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18B" w:rsidRDefault="0042118B" w:rsidP="0042118B">
      <w:pPr>
        <w:bidi/>
        <w:rPr>
          <w:rtl/>
        </w:rPr>
      </w:pPr>
      <w:bookmarkStart w:id="0" w:name="_GoBack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عال</w:t>
      </w:r>
      <w:r>
        <w:rPr>
          <w:rFonts w:cs="Arial" w:hint="cs"/>
          <w:rtl/>
        </w:rPr>
        <w:t>ی</w:t>
      </w:r>
      <w:r>
        <w:t xml:space="preserve">.  </w:t>
      </w:r>
    </w:p>
    <w:p w:rsidR="0042118B" w:rsidRDefault="0042118B" w:rsidP="0042118B">
      <w:pPr>
        <w:bidi/>
        <w:rPr>
          <w:rtl/>
        </w:rPr>
      </w:pPr>
      <w:r>
        <w:rPr>
          <w:rFonts w:cs="Arial" w:hint="eastAsia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 که **مشاوره به محصول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**.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فصل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ان‌گذاران،</w:t>
      </w:r>
      <w:r>
        <w:rPr>
          <w:rFonts w:cs="Arial"/>
          <w:rtl/>
        </w:rPr>
        <w:t xml:space="preserve"> </w:t>
      </w:r>
      <w:r>
        <w:t>VC</w:t>
      </w:r>
      <w:r>
        <w:rPr>
          <w:rFonts w:cs="Arial"/>
          <w:rtl/>
        </w:rPr>
        <w:t>ها و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اجرا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>---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# </w:t>
      </w:r>
      <w:r>
        <w:rPr>
          <w:rFonts w:ascii="Segoe UI Symbol" w:hAnsi="Segoe UI Symbol" w:cs="Segoe UI Symbol"/>
        </w:rPr>
        <w:t>📖</w:t>
      </w:r>
      <w:r>
        <w:t xml:space="preserve">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۵</w:t>
      </w:r>
      <w:r>
        <w:rPr>
          <w:lang w:bidi="fa-IR"/>
        </w:rPr>
        <w:t xml:space="preserve">  </w:t>
      </w:r>
    </w:p>
    <w:p w:rsidR="0042118B" w:rsidRDefault="0042118B" w:rsidP="0042118B">
      <w:pPr>
        <w:bidi/>
      </w:pPr>
      <w:r>
        <w:t xml:space="preserve">## Deliverables System  </w:t>
      </w:r>
    </w:p>
    <w:p w:rsidR="0042118B" w:rsidRDefault="0042118B" w:rsidP="0042118B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از «خدمت» به «محصول»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>---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پرسش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فصل</w:t>
      </w:r>
    </w:p>
    <w:p w:rsidR="0042118B" w:rsidRDefault="0042118B" w:rsidP="0042118B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چگونه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را طور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 که قابل تکرار، قابل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قابل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باشند؟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>---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## 1. </w:t>
      </w:r>
      <w:r>
        <w:rPr>
          <w:rFonts w:cs="Arial"/>
          <w:rtl/>
        </w:rPr>
        <w:t>مشکل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مشاوره سنت</w:t>
      </w:r>
      <w:r>
        <w:rPr>
          <w:rFonts w:cs="Arial" w:hint="cs"/>
          <w:rtl/>
        </w:rPr>
        <w:t>ی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مشاوره کلاس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= گزارش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گزارش =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پروژه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پروژه = قطع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سه ضعف 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دارد</w:t>
      </w:r>
      <w:r>
        <w:t>:</w:t>
      </w:r>
    </w:p>
    <w:p w:rsidR="0042118B" w:rsidRDefault="0042118B" w:rsidP="0042118B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**استاندارد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  <w:r>
        <w:t>**</w:t>
      </w:r>
    </w:p>
    <w:p w:rsidR="0042118B" w:rsidRDefault="0042118B" w:rsidP="0042118B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cs="Arial"/>
          <w:rtl/>
        </w:rPr>
        <w:t>به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ختم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</w:p>
    <w:p w:rsidR="0042118B" w:rsidRDefault="0042118B" w:rsidP="0042118B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. </w:t>
      </w:r>
      <w:r>
        <w:rPr>
          <w:rFonts w:cs="Arial"/>
          <w:rtl/>
        </w:rPr>
        <w:t>قابل اتصال به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>---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## 2.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 Deliverables System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</w:pPr>
      <w:r>
        <w:t xml:space="preserve">**Deliverables System**  </w:t>
      </w:r>
    </w:p>
    <w:p w:rsidR="0042118B" w:rsidRDefault="0042118B" w:rsidP="0042118B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چارچوب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</w:t>
      </w:r>
      <w:r>
        <w:t>: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هر فاز متدولوژ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چند</w:t>
      </w:r>
      <w:r>
        <w:t xml:space="preserve">  </w:t>
      </w:r>
    </w:p>
    <w:p w:rsidR="0042118B" w:rsidRDefault="0042118B" w:rsidP="0042118B">
      <w:pPr>
        <w:bidi/>
        <w:rPr>
          <w:rtl/>
        </w:rPr>
      </w:pPr>
      <w:r>
        <w:t xml:space="preserve">&gt; **Artifact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م‌ساز،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قابل انباشت</w:t>
      </w:r>
      <w:r>
        <w:t xml:space="preserve">**  </w:t>
      </w:r>
    </w:p>
    <w:p w:rsidR="0042118B" w:rsidRDefault="0042118B" w:rsidP="0042118B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محصول است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محصول، داده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 xml:space="preserve">داده،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>---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## 3. </w:t>
      </w:r>
      <w:r>
        <w:rPr>
          <w:rFonts w:cs="Arial"/>
          <w:rtl/>
        </w:rPr>
        <w:t>اصول طراح</w:t>
      </w:r>
      <w:r>
        <w:rPr>
          <w:rFonts w:cs="Arial" w:hint="cs"/>
          <w:rtl/>
        </w:rPr>
        <w:t>ی</w:t>
      </w:r>
      <w:r>
        <w:t xml:space="preserve"> Deliverables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rPr>
          <w:rFonts w:cs="Arial" w:hint="eastAsia"/>
          <w:rtl/>
        </w:rPr>
        <w:t>هر</w:t>
      </w:r>
      <w:r>
        <w:t xml:space="preserve"> Deliverable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پنج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داشته باشد</w:t>
      </w:r>
      <w:r>
        <w:t>: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</w:pPr>
      <w:r>
        <w:rPr>
          <w:rFonts w:cs="Arial"/>
          <w:rtl/>
        </w:rPr>
        <w:t>1</w:t>
      </w:r>
      <w:r>
        <w:t>. **Decision</w:t>
      </w:r>
      <w:r>
        <w:rPr>
          <w:rFonts w:ascii="Cambria Math" w:hAnsi="Cambria Math" w:cs="Cambria Math"/>
        </w:rPr>
        <w:t>‑</w:t>
      </w:r>
      <w:r>
        <w:t xml:space="preserve">Ready**  </w:t>
      </w:r>
    </w:p>
    <w:p w:rsidR="0042118B" w:rsidRDefault="0042118B" w:rsidP="0042118B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متصل باشد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</w:pPr>
      <w:r>
        <w:rPr>
          <w:rFonts w:cs="Arial"/>
          <w:rtl/>
        </w:rPr>
        <w:t>2</w:t>
      </w:r>
      <w:r>
        <w:t xml:space="preserve">. **Modular**  </w:t>
      </w:r>
    </w:p>
    <w:p w:rsidR="0042118B" w:rsidRDefault="0042118B" w:rsidP="0042118B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 xml:space="preserve">بتواند مستقل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 کنار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استفاده شود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</w:pPr>
      <w:r>
        <w:rPr>
          <w:rFonts w:cs="Arial"/>
          <w:rtl/>
        </w:rPr>
        <w:t>3</w:t>
      </w:r>
      <w:r>
        <w:t xml:space="preserve">. **Comparable**  </w:t>
      </w:r>
    </w:p>
    <w:p w:rsidR="0042118B" w:rsidRDefault="0042118B" w:rsidP="0042118B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قابل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پروژه‌ها و زمان‌ها باشد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</w:pPr>
      <w:r>
        <w:rPr>
          <w:rFonts w:cs="Arial"/>
          <w:rtl/>
        </w:rPr>
        <w:t>4</w:t>
      </w:r>
      <w:r>
        <w:t>. **Digital</w:t>
      </w:r>
      <w:r>
        <w:rPr>
          <w:rFonts w:ascii="Cambria Math" w:hAnsi="Cambria Math" w:cs="Cambria Math"/>
        </w:rPr>
        <w:t>‑</w:t>
      </w:r>
      <w:r>
        <w:t xml:space="preserve">Native**  </w:t>
      </w:r>
    </w:p>
    <w:p w:rsidR="0042118B" w:rsidRDefault="0042118B" w:rsidP="0042118B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از ابتدا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باشد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</w:pPr>
      <w:r>
        <w:rPr>
          <w:rFonts w:cs="Arial"/>
          <w:rtl/>
        </w:rPr>
        <w:t>5</w:t>
      </w:r>
      <w:r>
        <w:t xml:space="preserve">. **Accumulative**  </w:t>
      </w:r>
    </w:p>
    <w:p w:rsidR="0042118B" w:rsidRDefault="0042118B" w:rsidP="0042118B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سوار شود، نه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آن‌ها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>---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## 4. </w:t>
      </w:r>
      <w:r>
        <w:rPr>
          <w:rFonts w:cs="Arial"/>
          <w:rtl/>
        </w:rPr>
        <w:t>نقشه کامل</w:t>
      </w:r>
      <w:r>
        <w:t xml:space="preserve"> Deliverables </w:t>
      </w:r>
      <w:r>
        <w:rPr>
          <w:rFonts w:cs="Arial"/>
          <w:rtl/>
        </w:rPr>
        <w:t xml:space="preserve">در 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فاز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 xml:space="preserve">فاز </w:t>
      </w:r>
      <w:r>
        <w:rPr>
          <w:rFonts w:cs="Arial"/>
          <w:rtl/>
          <w:lang w:bidi="fa-IR"/>
        </w:rPr>
        <w:t>۱</w:t>
      </w:r>
      <w:r>
        <w:rPr>
          <w:lang w:bidi="fa-IR"/>
        </w:rPr>
        <w:t xml:space="preserve">: </w:t>
      </w:r>
      <w:r>
        <w:t>Strategic Diagnosis</w:t>
      </w:r>
    </w:p>
    <w:p w:rsidR="0042118B" w:rsidRDefault="0042118B" w:rsidP="0042118B">
      <w:pPr>
        <w:bidi/>
      </w:pPr>
      <w:r>
        <w:t xml:space="preserve">- Strategic Health Map  </w:t>
      </w:r>
    </w:p>
    <w:p w:rsidR="0042118B" w:rsidRDefault="0042118B" w:rsidP="0042118B">
      <w:pPr>
        <w:bidi/>
      </w:pPr>
      <w:r>
        <w:t xml:space="preserve">- Value Leak Analysis  </w:t>
      </w:r>
    </w:p>
    <w:p w:rsidR="0042118B" w:rsidRDefault="0042118B" w:rsidP="0042118B">
      <w:pPr>
        <w:bidi/>
      </w:pPr>
      <w:r>
        <w:t>- Organizational Readiness Score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 xml:space="preserve">فاز </w:t>
      </w:r>
      <w:r>
        <w:rPr>
          <w:rFonts w:cs="Arial"/>
          <w:rtl/>
          <w:lang w:bidi="fa-IR"/>
        </w:rPr>
        <w:t>۲</w:t>
      </w:r>
      <w:r>
        <w:rPr>
          <w:lang w:bidi="fa-IR"/>
        </w:rPr>
        <w:t xml:space="preserve">: </w:t>
      </w:r>
      <w:r>
        <w:t>Strategic Intelligence</w:t>
      </w:r>
    </w:p>
    <w:p w:rsidR="0042118B" w:rsidRDefault="0042118B" w:rsidP="0042118B">
      <w:pPr>
        <w:bidi/>
      </w:pPr>
      <w:r>
        <w:t xml:space="preserve">- Industry &amp; Ecosystem Map  </w:t>
      </w:r>
    </w:p>
    <w:p w:rsidR="0042118B" w:rsidRDefault="0042118B" w:rsidP="0042118B">
      <w:pPr>
        <w:bidi/>
      </w:pPr>
      <w:r>
        <w:t xml:space="preserve">- Opportunity–Risk Matrix  </w:t>
      </w:r>
    </w:p>
    <w:p w:rsidR="0042118B" w:rsidRDefault="0042118B" w:rsidP="0042118B">
      <w:pPr>
        <w:bidi/>
      </w:pPr>
      <w:r>
        <w:t>- Trend Impact Assessment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 xml:space="preserve">فاز </w:t>
      </w:r>
      <w:r>
        <w:rPr>
          <w:rFonts w:cs="Arial"/>
          <w:rtl/>
          <w:lang w:bidi="fa-IR"/>
        </w:rPr>
        <w:t>۳</w:t>
      </w:r>
      <w:r>
        <w:rPr>
          <w:lang w:bidi="fa-IR"/>
        </w:rPr>
        <w:t xml:space="preserve">: </w:t>
      </w:r>
      <w:r>
        <w:t>Strategic Insight</w:t>
      </w:r>
    </w:p>
    <w:p w:rsidR="0042118B" w:rsidRDefault="0042118B" w:rsidP="0042118B">
      <w:pPr>
        <w:bidi/>
      </w:pPr>
      <w:r>
        <w:t xml:space="preserve">- Strategic Hypotheses Set  </w:t>
      </w:r>
    </w:p>
    <w:p w:rsidR="0042118B" w:rsidRDefault="0042118B" w:rsidP="0042118B">
      <w:pPr>
        <w:bidi/>
      </w:pPr>
      <w:r>
        <w:t xml:space="preserve">- Key Leverage Points  </w:t>
      </w:r>
    </w:p>
    <w:p w:rsidR="0042118B" w:rsidRDefault="0042118B" w:rsidP="0042118B">
      <w:pPr>
        <w:bidi/>
      </w:pPr>
      <w:r>
        <w:t>- Strategic Problem Statement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 xml:space="preserve">فاز </w:t>
      </w:r>
      <w:r>
        <w:rPr>
          <w:rFonts w:cs="Arial"/>
          <w:rtl/>
          <w:lang w:bidi="fa-IR"/>
        </w:rPr>
        <w:t>۴</w:t>
      </w:r>
      <w:r>
        <w:rPr>
          <w:lang w:bidi="fa-IR"/>
        </w:rPr>
        <w:t xml:space="preserve">: </w:t>
      </w:r>
      <w:r>
        <w:t>Strategy Design</w:t>
      </w:r>
    </w:p>
    <w:p w:rsidR="0042118B" w:rsidRDefault="0042118B" w:rsidP="0042118B">
      <w:pPr>
        <w:bidi/>
      </w:pPr>
      <w:r>
        <w:t xml:space="preserve">- Strategic Options Portfolio  </w:t>
      </w:r>
    </w:p>
    <w:p w:rsidR="0042118B" w:rsidRDefault="0042118B" w:rsidP="0042118B">
      <w:pPr>
        <w:bidi/>
      </w:pPr>
      <w:r>
        <w:t xml:space="preserve">- Business Model Scenarios  </w:t>
      </w:r>
    </w:p>
    <w:p w:rsidR="0042118B" w:rsidRDefault="0042118B" w:rsidP="0042118B">
      <w:pPr>
        <w:bidi/>
      </w:pPr>
      <w:r>
        <w:lastRenderedPageBreak/>
        <w:t>- Capability Gap Map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 xml:space="preserve">فاز </w:t>
      </w:r>
      <w:r>
        <w:rPr>
          <w:rFonts w:cs="Arial"/>
          <w:rtl/>
          <w:lang w:bidi="fa-IR"/>
        </w:rPr>
        <w:t>۵</w:t>
      </w:r>
      <w:r>
        <w:rPr>
          <w:lang w:bidi="fa-IR"/>
        </w:rPr>
        <w:t xml:space="preserve">: </w:t>
      </w:r>
      <w:r>
        <w:t>Strategy Selection</w:t>
      </w:r>
    </w:p>
    <w:p w:rsidR="0042118B" w:rsidRDefault="0042118B" w:rsidP="0042118B">
      <w:pPr>
        <w:bidi/>
      </w:pPr>
      <w:r>
        <w:t xml:space="preserve">- Decision Criteria Framework  </w:t>
      </w:r>
    </w:p>
    <w:p w:rsidR="0042118B" w:rsidRDefault="0042118B" w:rsidP="0042118B">
      <w:pPr>
        <w:bidi/>
      </w:pPr>
      <w:r>
        <w:t xml:space="preserve">- Strategy Scoring Matrix  </w:t>
      </w:r>
    </w:p>
    <w:p w:rsidR="0042118B" w:rsidRDefault="0042118B" w:rsidP="0042118B">
      <w:pPr>
        <w:bidi/>
      </w:pPr>
      <w:r>
        <w:t>- Chosen Strategy Logic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 xml:space="preserve">فاز </w:t>
      </w:r>
      <w:r>
        <w:rPr>
          <w:rFonts w:cs="Arial"/>
          <w:rtl/>
          <w:lang w:bidi="fa-IR"/>
        </w:rPr>
        <w:t>۶</w:t>
      </w:r>
      <w:r>
        <w:rPr>
          <w:lang w:bidi="fa-IR"/>
        </w:rPr>
        <w:t xml:space="preserve">: </w:t>
      </w:r>
      <w:r>
        <w:t>Business Model &amp; Financial Design</w:t>
      </w:r>
    </w:p>
    <w:p w:rsidR="0042118B" w:rsidRDefault="0042118B" w:rsidP="0042118B">
      <w:pPr>
        <w:bidi/>
      </w:pPr>
      <w:r>
        <w:t xml:space="preserve">- Financial Model (Integrated)  </w:t>
      </w:r>
    </w:p>
    <w:p w:rsidR="0042118B" w:rsidRDefault="0042118B" w:rsidP="0042118B">
      <w:pPr>
        <w:bidi/>
      </w:pPr>
      <w:r>
        <w:t xml:space="preserve">- Capital Requirement Profile  </w:t>
      </w:r>
    </w:p>
    <w:p w:rsidR="0042118B" w:rsidRDefault="0042118B" w:rsidP="0042118B">
      <w:pPr>
        <w:bidi/>
      </w:pPr>
      <w:r>
        <w:t>- Strategic Financing Options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 xml:space="preserve">فاز </w:t>
      </w:r>
      <w:r>
        <w:rPr>
          <w:rFonts w:cs="Arial"/>
          <w:rtl/>
          <w:lang w:bidi="fa-IR"/>
        </w:rPr>
        <w:t>۷</w:t>
      </w:r>
      <w:r>
        <w:rPr>
          <w:lang w:bidi="fa-IR"/>
        </w:rPr>
        <w:t xml:space="preserve">: </w:t>
      </w:r>
      <w:r>
        <w:t>Strategy Execution Design</w:t>
      </w:r>
    </w:p>
    <w:p w:rsidR="0042118B" w:rsidRDefault="0042118B" w:rsidP="0042118B">
      <w:pPr>
        <w:bidi/>
      </w:pPr>
      <w:r>
        <w:t xml:space="preserve">- Strategy Execution Blueprint  </w:t>
      </w:r>
    </w:p>
    <w:p w:rsidR="0042118B" w:rsidRDefault="0042118B" w:rsidP="0042118B">
      <w:pPr>
        <w:bidi/>
      </w:pPr>
      <w:r>
        <w:t xml:space="preserve">- Transformation Roadmap  </w:t>
      </w:r>
    </w:p>
    <w:p w:rsidR="0042118B" w:rsidRDefault="0042118B" w:rsidP="0042118B">
      <w:pPr>
        <w:bidi/>
      </w:pPr>
      <w:r>
        <w:t>- KPI / OKR System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>---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## 5. Deliverables </w:t>
      </w:r>
      <w:r>
        <w:rPr>
          <w:rFonts w:cs="Arial"/>
          <w:rtl/>
        </w:rPr>
        <w:t>به‌عنوان «حافظه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hint="eastAsia"/>
        </w:rPr>
        <w:t>»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کار مهم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42118B" w:rsidRDefault="0042118B" w:rsidP="0042118B">
      <w:pPr>
        <w:bidi/>
        <w:rPr>
          <w:rtl/>
        </w:rPr>
      </w:pPr>
      <w:r>
        <w:t>&gt; **</w:t>
      </w:r>
      <w:r>
        <w:rPr>
          <w:rFonts w:cs="Arial"/>
          <w:rtl/>
        </w:rPr>
        <w:t>حافظه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سازمان را </w:t>
      </w:r>
      <w:proofErr w:type="gram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.*</w:t>
      </w:r>
      <w:proofErr w:type="gramEnd"/>
      <w:r>
        <w:t>*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rPr>
          <w:rFonts w:cs="Arial" w:hint="eastAsia"/>
          <w:rtl/>
        </w:rPr>
        <w:t>هر</w:t>
      </w:r>
      <w:r>
        <w:t xml:space="preserve"> Deliverable </w:t>
      </w:r>
      <w:r>
        <w:rPr>
          <w:rFonts w:cs="Arial"/>
          <w:rtl/>
        </w:rPr>
        <w:t>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گرفته شد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چرا گرفته شد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بر اساس چه داده‌ا</w:t>
      </w:r>
      <w:r>
        <w:rPr>
          <w:rFonts w:cs="Arial" w:hint="cs"/>
          <w:rtl/>
        </w:rPr>
        <w:t>ی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rPr>
          <w:rFonts w:cs="Arial" w:hint="eastAsia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حافظه،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تجمع</w:t>
      </w:r>
      <w:r>
        <w:rPr>
          <w:rFonts w:cs="Arial" w:hint="cs"/>
          <w:rtl/>
        </w:rPr>
        <w:t>ی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بهبود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و هوشمندساز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است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>---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## 6.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rPr>
          <w:rFonts w:cs="Arial" w:hint="cs"/>
          <w:rtl/>
        </w:rPr>
        <w:t>ی</w:t>
      </w:r>
      <w:r>
        <w:t xml:space="preserve"> Deliverables System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Deliverables System </w:t>
      </w:r>
      <w:r>
        <w:rPr>
          <w:rFonts w:cs="Arial"/>
          <w:rtl/>
        </w:rPr>
        <w:t>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مشاوره سنت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پلتفرم</w:t>
      </w:r>
      <w:r>
        <w:t xml:space="preserve"> SMART |</w:t>
      </w:r>
    </w:p>
    <w:p w:rsidR="0042118B" w:rsidRDefault="0042118B" w:rsidP="0042118B">
      <w:pPr>
        <w:bidi/>
        <w:rPr>
          <w:rtl/>
        </w:rPr>
      </w:pPr>
      <w:r>
        <w:t>|---|---|</w:t>
      </w:r>
    </w:p>
    <w:p w:rsidR="0042118B" w:rsidRDefault="0042118B" w:rsidP="0042118B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 xml:space="preserve"> PDF | Artifact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t xml:space="preserve"> |</w:t>
      </w:r>
    </w:p>
    <w:p w:rsidR="0042118B" w:rsidRDefault="0042118B" w:rsidP="0042118B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پروژه‌ا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انباشت</w:t>
      </w:r>
      <w:r>
        <w:rPr>
          <w:rFonts w:cs="Arial" w:hint="cs"/>
          <w:rtl/>
        </w:rPr>
        <w:t>ی</w:t>
      </w:r>
      <w:r>
        <w:t xml:space="preserve"> |</w:t>
      </w:r>
    </w:p>
    <w:p w:rsidR="0042118B" w:rsidRDefault="0042118B" w:rsidP="0042118B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| قابل</w:t>
      </w:r>
      <w:r>
        <w:t xml:space="preserve"> Benchmark |</w:t>
      </w:r>
    </w:p>
    <w:p w:rsidR="0042118B" w:rsidRDefault="0042118B" w:rsidP="0042118B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ان‌دار</w:t>
      </w:r>
      <w:r>
        <w:rPr>
          <w:rFonts w:cs="Arial"/>
          <w:rtl/>
        </w:rPr>
        <w:t xml:space="preserve"> | مداوم</w:t>
      </w:r>
      <w:r>
        <w:t xml:space="preserve"> |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>---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## 7. </w:t>
      </w:r>
      <w:r>
        <w:rPr>
          <w:rFonts w:cs="Arial"/>
          <w:rtl/>
        </w:rPr>
        <w:t>اتصال</w:t>
      </w:r>
      <w:r>
        <w:t xml:space="preserve"> Deliverables </w:t>
      </w:r>
      <w:r>
        <w:rPr>
          <w:rFonts w:cs="Arial"/>
          <w:rtl/>
        </w:rPr>
        <w:t>به</w:t>
      </w:r>
      <w:r>
        <w:t xml:space="preserve"> Strategy Logic Engine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Deliverables </w:t>
      </w:r>
      <w:r>
        <w:rPr>
          <w:rFonts w:cs="Arial"/>
          <w:rtl/>
        </w:rPr>
        <w:t>صرفاً گزارش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ستند؛</w:t>
      </w:r>
      <w:r>
        <w:t xml:space="preserve">  </w:t>
      </w:r>
    </w:p>
    <w:p w:rsidR="0042118B" w:rsidRDefault="0042118B" w:rsidP="0042118B">
      <w:pPr>
        <w:bidi/>
        <w:rPr>
          <w:rtl/>
        </w:rPr>
      </w:pPr>
      <w:r>
        <w:rPr>
          <w:rFonts w:cs="Arial" w:hint="eastAsia"/>
          <w:rtl/>
        </w:rPr>
        <w:t>آن‌ها</w:t>
      </w:r>
      <w:r>
        <w:rPr>
          <w:rFonts w:cs="Arial"/>
          <w:rtl/>
        </w:rPr>
        <w:t xml:space="preserve"> **ورود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منطق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هستند</w:t>
      </w:r>
      <w:r>
        <w:t>.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42118B" w:rsidRDefault="0042118B" w:rsidP="0042118B">
      <w:pPr>
        <w:bidi/>
      </w:pPr>
      <w:r>
        <w:t>- Hypotheses → Logic Rules</w:t>
      </w:r>
    </w:p>
    <w:p w:rsidR="0042118B" w:rsidRDefault="0042118B" w:rsidP="0042118B">
      <w:pPr>
        <w:bidi/>
      </w:pPr>
      <w:r>
        <w:t>- Scoring Matrix → Decision Engine</w:t>
      </w:r>
    </w:p>
    <w:p w:rsidR="0042118B" w:rsidRDefault="0042118B" w:rsidP="0042118B">
      <w:pPr>
        <w:bidi/>
      </w:pPr>
      <w:r>
        <w:t>- Financial Model → Capital Allocation Logic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>---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## 8.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فصل</w:t>
      </w:r>
      <w:r>
        <w:t xml:space="preserve"> (Key Takeaways)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- Deliverables </w:t>
      </w:r>
      <w:r>
        <w:rPr>
          <w:rFonts w:cs="Arial"/>
          <w:rtl/>
        </w:rPr>
        <w:t>قلب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مشاوره‌اند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بسازد، نه فقط آگاه</w:t>
      </w:r>
      <w:r>
        <w:rPr>
          <w:rFonts w:cs="Arial" w:hint="cs"/>
          <w:rtl/>
        </w:rPr>
        <w:t>ی</w:t>
      </w:r>
    </w:p>
    <w:p w:rsidR="0042118B" w:rsidRDefault="0042118B" w:rsidP="0042118B">
      <w:pPr>
        <w:bidi/>
        <w:rPr>
          <w:rtl/>
        </w:rPr>
      </w:pPr>
      <w:r>
        <w:t xml:space="preserve">- Deliverables System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Strategy OS </w:t>
      </w:r>
      <w:r>
        <w:rPr>
          <w:rFonts w:cs="Arial"/>
          <w:rtl/>
        </w:rPr>
        <w:t>است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بدون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ستم،</w:t>
      </w:r>
      <w:r>
        <w:rPr>
          <w:rFonts w:cs="Arial"/>
          <w:rtl/>
        </w:rPr>
        <w:t xml:space="preserve"> </w:t>
      </w:r>
      <w:r>
        <w:t xml:space="preserve">AI </w:t>
      </w:r>
      <w:r>
        <w:rPr>
          <w:rFonts w:cs="Arial"/>
          <w:rtl/>
        </w:rPr>
        <w:t>هم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اثر</w:t>
      </w:r>
      <w:r>
        <w:rPr>
          <w:rFonts w:cs="Arial"/>
          <w:rtl/>
        </w:rPr>
        <w:t xml:space="preserve"> است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>---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 xml:space="preserve">## 9. </w:t>
      </w:r>
      <w:r>
        <w:rPr>
          <w:rFonts w:cs="Arial"/>
          <w:rtl/>
        </w:rPr>
        <w:t>آنچه در فصل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فصل </w:t>
      </w:r>
      <w:r>
        <w:rPr>
          <w:rFonts w:cs="Arial"/>
          <w:rtl/>
          <w:lang w:bidi="fa-IR"/>
        </w:rPr>
        <w:t>۶</w:t>
      </w:r>
      <w:r>
        <w:rPr>
          <w:lang w:bidi="fa-IR"/>
        </w:rPr>
        <w:t>:</w:t>
      </w:r>
    </w:p>
    <w:p w:rsidR="0042118B" w:rsidRDefault="0042118B" w:rsidP="0042118B">
      <w:pPr>
        <w:bidi/>
        <w:rPr>
          <w:rtl/>
        </w:rPr>
      </w:pPr>
      <w:r>
        <w:t xml:space="preserve">&gt; **Consulting Toolkit** </w:t>
      </w:r>
      <w:r>
        <w:rPr>
          <w:rFonts w:cs="Arial"/>
          <w:rtl/>
        </w:rPr>
        <w:t>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 </w:t>
      </w:r>
    </w:p>
    <w:p w:rsidR="0042118B" w:rsidRDefault="0042118B" w:rsidP="0042118B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Deliverable</w:t>
      </w:r>
      <w:r>
        <w:rPr>
          <w:rFonts w:cs="Arial"/>
          <w:rtl/>
        </w:rPr>
        <w:t>ها را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 استاندارد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>---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gramEnd"/>
      <w:r>
        <w:rPr>
          <w:rFonts w:cs="Arial"/>
          <w:rtl/>
        </w:rPr>
        <w:t xml:space="preserve"> کتاب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۱</w:t>
      </w:r>
      <w:r>
        <w:rPr>
          <w:lang w:bidi="fa-IR"/>
        </w:rPr>
        <w:t xml:space="preserve"> </w:t>
      </w: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 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۲</w:t>
      </w:r>
      <w:r>
        <w:rPr>
          <w:lang w:bidi="fa-IR"/>
        </w:rPr>
        <w:t xml:space="preserve"> </w:t>
      </w: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 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۳</w:t>
      </w:r>
      <w:r>
        <w:rPr>
          <w:lang w:bidi="fa-IR"/>
        </w:rPr>
        <w:t xml:space="preserve"> </w:t>
      </w: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 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۴</w:t>
      </w:r>
      <w:r>
        <w:rPr>
          <w:lang w:bidi="fa-IR"/>
        </w:rPr>
        <w:t xml:space="preserve"> </w:t>
      </w: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 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۵</w:t>
      </w:r>
      <w:r>
        <w:rPr>
          <w:lang w:bidi="fa-IR"/>
        </w:rPr>
        <w:t xml:space="preserve"> </w:t>
      </w: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 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موافق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بفرما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t>: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rPr>
          <w:rFonts w:ascii="Segoe UI Symbol" w:hAnsi="Segoe UI Symbol" w:cs="Segoe UI Symbol"/>
        </w:rPr>
        <w:lastRenderedPageBreak/>
        <w:t>👉</w:t>
      </w:r>
      <w:r>
        <w:t xml:space="preserve"> **«</w:t>
      </w:r>
      <w:r>
        <w:rPr>
          <w:rFonts w:cs="Arial"/>
          <w:rtl/>
        </w:rPr>
        <w:t xml:space="preserve">برو فصل </w:t>
      </w:r>
      <w:r>
        <w:rPr>
          <w:rFonts w:cs="Arial"/>
          <w:rtl/>
          <w:lang w:bidi="fa-IR"/>
        </w:rPr>
        <w:t>۶</w:t>
      </w:r>
      <w:r>
        <w:rPr>
          <w:lang w:bidi="fa-IR"/>
        </w:rPr>
        <w:t xml:space="preserve">: </w:t>
      </w:r>
      <w:r>
        <w:t>Consulting Toolkit»**</w:t>
      </w:r>
    </w:p>
    <w:p w:rsidR="0042118B" w:rsidRDefault="0042118B" w:rsidP="0042118B">
      <w:pPr>
        <w:bidi/>
        <w:rPr>
          <w:rtl/>
        </w:rPr>
      </w:pPr>
    </w:p>
    <w:p w:rsidR="0042118B" w:rsidRDefault="0042118B" w:rsidP="0042118B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جدول نمونه</w:t>
      </w:r>
      <w:r>
        <w:t xml:space="preserve"> Deliverable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t xml:space="preserve">  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اتصال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</w:t>
      </w:r>
      <w:r>
        <w:t xml:space="preserve"> UI </w:t>
      </w:r>
      <w:r>
        <w:rPr>
          <w:rFonts w:cs="Arial"/>
          <w:rtl/>
        </w:rPr>
        <w:t>پلتفرم</w:t>
      </w:r>
      <w:r>
        <w:t xml:space="preserve">  </w:t>
      </w:r>
    </w:p>
    <w:p w:rsidR="0042118B" w:rsidRDefault="0042118B" w:rsidP="0042118B">
      <w:pPr>
        <w:bidi/>
        <w:rPr>
          <w:rtl/>
        </w:rPr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مثال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SME  </w:t>
      </w:r>
    </w:p>
    <w:p w:rsidR="0042118B" w:rsidRDefault="0042118B" w:rsidP="0042118B">
      <w:pPr>
        <w:bidi/>
        <w:rPr>
          <w:rtl/>
        </w:rPr>
      </w:pPr>
    </w:p>
    <w:p w:rsidR="009C56DD" w:rsidRDefault="0042118B" w:rsidP="0042118B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اضافه کنم و بعد جلو برو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</w:t>
      </w:r>
      <w:bookmarkEnd w:id="0"/>
    </w:p>
    <w:sectPr w:rsidR="009C5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0D6"/>
    <w:rsid w:val="0042118B"/>
    <w:rsid w:val="009C56DD"/>
    <w:rsid w:val="00CF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EEE6CD-0F9B-4FA1-852D-E83F6686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2026-03-07T07:26:00Z</dcterms:created>
  <dcterms:modified xsi:type="dcterms:W3CDTF">2026-03-07T07:45:00Z</dcterms:modified>
</cp:coreProperties>
</file>