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行楷" w:eastAsia="华文行楷"/>
          <w:sz w:val="96"/>
          <w:szCs w:val="72"/>
        </w:rPr>
      </w:pPr>
    </w:p>
    <w:p>
      <w:pPr>
        <w:jc w:val="center"/>
      </w:pPr>
      <w:r>
        <w:rPr>
          <w:rFonts w:hint="eastAsia" w:ascii="华文行楷" w:eastAsia="华文行楷"/>
          <w:sz w:val="96"/>
          <w:szCs w:val="72"/>
        </w:rPr>
        <w:t>西南民族大学</w:t>
      </w:r>
    </w:p>
    <w:p/>
    <w:p/>
    <w:p/>
    <w:p>
      <w:pPr>
        <w:jc w:val="center"/>
        <w:rPr>
          <w:b/>
          <w:sz w:val="52"/>
          <w:szCs w:val="52"/>
        </w:rPr>
      </w:pPr>
      <w:r>
        <w:rPr>
          <w:rFonts w:hint="eastAsia"/>
          <w:b/>
          <w:sz w:val="52"/>
          <w:szCs w:val="52"/>
        </w:rPr>
        <w:t>实验报告</w:t>
      </w:r>
    </w:p>
    <w:p>
      <w:pPr>
        <w:jc w:val="center"/>
        <w:rPr>
          <w:sz w:val="52"/>
          <w:szCs w:val="52"/>
        </w:rPr>
      </w:pPr>
    </w:p>
    <w:p>
      <w:pPr>
        <w:jc w:val="center"/>
        <w:rPr>
          <w:rFonts w:hint="eastAsia" w:ascii="宋体" w:hAnsi="宋体" w:eastAsia="宋体" w:cs="宋体"/>
          <w:sz w:val="36"/>
          <w:szCs w:val="36"/>
        </w:rPr>
      </w:pPr>
      <w:r>
        <w:rPr>
          <w:rFonts w:hint="eastAsia" w:ascii="宋体" w:hAnsi="宋体" w:eastAsia="宋体" w:cs="宋体"/>
          <w:b/>
          <w:bCs/>
          <w:sz w:val="36"/>
          <w:szCs w:val="36"/>
        </w:rPr>
        <w:t>201</w:t>
      </w:r>
      <w:r>
        <w:rPr>
          <w:rFonts w:hint="eastAsia" w:ascii="宋体" w:hAnsi="宋体" w:eastAsia="宋体" w:cs="宋体"/>
          <w:b/>
          <w:bCs/>
          <w:sz w:val="36"/>
          <w:szCs w:val="36"/>
          <w:lang w:val="en-US" w:eastAsia="zh-CN"/>
        </w:rPr>
        <w:t>9</w:t>
      </w:r>
      <w:r>
        <w:rPr>
          <w:rFonts w:hint="eastAsia" w:ascii="宋体" w:hAnsi="宋体" w:eastAsia="宋体" w:cs="宋体"/>
          <w:b/>
          <w:bCs/>
          <w:sz w:val="36"/>
          <w:szCs w:val="36"/>
        </w:rPr>
        <w:t>------20</w:t>
      </w:r>
      <w:r>
        <w:rPr>
          <w:rFonts w:hint="eastAsia" w:ascii="宋体" w:hAnsi="宋体" w:eastAsia="宋体" w:cs="宋体"/>
          <w:b/>
          <w:bCs/>
          <w:sz w:val="36"/>
          <w:szCs w:val="36"/>
          <w:lang w:val="en-US" w:eastAsia="zh-CN"/>
        </w:rPr>
        <w:t>20</w:t>
      </w:r>
      <w:r>
        <w:rPr>
          <w:rFonts w:hint="eastAsia" w:ascii="宋体" w:hAnsi="宋体" w:eastAsia="宋体" w:cs="宋体"/>
          <w:sz w:val="36"/>
          <w:szCs w:val="36"/>
        </w:rPr>
        <w:t>学年第</w:t>
      </w:r>
      <w:r>
        <w:rPr>
          <w:rFonts w:hint="eastAsia" w:ascii="宋体" w:hAnsi="宋体" w:eastAsia="宋体" w:cs="宋体"/>
          <w:b/>
          <w:bCs/>
          <w:sz w:val="36"/>
          <w:szCs w:val="36"/>
          <w:lang w:val="en-US" w:eastAsia="zh-CN"/>
        </w:rPr>
        <w:t>2</w:t>
      </w:r>
      <w:r>
        <w:rPr>
          <w:rFonts w:hint="eastAsia" w:ascii="宋体" w:hAnsi="宋体" w:eastAsia="宋体" w:cs="宋体"/>
          <w:sz w:val="36"/>
          <w:szCs w:val="36"/>
        </w:rPr>
        <w:t>学期</w:t>
      </w:r>
    </w:p>
    <w:p>
      <w:pPr>
        <w:jc w:val="center"/>
        <w:rPr>
          <w:sz w:val="32"/>
          <w:szCs w:val="32"/>
        </w:rPr>
      </w:pPr>
    </w:p>
    <w:p>
      <w:pPr>
        <w:jc w:val="center"/>
        <w:rPr>
          <w:sz w:val="32"/>
          <w:szCs w:val="32"/>
        </w:rPr>
      </w:pPr>
    </w:p>
    <w:p>
      <w:pPr>
        <w:spacing w:line="760" w:lineRule="atLeast"/>
        <w:rPr>
          <w:rFonts w:hint="default" w:ascii="宋体" w:hAnsi="宋体" w:eastAsia="宋体" w:cs="宋体"/>
          <w:sz w:val="36"/>
          <w:szCs w:val="36"/>
          <w:lang w:val="en-US" w:eastAsia="zh-CN"/>
        </w:rPr>
      </w:pPr>
      <w:r>
        <w:rPr>
          <w:rFonts w:hint="eastAsia" w:ascii="宋体" w:hAnsi="宋体" w:eastAsia="宋体" w:cs="宋体"/>
          <w:sz w:val="36"/>
          <w:szCs w:val="36"/>
        </w:rPr>
        <w:t>课程名称：</w:t>
      </w:r>
      <w:r>
        <w:rPr>
          <w:rFonts w:hint="eastAsia" w:ascii="宋体" w:hAnsi="宋体" w:eastAsia="宋体" w:cs="宋体"/>
          <w:sz w:val="36"/>
          <w:szCs w:val="36"/>
          <w:lang w:val="en-US" w:eastAsia="zh-CN"/>
        </w:rPr>
        <w:t>软件工程课程设计</w:t>
      </w:r>
    </w:p>
    <w:p>
      <w:pPr>
        <w:spacing w:line="760" w:lineRule="atLeast"/>
        <w:rPr>
          <w:rFonts w:hint="default" w:ascii="宋体" w:hAnsi="宋体" w:eastAsia="宋体" w:cs="宋体"/>
          <w:sz w:val="36"/>
          <w:szCs w:val="36"/>
          <w:lang w:val="en-US" w:eastAsia="zh-CN"/>
        </w:rPr>
      </w:pPr>
      <w:r>
        <w:rPr>
          <w:rFonts w:hint="eastAsia" w:ascii="宋体" w:hAnsi="宋体" w:eastAsia="宋体" w:cs="宋体"/>
          <w:sz w:val="36"/>
          <w:szCs w:val="36"/>
        </w:rPr>
        <w:t>学院：计算机科学与</w:t>
      </w:r>
      <w:r>
        <w:rPr>
          <w:rFonts w:hint="eastAsia" w:ascii="宋体" w:hAnsi="宋体" w:eastAsia="宋体" w:cs="宋体"/>
          <w:sz w:val="36"/>
          <w:szCs w:val="36"/>
          <w:lang w:val="en-US" w:eastAsia="zh-CN"/>
        </w:rPr>
        <w:t>技术</w:t>
      </w:r>
      <w:r>
        <w:rPr>
          <w:rFonts w:hint="eastAsia" w:ascii="宋体" w:hAnsi="宋体" w:eastAsia="宋体" w:cs="宋体"/>
          <w:sz w:val="36"/>
          <w:szCs w:val="36"/>
        </w:rPr>
        <w:tab/>
      </w:r>
      <w:r>
        <w:rPr>
          <w:rFonts w:hint="eastAsia" w:ascii="宋体" w:hAnsi="宋体" w:eastAsia="宋体" w:cs="宋体"/>
          <w:sz w:val="36"/>
          <w:szCs w:val="36"/>
        </w:rPr>
        <w:t xml:space="preserve"> 专业：计算机科学与</w:t>
      </w:r>
      <w:r>
        <w:rPr>
          <w:rFonts w:hint="eastAsia" w:ascii="宋体" w:hAnsi="宋体" w:eastAsia="宋体" w:cs="宋体"/>
          <w:sz w:val="36"/>
          <w:szCs w:val="36"/>
          <w:lang w:val="en-US" w:eastAsia="zh-CN"/>
        </w:rPr>
        <w:t>技术</w:t>
      </w:r>
      <w:r>
        <w:rPr>
          <w:rFonts w:hint="eastAsia" w:ascii="宋体" w:hAnsi="宋体" w:eastAsia="宋体" w:cs="宋体"/>
          <w:sz w:val="36"/>
          <w:szCs w:val="36"/>
        </w:rPr>
        <w:t>年级：</w:t>
      </w:r>
      <w:r>
        <w:rPr>
          <w:rFonts w:hint="eastAsia" w:ascii="宋体" w:hAnsi="宋体" w:eastAsia="宋体" w:cs="宋体"/>
          <w:b w:val="0"/>
          <w:bCs w:val="0"/>
          <w:sz w:val="36"/>
          <w:szCs w:val="36"/>
        </w:rPr>
        <w:t>201</w:t>
      </w:r>
      <w:r>
        <w:rPr>
          <w:rFonts w:hint="eastAsia" w:ascii="宋体" w:hAnsi="宋体" w:eastAsia="宋体" w:cs="宋体"/>
          <w:b w:val="0"/>
          <w:bCs w:val="0"/>
          <w:sz w:val="36"/>
          <w:szCs w:val="36"/>
          <w:lang w:val="en-US" w:eastAsia="zh-CN"/>
        </w:rPr>
        <w:t>9</w:t>
      </w:r>
      <w:r>
        <w:rPr>
          <w:rFonts w:hint="eastAsia" w:ascii="宋体" w:hAnsi="宋体" w:eastAsia="宋体" w:cs="宋体"/>
          <w:sz w:val="36"/>
          <w:szCs w:val="36"/>
        </w:rPr>
        <w:t>级</w:t>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lang w:val="en-US" w:eastAsia="zh-CN"/>
        </w:rPr>
        <w:t xml:space="preserve">  </w:t>
      </w:r>
      <w:r>
        <w:rPr>
          <w:rFonts w:hint="eastAsia" w:ascii="宋体" w:hAnsi="宋体" w:eastAsia="宋体" w:cs="宋体"/>
          <w:sz w:val="36"/>
          <w:szCs w:val="36"/>
        </w:rPr>
        <w:t>班级：</w:t>
      </w:r>
      <w:r>
        <w:rPr>
          <w:rFonts w:hint="eastAsia" w:ascii="宋体" w:hAnsi="宋体" w:eastAsia="宋体" w:cs="宋体"/>
          <w:sz w:val="36"/>
          <w:szCs w:val="36"/>
          <w:lang w:val="en-US" w:eastAsia="zh-Hans"/>
        </w:rPr>
        <w:t>计科</w:t>
      </w:r>
      <w:r>
        <w:rPr>
          <w:rFonts w:hint="eastAsia" w:ascii="宋体" w:hAnsi="宋体" w:eastAsia="宋体" w:cs="宋体"/>
          <w:sz w:val="36"/>
          <w:szCs w:val="36"/>
          <w:lang w:val="en-US" w:eastAsia="zh-CN"/>
        </w:rPr>
        <w:t>190</w:t>
      </w:r>
      <w:r>
        <w:rPr>
          <w:rFonts w:hint="default" w:ascii="宋体" w:hAnsi="宋体" w:eastAsia="宋体" w:cs="宋体"/>
          <w:sz w:val="36"/>
          <w:szCs w:val="36"/>
          <w:lang w:eastAsia="zh-CN"/>
        </w:rPr>
        <w:t>2</w:t>
      </w:r>
    </w:p>
    <w:p>
      <w:pPr>
        <w:spacing w:line="760" w:lineRule="atLeast"/>
        <w:rPr>
          <w:rFonts w:hint="eastAsia" w:ascii="宋体" w:hAnsi="宋体" w:eastAsia="宋体" w:cs="宋体"/>
          <w:sz w:val="36"/>
          <w:szCs w:val="36"/>
          <w:lang w:val="en-US" w:eastAsia="zh-CN"/>
        </w:rPr>
      </w:pPr>
      <w:r>
        <w:rPr>
          <w:rFonts w:hint="eastAsia" w:ascii="宋体" w:hAnsi="宋体" w:eastAsia="宋体" w:cs="宋体"/>
          <w:sz w:val="36"/>
          <w:szCs w:val="36"/>
        </w:rPr>
        <w:t>学号：</w:t>
      </w:r>
      <w:r>
        <w:rPr>
          <w:rFonts w:hint="eastAsia" w:ascii="宋体" w:hAnsi="宋体" w:eastAsia="宋体" w:cs="宋体"/>
          <w:sz w:val="36"/>
          <w:szCs w:val="36"/>
          <w:lang w:val="en-US" w:eastAsia="zh-CN"/>
        </w:rPr>
        <w:t>2019311010</w:t>
      </w:r>
      <w:r>
        <w:rPr>
          <w:rFonts w:hint="default" w:ascii="宋体" w:hAnsi="宋体" w:eastAsia="宋体" w:cs="宋体"/>
          <w:sz w:val="36"/>
          <w:szCs w:val="36"/>
          <w:lang w:eastAsia="zh-CN"/>
        </w:rPr>
        <w:t>47</w:t>
      </w:r>
      <w:r>
        <w:rPr>
          <w:rFonts w:hint="eastAsia" w:ascii="宋体" w:hAnsi="宋体" w:eastAsia="宋体" w:cs="宋体"/>
          <w:sz w:val="36"/>
          <w:szCs w:val="36"/>
        </w:rPr>
        <w:t xml:space="preserve">       姓名：</w:t>
      </w:r>
      <w:r>
        <w:rPr>
          <w:rFonts w:hint="eastAsia" w:ascii="宋体" w:hAnsi="宋体" w:eastAsia="宋体" w:cs="宋体"/>
          <w:sz w:val="36"/>
          <w:szCs w:val="36"/>
          <w:lang w:val="en-US" w:eastAsia="zh-Hans"/>
        </w:rPr>
        <w:t>冯晓</w:t>
      </w:r>
    </w:p>
    <w:p>
      <w:pPr>
        <w:spacing w:line="760" w:lineRule="atLeast"/>
        <w:rPr>
          <w:rFonts w:hint="eastAsia" w:ascii="宋体" w:hAnsi="宋体" w:eastAsia="宋体" w:cs="宋体"/>
          <w:sz w:val="36"/>
          <w:szCs w:val="36"/>
          <w:u w:val="single"/>
          <w:lang w:val="en-US" w:eastAsia="zh-CN"/>
        </w:rPr>
        <w:sectPr>
          <w:pgSz w:w="11906" w:h="16838"/>
          <w:pgMar w:top="1440" w:right="1800" w:bottom="1440" w:left="1800" w:header="851" w:footer="992" w:gutter="0"/>
          <w:cols w:space="425" w:num="1"/>
          <w:docGrid w:type="lines" w:linePitch="312" w:charSpace="0"/>
        </w:sectPr>
      </w:pPr>
      <w:r>
        <w:rPr>
          <w:rFonts w:hint="eastAsia" w:ascii="宋体" w:hAnsi="宋体" w:eastAsia="宋体" w:cs="宋体"/>
          <w:sz w:val="36"/>
          <w:szCs w:val="36"/>
        </w:rPr>
        <w:t>同组人：</w:t>
      </w:r>
      <w:r>
        <w:rPr>
          <w:rFonts w:hint="eastAsia" w:ascii="宋体" w:hAnsi="宋体" w:eastAsia="宋体" w:cs="宋体"/>
          <w:sz w:val="36"/>
          <w:szCs w:val="36"/>
          <w:lang w:val="en-US" w:eastAsia="zh-CN"/>
        </w:rPr>
        <w:t>无</w:t>
      </w:r>
      <w:bookmarkStart w:id="0" w:name="_GoBack"/>
      <w:bookmarkEnd w:id="0"/>
    </w:p>
    <w:tbl>
      <w:tblPr>
        <w:tblStyle w:val="10"/>
        <w:tblW w:w="9975" w:type="dxa"/>
        <w:tblInd w:w="-6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712" w:hRule="atLeast"/>
        </w:trPr>
        <w:tc>
          <w:tcPr>
            <w:tcW w:w="9975" w:type="dxa"/>
          </w:tcPr>
          <w:p>
            <w:pPr>
              <w:jc w:val="center"/>
              <w:rPr>
                <w:rFonts w:ascii="华文新魏" w:eastAsia="华文新魏"/>
                <w:sz w:val="39"/>
              </w:rPr>
            </w:pPr>
            <w:r>
              <w:rPr>
                <w:rFonts w:hint="eastAsia" w:ascii="华文新魏" w:eastAsia="华文新魏"/>
                <w:sz w:val="39"/>
              </w:rPr>
              <w:t>西南民族大学学生实验报告</w:t>
            </w:r>
          </w:p>
          <w:p>
            <w:pPr>
              <w:spacing w:line="460" w:lineRule="exact"/>
              <w:rPr>
                <w:rFonts w:hint="eastAsia" w:ascii="宋体" w:hAnsi="宋体" w:eastAsia="宋体" w:cs="宋体"/>
                <w:sz w:val="24"/>
                <w:u w:val="single"/>
              </w:rPr>
            </w:pPr>
            <w:r>
              <w:rPr>
                <w:rFonts w:hint="eastAsia" w:ascii="宋体" w:hAnsi="宋体" w:eastAsia="宋体" w:cs="宋体"/>
                <w:sz w:val="24"/>
              </w:rPr>
              <w:t>教学单位：</w:t>
            </w:r>
            <w:r>
              <w:rPr>
                <w:rFonts w:hint="eastAsia" w:ascii="宋体" w:hAnsi="宋体" w:eastAsia="宋体" w:cs="宋体"/>
                <w:sz w:val="24"/>
                <w:lang w:val="en-US" w:eastAsia="zh-CN"/>
              </w:rPr>
              <w:t>计科学院</w:t>
            </w:r>
            <w:r>
              <w:rPr>
                <w:rFonts w:hint="eastAsia" w:ascii="宋体" w:hAnsi="宋体" w:eastAsia="宋体" w:cs="宋体"/>
                <w:sz w:val="24"/>
              </w:rPr>
              <w:t xml:space="preserve">    </w:t>
            </w:r>
            <w:r>
              <w:rPr>
                <w:rFonts w:hint="eastAsia" w:ascii="宋体" w:hAnsi="宋体" w:eastAsia="宋体" w:cs="宋体"/>
                <w:sz w:val="24"/>
                <w:lang w:val="en-US" w:eastAsia="zh-CN"/>
              </w:rPr>
              <w:t xml:space="preserve">  </w:t>
            </w:r>
            <w:r>
              <w:rPr>
                <w:rFonts w:hint="eastAsia" w:ascii="宋体" w:hAnsi="宋体" w:eastAsia="宋体" w:cs="宋体"/>
                <w:sz w:val="24"/>
              </w:rPr>
              <w:t>实验室名称：</w:t>
            </w:r>
            <w:r>
              <w:rPr>
                <w:rFonts w:hint="eastAsia" w:ascii="宋体" w:hAnsi="宋体" w:eastAsia="宋体" w:cs="宋体"/>
                <w:sz w:val="24"/>
                <w:lang w:val="en-US" w:eastAsia="zh-CN"/>
              </w:rPr>
              <w:t>BS-226</w:t>
            </w:r>
            <w:r>
              <w:rPr>
                <w:rFonts w:hint="eastAsia" w:ascii="宋体" w:hAnsi="宋体" w:eastAsia="宋体" w:cs="宋体"/>
                <w:sz w:val="24"/>
              </w:rPr>
              <w:t xml:space="preserve">      实验时间：20</w:t>
            </w:r>
            <w:r>
              <w:rPr>
                <w:rFonts w:hint="eastAsia" w:ascii="宋体" w:hAnsi="宋体" w:eastAsia="宋体" w:cs="宋体"/>
                <w:sz w:val="24"/>
                <w:lang w:val="en-US" w:eastAsia="zh-CN"/>
              </w:rPr>
              <w:t>21</w:t>
            </w:r>
            <w:r>
              <w:rPr>
                <w:rFonts w:hint="eastAsia" w:ascii="宋体" w:hAnsi="宋体" w:eastAsia="宋体" w:cs="宋体"/>
                <w:sz w:val="24"/>
              </w:rPr>
              <w:t xml:space="preserve">年 </w:t>
            </w:r>
            <w:r>
              <w:rPr>
                <w:rFonts w:hint="eastAsia" w:ascii="宋体" w:hAnsi="宋体" w:eastAsia="宋体" w:cs="宋体"/>
                <w:sz w:val="24"/>
                <w:lang w:val="en-US" w:eastAsia="zh-CN"/>
              </w:rPr>
              <w:t xml:space="preserve">10 </w:t>
            </w:r>
            <w:r>
              <w:rPr>
                <w:rFonts w:hint="eastAsia" w:ascii="宋体" w:hAnsi="宋体" w:eastAsia="宋体" w:cs="宋体"/>
                <w:sz w:val="24"/>
              </w:rPr>
              <w:t xml:space="preserve">月 </w:t>
            </w:r>
            <w:r>
              <w:rPr>
                <w:rFonts w:hint="eastAsia" w:ascii="宋体" w:hAnsi="宋体" w:eastAsia="宋体" w:cs="宋体"/>
                <w:sz w:val="24"/>
                <w:lang w:val="en-US" w:eastAsia="zh-CN"/>
              </w:rPr>
              <w:t>1</w:t>
            </w:r>
            <w:r>
              <w:rPr>
                <w:rFonts w:hint="eastAsia" w:ascii="宋体" w:hAnsi="宋体" w:eastAsia="宋体" w:cs="宋体"/>
                <w:sz w:val="24"/>
              </w:rPr>
              <w:t xml:space="preserve"> 日</w:t>
            </w:r>
          </w:p>
          <w:p>
            <w:pPr>
              <w:spacing w:line="460" w:lineRule="exact"/>
              <w:rPr>
                <w:rFonts w:hint="default" w:eastAsiaTheme="minorEastAsia"/>
                <w:sz w:val="24"/>
                <w:lang w:val="en-US" w:eastAsia="zh-CN"/>
              </w:rPr>
            </w:pPr>
            <w:r>
              <w:rPr>
                <w:rFonts w:hint="eastAsia" w:ascii="宋体" w:hAnsi="宋体" w:eastAsia="宋体" w:cs="宋体"/>
                <w:sz w:val="24"/>
              </w:rPr>
              <w:t>姓名：</w:t>
            </w:r>
            <w:r>
              <w:rPr>
                <w:rFonts w:hint="eastAsia" w:ascii="宋体" w:hAnsi="宋体" w:eastAsia="宋体" w:cs="宋体"/>
                <w:sz w:val="24"/>
                <w:lang w:val="en-US" w:eastAsia="zh-Hans"/>
              </w:rPr>
              <w:t>冯晓</w:t>
            </w:r>
            <w:r>
              <w:rPr>
                <w:rFonts w:hint="eastAsia" w:ascii="宋体" w:hAnsi="宋体" w:eastAsia="宋体" w:cs="宋体"/>
                <w:sz w:val="24"/>
              </w:rPr>
              <w:t xml:space="preserve">    专业：</w:t>
            </w:r>
            <w:r>
              <w:rPr>
                <w:rFonts w:hint="eastAsia" w:ascii="宋体" w:hAnsi="宋体" w:eastAsia="宋体" w:cs="宋体"/>
                <w:sz w:val="24"/>
                <w:lang w:val="en-US" w:eastAsia="zh-CN"/>
              </w:rPr>
              <w:t>计算机科学与工程</w:t>
            </w:r>
            <w:r>
              <w:rPr>
                <w:rFonts w:hint="eastAsia" w:ascii="宋体" w:hAnsi="宋体" w:eastAsia="宋体" w:cs="宋体"/>
                <w:sz w:val="24"/>
              </w:rPr>
              <w:t xml:space="preserve">  </w:t>
            </w:r>
            <w:r>
              <w:rPr>
                <w:rFonts w:hint="eastAsia" w:ascii="宋体" w:hAnsi="宋体" w:eastAsia="宋体" w:cs="宋体"/>
                <w:sz w:val="24"/>
                <w:lang w:val="en-US" w:eastAsia="zh-CN"/>
              </w:rPr>
              <w:t xml:space="preserve"> </w:t>
            </w:r>
            <w:r>
              <w:rPr>
                <w:rFonts w:hint="eastAsia" w:ascii="宋体" w:hAnsi="宋体" w:eastAsia="宋体" w:cs="宋体"/>
                <w:sz w:val="24"/>
              </w:rPr>
              <w:t>班级：</w:t>
            </w:r>
            <w:r>
              <w:rPr>
                <w:rFonts w:hint="eastAsia" w:ascii="宋体" w:hAnsi="宋体" w:eastAsia="宋体" w:cs="宋体"/>
                <w:sz w:val="24"/>
                <w:lang w:val="en-US" w:eastAsia="zh-CN"/>
              </w:rPr>
              <w:t>190</w:t>
            </w:r>
            <w:r>
              <w:rPr>
                <w:rFonts w:hint="default" w:ascii="宋体" w:hAnsi="宋体" w:eastAsia="宋体" w:cs="宋体"/>
                <w:sz w:val="24"/>
                <w:lang w:eastAsia="zh-CN"/>
              </w:rPr>
              <w:t>2</w:t>
            </w:r>
            <w:r>
              <w:rPr>
                <w:rFonts w:hint="eastAsia" w:ascii="宋体" w:hAnsi="宋体" w:eastAsia="宋体" w:cs="宋体"/>
                <w:sz w:val="24"/>
              </w:rPr>
              <w:t xml:space="preserve">     学号:</w:t>
            </w:r>
            <w:r>
              <w:rPr>
                <w:rFonts w:hint="eastAsia" w:ascii="宋体" w:hAnsi="宋体" w:eastAsia="宋体" w:cs="宋体"/>
                <w:sz w:val="24"/>
                <w:lang w:val="en-US" w:eastAsia="zh-CN"/>
              </w:rPr>
              <w:t>2019311010</w:t>
            </w:r>
            <w:r>
              <w:rPr>
                <w:rFonts w:hint="default" w:ascii="宋体" w:hAnsi="宋体" w:eastAsia="宋体" w:cs="宋体"/>
                <w:sz w:val="24"/>
                <w:lang w:eastAsia="zh-CN"/>
              </w:rPr>
              <w:t>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1" w:hRule="atLeast"/>
        </w:trPr>
        <w:tc>
          <w:tcPr>
            <w:tcW w:w="9975" w:type="dxa"/>
          </w:tcPr>
          <w:p>
            <w:pPr>
              <w:spacing w:before="156" w:beforeLines="50"/>
              <w:rPr>
                <w:sz w:val="24"/>
              </w:rPr>
            </w:pPr>
            <w:r>
              <w:rPr>
                <w:rFonts w:hint="eastAsia" w:ascii="宋体" w:hAnsi="宋体" w:eastAsia="宋体" w:cs="宋体"/>
                <w:sz w:val="24"/>
                <w:szCs w:val="24"/>
              </w:rPr>
              <w:t>实验项目名称：</w:t>
            </w:r>
            <w:r>
              <w:rPr>
                <w:rFonts w:hint="eastAsia" w:ascii="宋体" w:hAnsi="宋体" w:eastAsia="宋体" w:cs="宋体"/>
                <w:sz w:val="24"/>
                <w:szCs w:val="24"/>
                <w:lang w:val="en-US" w:eastAsia="zh-CN"/>
              </w:rPr>
              <w:t>SE实践1</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实验成绩：</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 教师签名：</w:t>
            </w:r>
            <w:r>
              <w:rPr>
                <w:rFonts w:hint="eastAsia" w:ascii="宋体" w:hAnsi="宋体" w:eastAsia="宋体" w:cs="宋体"/>
                <w:sz w:val="24"/>
                <w:szCs w:val="24"/>
                <w:lang w:val="en-US" w:eastAsia="zh-CN"/>
              </w:rPr>
              <w:t>周绪川</w:t>
            </w:r>
            <w:r>
              <w:rPr>
                <w:rFonts w:hint="eastAsia"/>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810" w:hRule="atLeast"/>
        </w:trPr>
        <w:tc>
          <w:tcPr>
            <w:tcW w:w="9975" w:type="dxa"/>
          </w:tcPr>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b/>
                <w:bCs/>
                <w:sz w:val="28"/>
                <w:szCs w:val="28"/>
              </w:rPr>
            </w:pPr>
            <w:r>
              <w:rPr>
                <w:rFonts w:hint="eastAsia"/>
                <w:b/>
                <w:bCs/>
                <w:sz w:val="28"/>
                <w:szCs w:val="28"/>
                <w:lang w:val="en-US" w:eastAsia="zh-CN"/>
              </w:rPr>
              <w:t>一、</w:t>
            </w:r>
            <w:r>
              <w:rPr>
                <w:rFonts w:hint="eastAsia"/>
                <w:b/>
                <w:bCs/>
                <w:sz w:val="28"/>
                <w:szCs w:val="28"/>
              </w:rPr>
              <w:t>实验目的</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1.通过自主学习配置实验所需环境。</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2.安装git工具且申请账号，通过网络自主学习其基本使用方法。</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3.回顾学习UML图并可熟练画出UML对象图及时序图。</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eastAsiaTheme="minorEastAsia"/>
                <w:b/>
                <w:bCs/>
                <w:sz w:val="28"/>
                <w:szCs w:val="28"/>
                <w:lang w:val="en-US" w:eastAsia="zh-CN"/>
              </w:rPr>
            </w:pPr>
            <w:r>
              <w:rPr>
                <w:rFonts w:hint="eastAsia"/>
                <w:b/>
                <w:bCs/>
                <w:sz w:val="28"/>
                <w:szCs w:val="28"/>
                <w:lang w:val="en-US" w:eastAsia="zh-CN"/>
              </w:rPr>
              <w:t>二、材料与方法</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eastAsiaTheme="minorEastAsia"/>
                <w:b w:val="0"/>
                <w:bCs w:val="0"/>
                <w:sz w:val="24"/>
                <w:szCs w:val="24"/>
                <w:lang w:eastAsia="zh-CN"/>
              </w:rPr>
            </w:pPr>
            <w:r>
              <w:rPr>
                <w:rFonts w:hint="default" w:ascii="Times New Roman" w:hAnsi="Times New Roman" w:cs="Times New Roman"/>
                <w:b w:val="0"/>
                <w:bCs w:val="0"/>
                <w:sz w:val="24"/>
                <w:szCs w:val="24"/>
              </w:rPr>
              <w:t>PC机</w:t>
            </w:r>
            <w:r>
              <w:rPr>
                <w:rFonts w:hint="eastAsia" w:asciiTheme="minorEastAsia" w:hAnsiTheme="minorEastAsia"/>
                <w:b w:val="0"/>
                <w:bCs w:val="0"/>
                <w:sz w:val="24"/>
                <w:szCs w:val="24"/>
              </w:rPr>
              <w:t>一台</w:t>
            </w:r>
            <w:r>
              <w:rPr>
                <w:rFonts w:hint="eastAsia" w:asciiTheme="minorEastAsia" w:hAnsiTheme="minorEastAsia"/>
                <w:b w:val="0"/>
                <w:bCs w:val="0"/>
                <w:sz w:val="24"/>
                <w:szCs w:val="24"/>
                <w:lang w:eastAsia="zh-CN"/>
              </w:rPr>
              <w:t>、</w:t>
            </w:r>
            <w:r>
              <w:rPr>
                <w:rFonts w:hint="eastAsia" w:asciiTheme="minorEastAsia" w:hAnsiTheme="minorEastAsia"/>
                <w:b w:val="0"/>
                <w:bCs w:val="0"/>
                <w:sz w:val="24"/>
                <w:szCs w:val="24"/>
                <w:lang w:val="en-US" w:eastAsia="zh-CN"/>
              </w:rPr>
              <w:t xml:space="preserve">GitHub、ProcessOn在线作图工具等 </w:t>
            </w:r>
            <w:r>
              <w:rPr>
                <w:rFonts w:hint="eastAsia" w:ascii="宋体" w:hAnsi="宋体" w:eastAsia="宋体" w:cs="宋体"/>
                <w:b w:val="0"/>
                <w:bCs w:val="0"/>
                <w:sz w:val="24"/>
                <w:szCs w:val="24"/>
                <w:lang w:val="en-US" w:eastAsia="zh-CN"/>
              </w:rPr>
              <w:t>。</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eastAsiaTheme="minorEastAsia"/>
                <w:b/>
                <w:bCs/>
                <w:sz w:val="28"/>
                <w:szCs w:val="28"/>
                <w:lang w:val="en-US" w:eastAsia="zh-CN"/>
              </w:rPr>
            </w:pPr>
            <w:r>
              <w:rPr>
                <w:rFonts w:hint="eastAsia"/>
                <w:b/>
                <w:bCs/>
                <w:sz w:val="28"/>
                <w:szCs w:val="28"/>
                <w:lang w:val="en-US" w:eastAsia="zh-CN"/>
              </w:rPr>
              <w:t>三、实验主要过程与结果</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1.配置实验环境</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Times New Roman" w:hAnsi="Times New Roman" w:eastAsia="宋体" w:cs="Times New Roman"/>
                <w:b w:val="0"/>
                <w:bCs w:val="0"/>
                <w:sz w:val="24"/>
                <w:szCs w:val="24"/>
                <w:lang w:val="en-US" w:eastAsia="zh-CN"/>
              </w:rPr>
            </w:pPr>
            <w:r>
              <w:rPr>
                <w:rFonts w:hint="eastAsia" w:ascii="宋体" w:hAnsi="宋体" w:eastAsia="宋体" w:cs="宋体"/>
                <w:b w:val="0"/>
                <w:bCs w:val="0"/>
                <w:sz w:val="24"/>
                <w:szCs w:val="24"/>
                <w:lang w:val="en-US" w:eastAsia="zh-CN"/>
              </w:rPr>
              <w:t>（1）</w:t>
            </w:r>
            <w:r>
              <w:rPr>
                <w:rFonts w:hint="eastAsia" w:ascii="Times New Roman" w:hAnsi="Times New Roman" w:eastAsia="宋体" w:cs="Times New Roman"/>
                <w:b w:val="0"/>
                <w:bCs w:val="0"/>
                <w:sz w:val="24"/>
                <w:szCs w:val="24"/>
                <w:lang w:val="en-US" w:eastAsia="zh-CN"/>
              </w:rPr>
              <w:t>语言要求</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C/C++、JAVA等。</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（2）开发环境</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内存8G及以上。</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（3）IDE</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选择使用IDEA。</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w:t>
            </w:r>
            <w:r>
              <w:rPr>
                <w:rFonts w:hint="default" w:ascii="宋体" w:hAnsi="宋体" w:eastAsia="宋体" w:cs="宋体"/>
                <w:b w:val="0"/>
                <w:bCs w:val="0"/>
                <w:sz w:val="24"/>
                <w:szCs w:val="24"/>
                <w:lang w:val="en-US" w:eastAsia="zh-CN"/>
              </w:rPr>
              <w:drawing>
                <wp:inline distT="0" distB="0" distL="114300" distR="114300">
                  <wp:extent cx="800100" cy="622300"/>
                  <wp:effectExtent l="0" t="0" r="7620" b="2540"/>
                  <wp:docPr id="12" name="图片 12" descr="ID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DEA"/>
                          <pic:cNvPicPr>
                            <a:picLocks noChangeAspect="1"/>
                          </pic:cNvPicPr>
                        </pic:nvPicPr>
                        <pic:blipFill>
                          <a:blip r:embed="rId4"/>
                          <a:stretch>
                            <a:fillRect/>
                          </a:stretch>
                        </pic:blipFill>
                        <pic:spPr>
                          <a:xfrm>
                            <a:off x="0" y="0"/>
                            <a:ext cx="800100" cy="622300"/>
                          </a:xfrm>
                          <a:prstGeom prst="rect">
                            <a:avLst/>
                          </a:prstGeom>
                        </pic:spPr>
                      </pic:pic>
                    </a:graphicData>
                  </a:graphic>
                </wp:inline>
              </w:drawing>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（4）数据库</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选择使用MySQL。</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655955" cy="716915"/>
                  <wp:effectExtent l="0" t="0" r="14605" b="14605"/>
                  <wp:docPr id="16" name="图片 16" descr="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mysql"/>
                          <pic:cNvPicPr>
                            <a:picLocks noChangeAspect="1"/>
                          </pic:cNvPicPr>
                        </pic:nvPicPr>
                        <pic:blipFill>
                          <a:blip r:embed="rId5"/>
                          <a:stretch>
                            <a:fillRect/>
                          </a:stretch>
                        </pic:blipFill>
                        <pic:spPr>
                          <a:xfrm>
                            <a:off x="0" y="0"/>
                            <a:ext cx="655955" cy="716915"/>
                          </a:xfrm>
                          <a:prstGeom prst="rect">
                            <a:avLst/>
                          </a:prstGeom>
                        </pic:spPr>
                      </pic:pic>
                    </a:graphicData>
                  </a:graphic>
                </wp:inline>
              </w:drawing>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（5）辅助工具</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b w:val="0"/>
                <w:bCs w:val="0"/>
                <w:sz w:val="24"/>
                <w:szCs w:val="24"/>
                <w:lang w:val="en-US" w:eastAsia="zh-CN"/>
              </w:rPr>
            </w:pPr>
            <w:r>
              <w:rPr>
                <w:rFonts w:hint="eastAsia" w:ascii="宋体" w:hAnsi="宋体" w:eastAsia="宋体" w:cs="宋体"/>
                <w:b w:val="0"/>
                <w:bCs w:val="0"/>
                <w:sz w:val="24"/>
                <w:szCs w:val="24"/>
                <w:lang w:val="en-US" w:eastAsia="zh-CN"/>
              </w:rPr>
              <w:t>选择</w:t>
            </w:r>
            <w:r>
              <w:rPr>
                <w:rFonts w:hint="eastAsia" w:asciiTheme="minorEastAsia" w:hAnsiTheme="minorEastAsia"/>
                <w:b w:val="0"/>
                <w:bCs w:val="0"/>
                <w:sz w:val="24"/>
                <w:szCs w:val="24"/>
                <w:lang w:val="en-US" w:eastAsia="zh-CN"/>
              </w:rPr>
              <w:t>ProcessOn在线作图工具。</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b w:val="0"/>
                <w:bCs w:val="0"/>
                <w:sz w:val="24"/>
                <w:szCs w:val="24"/>
                <w:lang w:val="en-US" w:eastAsia="zh-CN"/>
              </w:rPr>
            </w:pPr>
            <w:r>
              <w:rPr>
                <w:rFonts w:hint="default" w:asciiTheme="minorEastAsia" w:hAnsiTheme="minorEastAsia"/>
                <w:b w:val="0"/>
                <w:bCs w:val="0"/>
                <w:sz w:val="24"/>
                <w:szCs w:val="24"/>
                <w:lang w:val="en-US" w:eastAsia="zh-CN"/>
              </w:rPr>
              <w:drawing>
                <wp:inline distT="0" distB="0" distL="114300" distR="114300">
                  <wp:extent cx="1012190" cy="1776095"/>
                  <wp:effectExtent l="0" t="0" r="8890" b="6985"/>
                  <wp:docPr id="17" name="图片 17" descr="proces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processon"/>
                          <pic:cNvPicPr>
                            <a:picLocks noChangeAspect="1"/>
                          </pic:cNvPicPr>
                        </pic:nvPicPr>
                        <pic:blipFill>
                          <a:blip r:embed="rId6"/>
                          <a:stretch>
                            <a:fillRect/>
                          </a:stretch>
                        </pic:blipFill>
                        <pic:spPr>
                          <a:xfrm>
                            <a:off x="0" y="0"/>
                            <a:ext cx="1012190" cy="1776095"/>
                          </a:xfrm>
                          <a:prstGeom prst="rect">
                            <a:avLst/>
                          </a:prstGeom>
                        </pic:spPr>
                      </pic:pic>
                    </a:graphicData>
                  </a:graphic>
                </wp:inline>
              </w:drawing>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heme="minorEastAsia" w:hAnsiTheme="minorEastAsia"/>
                <w:b w:val="0"/>
                <w:bCs w:val="0"/>
                <w:sz w:val="24"/>
                <w:szCs w:val="24"/>
                <w:lang w:val="en-US" w:eastAsia="zh-CN"/>
              </w:rPr>
            </w:pPr>
            <w:r>
              <w:rPr>
                <w:rFonts w:hint="eastAsia" w:asciiTheme="minorEastAsia" w:hAnsiTheme="minorEastAsia"/>
                <w:b w:val="0"/>
                <w:bCs w:val="0"/>
                <w:sz w:val="24"/>
                <w:szCs w:val="24"/>
                <w:lang w:val="en-US" w:eastAsia="zh-CN"/>
              </w:rPr>
              <w:t>（所需工具在此之前都进行过配置环境并安装，因此在此不进行赘述。）</w:t>
            </w:r>
          </w:p>
          <w:p>
            <w:pPr>
              <w:pStyle w:val="13"/>
              <w:keepNext w:val="0"/>
              <w:keepLines w:val="0"/>
              <w:pageBreakBefore w:val="0"/>
              <w:widowControl w:val="0"/>
              <w:numPr>
                <w:ilvl w:val="0"/>
                <w:numId w:val="1"/>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安装git工具并进行自主学习。</w:t>
            </w:r>
          </w:p>
          <w:p>
            <w:pPr>
              <w:pStyle w:val="13"/>
              <w:keepNext w:val="0"/>
              <w:keepLines w:val="0"/>
              <w:pageBreakBefore w:val="0"/>
              <w:widowControl w:val="0"/>
              <w:numPr>
                <w:numId w:val="0"/>
              </w:numPr>
              <w:kinsoku/>
              <w:wordWrap/>
              <w:overflowPunct/>
              <w:topLinePunct w:val="0"/>
              <w:autoSpaceDE/>
              <w:autoSpaceDN/>
              <w:bidi w:val="0"/>
              <w:adjustRightInd/>
              <w:snapToGrid/>
              <w:spacing w:line="360" w:lineRule="auto"/>
              <w:ind w:leftChars="200"/>
              <w:textAlignment w:val="auto"/>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电脑已安装git</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宋体" w:cs="Times New Roman"/>
                <w:b w:val="0"/>
                <w:bCs w:val="0"/>
                <w:sz w:val="24"/>
                <w:szCs w:val="24"/>
                <w:lang w:val="en-US" w:eastAsia="zh-CN"/>
              </w:rPr>
            </w:pPr>
            <w:r>
              <w:drawing>
                <wp:inline distT="0" distB="0" distL="114300" distR="114300">
                  <wp:extent cx="4540250" cy="5126355"/>
                  <wp:effectExtent l="0" t="0" r="635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4540250" cy="5126355"/>
                          </a:xfrm>
                          <a:prstGeom prst="rect">
                            <a:avLst/>
                          </a:prstGeom>
                          <a:noFill/>
                          <a:ln w="9525">
                            <a:noFill/>
                          </a:ln>
                        </pic:spPr>
                      </pic:pic>
                    </a:graphicData>
                  </a:graphic>
                </wp:inline>
              </w:drawing>
            </w:r>
            <w:r>
              <w:rPr>
                <w:rFonts w:hint="eastAsia" w:ascii="黑体" w:hAnsi="黑体" w:eastAsia="黑体" w:cs="黑体"/>
                <w:b w:val="0"/>
                <w:bCs w:val="0"/>
                <w:sz w:val="21"/>
                <w:szCs w:val="21"/>
                <w:lang w:val="en-US" w:eastAsia="zh-CN"/>
              </w:rPr>
              <w:t xml:space="preserve"> </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（3）申请账号完成后进行登陆。</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lang w:val="en-US" w:eastAsia="zh-CN"/>
              </w:rPr>
            </w:pPr>
            <w:r>
              <w:drawing>
                <wp:inline distT="0" distB="0" distL="114300" distR="114300">
                  <wp:extent cx="6191885" cy="3838575"/>
                  <wp:effectExtent l="0" t="0" r="5715" b="222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6191885" cy="3838575"/>
                          </a:xfrm>
                          <a:prstGeom prst="rect">
                            <a:avLst/>
                          </a:prstGeom>
                          <a:noFill/>
                          <a:ln w="9525">
                            <a:noFill/>
                          </a:ln>
                        </pic:spPr>
                      </pic:pic>
                    </a:graphicData>
                  </a:graphic>
                </wp:inline>
              </w:drawing>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lang w:val="en-US" w:eastAsia="zh-CN"/>
              </w:rPr>
            </w:pPr>
            <w:r>
              <w:rPr>
                <w:rFonts w:hint="eastAsia" w:ascii="黑体" w:hAnsi="黑体" w:eastAsia="黑体" w:cs="黑体"/>
                <w:b w:val="0"/>
                <w:bCs w:val="0"/>
                <w:sz w:val="21"/>
                <w:szCs w:val="21"/>
                <w:lang w:val="en-US" w:eastAsia="zh-CN"/>
              </w:rPr>
              <w:t>图1.11 成功登陆</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Hans"/>
              </w:rPr>
            </w:pPr>
            <w:r>
              <w:rPr>
                <w:rFonts w:hint="eastAsia"/>
                <w:lang w:val="en-US" w:eastAsia="zh-Hans"/>
              </w:rPr>
              <w:t>创建密钥并配置git</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eastAsia="zh-Hans"/>
              </w:rPr>
            </w:pPr>
            <w:r>
              <w:rPr>
                <w:rFonts w:hint="eastAsia"/>
                <w:lang w:eastAsia="zh-Hans"/>
              </w:rPr>
              <w:drawing>
                <wp:inline distT="0" distB="0" distL="114300" distR="114300">
                  <wp:extent cx="5970270" cy="1086485"/>
                  <wp:effectExtent l="0" t="0" r="24130" b="5715"/>
                  <wp:docPr id="3" name="图片 3" descr="A4668A6CCB723994A7367B3916AC8E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4668A6CCB723994A7367B3916AC8EB5"/>
                          <pic:cNvPicPr>
                            <a:picLocks noChangeAspect="1"/>
                          </pic:cNvPicPr>
                        </pic:nvPicPr>
                        <pic:blipFill>
                          <a:blip r:embed="rId9"/>
                          <a:stretch>
                            <a:fillRect/>
                          </a:stretch>
                        </pic:blipFill>
                        <pic:spPr>
                          <a:xfrm>
                            <a:off x="0" y="0"/>
                            <a:ext cx="5970270" cy="1086485"/>
                          </a:xfrm>
                          <a:prstGeom prst="rect">
                            <a:avLst/>
                          </a:prstGeom>
                        </pic:spPr>
                      </pic:pic>
                    </a:graphicData>
                  </a:graphic>
                </wp:inline>
              </w:drawing>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Hans"/>
              </w:rPr>
            </w:pPr>
            <w:r>
              <w:rPr>
                <w:rFonts w:hint="eastAsia"/>
                <w:lang w:val="en-US" w:eastAsia="zh-Hans"/>
              </w:rPr>
              <w:t>生成密钥</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eastAsia="zh-Hans"/>
              </w:rPr>
            </w:pPr>
            <w:r>
              <w:rPr>
                <w:rFonts w:hint="eastAsia"/>
                <w:lang w:eastAsia="zh-Hans"/>
              </w:rPr>
              <w:drawing>
                <wp:inline distT="0" distB="0" distL="114300" distR="114300">
                  <wp:extent cx="5847715" cy="3326765"/>
                  <wp:effectExtent l="0" t="0" r="19685" b="635"/>
                  <wp:docPr id="5" name="图片 5" descr="69D92C525F275400998A99D42750DD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69D92C525F275400998A99D42750DD59"/>
                          <pic:cNvPicPr>
                            <a:picLocks noChangeAspect="1"/>
                          </pic:cNvPicPr>
                        </pic:nvPicPr>
                        <pic:blipFill>
                          <a:blip r:embed="rId10"/>
                          <a:stretch>
                            <a:fillRect/>
                          </a:stretch>
                        </pic:blipFill>
                        <pic:spPr>
                          <a:xfrm>
                            <a:off x="0" y="0"/>
                            <a:ext cx="5847715" cy="3326765"/>
                          </a:xfrm>
                          <a:prstGeom prst="rect">
                            <a:avLst/>
                          </a:prstGeom>
                        </pic:spPr>
                      </pic:pic>
                    </a:graphicData>
                  </a:graphic>
                </wp:inline>
              </w:drawing>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Hans"/>
              </w:rPr>
            </w:pPr>
            <w:r>
              <w:rPr>
                <w:rFonts w:hint="eastAsia"/>
                <w:lang w:val="en-US" w:eastAsia="zh-Hans"/>
              </w:rPr>
              <w:t>登陆GitHub添加密钥</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eastAsia="zh-Hans"/>
              </w:rPr>
            </w:pPr>
            <w:r>
              <w:rPr>
                <w:rFonts w:hint="eastAsia"/>
                <w:lang w:eastAsia="zh-Hans"/>
              </w:rPr>
              <w:drawing>
                <wp:inline distT="0" distB="0" distL="114300" distR="114300">
                  <wp:extent cx="5856605" cy="2508885"/>
                  <wp:effectExtent l="0" t="0" r="10795" b="5715"/>
                  <wp:docPr id="6" name="图片 6" descr="88E163DBA59D0AC68FBAE199B9B4B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88E163DBA59D0AC68FBAE199B9B4B597"/>
                          <pic:cNvPicPr>
                            <a:picLocks noChangeAspect="1"/>
                          </pic:cNvPicPr>
                        </pic:nvPicPr>
                        <pic:blipFill>
                          <a:blip r:embed="rId11"/>
                          <a:stretch>
                            <a:fillRect/>
                          </a:stretch>
                        </pic:blipFill>
                        <pic:spPr>
                          <a:xfrm>
                            <a:off x="0" y="0"/>
                            <a:ext cx="5856605" cy="2508885"/>
                          </a:xfrm>
                          <a:prstGeom prst="rect">
                            <a:avLst/>
                          </a:prstGeom>
                        </pic:spPr>
                      </pic:pic>
                    </a:graphicData>
                  </a:graphic>
                </wp:inline>
              </w:drawing>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Hans"/>
              </w:rPr>
            </w:pPr>
            <w:r>
              <w:rPr>
                <w:rFonts w:hint="eastAsia"/>
                <w:lang w:val="en-US" w:eastAsia="zh-Hans"/>
              </w:rPr>
              <w:t>在GitHub上面创建一个工程并克隆到本地</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eastAsia="zh-Hans"/>
              </w:rPr>
            </w:pPr>
            <w:r>
              <w:rPr>
                <w:rFonts w:hint="eastAsia"/>
                <w:lang w:eastAsia="zh-Hans"/>
              </w:rPr>
              <w:drawing>
                <wp:inline distT="0" distB="0" distL="114300" distR="114300">
                  <wp:extent cx="6176645" cy="3683635"/>
                  <wp:effectExtent l="0" t="0" r="20955" b="24765"/>
                  <wp:docPr id="7" name="图片 7" descr="D17D37B7E95CD98864A96B33F0E109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17D37B7E95CD98864A96B33F0E109BE"/>
                          <pic:cNvPicPr>
                            <a:picLocks noChangeAspect="1"/>
                          </pic:cNvPicPr>
                        </pic:nvPicPr>
                        <pic:blipFill>
                          <a:blip r:embed="rId12"/>
                          <a:stretch>
                            <a:fillRect/>
                          </a:stretch>
                        </pic:blipFill>
                        <pic:spPr>
                          <a:xfrm>
                            <a:off x="0" y="0"/>
                            <a:ext cx="6176645" cy="3683635"/>
                          </a:xfrm>
                          <a:prstGeom prst="rect">
                            <a:avLst/>
                          </a:prstGeom>
                        </pic:spPr>
                      </pic:pic>
                    </a:graphicData>
                  </a:graphic>
                </wp:inline>
              </w:drawing>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2349500" cy="2362200"/>
                  <wp:effectExtent l="0" t="0" r="1270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3"/>
                          <a:stretch>
                            <a:fillRect/>
                          </a:stretch>
                        </pic:blipFill>
                        <pic:spPr>
                          <a:xfrm>
                            <a:off x="0" y="0"/>
                            <a:ext cx="2349500" cy="2362200"/>
                          </a:xfrm>
                          <a:prstGeom prst="rect">
                            <a:avLst/>
                          </a:prstGeom>
                          <a:noFill/>
                          <a:ln w="9525">
                            <a:noFill/>
                          </a:ln>
                        </pic:spPr>
                      </pic:pic>
                    </a:graphicData>
                  </a:graphic>
                </wp:inline>
              </w:drawing>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Hans"/>
              </w:rPr>
            </w:pPr>
            <w:r>
              <w:rPr>
                <w:rFonts w:hint="eastAsia"/>
                <w:lang w:val="en-US" w:eastAsia="zh-Hans"/>
              </w:rPr>
              <w:t>在Xcode上面创建一个工程并将目录保存到克隆的文件下</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4470400" cy="1206500"/>
                  <wp:effectExtent l="0" t="0" r="0" b="1270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4"/>
                          <a:stretch>
                            <a:fillRect/>
                          </a:stretch>
                        </pic:blipFill>
                        <pic:spPr>
                          <a:xfrm>
                            <a:off x="0" y="0"/>
                            <a:ext cx="4470400" cy="1206500"/>
                          </a:xfrm>
                          <a:prstGeom prst="rect">
                            <a:avLst/>
                          </a:prstGeom>
                          <a:noFill/>
                          <a:ln w="9525">
                            <a:noFill/>
                          </a:ln>
                        </pic:spPr>
                      </pic:pic>
                    </a:graphicData>
                  </a:graphic>
                </wp:inline>
              </w:drawing>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Hans"/>
              </w:rPr>
            </w:pPr>
            <w:r>
              <w:rPr>
                <w:rFonts w:hint="eastAsia"/>
                <w:lang w:val="en-US" w:eastAsia="zh-Hans"/>
              </w:rPr>
              <w:t>完成远程连接</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Hans"/>
              </w:rPr>
            </w:pPr>
            <w:r>
              <w:drawing>
                <wp:inline distT="0" distB="0" distL="114300" distR="114300">
                  <wp:extent cx="6192520" cy="2526030"/>
                  <wp:effectExtent l="0" t="0" r="5080" b="1397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5"/>
                          <a:stretch>
                            <a:fillRect/>
                          </a:stretch>
                        </pic:blipFill>
                        <pic:spPr>
                          <a:xfrm>
                            <a:off x="0" y="0"/>
                            <a:ext cx="6192520" cy="2526030"/>
                          </a:xfrm>
                          <a:prstGeom prst="rect">
                            <a:avLst/>
                          </a:prstGeom>
                          <a:noFill/>
                          <a:ln w="9525">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rPr>
                <w:rFonts w:hint="eastAsia"/>
                <w:lang w:val="en-US" w:eastAsia="zh-CN"/>
              </w:rPr>
            </w:pPr>
            <w:r>
              <w:rPr>
                <w:rFonts w:hint="eastAsia" w:ascii="宋体" w:hAnsi="宋体" w:eastAsia="宋体" w:cs="宋体"/>
                <w:lang w:val="en-US" w:eastAsia="zh-CN"/>
              </w:rPr>
              <w:t>3.用UML工具画出我校每人每天体温测量上报系统的一个对象图和一个时序图</w:t>
            </w:r>
            <w:r>
              <w:rPr>
                <w:rFonts w:hint="eastAsia"/>
                <w:lang w:val="en-US"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rPr>
                <w:rFonts w:hint="eastAsia" w:ascii="宋体" w:hAnsi="宋体" w:eastAsia="宋体" w:cs="宋体"/>
                <w:lang w:val="en-US" w:eastAsia="zh-CN"/>
              </w:rPr>
            </w:pPr>
            <w:r>
              <w:rPr>
                <w:rFonts w:hint="eastAsia" w:ascii="宋体" w:hAnsi="宋体" w:eastAsia="宋体" w:cs="宋体"/>
                <w:lang w:val="en-US" w:eastAsia="zh-CN"/>
              </w:rPr>
              <w:t>（1）UML对象图</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rFonts w:hint="eastAsia" w:ascii="宋体" w:hAnsi="宋体" w:eastAsia="宋体" w:cs="宋体"/>
                <w:lang w:val="en-US" w:eastAsia="zh-CN"/>
              </w:rPr>
            </w:pPr>
            <w:r>
              <w:drawing>
                <wp:inline distT="0" distB="0" distL="114300" distR="114300">
                  <wp:extent cx="2682240" cy="2141220"/>
                  <wp:effectExtent l="0" t="0" r="0" b="7620"/>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16"/>
                          <a:stretch>
                            <a:fillRect/>
                          </a:stretch>
                        </pic:blipFill>
                        <pic:spPr>
                          <a:xfrm>
                            <a:off x="0" y="0"/>
                            <a:ext cx="2682240" cy="2141220"/>
                          </a:xfrm>
                          <a:prstGeom prst="rect">
                            <a:avLst/>
                          </a:prstGeom>
                          <a:noFill/>
                          <a:ln>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rPr>
                <w:rFonts w:hint="eastAsia" w:ascii="宋体" w:hAnsi="宋体" w:eastAsia="宋体" w:cs="宋体"/>
                <w:lang w:val="en-US" w:eastAsia="zh-CN"/>
              </w:rPr>
            </w:pPr>
            <w:r>
              <w:rPr>
                <w:rFonts w:hint="eastAsia" w:ascii="宋体" w:hAnsi="宋体" w:eastAsia="宋体" w:cs="宋体"/>
                <w:lang w:val="en-US" w:eastAsia="zh-CN"/>
              </w:rPr>
              <w:t>（2）UML时序图</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rPr>
                <w:rFonts w:hint="default" w:ascii="宋体" w:hAnsi="宋体" w:eastAsia="宋体" w:cs="宋体"/>
                <w:lang w:val="en-US" w:eastAsia="zh-CN"/>
              </w:rPr>
            </w:pPr>
            <w:r>
              <w:drawing>
                <wp:inline distT="0" distB="0" distL="114300" distR="114300">
                  <wp:extent cx="5271770" cy="4389755"/>
                  <wp:effectExtent l="0" t="0" r="1270" b="14605"/>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pic:cNvPicPr>
                        </pic:nvPicPr>
                        <pic:blipFill>
                          <a:blip r:embed="rId17"/>
                          <a:stretch>
                            <a:fillRect/>
                          </a:stretch>
                        </pic:blipFill>
                        <pic:spPr>
                          <a:xfrm>
                            <a:off x="0" y="0"/>
                            <a:ext cx="5271770" cy="4389755"/>
                          </a:xfrm>
                          <a:prstGeom prst="rect">
                            <a:avLst/>
                          </a:prstGeom>
                          <a:noFill/>
                          <a:ln>
                            <a:noFill/>
                          </a:ln>
                        </pic:spPr>
                      </pic:pic>
                    </a:graphicData>
                  </a:graphic>
                </wp:inline>
              </w:drawing>
            </w:r>
          </w:p>
          <w:p>
            <w:pPr>
              <w:pStyle w:val="6"/>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469" w:afterLines="150" w:afterAutospacing="0" w:line="360" w:lineRule="auto"/>
              <w:ind w:left="0" w:right="0" w:firstLine="0"/>
              <w:jc w:val="both"/>
              <w:textAlignment w:val="auto"/>
              <w:rPr>
                <w:rFonts w:hint="eastAsia"/>
                <w:b/>
                <w:bCs/>
                <w:sz w:val="28"/>
                <w:szCs w:val="28"/>
                <w:lang w:val="en-US" w:eastAsia="zh-CN"/>
              </w:rPr>
            </w:pPr>
            <w:r>
              <w:rPr>
                <w:rFonts w:hint="eastAsia" w:ascii="宋体" w:hAnsi="宋体" w:eastAsia="宋体" w:cs="宋体"/>
                <w:lang w:val="en-US" w:eastAsia="zh-CN"/>
              </w:rPr>
              <w:t>个人Git链接：https://github.com/fxiao001/test001.git</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eastAsiaTheme="minorEastAsia"/>
                <w:b/>
                <w:bCs/>
                <w:sz w:val="28"/>
                <w:szCs w:val="28"/>
                <w:lang w:val="en-US" w:eastAsia="zh-CN"/>
              </w:rPr>
            </w:pPr>
            <w:r>
              <w:rPr>
                <w:rFonts w:hint="eastAsia"/>
                <w:b/>
                <w:bCs/>
                <w:sz w:val="28"/>
                <w:szCs w:val="28"/>
                <w:lang w:val="en-US" w:eastAsia="zh-CN"/>
              </w:rPr>
              <w:t>四、分析讨论</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1.通过自主学习逐步熟悉了Git工具并学会基本的使用方法。</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2.Git命令</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i w:val="0"/>
                <w:caps w:val="0"/>
                <w:color w:val="auto"/>
                <w:spacing w:val="0"/>
                <w:sz w:val="24"/>
                <w:szCs w:val="24"/>
                <w:shd w:val="clear" w:fill="FFFFFF"/>
              </w:rPr>
            </w:pPr>
            <w:r>
              <w:rPr>
                <w:rFonts w:hint="eastAsia" w:ascii="宋体" w:hAnsi="宋体" w:eastAsia="宋体" w:cs="宋体"/>
                <w:b w:val="0"/>
                <w:bCs w:val="0"/>
                <w:color w:val="auto"/>
                <w:sz w:val="24"/>
                <w:szCs w:val="24"/>
                <w:lang w:val="en-US" w:eastAsia="zh-CN"/>
              </w:rPr>
              <w:t>（1）</w:t>
            </w:r>
            <w:r>
              <w:rPr>
                <w:rFonts w:hint="eastAsia" w:ascii="宋体" w:hAnsi="宋体" w:eastAsia="宋体" w:cs="宋体"/>
                <w:i w:val="0"/>
                <w:caps w:val="0"/>
                <w:color w:val="auto"/>
                <w:spacing w:val="0"/>
                <w:sz w:val="24"/>
                <w:szCs w:val="24"/>
                <w:shd w:val="clear" w:fill="FFFFFF"/>
              </w:rPr>
              <w:t>git pull命令</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用来拉取该分支内容，与本地做为对比，防止冲突。</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i w:val="0"/>
                <w:caps w:val="0"/>
                <w:color w:val="auto"/>
                <w:spacing w:val="0"/>
                <w:sz w:val="24"/>
                <w:szCs w:val="24"/>
                <w:shd w:val="clear" w:fill="FFFFFF"/>
              </w:rPr>
            </w:pPr>
            <w:r>
              <w:rPr>
                <w:rFonts w:hint="eastAsia" w:ascii="宋体" w:hAnsi="宋体" w:eastAsia="宋体" w:cs="宋体"/>
                <w:i w:val="0"/>
                <w:caps w:val="0"/>
                <w:color w:val="auto"/>
                <w:spacing w:val="0"/>
                <w:sz w:val="24"/>
                <w:szCs w:val="24"/>
                <w:shd w:val="clear" w:fill="FFFFFF"/>
                <w:lang w:val="en-US" w:eastAsia="zh-CN"/>
              </w:rPr>
              <w:t>（2）</w:t>
            </w:r>
            <w:r>
              <w:rPr>
                <w:rFonts w:hint="eastAsia" w:ascii="宋体" w:hAnsi="宋体" w:eastAsia="宋体" w:cs="宋体"/>
                <w:i w:val="0"/>
                <w:caps w:val="0"/>
                <w:color w:val="auto"/>
                <w:spacing w:val="0"/>
                <w:sz w:val="24"/>
                <w:szCs w:val="24"/>
                <w:shd w:val="clear" w:fill="FFFFFF"/>
              </w:rPr>
              <w:t>git add命令</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用来将所要更新的文件，添加到git队列中，以备后续的提交。</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i w:val="0"/>
                <w:caps w:val="0"/>
                <w:color w:val="auto"/>
                <w:spacing w:val="0"/>
                <w:sz w:val="24"/>
                <w:szCs w:val="24"/>
                <w:shd w:val="clear" w:fill="FFFFFF"/>
              </w:rPr>
            </w:pPr>
            <w:r>
              <w:rPr>
                <w:rFonts w:hint="eastAsia" w:ascii="宋体" w:hAnsi="宋体" w:eastAsia="宋体" w:cs="宋体"/>
                <w:i w:val="0"/>
                <w:caps w:val="0"/>
                <w:color w:val="auto"/>
                <w:spacing w:val="0"/>
                <w:sz w:val="24"/>
                <w:szCs w:val="24"/>
                <w:shd w:val="clear" w:fill="FFFFFF"/>
                <w:lang w:val="en-US" w:eastAsia="zh-CN"/>
              </w:rPr>
              <w:t>（3）</w:t>
            </w:r>
            <w:r>
              <w:rPr>
                <w:rFonts w:hint="eastAsia" w:ascii="宋体" w:hAnsi="宋体" w:eastAsia="宋体" w:cs="宋体"/>
                <w:i w:val="0"/>
                <w:caps w:val="0"/>
                <w:color w:val="auto"/>
                <w:spacing w:val="0"/>
                <w:sz w:val="24"/>
                <w:szCs w:val="24"/>
                <w:shd w:val="clear" w:fill="FFFFFF"/>
              </w:rPr>
              <w:t>git commit -am命令</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用来做提交准备，-am后面跟上注释，可以让其他人看到本次为什么做出更改，此时并没有提交上去。</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i w:val="0"/>
                <w:caps w:val="0"/>
                <w:color w:val="auto"/>
                <w:spacing w:val="0"/>
                <w:sz w:val="24"/>
                <w:szCs w:val="24"/>
                <w:shd w:val="clear" w:fill="FFFFFF"/>
              </w:rPr>
            </w:pPr>
            <w:r>
              <w:rPr>
                <w:rFonts w:hint="eastAsia" w:ascii="宋体" w:hAnsi="宋体" w:eastAsia="宋体" w:cs="宋体"/>
                <w:i w:val="0"/>
                <w:caps w:val="0"/>
                <w:color w:val="auto"/>
                <w:spacing w:val="0"/>
                <w:sz w:val="24"/>
                <w:szCs w:val="24"/>
                <w:shd w:val="clear" w:fill="FFFFFF"/>
                <w:lang w:val="en-US" w:eastAsia="zh-CN"/>
              </w:rPr>
              <w:t>（4）</w:t>
            </w:r>
            <w:r>
              <w:rPr>
                <w:rFonts w:hint="eastAsia" w:ascii="宋体" w:hAnsi="宋体" w:eastAsia="宋体" w:cs="宋体"/>
                <w:i w:val="0"/>
                <w:caps w:val="0"/>
                <w:color w:val="auto"/>
                <w:spacing w:val="0"/>
                <w:sz w:val="24"/>
                <w:szCs w:val="24"/>
                <w:shd w:val="clear" w:fill="FFFFFF"/>
              </w:rPr>
              <w:t>git push命令</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真正地将所更改的文件提交到分支中。</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3.通过自主回顾UML图的分类，再次熟悉UML类图、对象图以及时序图。</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4.特殊时期在家学习并完成各项作业更加促进了我们自主学习的能力并且提升了自控能力。</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五、教师评阅</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tc>
      </w:tr>
    </w:tbl>
    <w:p>
      <w:pPr>
        <w:spacing w:line="360" w:lineRule="auto"/>
        <w:ind w:left="-277" w:leftChars="-337" w:hanging="431" w:hangingChars="196"/>
        <w:jc w:val="left"/>
        <w:rPr>
          <w:spacing w:val="20"/>
          <w:szCs w:val="32"/>
        </w:rPr>
      </w:pPr>
      <w:r>
        <w:rPr>
          <w:rFonts w:hint="eastAsia"/>
          <w:sz w:val="22"/>
          <w:szCs w:val="36"/>
        </w:rPr>
        <w:t>注：</w:t>
      </w:r>
      <w:r>
        <w:rPr>
          <w:rFonts w:hint="eastAsia"/>
          <w:spacing w:val="20"/>
          <w:szCs w:val="32"/>
        </w:rPr>
        <w:t>实验报告的内容及格式可由学院根据学科专业特点确定；全校各专业必须使用学校统一封面。</w:t>
      </w:r>
    </w:p>
    <w:sectPr>
      <w:pgSz w:w="11906" w:h="16838"/>
      <w:pgMar w:top="1440" w:right="1800" w:bottom="1440" w:left="180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华文中宋">
    <w:altName w:val="华文宋体"/>
    <w:panose1 w:val="02010600040101010101"/>
    <w:charset w:val="86"/>
    <w:family w:val="auto"/>
    <w:pitch w:val="default"/>
    <w:sig w:usb0="00000000" w:usb1="00000000" w:usb2="00000000" w:usb3="00000000" w:csb0="0004009F" w:csb1="DFD70000"/>
  </w:font>
  <w:font w:name="华文行楷">
    <w:altName w:val="行楷-简"/>
    <w:panose1 w:val="02010800040101010101"/>
    <w:charset w:val="86"/>
    <w:family w:val="auto"/>
    <w:pitch w:val="default"/>
    <w:sig w:usb0="00000000" w:usb1="00000000" w:usb2="00000000" w:usb3="00000000" w:csb0="00040000" w:csb1="00000000"/>
  </w:font>
  <w:font w:name="微软雅黑">
    <w:altName w:val="汉仪旗黑"/>
    <w:panose1 w:val="020B0503020204020204"/>
    <w:charset w:val="86"/>
    <w:family w:val="auto"/>
    <w:pitch w:val="default"/>
    <w:sig w:usb0="00000000" w:usb1="00000000" w:usb2="00000016" w:usb3="00000000" w:csb0="0004001F" w:csb1="00000000"/>
  </w:font>
  <w:font w:name="华文新魏">
    <w:altName w:val="宋体-简"/>
    <w:panose1 w:val="02010800040101010101"/>
    <w:charset w:val="86"/>
    <w:family w:val="auto"/>
    <w:pitch w:val="default"/>
    <w:sig w:usb0="00000000" w:usb1="00000000" w:usb2="00000000" w:usb3="00000000" w:csb0="00040000" w:csb1="00000000"/>
  </w:font>
  <w:font w:name="行楷-简">
    <w:panose1 w:val="02010800040101010101"/>
    <w:charset w:val="86"/>
    <w:family w:val="auto"/>
    <w:pitch w:val="default"/>
    <w:sig w:usb0="00000001" w:usb1="080F0000" w:usb2="00000000" w:usb3="00000000" w:csb0="00040000" w:csb1="00000000"/>
  </w:font>
  <w:font w:name="宋体-简">
    <w:panose1 w:val="02010800040101010101"/>
    <w:charset w:val="86"/>
    <w:family w:val="auto"/>
    <w:pitch w:val="default"/>
    <w:sig w:usb0="00000001" w:usb1="080F0000" w:usb2="00000000" w:usb3="00000000" w:csb0="0004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华文宋体">
    <w:panose1 w:val="02010600040101010101"/>
    <w:charset w:val="86"/>
    <w:family w:val="auto"/>
    <w:pitch w:val="default"/>
    <w:sig w:usb0="80000287" w:usb1="280F3C52" w:usb2="00000016" w:usb3="00000000" w:csb0="0004001F" w:csb1="00000000"/>
  </w:font>
  <w:font w:name="汉仪旗黑">
    <w:panose1 w:val="00020600040101010101"/>
    <w:charset w:val="86"/>
    <w:family w:val="auto"/>
    <w:pitch w:val="default"/>
    <w:sig w:usb0="A00002BF" w:usb1="1ACF7CFA" w:usb2="00000016"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2195CE"/>
    <w:multiLevelType w:val="singleLevel"/>
    <w:tmpl w:val="2A2195CE"/>
    <w:lvl w:ilvl="0" w:tentative="0">
      <w:start w:val="4"/>
      <w:numFmt w:val="decimal"/>
      <w:lvlText w:val="%1."/>
      <w:lvlJc w:val="left"/>
      <w:pPr>
        <w:tabs>
          <w:tab w:val="left" w:pos="312"/>
        </w:tabs>
      </w:pPr>
    </w:lvl>
  </w:abstractNum>
  <w:abstractNum w:abstractNumId="1">
    <w:nsid w:val="622376E2"/>
    <w:multiLevelType w:val="singleLevel"/>
    <w:tmpl w:val="622376E2"/>
    <w:lvl w:ilvl="0" w:tentative="0">
      <w:start w:val="2"/>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3"/>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068"/>
    <w:rsid w:val="00007B2F"/>
    <w:rsid w:val="00041997"/>
    <w:rsid w:val="00061E5C"/>
    <w:rsid w:val="001150D6"/>
    <w:rsid w:val="00231ECE"/>
    <w:rsid w:val="00244C31"/>
    <w:rsid w:val="002D2DF5"/>
    <w:rsid w:val="003D2EFB"/>
    <w:rsid w:val="0043549B"/>
    <w:rsid w:val="004A27FE"/>
    <w:rsid w:val="004B68D7"/>
    <w:rsid w:val="004C5F0A"/>
    <w:rsid w:val="005318FA"/>
    <w:rsid w:val="0060423E"/>
    <w:rsid w:val="00786F7C"/>
    <w:rsid w:val="007A0A38"/>
    <w:rsid w:val="007E7765"/>
    <w:rsid w:val="00864149"/>
    <w:rsid w:val="009B636E"/>
    <w:rsid w:val="00A54D1D"/>
    <w:rsid w:val="00A574D9"/>
    <w:rsid w:val="00B0640C"/>
    <w:rsid w:val="00B3456A"/>
    <w:rsid w:val="00B71E5D"/>
    <w:rsid w:val="00B8085E"/>
    <w:rsid w:val="00BA2339"/>
    <w:rsid w:val="00C96068"/>
    <w:rsid w:val="00D07EEB"/>
    <w:rsid w:val="00D46891"/>
    <w:rsid w:val="00D84134"/>
    <w:rsid w:val="00DB24A0"/>
    <w:rsid w:val="00DD3F1D"/>
    <w:rsid w:val="00DF1338"/>
    <w:rsid w:val="00E2108F"/>
    <w:rsid w:val="00E2167A"/>
    <w:rsid w:val="00F57A89"/>
    <w:rsid w:val="00F76B1B"/>
    <w:rsid w:val="01625FE6"/>
    <w:rsid w:val="06481390"/>
    <w:rsid w:val="068B3216"/>
    <w:rsid w:val="073503F3"/>
    <w:rsid w:val="0BA3363D"/>
    <w:rsid w:val="0F4F29E4"/>
    <w:rsid w:val="101E7AED"/>
    <w:rsid w:val="114E3EB5"/>
    <w:rsid w:val="17492063"/>
    <w:rsid w:val="17761B17"/>
    <w:rsid w:val="17D172FD"/>
    <w:rsid w:val="1BD71EFE"/>
    <w:rsid w:val="1DB128EF"/>
    <w:rsid w:val="24935DFB"/>
    <w:rsid w:val="265B4A93"/>
    <w:rsid w:val="27472667"/>
    <w:rsid w:val="298E3405"/>
    <w:rsid w:val="2D467914"/>
    <w:rsid w:val="30D96387"/>
    <w:rsid w:val="34D8028D"/>
    <w:rsid w:val="35CC04DD"/>
    <w:rsid w:val="37D03880"/>
    <w:rsid w:val="38F2DEC0"/>
    <w:rsid w:val="39E258D2"/>
    <w:rsid w:val="3EEF6B45"/>
    <w:rsid w:val="40EF11C6"/>
    <w:rsid w:val="442D0A7A"/>
    <w:rsid w:val="443D7778"/>
    <w:rsid w:val="4899161E"/>
    <w:rsid w:val="48D223A7"/>
    <w:rsid w:val="4E9E2AE8"/>
    <w:rsid w:val="51F7080E"/>
    <w:rsid w:val="5C1B72B9"/>
    <w:rsid w:val="5C215DC1"/>
    <w:rsid w:val="5C8F580E"/>
    <w:rsid w:val="62EA74CA"/>
    <w:rsid w:val="64CF4380"/>
    <w:rsid w:val="66B90C46"/>
    <w:rsid w:val="6BF05FC4"/>
    <w:rsid w:val="6C5A3520"/>
    <w:rsid w:val="6D0F6FBD"/>
    <w:rsid w:val="6EF57724"/>
    <w:rsid w:val="703C769F"/>
    <w:rsid w:val="76B82F83"/>
    <w:rsid w:val="76FE0882"/>
    <w:rsid w:val="7A6463F8"/>
    <w:rsid w:val="7AF6A77E"/>
    <w:rsid w:val="7DFD2C73"/>
    <w:rsid w:val="FCFFA73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unhideWhenUsed/>
    <w:qFormat/>
    <w:uiPriority w:val="1"/>
  </w:style>
  <w:style w:type="table" w:default="1" w:styleId="10">
    <w:name w:val="Normal Table"/>
    <w:unhideWhenUsed/>
    <w:qFormat/>
    <w:uiPriority w:val="99"/>
    <w:tblPr>
      <w:tblCellMar>
        <w:top w:w="0" w:type="dxa"/>
        <w:left w:w="108" w:type="dxa"/>
        <w:bottom w:w="0" w:type="dxa"/>
        <w:right w:w="108" w:type="dxa"/>
      </w:tblCellMar>
    </w:tblPr>
  </w:style>
  <w:style w:type="paragraph" w:styleId="2">
    <w:name w:val="Body Text Indent 2"/>
    <w:basedOn w:val="1"/>
    <w:link w:val="14"/>
    <w:qFormat/>
    <w:uiPriority w:val="0"/>
    <w:pPr>
      <w:ind w:firstLine="420" w:firstLineChars="200"/>
    </w:pPr>
    <w:rPr>
      <w:rFonts w:ascii="Times New Roman" w:hAnsi="Times New Roman" w:eastAsia="华文中宋" w:cs="Times New Roman"/>
      <w:szCs w:val="24"/>
    </w:rPr>
  </w:style>
  <w:style w:type="paragraph" w:styleId="3">
    <w:name w:val="Balloon Text"/>
    <w:basedOn w:val="1"/>
    <w:link w:val="15"/>
    <w:unhideWhenUsed/>
    <w:qFormat/>
    <w:uiPriority w:val="99"/>
    <w:rPr>
      <w:sz w:val="18"/>
      <w:szCs w:val="18"/>
    </w:rPr>
  </w:style>
  <w:style w:type="paragraph" w:styleId="4">
    <w:name w:val="footer"/>
    <w:basedOn w:val="1"/>
    <w:link w:val="12"/>
    <w:unhideWhenUsed/>
    <w:qFormat/>
    <w:uiPriority w:val="99"/>
    <w:pPr>
      <w:tabs>
        <w:tab w:val="center" w:pos="4153"/>
        <w:tab w:val="right" w:pos="8306"/>
      </w:tabs>
      <w:snapToGrid w:val="0"/>
      <w:jc w:val="left"/>
    </w:pPr>
    <w:rPr>
      <w:sz w:val="18"/>
      <w:szCs w:val="18"/>
    </w:rPr>
  </w:style>
  <w:style w:type="paragraph" w:styleId="5">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unhideWhenUsed/>
    <w:qFormat/>
    <w:uiPriority w:val="99"/>
    <w:pPr>
      <w:spacing w:before="0" w:beforeAutospacing="1" w:after="0" w:afterAutospacing="1"/>
      <w:ind w:left="0" w:right="0"/>
      <w:jc w:val="left"/>
    </w:pPr>
    <w:rPr>
      <w:kern w:val="0"/>
      <w:sz w:val="24"/>
      <w:lang w:val="en-US" w:eastAsia="zh-CN" w:bidi="ar"/>
    </w:rPr>
  </w:style>
  <w:style w:type="character" w:styleId="8">
    <w:name w:val="Strong"/>
    <w:basedOn w:val="7"/>
    <w:qFormat/>
    <w:uiPriority w:val="22"/>
    <w:rPr>
      <w:b/>
    </w:rPr>
  </w:style>
  <w:style w:type="character" w:styleId="9">
    <w:name w:val="Hyperlink"/>
    <w:basedOn w:val="7"/>
    <w:unhideWhenUsed/>
    <w:qFormat/>
    <w:uiPriority w:val="99"/>
    <w:rPr>
      <w:color w:val="0000FF"/>
      <w:u w:val="single"/>
    </w:rPr>
  </w:style>
  <w:style w:type="character" w:customStyle="1" w:styleId="11">
    <w:name w:val="页眉 字符"/>
    <w:basedOn w:val="7"/>
    <w:link w:val="5"/>
    <w:semiHidden/>
    <w:qFormat/>
    <w:uiPriority w:val="99"/>
    <w:rPr>
      <w:sz w:val="18"/>
      <w:szCs w:val="18"/>
    </w:rPr>
  </w:style>
  <w:style w:type="character" w:customStyle="1" w:styleId="12">
    <w:name w:val="页脚 字符"/>
    <w:basedOn w:val="7"/>
    <w:link w:val="4"/>
    <w:semiHidden/>
    <w:qFormat/>
    <w:uiPriority w:val="99"/>
    <w:rPr>
      <w:sz w:val="18"/>
      <w:szCs w:val="18"/>
    </w:rPr>
  </w:style>
  <w:style w:type="paragraph" w:customStyle="1" w:styleId="13">
    <w:name w:val="List Paragraph"/>
    <w:basedOn w:val="1"/>
    <w:unhideWhenUsed/>
    <w:qFormat/>
    <w:uiPriority w:val="99"/>
    <w:pPr>
      <w:ind w:firstLine="420" w:firstLineChars="200"/>
    </w:pPr>
  </w:style>
  <w:style w:type="character" w:customStyle="1" w:styleId="14">
    <w:name w:val="正文文本缩进 2 字符"/>
    <w:basedOn w:val="7"/>
    <w:link w:val="2"/>
    <w:qFormat/>
    <w:uiPriority w:val="0"/>
    <w:rPr>
      <w:rFonts w:ascii="Times New Roman" w:hAnsi="Times New Roman" w:eastAsia="华文中宋" w:cs="Times New Roman"/>
      <w:kern w:val="2"/>
      <w:sz w:val="21"/>
      <w:szCs w:val="24"/>
    </w:rPr>
  </w:style>
  <w:style w:type="character" w:customStyle="1" w:styleId="15">
    <w:name w:val="批注框文本 字符"/>
    <w:basedOn w:val="7"/>
    <w:link w:val="3"/>
    <w:semiHidden/>
    <w:qFormat/>
    <w:uiPriority w:val="99"/>
    <w:rPr>
      <w:kern w:val="2"/>
      <w:sz w:val="18"/>
      <w:szCs w:val="18"/>
    </w:rPr>
  </w:style>
  <w:style w:type="paragraph" w:customStyle="1" w:styleId="16">
    <w:name w:val="图表标注"/>
    <w:basedOn w:val="1"/>
    <w:qFormat/>
    <w:uiPriority w:val="0"/>
    <w:pPr>
      <w:spacing w:line="360" w:lineRule="auto"/>
      <w:jc w:val="center"/>
    </w:pPr>
    <w:rPr>
      <w:rFonts w:ascii="Times New Roman" w:hAnsi="Times New Roman" w:eastAsia="华文中宋" w:cs="Times New Roman"/>
      <w:b/>
      <w:bCs/>
      <w:sz w:val="18"/>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573</Words>
  <Characters>3267</Characters>
  <Lines>27</Lines>
  <Paragraphs>7</Paragraphs>
  <ScaleCrop>false</ScaleCrop>
  <LinksUpToDate>false</LinksUpToDate>
  <CharactersWithSpaces>3833</CharactersWithSpaces>
  <Application>WPS Office_4.0.0.6524_F1E327BC-269C-435d-A152-05C5408002CA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2018-09-17T22:20:00Z</dcterms:created>
  <dc:creator>123123</dc:creator>
  <cp:lastModifiedBy>fengxiao</cp:lastModifiedBy>
  <dcterms:modified xsi:type="dcterms:W3CDTF">2022-03-05T22:43:58Z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2052-4.0.0.6524</vt:lpwstr>
  </property>
  <property fmtid="{D5CDD505-2E9C-101B-9397-08002B2CF9AE}" pid="3" name="ICV">
    <vt:lpwstr>2A818CBE75574737BD8AFDEA0DAE2454</vt:lpwstr>
  </property>
</Properties>
</file>