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E580" w14:textId="2FCAF035" w:rsidR="00E66B1E" w:rsidRDefault="00E66B1E" w:rsidP="00E66B1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Follow the given instruction</w:t>
      </w:r>
      <w:r>
        <w:rPr>
          <w:rStyle w:val="md-plain"/>
          <w:rFonts w:ascii="Helvetica" w:hAnsi="Helvetica" w:cs="Helvetica"/>
          <w:color w:val="333333"/>
        </w:rPr>
        <w:t>s</w:t>
      </w:r>
      <w:r>
        <w:rPr>
          <w:rStyle w:val="md-plain"/>
          <w:rFonts w:ascii="Helvetica" w:hAnsi="Helvetica" w:cs="Helvetica"/>
          <w:color w:val="333333"/>
        </w:rPr>
        <w:t xml:space="preserve"> and bring up everything. Stating your setup: </w:t>
      </w:r>
    </w:p>
    <w:p w14:paraId="30F74361" w14:textId="77777777" w:rsidR="00E66B1E" w:rsidRDefault="00E66B1E" w:rsidP="00E66B1E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if you use QEMU: attach a screenshot of the baremetal program running</w:t>
      </w:r>
    </w:p>
    <w:p w14:paraId="18E0BEF3" w14:textId="77777777" w:rsidR="00E66B1E" w:rsidRDefault="00E66B1E" w:rsidP="00E66B1E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if you use Rpi3: show a picture (e.g. taken by your phone) of the baremetal program running</w:t>
      </w:r>
    </w:p>
    <w:p w14:paraId="67D244DC" w14:textId="77777777" w:rsidR="008E359F" w:rsidRDefault="00E66B1E"/>
    <w:sectPr w:rsidR="008E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15E8"/>
    <w:multiLevelType w:val="multilevel"/>
    <w:tmpl w:val="3B5C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7E"/>
    <w:rsid w:val="000C6DDA"/>
    <w:rsid w:val="002120A7"/>
    <w:rsid w:val="007F63E8"/>
    <w:rsid w:val="00A8477E"/>
    <w:rsid w:val="00E6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DD4"/>
  <w15:chartTrackingRefBased/>
  <w15:docId w15:val="{B7FF6749-B991-499B-804A-6EBD7C43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E6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E66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6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Lin, Felix (xl6yq)</cp:lastModifiedBy>
  <cp:revision>2</cp:revision>
  <dcterms:created xsi:type="dcterms:W3CDTF">2020-08-29T19:19:00Z</dcterms:created>
  <dcterms:modified xsi:type="dcterms:W3CDTF">2020-08-29T19:20:00Z</dcterms:modified>
</cp:coreProperties>
</file>