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内部单位保卫局</w:t>
      </w:r>
    </w:p>
    <w:p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检查    </w:t>
      </w:r>
      <w:r>
        <w:rPr>
          <w:rFonts w:hint="eastAsia"/>
          <w:sz w:val="44"/>
        </w:rPr>
        <w:t>笔录</w:t>
      </w:r>
    </w:p>
    <w:p>
      <w:p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时间</w:t>
      </w:r>
      <w:r>
        <w:rPr>
          <w:rFonts w:asciiTheme="minorEastAsia" w:hAnsiTheme="minorEastAsia" w:eastAsiaTheme="minorEastAsia"/>
          <w:sz w:val="32"/>
          <w:szCs w:val="32"/>
        </w:rPr>
        <w:t>${n1}</w:t>
      </w:r>
      <w:r>
        <w:rPr>
          <w:rFonts w:hint="eastAsia" w:asciiTheme="minorEastAsia" w:hAnsiTheme="minorEastAsia" w:eastAsiaTheme="minorEastAsia"/>
          <w:sz w:val="32"/>
          <w:szCs w:val="32"/>
        </w:rPr>
        <w:t>至</w:t>
      </w:r>
      <w:r>
        <w:rPr>
          <w:rFonts w:asciiTheme="minorEastAsia" w:hAnsiTheme="minorEastAsia" w:eastAsiaTheme="minorEastAsia"/>
          <w:sz w:val="32"/>
          <w:szCs w:val="32"/>
        </w:rPr>
        <w:t>${n2}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地点：</w:t>
      </w:r>
      <w:r>
        <w:rPr>
          <w:rFonts w:asciiTheme="minorEastAsia" w:hAnsiTheme="minorEastAsia" w:eastAsiaTheme="minorEastAsia"/>
          <w:sz w:val="32"/>
          <w:szCs w:val="32"/>
        </w:rPr>
        <w:t>${n3}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15.6pt;height:0.05pt;width:99pt;z-index:251660288;mso-width-relative:page;mso-height-relative:page;" filled="f" stroked="t" coordsize="21600,21600" o:gfxdata="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ZlLOtYAAAAIAQAADwAAAAAAAAABACAAAAAi&#10;AAAAZHJzL2Rvd25yZXYueG1sUEsBAhQAFAAAAAgAh07iQE4rhKrTAQAAaQ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.05pt;width:27pt;z-index:251659264;mso-width-relative:page;mso-height-relative:page;" filled="f" stroked="t" coordsize="21600,21600" o:gfxdata="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9I/A9IAAAAFAQAADwAAAAAAAAABACAAAAAiAAAAZHJz&#10;L2Rvd25yZXYueG1sUEsBAhQAFAAAAAgAh07iQALdkVDRAQAAaAMAAA4AAAAAAAAAAQAgAAAAI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办案民警或者勘验、检查人姓名及工作单位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>${n4}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pt;margin-top:15.6pt;height:0.05pt;width:45pt;z-index:251661312;mso-width-relative:page;mso-height-relative:page;" filled="f" stroked="t" coordsize="21600,21600" o:gfxdata="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JHedb1QAAAAgBAAAPAAAAAAAAAAEAIAAAACIAAABk&#10;cnMvZG93bnJldi54bWxQSwECFAAUAAAACACHTuJAReuERtABAABo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检查或者辨认对象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>${n6}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5.6pt;height:0.05pt;width:45pt;z-index:251662336;mso-width-relative:page;mso-height-relative:page;" filled="f" stroked="t" coordsize="21600,21600" o:gfxdata="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Xr940wAAAAgBAAAPAAAAAAAAAAEAIAAA&#10;ACIAAABkcnMvZG93bnJldi54bWxQSwECFAAUAAAACACHTuJARMJ4Z9gBAAByAwAADgAAAAAAAAAB&#10;ACAAAAAi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当事人/辨认人基本情况（姓名、性别、身份证件种类及号码）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${n7} </w:t>
      </w:r>
    </w:p>
    <w:p>
      <w:pPr>
        <w:spacing w:line="40" w:lineRule="atLeast"/>
        <w:ind w:right="-92" w:rightChars="-44"/>
        <w:rPr>
          <w:rFonts w:asciiTheme="minorEastAsia" w:hAnsiTheme="minorEastAsia" w:eastAsiaTheme="minorEastAsia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见证人基本情况（姓名、性别、身份证件种类及号码）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无 </w:t>
      </w:r>
      <w:bookmarkStart w:id="0" w:name="_GoBack"/>
      <w:bookmarkEnd w:id="0"/>
    </w:p>
    <w:p>
      <w:pPr>
        <w:spacing w:line="0" w:lineRule="atLeast"/>
        <w:rPr>
          <w:rFonts w:asciiTheme="minorEastAsia" w:hAnsiTheme="minorEastAsia" w:eastAsiaTheme="minorEastAsia"/>
          <w:w w:val="9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 事由和目的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指导和监督单位执行《企业事业单位内部治安保卫条例》</w:t>
      </w:r>
    </w:p>
    <w:p>
      <w:pPr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 过程和结果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${n8}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</w:t>
      </w:r>
    </w:p>
    <w:p>
      <w:pPr>
        <w:ind w:right="-92" w:rightChars="-44"/>
        <w:jc w:val="left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6.25pt;height:0.05pt;width:126pt;z-index:251663360;mso-width-relative:page;mso-height-relative:page;" filled="f" stroked="t" coordsize="21600,21600" o:gfxdata="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o+rV31AAAAAYBAAAPAAAAAAAAAAEAIAAAACIAAABk&#10;cnMvZG93bnJldi54bWxQSwECFAAUAAAACACHTuJAYHA8PtEBAABpAwAADgAAAAAAAAABACAAAAAj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办案民警或者勘验、检查人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   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480" w:lineRule="auto"/>
        <w:rPr>
          <w:rFonts w:asciiTheme="minorEastAsia" w:hAnsiTheme="minorEastAsia" w:eastAsiaTheme="minorEastAsia" w:cstheme="minorBidi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16.25pt;height:0.05pt;width:117pt;z-index:251664384;mso-width-relative:page;mso-height-relative:page;" filled="f" stroked="t" coordsize="21600,21600" o:gfxdata="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eyMenWAAAACAEAAA8AAAAAAAAAAQAgAAAA&#10;IgAAAGRycy9kb3ducmV2LnhtbFBLAQIUABQAAAAIAIdO4kC5HdM+1AEAAGk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32"/>
          <w:szCs w:val="32"/>
        </w:rPr>
        <w:t>当事人、辨认人或者见证人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  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       </w:t>
      </w:r>
      <w:r>
        <w:rPr>
          <w:rFonts w:asciiTheme="minorEastAsia" w:hAnsiTheme="minorEastAsia" w:eastAsiaTheme="minorEastAsia"/>
          <w:sz w:val="32"/>
          <w:szCs w:val="32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32"/>
          <w:szCs w:val="32"/>
          <w:u w:val="single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D"/>
    <w:rsid w:val="00087071"/>
    <w:rsid w:val="000B1586"/>
    <w:rsid w:val="00374C21"/>
    <w:rsid w:val="00545D2D"/>
    <w:rsid w:val="009C6827"/>
    <w:rsid w:val="00CC5677"/>
    <w:rsid w:val="00D34682"/>
    <w:rsid w:val="00D72A3A"/>
    <w:rsid w:val="00F3133A"/>
    <w:rsid w:val="00F373EC"/>
    <w:rsid w:val="00FC7E87"/>
    <w:rsid w:val="018A2253"/>
    <w:rsid w:val="055F6F36"/>
    <w:rsid w:val="0CA449FB"/>
    <w:rsid w:val="0DB226A1"/>
    <w:rsid w:val="13050280"/>
    <w:rsid w:val="15321C06"/>
    <w:rsid w:val="1C2B3EBA"/>
    <w:rsid w:val="257F5544"/>
    <w:rsid w:val="28277BF8"/>
    <w:rsid w:val="298E3E66"/>
    <w:rsid w:val="3904378D"/>
    <w:rsid w:val="4CB116FF"/>
    <w:rsid w:val="5FDC73CD"/>
    <w:rsid w:val="61C925EF"/>
    <w:rsid w:val="622B5B6F"/>
    <w:rsid w:val="72C60800"/>
    <w:rsid w:val="78FC479B"/>
    <w:rsid w:val="7954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326</Characters>
  <Lines>2</Lines>
  <Paragraphs>1</Paragraphs>
  <TotalTime>0</TotalTime>
  <ScaleCrop>false</ScaleCrop>
  <LinksUpToDate>false</LinksUpToDate>
  <CharactersWithSpaces>382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2017-09-05T10:39:00Z</dcterms:created>
  <dc:creator>xinfan</dc:creator>
  <cp:lastModifiedBy>X55V</cp:lastModifiedBy>
  <dcterms:modified xsi:type="dcterms:W3CDTF">2017-09-28T02:15:27Z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