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F9" w:rsidRPr="006225F9" w:rsidRDefault="006225F9" w:rsidP="006225F9">
      <w:pPr>
        <w:jc w:val="center"/>
        <w:rPr>
          <w:rFonts w:hint="eastAsia"/>
          <w:sz w:val="36"/>
          <w:szCs w:val="36"/>
        </w:rPr>
      </w:pPr>
      <w:r w:rsidRPr="006225F9">
        <w:rPr>
          <w:rFonts w:hint="eastAsia"/>
          <w:sz w:val="36"/>
          <w:szCs w:val="36"/>
        </w:rPr>
        <w:t>中国共产党支部工作条例学习心得</w:t>
      </w:r>
    </w:p>
    <w:p w:rsidR="00E0012D" w:rsidRDefault="00E0012D" w:rsidP="007E7BAD">
      <w:pPr>
        <w:ind w:firstLineChars="200" w:firstLine="420"/>
      </w:pPr>
    </w:p>
    <w:p w:rsidR="007E7BAD" w:rsidRDefault="007E7BAD" w:rsidP="007E7BAD">
      <w:pPr>
        <w:ind w:firstLineChars="200" w:firstLine="420"/>
        <w:rPr>
          <w:rFonts w:hint="eastAsia"/>
        </w:rPr>
      </w:pPr>
      <w:r>
        <w:rPr>
          <w:rFonts w:hint="eastAsia"/>
        </w:rPr>
        <w:t>中国共产党支部工作条例是为了规范党支部，因为它是党的基础组织，必须要明确工作准则，给群众发挥带头作用。</w:t>
      </w:r>
    </w:p>
    <w:p w:rsidR="007E7BAD" w:rsidRDefault="007E7BAD" w:rsidP="007E7BAD">
      <w:pPr>
        <w:ind w:firstLineChars="200" w:firstLine="420"/>
        <w:rPr>
          <w:rFonts w:hint="eastAsia"/>
        </w:rPr>
      </w:pPr>
      <w:r>
        <w:rPr>
          <w:rFonts w:hint="eastAsia"/>
        </w:rPr>
        <w:t>发挥支部主体作用，党支部是党的基础组织，是党的组织体系的基本单元，在直接管理服务党员上有着不可替代的作用，必须坚持打牢基础，坚持规范组织活动，才能够使党支部的主体作用充分发挥。</w:t>
      </w:r>
    </w:p>
    <w:p w:rsidR="007E7BAD" w:rsidRDefault="007E7BAD" w:rsidP="007E7BAD">
      <w:pPr>
        <w:ind w:firstLineChars="200" w:firstLine="420"/>
        <w:rPr>
          <w:rFonts w:hint="eastAsia"/>
        </w:rPr>
      </w:pPr>
      <w:r>
        <w:rPr>
          <w:rFonts w:hint="eastAsia"/>
        </w:rPr>
        <w:t>坚</w:t>
      </w:r>
      <w:bookmarkStart w:id="0" w:name="_GoBack"/>
      <w:bookmarkEnd w:id="0"/>
      <w:r>
        <w:rPr>
          <w:rFonts w:hint="eastAsia"/>
        </w:rPr>
        <w:t>持把“带”的作用示范在支部。上级党委领导要把带头开展专题研讨、参加支部学习、过双重组织生活。学习《中国共产党支部工作条例（试行）》，不能仅仅就《条例》学《条例》，应该把《条例》的学习同学习《中国共产党章程》，学</w:t>
      </w:r>
      <w:proofErr w:type="gramStart"/>
      <w:r>
        <w:rPr>
          <w:rFonts w:hint="eastAsia"/>
        </w:rPr>
        <w:t>习习近</w:t>
      </w:r>
      <w:proofErr w:type="gramEnd"/>
      <w:r>
        <w:rPr>
          <w:rFonts w:hint="eastAsia"/>
        </w:rPr>
        <w:t>平新时代中国特色社会主义思想结合起来，提升全面从严治党的认识，提升党支部建设重要性的认识，增强贯彻执行《条例》的思想自觉和行动自觉。指导支部联系点等作为学习教育重点任务，为基层党组织和党员树好标杆，特別是一把手更要带头到所在党支部领诵党章，带头谈认识讲体会，与普通党员一起学习、共同交流：带头</w:t>
      </w:r>
      <w:proofErr w:type="gramStart"/>
      <w:r>
        <w:rPr>
          <w:rFonts w:hint="eastAsia"/>
        </w:rPr>
        <w:t>深入包</w:t>
      </w:r>
      <w:proofErr w:type="gramEnd"/>
      <w:r>
        <w:rPr>
          <w:rFonts w:hint="eastAsia"/>
        </w:rPr>
        <w:t>点支部，为基层党员讲专题党课，指导学习教育。压实领导干部认真履行参加学习教育和推动学习教育双重责。</w:t>
      </w:r>
    </w:p>
    <w:p w:rsidR="007E7BAD" w:rsidRDefault="007E7BAD" w:rsidP="007E7BAD">
      <w:pPr>
        <w:ind w:firstLineChars="200" w:firstLine="420"/>
      </w:pPr>
      <w:r>
        <w:rPr>
          <w:rFonts w:hint="eastAsia"/>
        </w:rPr>
        <w:t>坚持把“学”的基础夯实在支部。突出党支部主阵地作用，坚持“全覆盖”“常态化”，以“三会一课”等制度为依托，组织党员原原本本学、认认真真议，切实打牢思想根基。各支部按照内容、时间、方式、标准“四清”要求列出学习清单，并结合</w:t>
      </w:r>
      <w:r w:rsidR="006225F9">
        <w:rPr>
          <w:rFonts w:hint="eastAsia"/>
        </w:rPr>
        <w:t>党员实际对每个研讨专题进行具体细化，切实增强学习针对性和实效性。</w:t>
      </w:r>
    </w:p>
    <w:p w:rsidR="007E7BAD" w:rsidRDefault="007E7BAD" w:rsidP="007E7BAD">
      <w:pPr>
        <w:ind w:firstLineChars="200" w:firstLine="420"/>
        <w:rPr>
          <w:rFonts w:hint="eastAsia"/>
        </w:rPr>
      </w:pPr>
      <w:r>
        <w:rPr>
          <w:rFonts w:hint="eastAsia"/>
        </w:rPr>
        <w:t>坚持把“改”的要求落实在支部。聚焦党组织存在的间题、党员自身的问题、群众反映强烈的问题，边学边查边改、立知立行立改，以解决问题的成效推动和检验学习教育。各基层党支部充分发挥自我净化、自我提高作用，对照基层党建重点任务一条一条查不足，一项一项定措施，确保整改到位，使每一名党员都纳入党组织有效管理，每一个基层战斗堡垒都强起来。</w:t>
      </w:r>
    </w:p>
    <w:p w:rsidR="00F17C04" w:rsidRDefault="007E7BAD" w:rsidP="007E7BAD">
      <w:pPr>
        <w:ind w:firstLineChars="200" w:firstLine="420"/>
      </w:pPr>
      <w:r>
        <w:rPr>
          <w:rFonts w:hint="eastAsia"/>
        </w:rPr>
        <w:t>坚持把“严”的标准贯彻在支部。上级党组织要把力量沉到基层，重点放在支部，精准指导，从严推进，以经常性的督将“严”的标准贯彻到“末梢神经”。结合机关事业单位、农村、社区、两新组织等不同群体党员队伍实际，制定分类指导方案，推动基层党组织具体化、精准化、差异化推进学习教育，同时细化列出督导清单，对“督什么”“怎么督”“督成什么样”分别明确具体方法标准。</w:t>
      </w:r>
    </w:p>
    <w:sectPr w:rsidR="00F17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46"/>
    <w:rsid w:val="006225F9"/>
    <w:rsid w:val="007A6346"/>
    <w:rsid w:val="007E7BAD"/>
    <w:rsid w:val="00E0012D"/>
    <w:rsid w:val="00F1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341CF-C066-4BB6-A725-2044AA8E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x</dc:creator>
  <cp:keywords/>
  <dc:description/>
  <cp:lastModifiedBy>m x</cp:lastModifiedBy>
  <cp:revision>4</cp:revision>
  <dcterms:created xsi:type="dcterms:W3CDTF">2018-12-06T08:45:00Z</dcterms:created>
  <dcterms:modified xsi:type="dcterms:W3CDTF">2018-12-06T08:55:00Z</dcterms:modified>
</cp:coreProperties>
</file>