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04CC" w14:textId="77777777" w:rsidR="006233E1" w:rsidRPr="00122C18" w:rsidRDefault="006233E1" w:rsidP="006233E1">
      <w:pPr>
        <w:pStyle w:val="1"/>
      </w:pPr>
      <w:bookmarkStart w:id="0" w:name="_Toc410491006"/>
      <w:r>
        <w:t xml:space="preserve">Лабораторная работа </w:t>
      </w:r>
      <w:r w:rsidR="00690534">
        <w:t>5</w:t>
      </w:r>
      <w:r>
        <w:t>. Настройка учетных записей пользователей и прав доступа к файлам</w:t>
      </w:r>
      <w:bookmarkEnd w:id="0"/>
    </w:p>
    <w:p w14:paraId="136B04CD" w14:textId="77777777" w:rsidR="006233E1" w:rsidRPr="00122C18" w:rsidRDefault="006233E1" w:rsidP="006233E1"/>
    <w:p w14:paraId="136B04C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6233E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об операциях над учетными записями, правах доступа к файлам, изучить команды управления правами доступа к объектам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14:paraId="136B04CF" w14:textId="77777777" w:rsidR="00690534" w:rsidRPr="00E862F5" w:rsidRDefault="0069053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0" w14:textId="77777777" w:rsidR="006233E1" w:rsidRPr="001E0A07" w:rsidRDefault="006233E1" w:rsidP="006233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36B04D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новую группу </w:t>
      </w:r>
      <w:r w:rsidRPr="006F70CB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4D2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4D3" w14:textId="77777777" w:rsidR="00690534" w:rsidRPr="00690534" w:rsidRDefault="006233E1" w:rsidP="006905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>Ознакомьтесь с информацией о команде добавления новой группы.</w:t>
      </w:r>
    </w:p>
    <w:p w14:paraId="136B04D4" w14:textId="77777777" w:rsidR="00690534" w:rsidRDefault="00690534" w:rsidP="0069053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36B04D5" w14:textId="77777777" w:rsidR="006233E1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 xml:space="preserve">Основа распределения прав доступа в операционной системе </w:t>
      </w:r>
      <w:proofErr w:type="spellStart"/>
      <w:r w:rsidRPr="006905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90534">
        <w:rPr>
          <w:rFonts w:ascii="Times New Roman" w:hAnsi="Times New Roman" w:cs="Times New Roman"/>
          <w:sz w:val="28"/>
          <w:szCs w:val="28"/>
        </w:rPr>
        <w:t xml:space="preserve"> лежит на понятии пользователь. Пользователю выдаются определенные полномочия для работы с файлами, а именно на чтение, запись и выполнение. </w:t>
      </w:r>
      <w:r w:rsidR="006233E1" w:rsidRPr="00690534">
        <w:rPr>
          <w:rFonts w:ascii="Times New Roman" w:hAnsi="Times New Roman" w:cs="Times New Roman"/>
          <w:sz w:val="28"/>
          <w:szCs w:val="28"/>
        </w:rPr>
        <w:t xml:space="preserve"> </w:t>
      </w:r>
      <w:r w:rsidRPr="00690534">
        <w:rPr>
          <w:rFonts w:ascii="Times New Roman" w:hAnsi="Times New Roman" w:cs="Times New Roman"/>
          <w:sz w:val="28"/>
          <w:szCs w:val="28"/>
        </w:rPr>
        <w:t>Пользователи могут объединяться в группы, чтобы уже группам выдавать нужные полномочия на доступ к тем или иным файлам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4D6" w14:textId="77777777" w:rsidR="00690534" w:rsidRPr="00690534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7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Чтобы добавить группу, воспользуйтесь командой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3541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6B04D8" w14:textId="77777777"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04E05">
        <w:rPr>
          <w:rFonts w:ascii="Times New Roman" w:hAnsi="Times New Roman" w:cs="Times New Roman"/>
          <w:i/>
          <w:sz w:val="28"/>
          <w:szCs w:val="28"/>
          <w:lang w:val="en-US"/>
        </w:rPr>
        <w:t>groupadd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</w:t>
      </w:r>
      <w:proofErr w:type="gramEnd"/>
      <w:r w:rsidRPr="00C04E05">
        <w:rPr>
          <w:rFonts w:ascii="Times New Roman" w:hAnsi="Times New Roman" w:cs="Times New Roman"/>
          <w:i/>
          <w:sz w:val="28"/>
          <w:szCs w:val="28"/>
        </w:rPr>
        <w:t>_группы</w:t>
      </w:r>
      <w:proofErr w:type="spellEnd"/>
    </w:p>
    <w:p w14:paraId="136B04D9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="00441517" w:rsidRPr="0044151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 w:rsidRPr="008154D0">
        <w:rPr>
          <w:rFonts w:ascii="Times New Roman" w:hAnsi="Times New Roman" w:cs="Times New Roman"/>
          <w:sz w:val="28"/>
          <w:szCs w:val="28"/>
        </w:rPr>
        <w:t>1.</w:t>
      </w:r>
    </w:p>
    <w:p w14:paraId="136B04D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B" w14:textId="77777777" w:rsidR="006233E1" w:rsidRPr="008154D0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D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154D0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8154D0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18"/>
        <w:gridCol w:w="8087"/>
      </w:tblGrid>
      <w:tr w:rsidR="006233E1" w:rsidRPr="008154D0" w14:paraId="136B04DE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DC" w14:textId="77777777" w:rsidR="006233E1" w:rsidRPr="00D50385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DD" w14:textId="77777777" w:rsidR="006233E1" w:rsidRPr="00D50385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8154D0" w14:paraId="136B04E1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DF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 w:rsidRPr="008154D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0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группы (GID), это должно быть уникальное число больше 499</w:t>
            </w:r>
          </w:p>
        </w:tc>
      </w:tr>
      <w:tr w:rsidR="006233E1" w:rsidRPr="008154D0" w14:paraId="136B04E4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E2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3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группу с кодом меньше 500</w:t>
            </w:r>
          </w:p>
        </w:tc>
      </w:tr>
      <w:tr w:rsidR="006233E1" w:rsidRPr="008154D0" w14:paraId="136B04E7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E5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6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Прерывает работу программы, если группа уже существует (При этом группа не изменяется). Если указаны параметры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группа уже существует, параметр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игнорируется</w:t>
            </w:r>
          </w:p>
        </w:tc>
      </w:tr>
    </w:tbl>
    <w:p w14:paraId="136B04E8" w14:textId="77777777" w:rsidR="006233E1" w:rsidRPr="0035411B" w:rsidRDefault="006233E1" w:rsidP="006233E1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36B04E9" w14:textId="1ACAB285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CB">
        <w:rPr>
          <w:rFonts w:ascii="Times New Roman" w:hAnsi="Times New Roman" w:cs="Times New Roman"/>
          <w:sz w:val="28"/>
          <w:szCs w:val="28"/>
        </w:rPr>
        <w:t xml:space="preserve">2. Создайте группу </w:t>
      </w:r>
      <w:proofErr w:type="spellStart"/>
      <w:r w:rsidRPr="006F70CB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, применяя команду </w:t>
      </w:r>
      <w:proofErr w:type="spellStart"/>
      <w:r w:rsidRPr="006F70C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 с ключом прерывания работы программы в случае существования группы.</w:t>
      </w:r>
    </w:p>
    <w:p w14:paraId="6D2F668A" w14:textId="41297F31" w:rsidR="00A32E22" w:rsidRDefault="00A32E2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88924" wp14:editId="2061E02E">
            <wp:extent cx="2295845" cy="200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5084" w14:textId="005FE1A5" w:rsidR="00A6211B" w:rsidRPr="0035411B" w:rsidRDefault="00A6211B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21CC" wp14:editId="77FD8B6A">
            <wp:extent cx="1971950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4E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TABLE-GROUPADD-OPTIONS"/>
      <w:bookmarkEnd w:id="1"/>
    </w:p>
    <w:p w14:paraId="136B04EB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4E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lastRenderedPageBreak/>
        <w:t>Ход выполнения:</w:t>
      </w:r>
    </w:p>
    <w:p w14:paraId="136B04E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 информацией о команде добавления нового пользователя.</w:t>
      </w:r>
    </w:p>
    <w:p w14:paraId="136B04EE" w14:textId="77777777" w:rsidR="006233E1" w:rsidRPr="00717D99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D99">
        <w:rPr>
          <w:rFonts w:ascii="Times New Roman" w:hAnsi="Times New Roman" w:cs="Times New Roman"/>
          <w:sz w:val="28"/>
          <w:szCs w:val="28"/>
        </w:rPr>
        <w:t xml:space="preserve">Для создания учетной записи пользователя применяют команду </w:t>
      </w:r>
      <w:proofErr w:type="spellStart"/>
      <w:r w:rsidRPr="00717D99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717D99">
        <w:rPr>
          <w:rFonts w:ascii="Times New Roman" w:hAnsi="Times New Roman" w:cs="Times New Roman"/>
          <w:sz w:val="28"/>
          <w:szCs w:val="28"/>
        </w:rPr>
        <w:t>.</w:t>
      </w:r>
    </w:p>
    <w:p w14:paraId="136B04EF" w14:textId="77777777"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36B04F0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77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F40377">
        <w:rPr>
          <w:rFonts w:ascii="Times New Roman" w:hAnsi="Times New Roman" w:cs="Times New Roman"/>
          <w:sz w:val="28"/>
          <w:szCs w:val="28"/>
        </w:rPr>
        <w:t xml:space="preserve"> описаны в </w:t>
      </w:r>
      <w:hyperlink r:id="rId7" w:anchor="TABLE-USERADD-OPTIONS" w:history="1">
        <w:r>
          <w:rPr>
            <w:rFonts w:ascii="Times New Roman" w:hAnsi="Times New Roman" w:cs="Times New Roman"/>
            <w:sz w:val="28"/>
            <w:szCs w:val="28"/>
          </w:rPr>
          <w:t>таблице </w:t>
        </w:r>
      </w:hyperlink>
      <w:r>
        <w:rPr>
          <w:rFonts w:ascii="Times New Roman" w:hAnsi="Times New Roman" w:cs="Times New Roman"/>
          <w:sz w:val="28"/>
          <w:szCs w:val="28"/>
        </w:rPr>
        <w:t>2</w:t>
      </w:r>
      <w:r w:rsidRPr="00F40377">
        <w:rPr>
          <w:rFonts w:ascii="Times New Roman" w:hAnsi="Times New Roman" w:cs="Times New Roman"/>
          <w:sz w:val="28"/>
          <w:szCs w:val="28"/>
        </w:rPr>
        <w:t>.</w:t>
      </w:r>
    </w:p>
    <w:p w14:paraId="136B04F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F2" w14:textId="77777777" w:rsidR="006233E1" w:rsidRPr="00F40377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D50385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2"/>
        <w:gridCol w:w="7293"/>
      </w:tblGrid>
      <w:tr w:rsidR="006233E1" w:rsidRPr="00F40377" w14:paraId="136B04F5" w14:textId="77777777" w:rsidTr="007E36A4">
        <w:trPr>
          <w:tblHeader/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3" w14:textId="77777777"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TABLE-USERADD-OPTIONS"/>
            <w:bookmarkEnd w:id="2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4" w14:textId="77777777"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F40377" w14:paraId="136B04F8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6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комментарий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7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 пользователя</w:t>
            </w:r>
          </w:p>
        </w:tc>
      </w:tr>
      <w:tr w:rsidR="006233E1" w:rsidRPr="00F40377" w14:paraId="136B04FB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9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-d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дом_каталог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A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Домашний каталог, который следует использовать вместо стандартного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home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имя_пользователя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</w:p>
        </w:tc>
      </w:tr>
      <w:tr w:rsidR="006233E1" w:rsidRPr="00F40377" w14:paraId="136B04FE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C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-e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D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Дата, когда учётная запись должна быть отключена, в формате ГГГГ-ММ-ДД</w:t>
            </w:r>
          </w:p>
        </w:tc>
      </w:tr>
      <w:tr w:rsidR="006233E1" w:rsidRPr="00F40377" w14:paraId="136B0501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F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0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дней после истечения срока действия пароля до отключения учётной записи.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учётная запись отключается сразу, как только истекает срок действия пароля.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учётная запись не отключается после истечения срока действия пароля.</w:t>
            </w:r>
          </w:p>
        </w:tc>
      </w:tr>
      <w:tr w:rsidR="006233E1" w:rsidRPr="00F40377" w14:paraId="136B0504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2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имя_группы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3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Имя или номер группы, которая должна стать основной группой пользователя (здесь должна указываться уже существующая группа.) </w:t>
            </w:r>
          </w:p>
        </w:tc>
      </w:tr>
      <w:tr w:rsidR="006233E1" w:rsidRPr="00F40377" w14:paraId="136B0507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5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список_групп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6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разделённых запятыми имён или номеров дополнительных групп (помимо основной), членом которых является пользователь. (Здесь должны указываться существующие группы.)</w:t>
            </w:r>
          </w:p>
        </w:tc>
      </w:tr>
      <w:tr w:rsidR="006233E1" w:rsidRPr="00F40377" w14:paraId="136B050A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8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9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домашний каталог, если он не существует</w:t>
            </w:r>
          </w:p>
        </w:tc>
      </w:tr>
      <w:tr w:rsidR="006233E1" w:rsidRPr="00F40377" w14:paraId="136B050D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B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C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домашний каталог</w:t>
            </w:r>
          </w:p>
        </w:tc>
      </w:tr>
      <w:tr w:rsidR="006233E1" w:rsidRPr="00F40377" w14:paraId="136B0510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E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-n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F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личную группу для пользователя</w:t>
            </w:r>
          </w:p>
        </w:tc>
      </w:tr>
      <w:tr w:rsidR="006233E1" w:rsidRPr="00F40377" w14:paraId="136B0513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1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2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учётную запись с кодом, меньшим 500, и без домашнего каталога</w:t>
            </w:r>
          </w:p>
        </w:tc>
      </w:tr>
      <w:tr w:rsidR="006233E1" w:rsidRPr="00F40377" w14:paraId="136B0516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4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-p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5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Пароль, зашифрованный с помощью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crypt</w:t>
            </w:r>
            <w:proofErr w:type="spellEnd"/>
          </w:p>
        </w:tc>
      </w:tr>
      <w:tr w:rsidR="006233E1" w:rsidRPr="00F40377" w14:paraId="136B0519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7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-s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8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Оболочка входа в систему, по умолчанию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bin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bash</w:t>
            </w:r>
            <w:proofErr w:type="spellEnd"/>
          </w:p>
        </w:tc>
      </w:tr>
      <w:tr w:rsidR="006233E1" w:rsidRPr="00F40377" w14:paraId="136B051C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A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-u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B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пользователя (UID), это должно быть уникальное число больше 499</w:t>
            </w:r>
          </w:p>
        </w:tc>
      </w:tr>
    </w:tbl>
    <w:p w14:paraId="136B051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1E" w14:textId="2392BFB8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являются членами групп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, при этом основная группа этих пользователей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D1C139" w14:textId="5C3CCDA6" w:rsidR="00CE6FFD" w:rsidRDefault="00CE6FF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33AC" wp14:editId="538D0335">
            <wp:extent cx="3267531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1F" w14:textId="77777777" w:rsidR="00EB14DD" w:rsidRDefault="00EB14D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Убедитесь, что пользователи входят в указанные группы:</w:t>
      </w:r>
    </w:p>
    <w:p w14:paraId="136B0520" w14:textId="5CD017AE" w:rsidR="00EB14DD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4DD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EB14D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4D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362958B0" w14:textId="2E1A104B" w:rsidR="0061026E" w:rsidRDefault="0061026E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026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EFE3B7" wp14:editId="65FFAE7B">
            <wp:extent cx="2562583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1" w14:textId="77777777" w:rsidR="00EB14DD" w:rsidRPr="00EB14DD" w:rsidRDefault="00EB14DD" w:rsidP="00EB14D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поменять настройки уже созданного пользователя, то может потребоваться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команда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B14D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неё тот же набор параметров, что и у команды </w:t>
      </w:r>
      <w:proofErr w:type="spellStart"/>
      <w:r w:rsidRPr="00D42C3F">
        <w:rPr>
          <w:rFonts w:ascii="Times New Roman" w:hAnsi="Times New Roman" w:cs="Times New Roman"/>
          <w:i/>
          <w:sz w:val="28"/>
          <w:szCs w:val="28"/>
          <w:lang w:val="en-US"/>
        </w:rPr>
        <w:t>useradd</w:t>
      </w:r>
      <w:proofErr w:type="spellEnd"/>
      <w:r w:rsidRPr="00EB14DD">
        <w:rPr>
          <w:rFonts w:ascii="Times New Roman" w:hAnsi="Times New Roman" w:cs="Times New Roman"/>
          <w:sz w:val="28"/>
          <w:szCs w:val="28"/>
        </w:rPr>
        <w:t>.</w:t>
      </w:r>
    </w:p>
    <w:p w14:paraId="136B0522" w14:textId="77777777" w:rsidR="00EB14DD" w:rsidRPr="00CE6FFD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36B0523" w14:textId="77777777" w:rsidR="00207D01" w:rsidRPr="00597A0E" w:rsidRDefault="00207D01" w:rsidP="00207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4</w:t>
      </w:r>
      <w:r w:rsidRPr="00597A0E">
        <w:rPr>
          <w:rFonts w:ascii="Times New Roman" w:hAnsi="Times New Roman" w:cs="Times New Roman"/>
          <w:sz w:val="28"/>
          <w:szCs w:val="28"/>
        </w:rPr>
        <w:t xml:space="preserve">. Получите информацию о пользователях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Ann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Tom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597A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>:</w:t>
      </w:r>
    </w:p>
    <w:p w14:paraId="136B0524" w14:textId="2E81795A" w:rsidR="00207D01" w:rsidRDefault="00207D01" w:rsidP="00207D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7A0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97A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07D01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38194757" w14:textId="12FD98E9" w:rsidR="009F3F22" w:rsidRPr="00597A0E" w:rsidRDefault="009F3F22" w:rsidP="00207D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3F22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5DFD3F3" wp14:editId="16D2D8B0">
            <wp:extent cx="5601482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5" w14:textId="77777777" w:rsidR="006233E1" w:rsidRDefault="00207D0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5</w:t>
      </w:r>
      <w:r w:rsidR="006233E1">
        <w:rPr>
          <w:rFonts w:ascii="Times New Roman" w:hAnsi="Times New Roman" w:cs="Times New Roman"/>
          <w:sz w:val="28"/>
          <w:szCs w:val="28"/>
        </w:rPr>
        <w:t xml:space="preserve">. Завершите сеанс работы того пользователя, под которым вы зарегистрированы в системе. Попытайтесь зайти в систему под учетными записями пользователей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33E1">
        <w:rPr>
          <w:rFonts w:ascii="Times New Roman" w:hAnsi="Times New Roman" w:cs="Times New Roman"/>
          <w:sz w:val="28"/>
          <w:szCs w:val="28"/>
        </w:rPr>
        <w:t xml:space="preserve">и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="006233E1" w:rsidRPr="00751D83">
        <w:rPr>
          <w:rFonts w:ascii="Times New Roman" w:hAnsi="Times New Roman" w:cs="Times New Roman"/>
          <w:sz w:val="28"/>
          <w:szCs w:val="28"/>
        </w:rPr>
        <w:t>.</w:t>
      </w:r>
    </w:p>
    <w:p w14:paraId="136B0526" w14:textId="77777777" w:rsidR="009C14C3" w:rsidRDefault="009C14C3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пользователя в терминале используется команда</w:t>
      </w:r>
      <w:r w:rsidR="00FC6719" w:rsidRPr="00FC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719" w:rsidRPr="00FC6719">
        <w:rPr>
          <w:rFonts w:ascii="Times New Roman" w:hAnsi="Times New Roman" w:cs="Times New Roman"/>
          <w:i/>
          <w:sz w:val="28"/>
          <w:szCs w:val="28"/>
          <w:lang w:val="en-US"/>
        </w:rPr>
        <w:t>su</w:t>
      </w:r>
      <w:proofErr w:type="spellEnd"/>
      <w:r w:rsidR="00FC6719" w:rsidRPr="00FC67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B0527" w14:textId="3D6973CC" w:rsidR="009C14C3" w:rsidRDefault="009C14C3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C671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18C307B" w14:textId="68584943" w:rsidR="00600350" w:rsidRDefault="00600350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35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796B593" wp14:editId="0BC09642">
            <wp:extent cx="2219635" cy="20957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77CB" w14:textId="6C722ED2" w:rsidR="00184C1B" w:rsidRPr="00CE6FFD" w:rsidRDefault="00184C1B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4C1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37B110B" wp14:editId="5349BC6B">
            <wp:extent cx="2867425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8" w14:textId="77777777" w:rsidR="00FC6719" w:rsidRDefault="00FC671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6719">
        <w:rPr>
          <w:rFonts w:ascii="Times New Roman" w:hAnsi="Times New Roman" w:cs="Times New Roman"/>
          <w:sz w:val="28"/>
          <w:szCs w:val="28"/>
        </w:rPr>
        <w:t>подтвер</w:t>
      </w:r>
      <w:r>
        <w:rPr>
          <w:rFonts w:ascii="Times New Roman" w:hAnsi="Times New Roman" w:cs="Times New Roman"/>
          <w:sz w:val="28"/>
          <w:szCs w:val="28"/>
        </w:rPr>
        <w:t>ждения</w:t>
      </w:r>
      <w:r w:rsidRPr="00FC6719">
        <w:rPr>
          <w:rFonts w:ascii="Times New Roman" w:hAnsi="Times New Roman" w:cs="Times New Roman"/>
          <w:sz w:val="28"/>
          <w:szCs w:val="28"/>
        </w:rPr>
        <w:t>, что пользователь изменился, используйте команду </w:t>
      </w:r>
      <w:proofErr w:type="spellStart"/>
      <w:r w:rsidRPr="00FC6719">
        <w:rPr>
          <w:rFonts w:ascii="Times New Roman" w:hAnsi="Times New Roman" w:cs="Times New Roman"/>
          <w:i/>
          <w:sz w:val="28"/>
          <w:szCs w:val="28"/>
        </w:rPr>
        <w:t>whoami</w:t>
      </w:r>
      <w:proofErr w:type="spellEnd"/>
      <w:r w:rsidRPr="00FC6719">
        <w:rPr>
          <w:rFonts w:ascii="Times New Roman" w:hAnsi="Times New Roman" w:cs="Times New Roman"/>
          <w:sz w:val="28"/>
          <w:szCs w:val="28"/>
        </w:rPr>
        <w:t>:</w:t>
      </w:r>
      <w:r w:rsidRPr="009C1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B0529" w14:textId="3CA95308" w:rsidR="00FC6719" w:rsidRDefault="00FC6719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whoami</w:t>
      </w:r>
      <w:proofErr w:type="spellEnd"/>
    </w:p>
    <w:p w14:paraId="46E32C2D" w14:textId="20DC23D8" w:rsidR="004E3FBF" w:rsidRPr="00597A0E" w:rsidRDefault="004E3FBF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3FB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57CDF7" wp14:editId="1B8554EC">
            <wp:extent cx="2124371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A" w14:textId="77777777" w:rsidR="006233E1" w:rsidRPr="00BC0EEB" w:rsidRDefault="00597A0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A0E">
        <w:rPr>
          <w:rFonts w:ascii="Times New Roman" w:hAnsi="Times New Roman" w:cs="Times New Roman"/>
          <w:sz w:val="28"/>
          <w:szCs w:val="28"/>
        </w:rPr>
        <w:t>6</w:t>
      </w:r>
      <w:r w:rsidR="006233E1">
        <w:rPr>
          <w:rFonts w:ascii="Times New Roman" w:hAnsi="Times New Roman" w:cs="Times New Roman"/>
          <w:sz w:val="28"/>
          <w:szCs w:val="28"/>
        </w:rPr>
        <w:t>. К</w:t>
      </w:r>
      <w:r w:rsidR="006233E1" w:rsidRPr="00BC0EEB">
        <w:rPr>
          <w:rFonts w:ascii="Times New Roman" w:hAnsi="Times New Roman" w:cs="Times New Roman"/>
          <w:sz w:val="28"/>
          <w:szCs w:val="28"/>
        </w:rPr>
        <w:t>оманд</w:t>
      </w:r>
      <w:r w:rsidR="006233E1">
        <w:rPr>
          <w:rFonts w:ascii="Times New Roman" w:hAnsi="Times New Roman" w:cs="Times New Roman"/>
          <w:sz w:val="28"/>
          <w:szCs w:val="28"/>
        </w:rPr>
        <w:t>а</w:t>
      </w:r>
      <w:r w:rsidR="00441517" w:rsidRPr="00441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="006233E1" w:rsidRPr="00BC0EEB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233E1">
        <w:rPr>
          <w:rFonts w:ascii="Times New Roman" w:hAnsi="Times New Roman" w:cs="Times New Roman"/>
          <w:sz w:val="28"/>
          <w:szCs w:val="28"/>
        </w:rPr>
        <w:t>е</w:t>
      </w:r>
      <w:r w:rsidR="006233E1" w:rsidRPr="00BC0EEB">
        <w:rPr>
          <w:rFonts w:ascii="Times New Roman" w:hAnsi="Times New Roman" w:cs="Times New Roman"/>
          <w:sz w:val="28"/>
          <w:szCs w:val="28"/>
        </w:rPr>
        <w:t>т заблокированную учётную запись пользователя</w:t>
      </w:r>
      <w:r w:rsidR="006233E1">
        <w:rPr>
          <w:rFonts w:ascii="Times New Roman" w:hAnsi="Times New Roman" w:cs="Times New Roman"/>
          <w:sz w:val="28"/>
          <w:szCs w:val="28"/>
        </w:rPr>
        <w:t xml:space="preserve">. </w:t>
      </w:r>
      <w:r w:rsidR="006233E1" w:rsidRPr="00BC0EEB">
        <w:rPr>
          <w:rFonts w:ascii="Times New Roman" w:hAnsi="Times New Roman" w:cs="Times New Roman"/>
          <w:sz w:val="28"/>
          <w:szCs w:val="28"/>
        </w:rPr>
        <w:t>Разблокируйте учётн</w:t>
      </w:r>
      <w:r w:rsidR="006233E1">
        <w:rPr>
          <w:rFonts w:ascii="Times New Roman" w:hAnsi="Times New Roman" w:cs="Times New Roman"/>
          <w:sz w:val="28"/>
          <w:szCs w:val="28"/>
        </w:rPr>
        <w:t>ые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6233E1">
        <w:rPr>
          <w:rFonts w:ascii="Times New Roman" w:hAnsi="Times New Roman" w:cs="Times New Roman"/>
          <w:sz w:val="28"/>
          <w:szCs w:val="28"/>
        </w:rPr>
        <w:t>и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, выполнив команду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="006233E1">
        <w:rPr>
          <w:rFonts w:ascii="Times New Roman" w:hAnsi="Times New Roman" w:cs="Times New Roman"/>
          <w:sz w:val="28"/>
          <w:szCs w:val="28"/>
        </w:rPr>
        <w:t>, чтобы назначить пароль:</w:t>
      </w:r>
    </w:p>
    <w:p w14:paraId="136B052B" w14:textId="73D2924D" w:rsidR="006233E1" w:rsidRDefault="00441517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8C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passwd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233E1"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7043790C" w14:textId="79BE8441" w:rsidR="00307771" w:rsidRDefault="00307771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777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264D545" wp14:editId="01569E59">
            <wp:extent cx="2972215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7D1" w14:textId="6ED5BE1A" w:rsidR="00ED4832" w:rsidRPr="00CE6FFD" w:rsidRDefault="00ED4832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832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EADEEA" wp14:editId="0576670A">
            <wp:extent cx="2953162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попытайтесь зайти в систему под учетными записями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751D83">
        <w:rPr>
          <w:rFonts w:ascii="Times New Roman" w:hAnsi="Times New Roman" w:cs="Times New Roman"/>
          <w:sz w:val="28"/>
          <w:szCs w:val="28"/>
        </w:rPr>
        <w:t>.</w:t>
      </w:r>
    </w:p>
    <w:p w14:paraId="136B052D" w14:textId="3C17942E" w:rsidR="006233E1" w:rsidRDefault="008E4BB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49FC7C" wp14:editId="59680320">
            <wp:extent cx="2152950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71E" w14:textId="5B4B7DAB" w:rsidR="002A3772" w:rsidRDefault="002A377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7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20E787" wp14:editId="5B5F2126">
            <wp:extent cx="2172003" cy="704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Назначьте для пользователя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DE9">
        <w:rPr>
          <w:rFonts w:ascii="Times New Roman" w:hAnsi="Times New Roman" w:cs="Times New Roman"/>
          <w:sz w:val="28"/>
          <w:szCs w:val="28"/>
        </w:rPr>
        <w:t>срок действия пароля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52F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30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со способом, позволяющим назначить срок действия пароля учетной записи.</w:t>
      </w:r>
    </w:p>
    <w:p w14:paraId="136B053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Чтобы настроить устаревание пароля пользователя в приглашении оболочки, воспользуйтесь командой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 xml:space="preserve">, передав ей параметр из </w:t>
      </w:r>
      <w:hyperlink r:id="rId18" w:anchor="TABLE-CHAGE-OPTIONS" w:history="1">
        <w:r>
          <w:rPr>
            <w:rFonts w:ascii="Times New Roman" w:hAnsi="Times New Roman" w:cs="Times New Roman"/>
            <w:sz w:val="28"/>
            <w:szCs w:val="28"/>
          </w:rPr>
          <w:t xml:space="preserve">таблицы  </w:t>
        </w:r>
        <w:r w:rsidRPr="000C068D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Pr="000C068D">
        <w:rPr>
          <w:rFonts w:ascii="Times New Roman" w:hAnsi="Times New Roman" w:cs="Times New Roman"/>
          <w:sz w:val="28"/>
          <w:szCs w:val="28"/>
        </w:rPr>
        <w:t xml:space="preserve"> и имя пользователя. Чтобы можно было использовать команду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>, необходимо включить скрытые пароли.</w:t>
      </w:r>
    </w:p>
    <w:p w14:paraId="136B0532" w14:textId="77777777"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B0533" w14:textId="77777777" w:rsidR="006233E1" w:rsidRPr="000C068D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 Параметры команды</w:t>
      </w:r>
      <w:r w:rsidR="0044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</w:p>
    <w:tbl>
      <w:tblPr>
        <w:tblW w:w="4968" w:type="pct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5"/>
        <w:gridCol w:w="7409"/>
      </w:tblGrid>
      <w:tr w:rsidR="006233E1" w14:paraId="136B0536" w14:textId="77777777" w:rsidTr="007E36A4">
        <w:trPr>
          <w:tblHeader/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4" w14:textId="77777777" w:rsidR="006233E1" w:rsidRPr="000C068D" w:rsidRDefault="006233E1" w:rsidP="007E36A4">
            <w:pPr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bookmarkStart w:id="3" w:name="TABLE-CHAGE-OPTIONS"/>
            <w:bookmarkEnd w:id="3"/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5" w14:textId="77777777" w:rsidR="006233E1" w:rsidRPr="000C068D" w:rsidRDefault="006233E1" w:rsidP="007E36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14:paraId="136B0539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7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8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минимальный срок (в днях), по истечении которого пользователь должен менять пароль. Если это значение равно 0, срок действия пароля не будет истекать.</w:t>
            </w:r>
          </w:p>
        </w:tc>
      </w:tr>
      <w:tr w:rsidR="006233E1" w14:paraId="136B053C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A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B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максимальный срок (в днях), в течение которого будет действовать пароль. Если количество дней, заданное этим параметром, и количество дней, заданное параметром </w:t>
            </w:r>
            <w:r w:rsidRPr="00F55161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, в сумме определяют день в прошлом, пользователь должен сменить пароль, чтобы использовать эту учётную запись.</w:t>
            </w:r>
          </w:p>
        </w:tc>
      </w:tr>
      <w:tr w:rsidR="006233E1" w14:paraId="136B053F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D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E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дату смены пароля (число дней, прошедших 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1 января 1970 г.).</w:t>
            </w:r>
          </w:p>
        </w:tc>
      </w:tr>
      <w:tr w:rsidR="006233E1" w14:paraId="136B0542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0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lastRenderedPageBreak/>
              <w:t>-I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1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через сколько дней после истечения срока действия пароля учётная запись будет заблокирована. Если значение равно 0, учётная запись не будет блокироваться.</w:t>
            </w:r>
          </w:p>
        </w:tc>
      </w:tr>
      <w:tr w:rsidR="006233E1" w14:paraId="136B0545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3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-E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4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блокирования учётной записи, в формате ГГГГ-ММ-ДД. Вместо такого формата даты можно также указать число дней, прошедших после 1 января 1970 г.</w:t>
            </w:r>
          </w:p>
        </w:tc>
      </w:tr>
      <w:tr w:rsidR="006233E1" w14:paraId="136B0548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6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-W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7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за сколько дней до истечения срока действия пароля будет предупреждаться пользователь.</w:t>
            </w:r>
          </w:p>
        </w:tc>
      </w:tr>
    </w:tbl>
    <w:p w14:paraId="136B0549" w14:textId="77777777"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команде </w:t>
      </w:r>
      <w:proofErr w:type="spellStart"/>
      <w:r w:rsidRPr="00F55161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F55161">
        <w:rPr>
          <w:rFonts w:ascii="Times New Roman" w:hAnsi="Times New Roman" w:cs="Times New Roman"/>
          <w:sz w:val="28"/>
          <w:szCs w:val="28"/>
        </w:rPr>
        <w:t xml:space="preserve"> передаётся только имя пользователя (без параметров), она выводит текущие настройки устаревания пароля и позволяет вам изменить их. </w:t>
      </w:r>
    </w:p>
    <w:p w14:paraId="136B054A" w14:textId="77777777"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системный администратор хочет, чтобы пользователь задал пароль при первом входе в систему, он может назначить пустой или какой-то исходный пароль, который истечёт немедленно, и, таким образом, пользователь должен будет сменить его при первом входе. </w:t>
      </w:r>
    </w:p>
    <w:p w14:paraId="136B054B" w14:textId="7A5E86FD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Ограничьте срок действия пароля пользователя </w:t>
      </w:r>
      <w:r w:rsidRPr="006E2B34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>
        <w:rPr>
          <w:rFonts w:ascii="Times New Roman" w:hAnsi="Times New Roman" w:cs="Times New Roman"/>
          <w:sz w:val="28"/>
          <w:szCs w:val="28"/>
        </w:rPr>
        <w:t xml:space="preserve"> 30 днями с предупреждением за 7 дней.</w:t>
      </w:r>
    </w:p>
    <w:p w14:paraId="3142A8A6" w14:textId="3BCF1833" w:rsidR="00AF1A16" w:rsidRDefault="00CC3C51" w:rsidP="00CC3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22FA9" wp14:editId="178F0602">
            <wp:extent cx="5940425" cy="1668780"/>
            <wp:effectExtent l="0" t="0" r="3175" b="7620"/>
            <wp:docPr id="1516525376" name="Рисунок 151652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4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4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Настройте принудительную </w:t>
      </w:r>
      <w:r w:rsidRPr="00E96DFA">
        <w:rPr>
          <w:rFonts w:ascii="Times New Roman" w:hAnsi="Times New Roman" w:cs="Times New Roman"/>
          <w:sz w:val="28"/>
          <w:szCs w:val="28"/>
        </w:rPr>
        <w:t xml:space="preserve">смену пароля при первом входе пользователя </w:t>
      </w:r>
      <w:r w:rsidRPr="00E96DFA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E96DFA">
        <w:rPr>
          <w:rFonts w:ascii="Times New Roman" w:hAnsi="Times New Roman" w:cs="Times New Roman"/>
          <w:sz w:val="28"/>
          <w:szCs w:val="28"/>
        </w:rPr>
        <w:t xml:space="preserve"> на консоли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54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4F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96DFA">
        <w:rPr>
          <w:rFonts w:ascii="Times New Roman" w:hAnsi="Times New Roman" w:cs="Times New Roman"/>
          <w:sz w:val="28"/>
          <w:szCs w:val="28"/>
        </w:rPr>
        <w:t>Заблокируйте пароль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6DFA">
        <w:rPr>
          <w:rFonts w:ascii="Times New Roman" w:hAnsi="Times New Roman" w:cs="Times New Roman"/>
          <w:sz w:val="28"/>
          <w:szCs w:val="28"/>
        </w:rPr>
        <w:t xml:space="preserve"> выполнив команду: </w:t>
      </w:r>
    </w:p>
    <w:p w14:paraId="136B0550" w14:textId="53ABD0A1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-L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016F9DD0" w14:textId="0A245B77" w:rsidR="0030002C" w:rsidRPr="00C04E05" w:rsidRDefault="0030002C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002C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FD59D8D" wp14:editId="310A0257">
            <wp:extent cx="1743318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96DFA">
        <w:rPr>
          <w:rFonts w:ascii="Times New Roman" w:hAnsi="Times New Roman" w:cs="Times New Roman"/>
          <w:sz w:val="28"/>
          <w:szCs w:val="28"/>
        </w:rPr>
        <w:t>Сделайте так, чтобы потребовалась немедленная смена пароля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E96DFA">
        <w:rPr>
          <w:rFonts w:ascii="Times New Roman" w:hAnsi="Times New Roman" w:cs="Times New Roman"/>
          <w:sz w:val="28"/>
          <w:szCs w:val="28"/>
        </w:rPr>
        <w:t xml:space="preserve">ведите следующую команду: </w:t>
      </w:r>
    </w:p>
    <w:p w14:paraId="136B0552" w14:textId="704D74F7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lastRenderedPageBreak/>
        <w:t>chage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-d 0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668D2A41" w14:textId="62F8B74F" w:rsidR="00DF22B0" w:rsidRPr="00C04E05" w:rsidRDefault="00DF22B0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2B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A9D4AB5" wp14:editId="7F47E900">
            <wp:extent cx="1705213" cy="20957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3" w14:textId="77777777" w:rsidR="006233E1" w:rsidRPr="00E96DF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FA">
        <w:rPr>
          <w:rFonts w:ascii="Times New Roman" w:hAnsi="Times New Roman" w:cs="Times New Roman"/>
          <w:sz w:val="28"/>
          <w:szCs w:val="28"/>
        </w:rPr>
        <w:t>Эта команда задаёт в качестве даты последней смены пароля точку отсчёта эпохи (1 января 1970 г.). При этом значении пароль требуется сменить немедленно, вне зависимости от политики устаревания паролей, если она действует.</w:t>
      </w:r>
    </w:p>
    <w:p w14:paraId="136B0554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6DFA">
        <w:rPr>
          <w:rFonts w:ascii="Times New Roman" w:hAnsi="Times New Roman" w:cs="Times New Roman"/>
          <w:sz w:val="28"/>
          <w:szCs w:val="28"/>
        </w:rPr>
        <w:t>Разблокируйте учётную запись</w:t>
      </w:r>
      <w:r>
        <w:rPr>
          <w:rFonts w:ascii="Times New Roman" w:hAnsi="Times New Roman" w:cs="Times New Roman"/>
          <w:sz w:val="28"/>
          <w:szCs w:val="28"/>
        </w:rPr>
        <w:t>. Сделать это</w:t>
      </w:r>
      <w:r w:rsidRPr="00E96DFA">
        <w:rPr>
          <w:rFonts w:ascii="Times New Roman" w:hAnsi="Times New Roman" w:cs="Times New Roman"/>
          <w:sz w:val="28"/>
          <w:szCs w:val="28"/>
        </w:rPr>
        <w:t xml:space="preserve"> можно двумя распространёнными способами. Администратор может назначить пустой или какой-то начальный пароль. </w:t>
      </w:r>
    </w:p>
    <w:p w14:paraId="136B0555" w14:textId="77777777" w:rsidR="006233E1" w:rsidRDefault="006233E1" w:rsidP="006233E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FA">
        <w:rPr>
          <w:rFonts w:ascii="Times New Roman" w:hAnsi="Times New Roman" w:cs="Times New Roman"/>
          <w:sz w:val="28"/>
          <w:szCs w:val="28"/>
        </w:rPr>
        <w:t xml:space="preserve">Не используйте для назначения пароля команду </w:t>
      </w:r>
      <w:proofErr w:type="spellStart"/>
      <w:r w:rsidRPr="00E96DFA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E96D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E96DFA">
        <w:rPr>
          <w:rFonts w:ascii="Times New Roman" w:hAnsi="Times New Roman" w:cs="Times New Roman"/>
          <w:sz w:val="28"/>
          <w:szCs w:val="28"/>
        </w:rPr>
        <w:t xml:space="preserve"> она отменит только что настроенное требование смены пароля.</w:t>
      </w:r>
    </w:p>
    <w:p w14:paraId="136B0556" w14:textId="77777777" w:rsidR="006233E1" w:rsidRPr="00B85BE8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BE8">
        <w:rPr>
          <w:rFonts w:ascii="Times New Roman" w:hAnsi="Times New Roman" w:cs="Times New Roman"/>
          <w:sz w:val="28"/>
          <w:szCs w:val="28"/>
        </w:rPr>
        <w:t>Назначьте пустой пароль:</w:t>
      </w:r>
    </w:p>
    <w:p w14:paraId="136B0557" w14:textId="0184A7EC" w:rsidR="006233E1" w:rsidRDefault="006233E1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-p ""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592AB2EB" w14:textId="564090FB" w:rsidR="005609AE" w:rsidRDefault="005609AE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09A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5F98AC0" wp14:editId="614CD8AA">
            <wp:extent cx="2010056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CF91" w14:textId="34B23406" w:rsidR="002F11C5" w:rsidRDefault="002F11C5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11C5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828AB2" wp14:editId="320F9134">
            <wp:extent cx="2524477" cy="38105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8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59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конфигурационные файлы, содержащие информацию о пользователях и группах.</w:t>
      </w:r>
    </w:p>
    <w:p w14:paraId="136B055A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5B" w14:textId="77777777" w:rsidR="00C325A0" w:rsidRDefault="00C325A0" w:rsidP="00C325A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назначением конфигурационных файлов.</w:t>
      </w:r>
    </w:p>
    <w:p w14:paraId="075C2692" w14:textId="1C49B50A" w:rsidR="00BC2722" w:rsidRDefault="00C325A0" w:rsidP="00BC2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 файле </w:t>
      </w:r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хранится вся информация о пользователях кроме пароля. Одна строка из этого файла соответствует описанию одного пользователя.</w:t>
      </w:r>
    </w:p>
    <w:p w14:paraId="52B30DCF" w14:textId="2A231D91" w:rsidR="00B92F1B" w:rsidRPr="00C325A0" w:rsidRDefault="00B92F1B" w:rsidP="00BC2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1FF2C" wp14:editId="6929CB05">
            <wp:extent cx="5940425" cy="5416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D" w14:textId="390EA19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25A0">
        <w:rPr>
          <w:rFonts w:ascii="Times New Roman" w:hAnsi="Times New Roman" w:cs="Times New Roman"/>
          <w:sz w:val="28"/>
          <w:szCs w:val="28"/>
        </w:rPr>
        <w:t xml:space="preserve"> хранится</w:t>
      </w:r>
      <w:proofErr w:type="gramEnd"/>
      <w:r w:rsidRPr="00C325A0">
        <w:rPr>
          <w:rFonts w:ascii="Times New Roman" w:hAnsi="Times New Roman" w:cs="Times New Roman"/>
          <w:sz w:val="28"/>
          <w:szCs w:val="28"/>
        </w:rPr>
        <w:t xml:space="preserve"> информация о группах.</w:t>
      </w:r>
    </w:p>
    <w:p w14:paraId="0159E27E" w14:textId="2697E282" w:rsidR="005B2A62" w:rsidRDefault="005B2A62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80AE4" wp14:editId="2296D25A">
            <wp:extent cx="1762371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ECF" w14:textId="7CAA2BFC" w:rsidR="009B4C23" w:rsidRDefault="009B4C23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654D0" wp14:editId="1BD0898E">
            <wp:extent cx="2295845" cy="58110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E" w14:textId="390F448A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Файл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shadow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 в себе пароли, поэтому права, установленные на этот файл, не дают считать его простому пользователю. </w:t>
      </w:r>
    </w:p>
    <w:p w14:paraId="19C52ECA" w14:textId="17590D5E" w:rsidR="002A6AC4" w:rsidRDefault="002A6AC4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2979B" wp14:editId="375EE196">
            <wp:extent cx="3267531" cy="190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A39D" w14:textId="609A4029" w:rsidR="0015527D" w:rsidRPr="00C325A0" w:rsidRDefault="0015527D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2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C5344" wp14:editId="02C7AD4B">
            <wp:extent cx="5940425" cy="6527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8DF" w14:textId="2FFB3787" w:rsidR="00CC3C51" w:rsidRDefault="00C325A0" w:rsidP="00CC3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2.Найдите информацию о пользователях </w:t>
      </w:r>
      <w:proofErr w:type="spellStart"/>
      <w:r w:rsidRPr="00C325A0">
        <w:rPr>
          <w:rFonts w:ascii="Times New Roman" w:hAnsi="Times New Roman" w:cs="Times New Roman"/>
          <w:b/>
          <w:sz w:val="28"/>
          <w:szCs w:val="28"/>
        </w:rPr>
        <w:t>Ann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325A0">
        <w:rPr>
          <w:rFonts w:ascii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всех ранее перечисленных файлах. Расшифруйте содержимое найденных записей.</w:t>
      </w:r>
    </w:p>
    <w:p w14:paraId="3AEB9773" w14:textId="77777777" w:rsidR="00CC3C51" w:rsidRPr="0069378F" w:rsidRDefault="00CC3C51" w:rsidP="00CC3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proofErr w:type="gramEnd"/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6937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полное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</w:t>
      </w:r>
      <w:r w:rsidRPr="006937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домашняя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директория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абсолютный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путь к оболочке входа пользователя</w:t>
      </w:r>
    </w:p>
    <w:p w14:paraId="7B1DFB1A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5EF72" wp14:editId="29DFC5C7">
            <wp:extent cx="2972215" cy="362001"/>
            <wp:effectExtent l="0" t="0" r="0" b="0"/>
            <wp:docPr id="1516525378" name="Рисунок 151652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CF7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F07C6" w14:textId="538E1161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9FAD1" w14:textId="77777777" w:rsidR="00CC3C51" w:rsidRPr="0034407E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proofErr w:type="gramEnd"/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5ED7ED21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48866" wp14:editId="0F51971C">
            <wp:extent cx="1667108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696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0AC09" w14:textId="0C3DA031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4C369" w14:textId="77777777" w:rsidR="00CC3C51" w:rsidRDefault="00CC3C51" w:rsidP="00CC3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имя:зашифрованный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пароль:последнее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пароля:минимальный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возраст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пароля:максимальный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возраст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пароля:период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предупреждения:период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бездействия:срок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годности</w:t>
      </w:r>
    </w:p>
    <w:p w14:paraId="30C993CC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DEB20" wp14:editId="7051F7CC">
            <wp:extent cx="5940425" cy="443865"/>
            <wp:effectExtent l="0" t="0" r="3175" b="0"/>
            <wp:docPr id="1516525382" name="Рисунок 151652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0" w14:textId="77777777" w:rsidR="00C325A0" w:rsidRP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6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способы изменения прав доступа к объектам файловой системы.</w:t>
      </w:r>
    </w:p>
    <w:p w14:paraId="136B0562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63" w14:textId="5468703B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в домашнем каталоге файл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66AF0" w14:textId="2FE6CD72" w:rsidR="002D405C" w:rsidRDefault="002D405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44D0E" wp14:editId="56ECE63B">
            <wp:extent cx="847843" cy="87642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4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Просмотрите права доступа к файлу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Pr="0023066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565" w14:textId="5965F51E" w:rsidR="004177ED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B05E3" wp14:editId="136B05E4">
            <wp:extent cx="46482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6700" w14:textId="15A61F5D" w:rsidR="003A5F14" w:rsidRDefault="00CC3C5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C3F8A" wp14:editId="072E48A9">
            <wp:extent cx="4753638" cy="352474"/>
            <wp:effectExtent l="0" t="0" r="8890" b="9525"/>
            <wp:docPr id="1516525383" name="Рисунок 151652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6" w14:textId="77777777" w:rsidR="006233E1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столбце указаны права доступа к файлам, в третьем – владелец файла, в четвертом – группа. </w:t>
      </w:r>
      <w:r w:rsidR="006233E1">
        <w:rPr>
          <w:rFonts w:ascii="Times New Roman" w:hAnsi="Times New Roman" w:cs="Times New Roman"/>
          <w:sz w:val="28"/>
          <w:szCs w:val="28"/>
        </w:rPr>
        <w:t>П</w:t>
      </w:r>
      <w:r w:rsidR="006233E1" w:rsidRPr="008B1EEA">
        <w:rPr>
          <w:rFonts w:ascii="Times New Roman" w:hAnsi="Times New Roman" w:cs="Times New Roman"/>
          <w:sz w:val="28"/>
          <w:szCs w:val="28"/>
        </w:rPr>
        <w:t>ервый символ</w:t>
      </w:r>
      <w:r>
        <w:rPr>
          <w:rFonts w:ascii="Times New Roman" w:hAnsi="Times New Roman" w:cs="Times New Roman"/>
          <w:sz w:val="28"/>
          <w:szCs w:val="28"/>
        </w:rPr>
        <w:t xml:space="preserve"> первого столбца</w:t>
      </w:r>
      <w:r w:rsidR="006233E1" w:rsidRPr="008B1EEA">
        <w:rPr>
          <w:rFonts w:ascii="Times New Roman" w:hAnsi="Times New Roman" w:cs="Times New Roman"/>
          <w:sz w:val="28"/>
          <w:szCs w:val="28"/>
        </w:rPr>
        <w:t xml:space="preserve"> «-» означает </w:t>
      </w:r>
      <w:r w:rsidR="006233E1">
        <w:rPr>
          <w:rFonts w:ascii="Times New Roman" w:hAnsi="Times New Roman" w:cs="Times New Roman"/>
          <w:sz w:val="28"/>
          <w:szCs w:val="28"/>
        </w:rPr>
        <w:t xml:space="preserve">тип </w:t>
      </w:r>
      <w:r w:rsidR="006233E1" w:rsidRPr="008B1EEA">
        <w:rPr>
          <w:rFonts w:ascii="Times New Roman" w:hAnsi="Times New Roman" w:cs="Times New Roman"/>
          <w:sz w:val="28"/>
          <w:szCs w:val="28"/>
        </w:rPr>
        <w:t>файл</w:t>
      </w:r>
      <w:r w:rsidR="006233E1">
        <w:rPr>
          <w:rFonts w:ascii="Times New Roman" w:hAnsi="Times New Roman" w:cs="Times New Roman"/>
          <w:sz w:val="28"/>
          <w:szCs w:val="28"/>
        </w:rPr>
        <w:t>а – обычный.</w:t>
      </w:r>
      <w:r w:rsidR="00AB28FF">
        <w:rPr>
          <w:rFonts w:ascii="Times New Roman" w:hAnsi="Times New Roman" w:cs="Times New Roman"/>
          <w:sz w:val="28"/>
          <w:szCs w:val="28"/>
        </w:rPr>
        <w:t xml:space="preserve"> Остальные 9 символов </w:t>
      </w:r>
      <w:r w:rsidR="00AB28FF" w:rsidRPr="008B1EEA">
        <w:rPr>
          <w:rFonts w:ascii="Times New Roman" w:hAnsi="Times New Roman" w:cs="Times New Roman"/>
          <w:sz w:val="28"/>
          <w:szCs w:val="28"/>
        </w:rPr>
        <w:t>характеризует набор прав доступа к файлу</w:t>
      </w:r>
      <w:r w:rsidR="00AB28FF">
        <w:rPr>
          <w:rFonts w:ascii="Times New Roman" w:hAnsi="Times New Roman" w:cs="Times New Roman"/>
          <w:sz w:val="28"/>
          <w:szCs w:val="28"/>
        </w:rPr>
        <w:t>.</w:t>
      </w:r>
    </w:p>
    <w:p w14:paraId="136B0567" w14:textId="77777777"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68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Первая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владельца файла или директории (u - </w:t>
      </w:r>
      <w:proofErr w:type="spellStart"/>
      <w:r w:rsidRPr="00AB28FF">
        <w:rPr>
          <w:color w:val="4A4A4A"/>
          <w:sz w:val="28"/>
          <w:szCs w:val="28"/>
        </w:rPr>
        <w:t>user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9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Вторая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системной группы (g - </w:t>
      </w:r>
      <w:proofErr w:type="spellStart"/>
      <w:r w:rsidRPr="00AB28FF">
        <w:rPr>
          <w:color w:val="4A4A4A"/>
          <w:sz w:val="28"/>
          <w:szCs w:val="28"/>
        </w:rPr>
        <w:t>group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A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Третья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всех остальных (o - </w:t>
      </w:r>
      <w:proofErr w:type="spellStart"/>
      <w:r w:rsidRPr="00AB28FF">
        <w:rPr>
          <w:color w:val="4A4A4A"/>
          <w:sz w:val="28"/>
          <w:szCs w:val="28"/>
        </w:rPr>
        <w:t>other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B" w14:textId="77777777" w:rsidR="00AB28FF" w:rsidRPr="00AB28FF" w:rsidRDefault="00AB28FF" w:rsidP="00AB28FF">
      <w:pPr>
        <w:pStyle w:val="a4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AB28FF">
        <w:rPr>
          <w:color w:val="4A4A4A"/>
          <w:sz w:val="28"/>
          <w:szCs w:val="28"/>
        </w:rPr>
        <w:t>У этих трёх групп </w:t>
      </w:r>
      <w:r w:rsidRPr="00AB28FF">
        <w:rPr>
          <w:rStyle w:val="a7"/>
          <w:color w:val="363636"/>
          <w:sz w:val="28"/>
          <w:szCs w:val="28"/>
        </w:rPr>
        <w:t>одинаковая комбинация символов</w:t>
      </w:r>
      <w:r w:rsidRPr="00AB28FF">
        <w:rPr>
          <w:color w:val="4A4A4A"/>
          <w:sz w:val="28"/>
          <w:szCs w:val="28"/>
        </w:rPr>
        <w:t>, то есть:</w:t>
      </w:r>
    </w:p>
    <w:tbl>
      <w:tblPr>
        <w:tblW w:w="10065" w:type="dxa"/>
        <w:tblInd w:w="-7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502"/>
      </w:tblGrid>
      <w:tr w:rsidR="00AB28FF" w:rsidRPr="00AB28FF" w14:paraId="136B056E" w14:textId="77777777" w:rsidTr="00AB28FF">
        <w:trPr>
          <w:trHeight w:val="47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C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D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read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доступа на чтение файла или директории.</w:t>
            </w:r>
          </w:p>
        </w:tc>
      </w:tr>
      <w:tr w:rsidR="00AB28FF" w:rsidRPr="00AB28FF" w14:paraId="136B0571" w14:textId="77777777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F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0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write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изменение и удаление файла или директории.</w:t>
            </w:r>
          </w:p>
        </w:tc>
      </w:tr>
      <w:tr w:rsidR="00AB28FF" w:rsidRPr="00AB28FF" w14:paraId="136B0574" w14:textId="77777777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2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3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eXecute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запуск файла как программы или вход в директорию.</w:t>
            </w:r>
          </w:p>
        </w:tc>
      </w:tr>
    </w:tbl>
    <w:p w14:paraId="136B0575" w14:textId="77777777" w:rsidR="00AB28FF" w:rsidRDefault="00AB28FF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F">
        <w:rPr>
          <w:rFonts w:ascii="Times New Roman" w:hAnsi="Times New Roman" w:cs="Times New Roman"/>
          <w:sz w:val="28"/>
          <w:szCs w:val="28"/>
        </w:rPr>
        <w:t>Если вместо какого-то символа идёт тире (минус), то это значит, что отсутствуют права на изменение и удаление файла или директории.</w:t>
      </w:r>
    </w:p>
    <w:p w14:paraId="136B0576" w14:textId="77777777" w:rsidR="004177ED" w:rsidRPr="00AB28FF" w:rsidRDefault="004177ED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B05E5" wp14:editId="136B05E6">
            <wp:extent cx="42386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8" cy="16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0577" w14:textId="77777777"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78" w14:textId="77777777" w:rsidR="006233E1" w:rsidRPr="008B1EEA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на рисунке владелец получает полный доступ к файлу, группа – право на чтение и изменение, все остальные – только на чтение.</w:t>
      </w:r>
    </w:p>
    <w:p w14:paraId="136B0579" w14:textId="77777777"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владельца файла используется команда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Если нужно изменить группу файл, то примените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сhgrp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А для изменения прав доступа к файлу –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>.</w:t>
      </w:r>
    </w:p>
    <w:p w14:paraId="136B057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Измените права доступа к файлу символьным способом. Опции, применяемые в символьном сп</w:t>
      </w:r>
      <w:r w:rsidR="00651F16">
        <w:rPr>
          <w:rFonts w:ascii="Times New Roman" w:hAnsi="Times New Roman" w:cs="Times New Roman"/>
          <w:sz w:val="28"/>
          <w:szCs w:val="28"/>
        </w:rPr>
        <w:t xml:space="preserve">особе, перечислены в таблице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136B057B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7C" w14:textId="77777777" w:rsidR="006233E1" w:rsidRPr="00FF2BC6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>Табл</w:t>
      </w:r>
      <w:r w:rsidR="00651F16">
        <w:rPr>
          <w:rFonts w:ascii="Times New Roman" w:hAnsi="Times New Roman" w:cs="Times New Roman"/>
          <w:sz w:val="28"/>
          <w:szCs w:val="28"/>
        </w:rPr>
        <w:t xml:space="preserve">ица </w:t>
      </w:r>
      <w:proofErr w:type="gramStart"/>
      <w:r w:rsidRPr="00FF2BC6">
        <w:rPr>
          <w:rFonts w:ascii="Times New Roman" w:hAnsi="Times New Roman" w:cs="Times New Roman"/>
          <w:sz w:val="28"/>
          <w:szCs w:val="28"/>
        </w:rPr>
        <w:t>4.Опции</w:t>
      </w:r>
      <w:proofErr w:type="gramEnd"/>
      <w:r w:rsidRPr="00FF2BC6">
        <w:rPr>
          <w:rFonts w:ascii="Times New Roman" w:hAnsi="Times New Roman" w:cs="Times New Roman"/>
          <w:sz w:val="28"/>
          <w:szCs w:val="28"/>
        </w:rPr>
        <w:t xml:space="preserve"> символьного способа изменения прав доступа к объектам файловой системы.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7477"/>
      </w:tblGrid>
      <w:tr w:rsidR="006233E1" w:rsidRPr="00FF2BC6" w14:paraId="136B057F" w14:textId="77777777" w:rsidTr="007E36A4">
        <w:tc>
          <w:tcPr>
            <w:tcW w:w="1625" w:type="dxa"/>
            <w:shd w:val="clear" w:color="auto" w:fill="auto"/>
          </w:tcPr>
          <w:p w14:paraId="136B057D" w14:textId="77777777"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Опция</w:t>
            </w:r>
          </w:p>
        </w:tc>
        <w:tc>
          <w:tcPr>
            <w:tcW w:w="7477" w:type="dxa"/>
            <w:shd w:val="clear" w:color="auto" w:fill="auto"/>
          </w:tcPr>
          <w:p w14:paraId="136B057E" w14:textId="77777777"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</w:tr>
      <w:tr w:rsidR="006233E1" w:rsidRPr="00D74BCC" w14:paraId="136B0582" w14:textId="77777777" w:rsidTr="007E36A4">
        <w:tc>
          <w:tcPr>
            <w:tcW w:w="1625" w:type="dxa"/>
            <w:shd w:val="clear" w:color="auto" w:fill="auto"/>
          </w:tcPr>
          <w:p w14:paraId="136B0580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7477" w:type="dxa"/>
            <w:shd w:val="clear" w:color="auto" w:fill="auto"/>
          </w:tcPr>
          <w:p w14:paraId="136B0581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</w:t>
            </w:r>
          </w:p>
        </w:tc>
      </w:tr>
      <w:tr w:rsidR="006233E1" w:rsidRPr="00D74BCC" w14:paraId="136B0585" w14:textId="77777777" w:rsidTr="007E36A4">
        <w:tc>
          <w:tcPr>
            <w:tcW w:w="1625" w:type="dxa"/>
            <w:shd w:val="clear" w:color="auto" w:fill="auto"/>
          </w:tcPr>
          <w:p w14:paraId="136B0583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7477" w:type="dxa"/>
            <w:shd w:val="clear" w:color="auto" w:fill="auto"/>
          </w:tcPr>
          <w:p w14:paraId="136B0584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Отменяет право доступа</w:t>
            </w:r>
          </w:p>
        </w:tc>
      </w:tr>
      <w:tr w:rsidR="006233E1" w:rsidRPr="00D74BCC" w14:paraId="136B0588" w14:textId="77777777" w:rsidTr="007E36A4">
        <w:tc>
          <w:tcPr>
            <w:tcW w:w="1625" w:type="dxa"/>
            <w:shd w:val="clear" w:color="auto" w:fill="auto"/>
          </w:tcPr>
          <w:p w14:paraId="136B0586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7477" w:type="dxa"/>
            <w:shd w:val="clear" w:color="auto" w:fill="auto"/>
          </w:tcPr>
          <w:p w14:paraId="136B0587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Присваивает набор прав доступа</w:t>
            </w:r>
          </w:p>
        </w:tc>
      </w:tr>
      <w:tr w:rsidR="006233E1" w:rsidRPr="00D74BCC" w14:paraId="136B058B" w14:textId="77777777" w:rsidTr="007E36A4">
        <w:tc>
          <w:tcPr>
            <w:tcW w:w="1625" w:type="dxa"/>
            <w:shd w:val="clear" w:color="auto" w:fill="auto"/>
          </w:tcPr>
          <w:p w14:paraId="136B0589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7477" w:type="dxa"/>
            <w:shd w:val="clear" w:color="auto" w:fill="auto"/>
          </w:tcPr>
          <w:p w14:paraId="136B058A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пользователя, который создал файл и является его владельцем</w:t>
            </w:r>
          </w:p>
        </w:tc>
      </w:tr>
      <w:tr w:rsidR="006233E1" w:rsidRPr="00D74BCC" w14:paraId="136B058E" w14:textId="77777777" w:rsidTr="007E36A4">
        <w:tc>
          <w:tcPr>
            <w:tcW w:w="1625" w:type="dxa"/>
            <w:shd w:val="clear" w:color="auto" w:fill="auto"/>
          </w:tcPr>
          <w:p w14:paraId="136B058C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7477" w:type="dxa"/>
            <w:shd w:val="clear" w:color="auto" w:fill="auto"/>
          </w:tcPr>
          <w:p w14:paraId="136B058D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группы</w:t>
            </w:r>
          </w:p>
        </w:tc>
      </w:tr>
      <w:tr w:rsidR="006233E1" w:rsidRPr="00D74BCC" w14:paraId="136B0591" w14:textId="77777777" w:rsidTr="007E36A4">
        <w:tc>
          <w:tcPr>
            <w:tcW w:w="1625" w:type="dxa"/>
            <w:shd w:val="clear" w:color="auto" w:fill="auto"/>
          </w:tcPr>
          <w:p w14:paraId="136B058F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7477" w:type="dxa"/>
            <w:shd w:val="clear" w:color="auto" w:fill="auto"/>
          </w:tcPr>
          <w:p w14:paraId="136B0590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прочих пользователей</w:t>
            </w:r>
          </w:p>
        </w:tc>
      </w:tr>
      <w:tr w:rsidR="006233E1" w:rsidRPr="00D74BCC" w14:paraId="136B0594" w14:textId="77777777" w:rsidTr="007E36A4">
        <w:tc>
          <w:tcPr>
            <w:tcW w:w="1625" w:type="dxa"/>
            <w:shd w:val="clear" w:color="auto" w:fill="auto"/>
          </w:tcPr>
          <w:p w14:paraId="136B0592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477" w:type="dxa"/>
            <w:shd w:val="clear" w:color="auto" w:fill="auto"/>
          </w:tcPr>
          <w:p w14:paraId="136B0593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владельца, группы и прочих пользователей</w:t>
            </w:r>
          </w:p>
        </w:tc>
      </w:tr>
    </w:tbl>
    <w:p w14:paraId="136B0595" w14:textId="77777777"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96" w14:textId="77777777"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Следующая команда предоставит право на запись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для всех пользователей:</w:t>
      </w:r>
    </w:p>
    <w:p w14:paraId="136B0597" w14:textId="5DAE8E86" w:rsidR="006233E1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0C9E96A8" w14:textId="210DED75" w:rsidR="00CD1F0D" w:rsidRDefault="00CD1F0D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CA826DB" w14:textId="4EBF3543" w:rsidR="00A47AE5" w:rsidRPr="00833912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86B33CB" wp14:editId="63AEAE2A">
            <wp:extent cx="4782217" cy="571580"/>
            <wp:effectExtent l="0" t="0" r="0" b="0"/>
            <wp:docPr id="1516525384" name="Рисунок 151652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98" w14:textId="77777777"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Чтобы добавить для группы право на выполнение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и снять право на запись, воспользуйтесь командой</w:t>
      </w:r>
    </w:p>
    <w:p w14:paraId="136B0599" w14:textId="559E7B69" w:rsidR="006233E1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-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3BF158EA" w14:textId="664D00E6" w:rsidR="00F81F9C" w:rsidRPr="00833912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3286DDE" wp14:editId="310BB038">
            <wp:extent cx="4610743" cy="523948"/>
            <wp:effectExtent l="0" t="0" r="0" b="9525"/>
            <wp:docPr id="1516525385" name="Рисунок 151652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9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Измените права доступа к файлу </w:t>
      </w:r>
      <w:r w:rsidRPr="00FF2BC6">
        <w:rPr>
          <w:rFonts w:ascii="Times New Roman" w:hAnsi="Times New Roman" w:cs="Times New Roman"/>
          <w:sz w:val="28"/>
          <w:szCs w:val="28"/>
        </w:rPr>
        <w:t>абсолютным</w:t>
      </w:r>
      <w:r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Pr="00FF2BC6">
        <w:rPr>
          <w:rFonts w:ascii="Times New Roman" w:hAnsi="Times New Roman" w:cs="Times New Roman"/>
          <w:sz w:val="28"/>
          <w:szCs w:val="28"/>
        </w:rPr>
        <w:t>(метод двоичных масок)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59B" w14:textId="77777777"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применения этого способа девять символов прав доступа кодируются одним числом. Пример расшифровки цифрового кода</w:t>
      </w:r>
      <w:r w:rsidR="00441517" w:rsidRPr="008A6C04">
        <w:rPr>
          <w:rFonts w:ascii="Times New Roman" w:hAnsi="Times New Roman" w:cs="Times New Roman"/>
          <w:sz w:val="28"/>
          <w:szCs w:val="28"/>
        </w:rPr>
        <w:t xml:space="preserve"> </w:t>
      </w:r>
      <w:r w:rsidR="00651F16">
        <w:rPr>
          <w:rFonts w:ascii="Times New Roman" w:hAnsi="Times New Roman" w:cs="Times New Roman"/>
          <w:sz w:val="28"/>
          <w:szCs w:val="28"/>
        </w:rPr>
        <w:t xml:space="preserve">приведен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2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символов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rwxr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xr</w:t>
      </w:r>
      <w:proofErr w:type="spellEnd"/>
      <w:r w:rsidR="008A6C04" w:rsidRPr="008A6C0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числу 754.</w:t>
      </w:r>
    </w:p>
    <w:p w14:paraId="136B059C" w14:textId="77777777"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B059D" w14:textId="77777777" w:rsidR="006233E1" w:rsidRDefault="00651F16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233E1">
        <w:rPr>
          <w:rFonts w:ascii="Times New Roman" w:hAnsi="Times New Roman" w:cs="Times New Roman"/>
          <w:sz w:val="28"/>
          <w:szCs w:val="28"/>
        </w:rPr>
        <w:t>5. Пример расшифровки цифрового кода.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6233E1" w:rsidRPr="003D5B88" w14:paraId="136B05A1" w14:textId="77777777" w:rsidTr="007E36A4">
        <w:tc>
          <w:tcPr>
            <w:tcW w:w="3189" w:type="dxa"/>
            <w:gridSpan w:val="3"/>
          </w:tcPr>
          <w:p w14:paraId="136B059E" w14:textId="77777777" w:rsidR="006233E1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14:paraId="136B059F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14:paraId="136B05A0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6233E1" w:rsidRPr="003D5B88" w14:paraId="136B05AB" w14:textId="77777777" w:rsidTr="007E36A4">
        <w:tc>
          <w:tcPr>
            <w:tcW w:w="1063" w:type="dxa"/>
          </w:tcPr>
          <w:p w14:paraId="136B05A2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136B05A3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14:paraId="136B05A4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A5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136B05A6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14:paraId="136B05A7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A8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14:paraId="136B05A9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14:paraId="136B05AA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33E1" w:rsidRPr="003D5B88" w14:paraId="136B05B5" w14:textId="77777777" w:rsidTr="007E36A4">
        <w:tc>
          <w:tcPr>
            <w:tcW w:w="1063" w:type="dxa"/>
          </w:tcPr>
          <w:p w14:paraId="136B05AC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14:paraId="136B05AD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3" w:type="dxa"/>
          </w:tcPr>
          <w:p w14:paraId="136B05AE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</w:tcPr>
          <w:p w14:paraId="136B05AF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14:paraId="136B05B0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136B05B1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4" w:type="dxa"/>
          </w:tcPr>
          <w:p w14:paraId="136B05B2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14:paraId="136B05B3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136B05B4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233E1" w:rsidRPr="003D5B88" w14:paraId="136B05BF" w14:textId="77777777" w:rsidTr="007E36A4">
        <w:tc>
          <w:tcPr>
            <w:tcW w:w="1063" w:type="dxa"/>
          </w:tcPr>
          <w:p w14:paraId="136B05B6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7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8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9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A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136B05BB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BC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BD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36B05BE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33E1" w:rsidRPr="003D5B88" w14:paraId="136B05C3" w14:textId="77777777" w:rsidTr="007E36A4">
        <w:tc>
          <w:tcPr>
            <w:tcW w:w="3189" w:type="dxa"/>
            <w:gridSpan w:val="3"/>
          </w:tcPr>
          <w:p w14:paraId="136B05C0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4+2+1</w:t>
            </w:r>
          </w:p>
        </w:tc>
        <w:tc>
          <w:tcPr>
            <w:tcW w:w="3190" w:type="dxa"/>
            <w:gridSpan w:val="3"/>
          </w:tcPr>
          <w:p w14:paraId="136B05C1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4+0+1</w:t>
            </w:r>
          </w:p>
        </w:tc>
        <w:tc>
          <w:tcPr>
            <w:tcW w:w="3192" w:type="dxa"/>
            <w:gridSpan w:val="3"/>
          </w:tcPr>
          <w:p w14:paraId="136B05C2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4+0+0</w:t>
            </w:r>
          </w:p>
        </w:tc>
      </w:tr>
      <w:tr w:rsidR="006233E1" w:rsidRPr="003D5B88" w14:paraId="136B05C7" w14:textId="77777777" w:rsidTr="007E36A4">
        <w:tc>
          <w:tcPr>
            <w:tcW w:w="3189" w:type="dxa"/>
            <w:gridSpan w:val="3"/>
          </w:tcPr>
          <w:p w14:paraId="136B05C4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gridSpan w:val="3"/>
          </w:tcPr>
          <w:p w14:paraId="136B05C5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2" w:type="dxa"/>
            <w:gridSpan w:val="3"/>
          </w:tcPr>
          <w:p w14:paraId="136B05C6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36B05C8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5. Измените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36B05C9" w14:textId="787039A4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 xml:space="preserve"> 765 </w:t>
      </w:r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0460439D" w14:textId="5B7C8FA6" w:rsidR="00F8266A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49FAA98" wp14:editId="0C607A84">
            <wp:extent cx="4544059" cy="571580"/>
            <wp:effectExtent l="0" t="0" r="0" b="0"/>
            <wp:docPr id="1516525386" name="Рисунок 151652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CA" w14:textId="77777777" w:rsidR="006233E1" w:rsidRPr="006B3D5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Как после применения этой команды изменились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>?</w:t>
      </w:r>
    </w:p>
    <w:p w14:paraId="136B05CB" w14:textId="29176C51" w:rsidR="006233E1" w:rsidRPr="001D6EEC" w:rsidRDefault="001D6EEC" w:rsidP="001D6EE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rwx</w:t>
      </w:r>
      <w:proofErr w:type="spellEnd"/>
      <w:r w:rsidRPr="004C77B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rw</w:t>
      </w:r>
      <w:proofErr w:type="spellEnd"/>
      <w:r w:rsidRPr="004C77B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</w:t>
      </w:r>
      <w:r w:rsidRPr="00FD41F2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x</w:t>
      </w:r>
    </w:p>
    <w:p w14:paraId="136B05C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самостоятельно следующие задания.</w:t>
      </w:r>
    </w:p>
    <w:p w14:paraId="136B05C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CE" w14:textId="3D4C4665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A103B">
        <w:rPr>
          <w:rFonts w:ascii="Times New Roman" w:hAnsi="Times New Roman" w:cs="Times New Roman"/>
          <w:sz w:val="28"/>
          <w:szCs w:val="28"/>
        </w:rPr>
        <w:t xml:space="preserve">Изучите команды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chgrp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особенности их использования с различными ключами.</w:t>
      </w:r>
    </w:p>
    <w:p w14:paraId="338B5DC0" w14:textId="77777777" w:rsidR="00E52172" w:rsidRPr="00E52172" w:rsidRDefault="00E52172" w:rsidP="00E52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E52172">
        <w:rPr>
          <w:rFonts w:ascii="Times New Roman" w:hAnsi="Times New Roman" w:cs="Times New Roman"/>
          <w:b/>
          <w:bCs/>
          <w:sz w:val="28"/>
          <w:szCs w:val="28"/>
        </w:rPr>
        <w:t> пользователь опции /путь/к/файлу</w:t>
      </w:r>
    </w:p>
    <w:p w14:paraId="049859C2" w14:textId="7595F512" w:rsidR="00E52172" w:rsidRPr="00E52172" w:rsidRDefault="00E52172" w:rsidP="00E52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sz w:val="28"/>
          <w:szCs w:val="28"/>
        </w:rPr>
        <w:t>Также можно указать через двоеточие группу, например, </w:t>
      </w:r>
      <w:proofErr w:type="spellStart"/>
      <w:proofErr w:type="gram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пользователь:группа</w:t>
      </w:r>
      <w:proofErr w:type="spellEnd"/>
      <w:proofErr w:type="gramEnd"/>
      <w:r w:rsidRPr="00E52172">
        <w:rPr>
          <w:rFonts w:ascii="Times New Roman" w:hAnsi="Times New Roman" w:cs="Times New Roman"/>
          <w:sz w:val="28"/>
          <w:szCs w:val="28"/>
        </w:rPr>
        <w:t>. Тогда изменится не только пользователь, но и группа.</w:t>
      </w:r>
    </w:p>
    <w:p w14:paraId="63B81422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-c,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подробный вывод всех выполняемых изменений;</w:t>
      </w:r>
    </w:p>
    <w:p w14:paraId="27E94015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-f,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silent</w:t>
      </w:r>
      <w:proofErr w:type="spellEnd"/>
      <w:r w:rsidRPr="00E52172">
        <w:rPr>
          <w:rFonts w:ascii="Times New Roman" w:hAnsi="Times New Roman" w:cs="Times New Roman"/>
          <w:b/>
          <w:bCs/>
          <w:sz w:val="28"/>
          <w:szCs w:val="28"/>
        </w:rPr>
        <w:t>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quiet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минимум информации, скрыть сообщения об ошибках;</w:t>
      </w:r>
    </w:p>
    <w:p w14:paraId="3A4C3667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lastRenderedPageBreak/>
        <w:t>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dereference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права для файла к которому ведет символическая ссылка вместо самой ссылки (поведение по умолчанию);</w:t>
      </w:r>
    </w:p>
    <w:p w14:paraId="18CFDFEB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-h,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no-dereference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права символических ссылок и не трогать файлы, к которым они ведут;</w:t>
      </w:r>
    </w:p>
    <w:p w14:paraId="79CDED52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пользователя только для тех файлов, владельцем которых является указанный пользователь и группа;</w:t>
      </w:r>
    </w:p>
    <w:p w14:paraId="6C165068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-R,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recursive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рекурсивная обработка всех подкаталогов;</w:t>
      </w:r>
    </w:p>
    <w:p w14:paraId="2F179C18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E52172">
        <w:rPr>
          <w:rFonts w:ascii="Times New Roman" w:hAnsi="Times New Roman" w:cs="Times New Roman"/>
          <w:sz w:val="28"/>
          <w:szCs w:val="28"/>
        </w:rPr>
        <w:t> - если передана символическая ссылка на директорию - перейти по ней;</w:t>
      </w:r>
    </w:p>
    <w:p w14:paraId="37CC175E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E52172">
        <w:rPr>
          <w:rFonts w:ascii="Times New Roman" w:hAnsi="Times New Roman" w:cs="Times New Roman"/>
          <w:sz w:val="28"/>
          <w:szCs w:val="28"/>
        </w:rPr>
        <w:t> - переходить по всем символическим ссылкам на директории;</w:t>
      </w:r>
    </w:p>
    <w:p w14:paraId="2BA9320A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-P </w:t>
      </w:r>
      <w:r w:rsidRPr="00E52172">
        <w:rPr>
          <w:rFonts w:ascii="Times New Roman" w:hAnsi="Times New Roman" w:cs="Times New Roman"/>
          <w:sz w:val="28"/>
          <w:szCs w:val="28"/>
        </w:rPr>
        <w:t>- не переходить по символическим ссылкам на директории (по умолчанию).</w:t>
      </w:r>
    </w:p>
    <w:p w14:paraId="32356DE7" w14:textId="77777777" w:rsidR="00E52172" w:rsidRDefault="00E5217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6D6DD" w14:textId="49C6631C" w:rsidR="00FD41F2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5057B" wp14:editId="3940377F">
            <wp:extent cx="4134427" cy="562053"/>
            <wp:effectExtent l="0" t="0" r="0" b="9525"/>
            <wp:docPr id="1516525387" name="Рисунок 1516525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9CE" w14:textId="02A32D21" w:rsidR="004D3104" w:rsidRDefault="004D310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C7788" w14:textId="6F9DC79E" w:rsidR="00A157EF" w:rsidRDefault="00A157E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65FDD" w14:textId="4A777B9A" w:rsidR="00EF4526" w:rsidRPr="00855091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DAF37" wp14:editId="41C7BCE1">
            <wp:extent cx="4315427" cy="514422"/>
            <wp:effectExtent l="0" t="0" r="0" b="0"/>
            <wp:docPr id="1516525388" name="Рисунок 151652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CF" w14:textId="58289A23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две группы: Преподаватели и Студенты. </w:t>
      </w:r>
    </w:p>
    <w:p w14:paraId="28AE2109" w14:textId="6099C509" w:rsidR="00B1455E" w:rsidRPr="006A103B" w:rsidRDefault="004753F6" w:rsidP="006233E1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0628E41B" wp14:editId="6B0DD4E6">
            <wp:extent cx="3858163" cy="32389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C0CB" w14:textId="13C4B132" w:rsidR="65AA31B1" w:rsidRDefault="65AA31B1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091296F" wp14:editId="04CAABF5">
            <wp:extent cx="3952875" cy="200025"/>
            <wp:effectExtent l="0" t="0" r="0" b="0"/>
            <wp:docPr id="1279972771" name="Рисунок 127997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0" w14:textId="634D70E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3. Создайте три учетные записи студентов: Иванов, Петров, Сидоров с домашней директорией 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students_doc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 и две учетные записи преподавателей: Кузнецов и 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Шаклеин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 с домашней директорией 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teache</w:t>
      </w:r>
      <w:proofErr w:type="spellEnd"/>
      <w:r w:rsidRPr="18FB279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s_doc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255DF" w14:textId="7F6302B5" w:rsidR="004A2AB7" w:rsidRDefault="2197870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0923D107" wp14:editId="6105F86A">
            <wp:extent cx="4572000" cy="1143000"/>
            <wp:effectExtent l="0" t="0" r="0" b="0"/>
            <wp:docPr id="1057127814" name="Рисунок 105712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1" w14:textId="5EA8894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A103B">
        <w:rPr>
          <w:rFonts w:ascii="Times New Roman" w:hAnsi="Times New Roman" w:cs="Times New Roman"/>
          <w:sz w:val="28"/>
          <w:szCs w:val="28"/>
        </w:rPr>
        <w:t>Включите созданные учетные записи студентов в группу Студенты, а учетные записи преподавателей в группу Преподаватели. Пароли задавайте произвольно.</w:t>
      </w:r>
    </w:p>
    <w:p w14:paraId="02A85DA4" w14:textId="5761339D" w:rsidR="00676289" w:rsidRPr="006A103B" w:rsidRDefault="0067628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2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5E2EE" wp14:editId="47DF9695">
            <wp:extent cx="3334215" cy="342947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2" w14:textId="23D322E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A103B">
        <w:rPr>
          <w:rFonts w:ascii="Times New Roman" w:hAnsi="Times New Roman" w:cs="Times New Roman"/>
          <w:sz w:val="28"/>
          <w:szCs w:val="28"/>
        </w:rPr>
        <w:t>Для экспериментов создайте папку «Эксперимент» в каталоге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Установите полный доступ к папке для Преподавателей и Студентов (больше никаких прав ни у кого не должно быть). </w:t>
      </w:r>
    </w:p>
    <w:p w14:paraId="75EFBDDA" w14:textId="26726154" w:rsidR="00F943FE" w:rsidRDefault="00F943F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56B58" wp14:editId="3F43E98F">
            <wp:extent cx="3877216" cy="181000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6BB" w14:textId="443275E7" w:rsidR="00F94518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7BF92" wp14:editId="574D1BDB">
            <wp:extent cx="5420481" cy="200053"/>
            <wp:effectExtent l="0" t="0" r="0" b="9525"/>
            <wp:docPr id="1516525389" name="Рисунок 1516525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DD04" w14:textId="66113383" w:rsidR="001171AB" w:rsidRDefault="001171AB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212C4" wp14:editId="2DC6AB71">
            <wp:extent cx="4544059" cy="16194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67A2" w14:textId="7C4046A8" w:rsidR="002D386A" w:rsidRDefault="002D386A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0C953" wp14:editId="5BD45729">
            <wp:extent cx="4525006" cy="1905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3AA" w14:textId="22A20992" w:rsidR="00993F09" w:rsidRDefault="5708483D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4867F32D" wp14:editId="189DD779">
            <wp:extent cx="4572000" cy="190500"/>
            <wp:effectExtent l="0" t="0" r="0" b="0"/>
            <wp:docPr id="1803535741" name="Рисунок 180353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AF0" w14:textId="576F9353" w:rsidR="00305344" w:rsidRPr="006A103B" w:rsidRDefault="001D6EEC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1D6EEC">
        <w:rPr>
          <w:rFonts w:ascii="Calibri" w:hAnsi="Calibri"/>
        </w:rPr>
        <w:drawing>
          <wp:inline distT="0" distB="0" distL="0" distR="0" wp14:anchorId="6E73B735" wp14:editId="68486736">
            <wp:extent cx="5534797" cy="161948"/>
            <wp:effectExtent l="0" t="0" r="0" b="9525"/>
            <wp:docPr id="1516525390" name="Рисунок 151652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3" w14:textId="295527A4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6. Создайте в папке «Эксперимент» четыре папки: «Лабораторные работы», «Задания», «Персональные папки преподавателей», «Персональные папки студентов». </w:t>
      </w:r>
    </w:p>
    <w:p w14:paraId="70C1A076" w14:textId="090A9446" w:rsidR="003E06E7" w:rsidRPr="006A103B" w:rsidRDefault="003E06E7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5E61EF1F" w14:textId="5A81F929" w:rsidR="003E06E7" w:rsidRPr="006A103B" w:rsidRDefault="513D30B0" w:rsidP="00295B88">
      <w:pPr>
        <w:spacing w:after="0" w:line="240" w:lineRule="auto"/>
        <w:ind w:left="708" w:firstLine="1"/>
        <w:rPr>
          <w:rFonts w:ascii="Calibri" w:hAnsi="Calibri"/>
        </w:rPr>
      </w:pPr>
      <w:r>
        <w:rPr>
          <w:noProof/>
        </w:rPr>
        <w:drawing>
          <wp:inline distT="0" distB="0" distL="0" distR="0" wp14:anchorId="3837F035" wp14:editId="4B485B8E">
            <wp:extent cx="4572000" cy="495300"/>
            <wp:effectExtent l="0" t="0" r="0" b="0"/>
            <wp:docPr id="750427161" name="Рисунок 75042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B88">
        <w:rPr>
          <w:rFonts w:ascii="Calibri" w:hAnsi="Calibri"/>
        </w:rPr>
        <w:t xml:space="preserve">  </w:t>
      </w:r>
    </w:p>
    <w:p w14:paraId="136B05D4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«Лабораторные работы» – здесь студенты будут создавать свои файлы. Эти файлы будут изменять преподаватели (при необходимости). Реализуйте необходимые права на эту папку.</w:t>
      </w:r>
    </w:p>
    <w:p w14:paraId="40AE9A9C" w14:textId="1412B823" w:rsidR="7852B594" w:rsidRDefault="7852B594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1CA3FB19" wp14:editId="193FBA44">
            <wp:extent cx="4572000" cy="152400"/>
            <wp:effectExtent l="0" t="0" r="0" b="0"/>
            <wp:docPr id="271952182" name="Рисунок 27195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DA1" w14:textId="715C4348" w:rsidR="35D0394E" w:rsidRDefault="35D0394E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38A34E95" wp14:editId="24225318">
            <wp:extent cx="4572000" cy="133350"/>
            <wp:effectExtent l="0" t="0" r="0" b="0"/>
            <wp:docPr id="1461150363" name="Рисунок 146115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84E9" w14:textId="30B45E6A" w:rsidR="35D0394E" w:rsidRDefault="35D0394E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43D66DBB" wp14:editId="3DA3660D">
            <wp:extent cx="4572000" cy="152400"/>
            <wp:effectExtent l="0" t="0" r="0" b="0"/>
            <wp:docPr id="1742251406" name="Рисунок 174225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07" w14:textId="530DC243" w:rsidR="29982272" w:rsidRDefault="00EC15E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EC15E9">
        <w:rPr>
          <w:rFonts w:ascii="Calibri" w:hAnsi="Calibri"/>
        </w:rPr>
        <w:drawing>
          <wp:inline distT="0" distB="0" distL="0" distR="0" wp14:anchorId="51E2710F" wp14:editId="4B2A9CD4">
            <wp:extent cx="4712677" cy="137023"/>
            <wp:effectExtent l="0" t="0" r="0" b="0"/>
            <wp:docPr id="1516525391" name="Рисунок 151652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6108" cy="1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5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«Задания» – здесь преподаватели будут помещать задания для лабораторных работ. Студенты должны иметь доступ только для чтения. Реализуйте необходимые права на эту папку.</w:t>
      </w:r>
    </w:p>
    <w:p w14:paraId="41506B5C" w14:textId="1ECC0670" w:rsidR="20870C7D" w:rsidRDefault="20870C7D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6269460C" wp14:editId="26C94AC8">
            <wp:extent cx="4572000" cy="171450"/>
            <wp:effectExtent l="0" t="0" r="0" b="0"/>
            <wp:docPr id="1202340887" name="Рисунок 120234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10" w14:textId="0B06FE19" w:rsidR="6B96346F" w:rsidRDefault="6B9634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28479514" wp14:editId="22369ACF">
            <wp:extent cx="4572000" cy="200025"/>
            <wp:effectExtent l="0" t="0" r="0" b="0"/>
            <wp:docPr id="1682365271" name="Рисунок 1682365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6AE" w14:textId="3377C0C8" w:rsidR="188CBC7D" w:rsidRDefault="188CBC7D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3A7B0B6" wp14:editId="2AAB676E">
            <wp:extent cx="4572000" cy="314325"/>
            <wp:effectExtent l="0" t="0" r="0" b="0"/>
            <wp:docPr id="1837328634" name="Рисунок 183732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3FA" w14:textId="2C032521" w:rsidR="0A8EC020" w:rsidRDefault="004F4F4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4F4F4F">
        <w:rPr>
          <w:rFonts w:ascii="Calibri" w:hAnsi="Calibri"/>
        </w:rPr>
        <w:lastRenderedPageBreak/>
        <w:drawing>
          <wp:inline distT="0" distB="0" distL="0" distR="0" wp14:anchorId="0FB4333D" wp14:editId="0F1E733F">
            <wp:extent cx="5487166" cy="209579"/>
            <wp:effectExtent l="0" t="0" r="0" b="0"/>
            <wp:docPr id="1516525392" name="Рисунок 151652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6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«Персональные папки преподавателей» – здесь создайте две папки по фамилиям преподавателей и выставите права единоличного доступа преподавателя на эту папку.</w:t>
      </w:r>
    </w:p>
    <w:p w14:paraId="784F1DA5" w14:textId="5EFA2969" w:rsidR="6D531FDA" w:rsidRDefault="6D531FDA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2144B5C7" wp14:editId="082DBB6C">
            <wp:extent cx="4572000" cy="238125"/>
            <wp:effectExtent l="0" t="0" r="0" b="0"/>
            <wp:docPr id="1706867148" name="Рисунок 1706867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C9F" w14:textId="0EDE1E03" w:rsidR="3F570BB9" w:rsidRDefault="3F570BB9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ACA9ECF" wp14:editId="77F78BD0">
            <wp:extent cx="4572000" cy="295275"/>
            <wp:effectExtent l="0" t="0" r="0" b="0"/>
            <wp:docPr id="1318974895" name="Рисунок 131897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0AC" w14:textId="03F8BE85" w:rsidR="1EA97E52" w:rsidRDefault="1EA97E52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56E1C98" wp14:editId="252836B1">
            <wp:extent cx="4572000" cy="495300"/>
            <wp:effectExtent l="0" t="0" r="0" b="0"/>
            <wp:docPr id="1581984950" name="Рисунок 158198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828A" w14:textId="09C2B2F9" w:rsidR="324AFABB" w:rsidRDefault="004F4F4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4F4F4F">
        <w:rPr>
          <w:rFonts w:ascii="Calibri" w:hAnsi="Calibri"/>
        </w:rPr>
        <w:drawing>
          <wp:inline distT="0" distB="0" distL="0" distR="0" wp14:anchorId="0D589F8D" wp14:editId="1BED9454">
            <wp:extent cx="5115639" cy="409632"/>
            <wp:effectExtent l="0" t="0" r="8890" b="9525"/>
            <wp:docPr id="1516525393" name="Рисунок 151652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7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7. Посмотрите на права файлов в папках «Задания» и «Лабораторные работы». Чем отличаются права на эти файлы и от чего они зависят? </w:t>
      </w:r>
    </w:p>
    <w:p w14:paraId="38FA7279" w14:textId="68B68ADD" w:rsidR="64A441E0" w:rsidRDefault="007372E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7372EF">
        <w:rPr>
          <w:rFonts w:ascii="Calibri" w:hAnsi="Calibri"/>
        </w:rPr>
        <w:drawing>
          <wp:inline distT="0" distB="0" distL="0" distR="0" wp14:anchorId="3DFA3F37" wp14:editId="7F06F28C">
            <wp:extent cx="5940425" cy="398145"/>
            <wp:effectExtent l="0" t="0" r="3175" b="1905"/>
            <wp:docPr id="1516525394" name="Рисунок 151652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E1A" w14:textId="3B212DE2" w:rsidR="4C505CFA" w:rsidRPr="005A26D9" w:rsidRDefault="64A441E0" w:rsidP="005A26D9">
      <w:pPr>
        <w:spacing w:after="0" w:line="240" w:lineRule="auto"/>
        <w:ind w:firstLine="709"/>
        <w:jc w:val="both"/>
        <w:rPr>
          <w:rFonts w:ascii="Calibri" w:hAnsi="Calibri"/>
        </w:rPr>
      </w:pPr>
      <w:r w:rsidRPr="18FB279F">
        <w:rPr>
          <w:rFonts w:ascii="Calibri" w:hAnsi="Calibri"/>
        </w:rPr>
        <w:t>Лабораторные работы</w:t>
      </w:r>
      <w:r w:rsidR="005A26D9">
        <w:rPr>
          <w:rFonts w:ascii="Calibri" w:hAnsi="Calibri"/>
        </w:rPr>
        <w:t xml:space="preserve"> – доступ по группе университет, </w:t>
      </w:r>
      <w:proofErr w:type="spellStart"/>
      <w:r w:rsidR="005A26D9">
        <w:rPr>
          <w:rFonts w:ascii="Calibri" w:hAnsi="Calibri"/>
          <w:lang w:val="en-US"/>
        </w:rPr>
        <w:t>rwx</w:t>
      </w:r>
      <w:proofErr w:type="spellEnd"/>
      <w:r w:rsidR="005A26D9" w:rsidRPr="005A26D9">
        <w:rPr>
          <w:rFonts w:ascii="Calibri" w:hAnsi="Calibri"/>
        </w:rPr>
        <w:t>.</w:t>
      </w:r>
    </w:p>
    <w:p w14:paraId="61A67D3C" w14:textId="3B8B24A9" w:rsidR="007372EF" w:rsidRDefault="007372EF" w:rsidP="18FB279F">
      <w:pPr>
        <w:spacing w:after="0" w:line="240" w:lineRule="auto"/>
        <w:ind w:firstLine="709"/>
        <w:jc w:val="both"/>
      </w:pPr>
    </w:p>
    <w:p w14:paraId="18AB5ED6" w14:textId="6F543999" w:rsidR="59DA3E8E" w:rsidRPr="005A26D9" w:rsidRDefault="59DA3E8E" w:rsidP="007372EF">
      <w:pPr>
        <w:spacing w:after="0" w:line="240" w:lineRule="auto"/>
        <w:ind w:firstLine="709"/>
        <w:jc w:val="both"/>
        <w:rPr>
          <w:rFonts w:ascii="Calibri" w:hAnsi="Calibri"/>
        </w:rPr>
      </w:pPr>
      <w:r w:rsidRPr="18FB279F">
        <w:rPr>
          <w:rFonts w:ascii="Calibri" w:hAnsi="Calibri"/>
        </w:rPr>
        <w:t>Задания</w:t>
      </w:r>
      <w:r w:rsidR="007372EF" w:rsidRPr="007372EF">
        <w:rPr>
          <w:noProof/>
        </w:rPr>
        <w:t xml:space="preserve"> </w:t>
      </w:r>
      <w:r w:rsidR="005A26D9" w:rsidRPr="005A26D9">
        <w:rPr>
          <w:noProof/>
        </w:rPr>
        <w:t xml:space="preserve">– </w:t>
      </w:r>
      <w:r w:rsidR="005A26D9">
        <w:rPr>
          <w:noProof/>
        </w:rPr>
        <w:t xml:space="preserve">доступ по группе профессора </w:t>
      </w:r>
      <w:r w:rsidR="005A26D9">
        <w:rPr>
          <w:noProof/>
          <w:lang w:val="en-US"/>
        </w:rPr>
        <w:t>rwx</w:t>
      </w:r>
      <w:r w:rsidR="005A26D9" w:rsidRPr="005A26D9">
        <w:rPr>
          <w:noProof/>
        </w:rPr>
        <w:t>,</w:t>
      </w:r>
      <w:r w:rsidR="005A26D9">
        <w:rPr>
          <w:noProof/>
        </w:rPr>
        <w:t xml:space="preserve"> остальные могут только </w:t>
      </w:r>
      <w:r w:rsidR="005A26D9">
        <w:rPr>
          <w:noProof/>
          <w:lang w:val="en-US"/>
        </w:rPr>
        <w:t>r</w:t>
      </w:r>
      <w:r w:rsidR="005A26D9">
        <w:rPr>
          <w:noProof/>
        </w:rPr>
        <w:t>.</w:t>
      </w:r>
    </w:p>
    <w:p w14:paraId="723E4E4E" w14:textId="01F8A97F" w:rsidR="007372EF" w:rsidRDefault="007372EF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136B05D8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8. Создайте еще один файл в папке «Задания». Переместите его в папку «Лабораторные работы». Какие права получил файл? Чем отличается наследование/передача прав при перемещении и при копировании? Сделайте выводы. </w:t>
      </w:r>
    </w:p>
    <w:p w14:paraId="2D155BCD" w14:textId="12657F72" w:rsidR="139F92B0" w:rsidRDefault="001F7B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1F7B6F">
        <w:rPr>
          <w:noProof/>
        </w:rPr>
        <w:drawing>
          <wp:inline distT="0" distB="0" distL="0" distR="0" wp14:anchorId="5AD6E6CB" wp14:editId="546AA808">
            <wp:extent cx="3999507" cy="1327896"/>
            <wp:effectExtent l="0" t="0" r="127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12544" cy="13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6F">
        <w:rPr>
          <w:noProof/>
        </w:rPr>
        <w:t xml:space="preserve"> </w:t>
      </w:r>
    </w:p>
    <w:p w14:paraId="6229232C" w14:textId="67858B5E" w:rsidR="005A26D9" w:rsidRDefault="005A26D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>При копировании создается новый файл, при перемещении просто меняется расположение.</w:t>
      </w:r>
      <w:r w:rsidR="001F7B6F">
        <w:rPr>
          <w:rFonts w:ascii="Calibri" w:hAnsi="Calibri"/>
        </w:rPr>
        <w:br/>
        <w:t>При копировании права устанавливаются в соответствии с тем, кто копирует.</w:t>
      </w:r>
    </w:p>
    <w:p w14:paraId="136B05D9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9. Предположим, студент Сидоров стал лаборантом – добавьте его в группу преподавателей. Сейчас он принадлежит двум группам. Экспериментально проверьте, какие права получит Сидоров – максимально запрещающие или максимально разрешающие?</w:t>
      </w:r>
    </w:p>
    <w:p w14:paraId="61DECE8F" w14:textId="409DC524" w:rsidR="002A09DF" w:rsidRDefault="5DAA3DFB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7E53A739" wp14:editId="566EEF36">
            <wp:extent cx="4572000" cy="514350"/>
            <wp:effectExtent l="0" t="0" r="0" b="0"/>
            <wp:docPr id="1367250660" name="Рисунок 136725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A" w14:textId="341C6A3C" w:rsidR="002A09DF" w:rsidRDefault="002A09DF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12BDD929" w14:textId="2FC3858A" w:rsidR="001F7B6F" w:rsidRDefault="001F7B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>Максимально разрешающие</w:t>
      </w:r>
    </w:p>
    <w:p w14:paraId="136B05DB" w14:textId="77777777" w:rsid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9DF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2A09DF">
        <w:rPr>
          <w:rFonts w:ascii="Times New Roman" w:hAnsi="Times New Roman" w:cs="Times New Roman"/>
          <w:sz w:val="28"/>
          <w:szCs w:val="28"/>
        </w:rPr>
        <w:t>Ответьте на следующие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6B05DC" w14:textId="77777777" w:rsidR="002A09DF" w:rsidRP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DD" w14:textId="0B38EE42" w:rsidR="00C744A2" w:rsidRPr="001F7B6F" w:rsidRDefault="00C744A2" w:rsidP="001F7B6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B6F">
        <w:rPr>
          <w:rFonts w:ascii="Times New Roman" w:hAnsi="Times New Roman" w:cs="Times New Roman"/>
          <w:sz w:val="28"/>
          <w:szCs w:val="28"/>
        </w:rPr>
        <w:t>Как о</w:t>
      </w:r>
      <w:r w:rsidR="002A09DF" w:rsidRPr="001F7B6F">
        <w:rPr>
          <w:rFonts w:ascii="Times New Roman" w:hAnsi="Times New Roman" w:cs="Times New Roman"/>
          <w:sz w:val="28"/>
          <w:szCs w:val="28"/>
        </w:rPr>
        <w:t>пределит</w:t>
      </w:r>
      <w:r w:rsidRPr="001F7B6F">
        <w:rPr>
          <w:rFonts w:ascii="Times New Roman" w:hAnsi="Times New Roman" w:cs="Times New Roman"/>
          <w:sz w:val="28"/>
          <w:szCs w:val="28"/>
        </w:rPr>
        <w:t>ь</w:t>
      </w:r>
      <w:r w:rsidR="002A09DF" w:rsidRPr="001F7B6F">
        <w:rPr>
          <w:rFonts w:ascii="Times New Roman" w:hAnsi="Times New Roman" w:cs="Times New Roman"/>
          <w:sz w:val="28"/>
          <w:szCs w:val="28"/>
        </w:rPr>
        <w:t xml:space="preserve"> имя рабочего терминала пользователей, работающих в системе</w:t>
      </w:r>
      <w:r w:rsidRPr="001F7B6F">
        <w:rPr>
          <w:rFonts w:ascii="Times New Roman" w:hAnsi="Times New Roman" w:cs="Times New Roman"/>
          <w:sz w:val="28"/>
          <w:szCs w:val="28"/>
        </w:rPr>
        <w:t>?</w:t>
      </w:r>
      <w:r w:rsidR="002A09DF" w:rsidRPr="001F7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B6F" w:rsidRPr="001F7B6F">
        <w:rPr>
          <w:rFonts w:ascii="Times New Roman" w:hAnsi="Times New Roman" w:cs="Times New Roman"/>
          <w:sz w:val="28"/>
          <w:szCs w:val="28"/>
        </w:rPr>
        <w:t>W</w:t>
      </w:r>
      <w:r w:rsidR="3DF1B96C" w:rsidRPr="001F7B6F">
        <w:rPr>
          <w:rFonts w:ascii="Times New Roman" w:hAnsi="Times New Roman" w:cs="Times New Roman"/>
          <w:sz w:val="28"/>
          <w:szCs w:val="28"/>
        </w:rPr>
        <w:t>ho</w:t>
      </w:r>
      <w:proofErr w:type="spellEnd"/>
    </w:p>
    <w:p w14:paraId="11641CDB" w14:textId="36D13786" w:rsidR="001F7B6F" w:rsidRPr="001F7B6F" w:rsidRDefault="001F7B6F" w:rsidP="001F7B6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F7B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4BEA1F" wp14:editId="626163F4">
            <wp:extent cx="3915321" cy="54300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E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2. Как о</w:t>
      </w:r>
      <w:r w:rsidR="002A09DF" w:rsidRPr="18FB279F">
        <w:rPr>
          <w:rFonts w:ascii="Times New Roman" w:hAnsi="Times New Roman" w:cs="Times New Roman"/>
          <w:sz w:val="28"/>
          <w:szCs w:val="28"/>
        </w:rPr>
        <w:t>пределит</w:t>
      </w:r>
      <w:r w:rsidRPr="18FB279F">
        <w:rPr>
          <w:rFonts w:ascii="Times New Roman" w:hAnsi="Times New Roman" w:cs="Times New Roman"/>
          <w:sz w:val="28"/>
          <w:szCs w:val="28"/>
        </w:rPr>
        <w:t>ь</w:t>
      </w:r>
      <w:r w:rsidR="002A09DF" w:rsidRPr="18FB279F">
        <w:rPr>
          <w:rFonts w:ascii="Times New Roman" w:hAnsi="Times New Roman" w:cs="Times New Roman"/>
          <w:sz w:val="28"/>
          <w:szCs w:val="28"/>
        </w:rPr>
        <w:t>, когда последний раз была загружена система</w:t>
      </w:r>
      <w:r w:rsidRPr="18FB279F">
        <w:rPr>
          <w:rFonts w:ascii="Times New Roman" w:hAnsi="Times New Roman" w:cs="Times New Roman"/>
          <w:sz w:val="28"/>
          <w:szCs w:val="28"/>
        </w:rPr>
        <w:t>?</w:t>
      </w:r>
    </w:p>
    <w:p w14:paraId="6BDE1421" w14:textId="3AB8E863" w:rsidR="68941E0C" w:rsidRDefault="68941E0C" w:rsidP="18FB27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18FB279F">
        <w:rPr>
          <w:rFonts w:ascii="Times New Roman" w:hAnsi="Times New Roman" w:cs="Times New Roman"/>
          <w:sz w:val="28"/>
          <w:szCs w:val="28"/>
        </w:rPr>
        <w:t>w</w:t>
      </w:r>
      <w:r w:rsidR="5423CC31" w:rsidRPr="18FB279F">
        <w:rPr>
          <w:rFonts w:ascii="Times New Roman" w:hAnsi="Times New Roman" w:cs="Times New Roman"/>
          <w:sz w:val="28"/>
          <w:szCs w:val="28"/>
        </w:rPr>
        <w:t>ho</w:t>
      </w:r>
      <w:proofErr w:type="spellEnd"/>
      <w:r w:rsidR="5423CC31" w:rsidRPr="18FB279F">
        <w:rPr>
          <w:rFonts w:ascii="Times New Roman" w:hAnsi="Times New Roman" w:cs="Times New Roman"/>
          <w:sz w:val="28"/>
          <w:szCs w:val="28"/>
        </w:rPr>
        <w:t xml:space="preserve"> </w:t>
      </w:r>
      <w:r w:rsidR="001F7B6F">
        <w:rPr>
          <w:rFonts w:ascii="Times New Roman" w:hAnsi="Times New Roman" w:cs="Times New Roman"/>
          <w:sz w:val="28"/>
          <w:szCs w:val="28"/>
        </w:rPr>
        <w:t>–</w:t>
      </w:r>
      <w:r w:rsidR="5423CC31" w:rsidRPr="18FB279F">
        <w:rPr>
          <w:rFonts w:ascii="Times New Roman" w:hAnsi="Times New Roman" w:cs="Times New Roman"/>
          <w:sz w:val="28"/>
          <w:szCs w:val="28"/>
        </w:rPr>
        <w:t>b</w:t>
      </w:r>
    </w:p>
    <w:p w14:paraId="541A34D2" w14:textId="3226D225" w:rsidR="001F7B6F" w:rsidRDefault="001F7B6F" w:rsidP="001F7B6F">
      <w:pPr>
        <w:spacing w:after="0" w:line="240" w:lineRule="auto"/>
        <w:jc w:val="both"/>
        <w:rPr>
          <w:rFonts w:ascii="Calibri" w:hAnsi="Calibri"/>
          <w:sz w:val="28"/>
          <w:szCs w:val="28"/>
        </w:rPr>
      </w:pPr>
      <w:r w:rsidRPr="001F7B6F">
        <w:rPr>
          <w:rFonts w:ascii="Calibri" w:hAnsi="Calibri"/>
          <w:sz w:val="28"/>
          <w:szCs w:val="28"/>
        </w:rPr>
        <w:drawing>
          <wp:inline distT="0" distB="0" distL="0" distR="0" wp14:anchorId="16589CED" wp14:editId="6088EE83">
            <wp:extent cx="3867690" cy="42868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F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3. К</w:t>
      </w:r>
      <w:r w:rsidR="002A09DF" w:rsidRPr="18FB279F">
        <w:rPr>
          <w:rFonts w:ascii="Times New Roman" w:hAnsi="Times New Roman" w:cs="Times New Roman"/>
          <w:sz w:val="28"/>
          <w:szCs w:val="28"/>
        </w:rPr>
        <w:t>ак установить оболочку, используемую по умолчанию, при создании пользователя?</w:t>
      </w:r>
    </w:p>
    <w:p w14:paraId="1194A830" w14:textId="0A0277CD" w:rsidR="3043697E" w:rsidRDefault="3043697E" w:rsidP="18FB279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18FB279F">
        <w:rPr>
          <w:rFonts w:ascii="Times New Roman" w:hAnsi="Times New Roman" w:cs="Times New Roman"/>
          <w:sz w:val="28"/>
          <w:szCs w:val="28"/>
        </w:rPr>
        <w:t>u</w:t>
      </w:r>
      <w:r w:rsidR="36A3291B" w:rsidRPr="18FB279F">
        <w:rPr>
          <w:rFonts w:ascii="Times New Roman" w:hAnsi="Times New Roman" w:cs="Times New Roman"/>
          <w:sz w:val="28"/>
          <w:szCs w:val="28"/>
        </w:rPr>
        <w:t>seradd</w:t>
      </w:r>
      <w:proofErr w:type="spellEnd"/>
      <w:r w:rsidR="36A3291B" w:rsidRPr="18FB279F">
        <w:rPr>
          <w:rFonts w:ascii="Times New Roman" w:hAnsi="Times New Roman" w:cs="Times New Roman"/>
          <w:sz w:val="28"/>
          <w:szCs w:val="28"/>
        </w:rPr>
        <w:t xml:space="preserve"> -s</w:t>
      </w:r>
    </w:p>
    <w:p w14:paraId="136B05E0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4</w:t>
      </w:r>
      <w:r w:rsidR="002A09DF" w:rsidRPr="18FB279F">
        <w:rPr>
          <w:rFonts w:ascii="Times New Roman" w:hAnsi="Times New Roman" w:cs="Times New Roman"/>
          <w:sz w:val="28"/>
          <w:szCs w:val="28"/>
        </w:rPr>
        <w:t>. Как узнать время входа в сеанс конкретного пользователя?</w:t>
      </w:r>
    </w:p>
    <w:p w14:paraId="6425B7D0" w14:textId="301D71F8" w:rsidR="070804AD" w:rsidRDefault="001C2384" w:rsidP="001C23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username</w:t>
      </w:r>
    </w:p>
    <w:p w14:paraId="74A9F787" w14:textId="5770856C" w:rsidR="001C2384" w:rsidRPr="001C2384" w:rsidRDefault="001C2384" w:rsidP="001C23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3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BB6923" wp14:editId="14AF9661">
            <wp:extent cx="5940425" cy="88646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E1" w14:textId="77777777" w:rsidR="002A09DF" w:rsidRPr="006A103B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5</w:t>
      </w:r>
      <w:r w:rsidR="002A09DF" w:rsidRPr="18FB279F">
        <w:rPr>
          <w:rFonts w:ascii="Times New Roman" w:hAnsi="Times New Roman" w:cs="Times New Roman"/>
          <w:sz w:val="28"/>
          <w:szCs w:val="28"/>
        </w:rPr>
        <w:t>. В каком файле содержится информация о последних сеансах?</w:t>
      </w:r>
    </w:p>
    <w:p w14:paraId="05646979" w14:textId="37E93382" w:rsidR="25659376" w:rsidRDefault="25659376" w:rsidP="18FB27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lastlog</w:t>
      </w:r>
      <w:proofErr w:type="spellEnd"/>
    </w:p>
    <w:p w14:paraId="0869DFBE" w14:textId="28CC9BB7" w:rsidR="001C2384" w:rsidRPr="001C2384" w:rsidRDefault="001C2384" w:rsidP="18FB279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/var/log/wtmp</w:t>
      </w:r>
      <w:bookmarkStart w:id="4" w:name="_GoBack"/>
      <w:bookmarkEnd w:id="4"/>
    </w:p>
    <w:p w14:paraId="136B05E2" w14:textId="77777777" w:rsidR="00B21FC8" w:rsidRDefault="001C2384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189"/>
    <w:multiLevelType w:val="hybridMultilevel"/>
    <w:tmpl w:val="79540776"/>
    <w:lvl w:ilvl="0" w:tplc="9F9E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4B3ACB"/>
    <w:multiLevelType w:val="hybridMultilevel"/>
    <w:tmpl w:val="60A03298"/>
    <w:lvl w:ilvl="0" w:tplc="E2E03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166FC"/>
    <w:multiLevelType w:val="multilevel"/>
    <w:tmpl w:val="306E6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13C0"/>
    <w:multiLevelType w:val="hybridMultilevel"/>
    <w:tmpl w:val="7CCE7C0E"/>
    <w:lvl w:ilvl="0" w:tplc="8A1CE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9B1F7F"/>
    <w:multiLevelType w:val="multilevel"/>
    <w:tmpl w:val="FF2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0131D"/>
    <w:multiLevelType w:val="multilevel"/>
    <w:tmpl w:val="C38C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E1"/>
    <w:rsid w:val="000905BD"/>
    <w:rsid w:val="000B0B5F"/>
    <w:rsid w:val="001171AB"/>
    <w:rsid w:val="0015527D"/>
    <w:rsid w:val="00184C1B"/>
    <w:rsid w:val="001C2384"/>
    <w:rsid w:val="001D6EEC"/>
    <w:rsid w:val="001F7B6F"/>
    <w:rsid w:val="00207D01"/>
    <w:rsid w:val="00295B88"/>
    <w:rsid w:val="002A09DF"/>
    <w:rsid w:val="002A3772"/>
    <w:rsid w:val="002A6AC4"/>
    <w:rsid w:val="002D386A"/>
    <w:rsid w:val="002D405C"/>
    <w:rsid w:val="002F11C5"/>
    <w:rsid w:val="0030002C"/>
    <w:rsid w:val="00305344"/>
    <w:rsid w:val="00307771"/>
    <w:rsid w:val="003A5F14"/>
    <w:rsid w:val="003E06E7"/>
    <w:rsid w:val="004177ED"/>
    <w:rsid w:val="00441517"/>
    <w:rsid w:val="004753F6"/>
    <w:rsid w:val="004A2AB7"/>
    <w:rsid w:val="004C77B3"/>
    <w:rsid w:val="004D3104"/>
    <w:rsid w:val="004E3FBF"/>
    <w:rsid w:val="004F4F4F"/>
    <w:rsid w:val="00555DA0"/>
    <w:rsid w:val="005609AE"/>
    <w:rsid w:val="00597A0E"/>
    <w:rsid w:val="005A26D9"/>
    <w:rsid w:val="005B2A62"/>
    <w:rsid w:val="00600350"/>
    <w:rsid w:val="0061026E"/>
    <w:rsid w:val="006233E1"/>
    <w:rsid w:val="00651F16"/>
    <w:rsid w:val="00676289"/>
    <w:rsid w:val="00690534"/>
    <w:rsid w:val="006B6A93"/>
    <w:rsid w:val="007372EF"/>
    <w:rsid w:val="008A6C04"/>
    <w:rsid w:val="008E4BBE"/>
    <w:rsid w:val="00993F09"/>
    <w:rsid w:val="009B4C23"/>
    <w:rsid w:val="009C14C3"/>
    <w:rsid w:val="009F3F22"/>
    <w:rsid w:val="00A157EF"/>
    <w:rsid w:val="00A248C3"/>
    <w:rsid w:val="00A32E22"/>
    <w:rsid w:val="00A47AE5"/>
    <w:rsid w:val="00A6211B"/>
    <w:rsid w:val="00AB28FF"/>
    <w:rsid w:val="00AF1A16"/>
    <w:rsid w:val="00B1455E"/>
    <w:rsid w:val="00B7450A"/>
    <w:rsid w:val="00B92F1B"/>
    <w:rsid w:val="00BC2722"/>
    <w:rsid w:val="00C325A0"/>
    <w:rsid w:val="00C744A2"/>
    <w:rsid w:val="00CC3C51"/>
    <w:rsid w:val="00CD1F0D"/>
    <w:rsid w:val="00CE6FFD"/>
    <w:rsid w:val="00D42C3F"/>
    <w:rsid w:val="00D7115E"/>
    <w:rsid w:val="00DF22B0"/>
    <w:rsid w:val="00E322CC"/>
    <w:rsid w:val="00E52172"/>
    <w:rsid w:val="00EB14DD"/>
    <w:rsid w:val="00EB7029"/>
    <w:rsid w:val="00EC15E9"/>
    <w:rsid w:val="00ED4832"/>
    <w:rsid w:val="00EE3D05"/>
    <w:rsid w:val="00EF4526"/>
    <w:rsid w:val="00F81F9C"/>
    <w:rsid w:val="00F8266A"/>
    <w:rsid w:val="00F943FE"/>
    <w:rsid w:val="00F94518"/>
    <w:rsid w:val="00FC6719"/>
    <w:rsid w:val="00FD41F2"/>
    <w:rsid w:val="070804AD"/>
    <w:rsid w:val="0793C286"/>
    <w:rsid w:val="0A8EC020"/>
    <w:rsid w:val="0CDCFA32"/>
    <w:rsid w:val="106D5491"/>
    <w:rsid w:val="120924F2"/>
    <w:rsid w:val="12254C44"/>
    <w:rsid w:val="139F92B0"/>
    <w:rsid w:val="188CBC7D"/>
    <w:rsid w:val="18FB279F"/>
    <w:rsid w:val="1B7859A9"/>
    <w:rsid w:val="1EA97E52"/>
    <w:rsid w:val="20870C7D"/>
    <w:rsid w:val="21978709"/>
    <w:rsid w:val="25659376"/>
    <w:rsid w:val="29982272"/>
    <w:rsid w:val="2ABA4764"/>
    <w:rsid w:val="2D61B236"/>
    <w:rsid w:val="2E4450AE"/>
    <w:rsid w:val="3043697E"/>
    <w:rsid w:val="324AFABB"/>
    <w:rsid w:val="328F0318"/>
    <w:rsid w:val="35D0394E"/>
    <w:rsid w:val="362B808C"/>
    <w:rsid w:val="36A3291B"/>
    <w:rsid w:val="390DC36E"/>
    <w:rsid w:val="3A138B81"/>
    <w:rsid w:val="3C280356"/>
    <w:rsid w:val="3DC3D3B7"/>
    <w:rsid w:val="3DF1B96C"/>
    <w:rsid w:val="3F570BB9"/>
    <w:rsid w:val="40D2131C"/>
    <w:rsid w:val="471FCAC1"/>
    <w:rsid w:val="47ED268F"/>
    <w:rsid w:val="48275A5C"/>
    <w:rsid w:val="484D48B1"/>
    <w:rsid w:val="4C505CFA"/>
    <w:rsid w:val="4C637580"/>
    <w:rsid w:val="507A6B9D"/>
    <w:rsid w:val="513D30B0"/>
    <w:rsid w:val="5423CC31"/>
    <w:rsid w:val="5708483D"/>
    <w:rsid w:val="59DA3E8E"/>
    <w:rsid w:val="5DAA3DFB"/>
    <w:rsid w:val="5DCA19C8"/>
    <w:rsid w:val="5F019927"/>
    <w:rsid w:val="64A441E0"/>
    <w:rsid w:val="65AA31B1"/>
    <w:rsid w:val="67166897"/>
    <w:rsid w:val="68941E0C"/>
    <w:rsid w:val="6B96346F"/>
    <w:rsid w:val="6D531FDA"/>
    <w:rsid w:val="709140FD"/>
    <w:rsid w:val="7852B594"/>
    <w:rsid w:val="7AC5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04CC"/>
  <w15:docId w15:val="{E4BD9E68-CB40-4F32-83A3-BBE1F2B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E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3E1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3E1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6233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233E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233E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6233E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B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B14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C325A0"/>
    <w:rPr>
      <w:i/>
      <w:iCs/>
    </w:rPr>
  </w:style>
  <w:style w:type="character" w:styleId="a7">
    <w:name w:val="Strong"/>
    <w:basedOn w:val="a0"/>
    <w:uiPriority w:val="22"/>
    <w:qFormat/>
    <w:rsid w:val="00AB2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5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k:@MSITStore:C:\Users\user\AppData\Local\Temp\Rar$DI00.52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hyperlink" Target="mk:@MSITStore:C:\Users\user\AppData\Local\Temp\Rar$DI00.63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68</cp:revision>
  <dcterms:created xsi:type="dcterms:W3CDTF">2015-12-03T06:00:00Z</dcterms:created>
  <dcterms:modified xsi:type="dcterms:W3CDTF">2022-12-10T21:59:00Z</dcterms:modified>
</cp:coreProperties>
</file>