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C69A9" w14:textId="77777777" w:rsidR="00780BBF" w:rsidRDefault="00182EB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00A68B8" wp14:editId="7A602000">
            <wp:extent cx="1292863" cy="704364"/>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
                    <a:srcRect l="2988" t="17822" r="5860" b="14459"/>
                    <a:stretch>
                      <a:fillRect/>
                    </a:stretch>
                  </pic:blipFill>
                  <pic:spPr>
                    <a:xfrm>
                      <a:off x="0" y="0"/>
                      <a:ext cx="1292863" cy="704364"/>
                    </a:xfrm>
                    <a:prstGeom prst="rect">
                      <a:avLst/>
                    </a:prstGeom>
                    <a:ln/>
                  </pic:spPr>
                </pic:pic>
              </a:graphicData>
            </a:graphic>
          </wp:inline>
        </w:drawing>
      </w:r>
    </w:p>
    <w:p w14:paraId="636E77FF" w14:textId="77777777" w:rsidR="00780BBF" w:rsidRPr="00AF4497" w:rsidRDefault="00182EB5">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MINISTRY OF EDUCATION, CULTURE AND RESEARCH</w:t>
      </w:r>
    </w:p>
    <w:p w14:paraId="1FFE585E" w14:textId="77777777" w:rsidR="00780BBF" w:rsidRPr="00AF4497" w:rsidRDefault="00182EB5">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OF THE REPUBLIC OF MOLDOVA</w:t>
      </w:r>
    </w:p>
    <w:p w14:paraId="7B90C2BF" w14:textId="77777777" w:rsidR="00780BBF" w:rsidRPr="00AF4497" w:rsidRDefault="00182EB5">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Technical University of Moldova</w:t>
      </w:r>
    </w:p>
    <w:p w14:paraId="7B8C06DB" w14:textId="77777777" w:rsidR="00780BBF" w:rsidRPr="00AF4497" w:rsidRDefault="00182EB5">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Faculty of Computers, Informatics and Microelectronics</w:t>
      </w:r>
    </w:p>
    <w:p w14:paraId="45EFE7EF" w14:textId="77777777" w:rsidR="00780BBF" w:rsidRPr="00AF4497" w:rsidRDefault="00182EB5">
      <w:pPr>
        <w:spacing w:line="360" w:lineRule="auto"/>
        <w:ind w:firstLine="720"/>
        <w:jc w:val="center"/>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sz w:val="28"/>
          <w:szCs w:val="28"/>
          <w:lang w:val="en-US"/>
        </w:rPr>
        <w:t>Department of Software Engineering and Automation</w:t>
      </w:r>
    </w:p>
    <w:p w14:paraId="1FA196B7" w14:textId="77777777" w:rsidR="00780BBF" w:rsidRPr="00AF4497" w:rsidRDefault="00780BBF">
      <w:pPr>
        <w:spacing w:line="360" w:lineRule="auto"/>
        <w:jc w:val="both"/>
        <w:rPr>
          <w:rFonts w:ascii="Times New Roman" w:eastAsia="Times New Roman" w:hAnsi="Times New Roman" w:cs="Times New Roman"/>
          <w:sz w:val="28"/>
          <w:szCs w:val="28"/>
          <w:lang w:val="en-US"/>
        </w:rPr>
      </w:pPr>
    </w:p>
    <w:p w14:paraId="151FAA9F" w14:textId="77777777" w:rsidR="00780BBF" w:rsidRPr="00AF4497" w:rsidRDefault="00780BBF">
      <w:pPr>
        <w:spacing w:line="360" w:lineRule="auto"/>
        <w:jc w:val="both"/>
        <w:rPr>
          <w:rFonts w:ascii="Times New Roman" w:eastAsia="Times New Roman" w:hAnsi="Times New Roman" w:cs="Times New Roman"/>
          <w:sz w:val="28"/>
          <w:szCs w:val="28"/>
          <w:lang w:val="en-US"/>
        </w:rPr>
      </w:pPr>
    </w:p>
    <w:p w14:paraId="328C5AC3" w14:textId="77777777" w:rsidR="00780BBF" w:rsidRPr="00AF4497" w:rsidRDefault="00182EB5">
      <w:pPr>
        <w:pStyle w:val="a3"/>
        <w:spacing w:line="360" w:lineRule="auto" w:before="240" w:after="240"/>
        <w:jc w:val="center"/>
        <w:rPr>
          <w:rFonts w:ascii="Times New Roman" w:eastAsia="Times New Roman" w:hAnsi="Times New Roman" w:cs="Times New Roman"/>
          <w:b/>
          <w:bCs/>
          <w:sz w:val="72"/>
          <w:szCs w:val="72"/>
          <w:lang w:val="en-US"/>
        </w:rPr>
      </w:pPr>
      <w:r w:rsidRPr="00AF4497">
        <w:rPr>
          <w:rFonts w:ascii="Times New Roman" w:eastAsia="Times New Roman" w:hAnsi="Times New Roman" w:cs="Times New Roman"/>
          <w:b/>
          <w:bCs/>
          <w:i w:val="0"/>
          <w:color w:val="000000"/>
          <w:sz w:val="44"/>
          <w:szCs w:val="72"/>
          <w:lang w:val="en-US"/>
        </w:rPr>
        <w:t>Linux resource management</w:t>
      </w:r>
    </w:p>
    <w:p w14:paraId="4D82ABCD" w14:textId="77777777" w:rsidR="00780BBF" w:rsidRPr="00AF4497" w:rsidRDefault="00182EB5">
      <w:pPr>
        <w:spacing w:line="360" w:lineRule="auto"/>
        <w:jc w:val="center"/>
        <w:rPr>
          <w:rFonts w:ascii="Times New Roman" w:eastAsia="Times New Roman" w:hAnsi="Times New Roman" w:cs="Times New Roman"/>
          <w:i/>
          <w:iCs/>
          <w:sz w:val="40"/>
          <w:szCs w:val="40"/>
          <w:lang w:val="en-US"/>
        </w:rPr>
      </w:pPr>
      <w:r w:rsidRPr="00AF4497">
        <w:rPr>
          <w:rFonts w:ascii="Times New Roman" w:eastAsia="Times New Roman" w:hAnsi="Times New Roman" w:cs="Times New Roman"/>
          <w:i/>
          <w:iCs/>
          <w:sz w:val="40"/>
          <w:szCs w:val="40"/>
          <w:lang w:val="en-US"/>
        </w:rPr>
        <w:t>Laboratory work 1</w:t>
      </w:r>
    </w:p>
    <w:p w14:paraId="2905C3D2" w14:textId="77777777" w:rsidR="00780BBF" w:rsidRPr="00AF4497" w:rsidRDefault="00182EB5">
      <w:pPr>
        <w:spacing w:line="360" w:lineRule="auto"/>
        <w:jc w:val="center"/>
        <w:rPr>
          <w:rFonts w:ascii="Times New Roman" w:eastAsia="Times New Roman" w:hAnsi="Times New Roman" w:cs="Times New Roman"/>
          <w:i/>
          <w:iCs/>
          <w:sz w:val="48"/>
          <w:szCs w:val="48"/>
          <w:lang w:val="en-US"/>
        </w:rPr>
      </w:pPr>
      <w:r w:rsidRPr="00AF4497">
        <w:rPr>
          <w:rFonts w:ascii="Times New Roman" w:eastAsia="Times New Roman" w:hAnsi="Times New Roman" w:cs="Times New Roman"/>
          <w:b/>
          <w:bCs/>
          <w:i/>
          <w:iCs/>
          <w:sz w:val="48"/>
          <w:szCs w:val="48"/>
          <w:lang w:val="en-US"/>
        </w:rPr>
        <w:t>of Operating Systems</w:t>
      </w:r>
    </w:p>
    <w:p w14:paraId="5D361BCA" w14:textId="77777777" w:rsidR="00780BBF" w:rsidRPr="00AF4497" w:rsidRDefault="00780BBF">
      <w:pPr>
        <w:spacing w:line="360" w:lineRule="auto"/>
        <w:ind w:firstLine="720"/>
        <w:jc w:val="center"/>
        <w:rPr>
          <w:rFonts w:ascii="Times New Roman" w:eastAsia="Times New Roman" w:hAnsi="Times New Roman" w:cs="Times New Roman"/>
          <w:sz w:val="28"/>
          <w:szCs w:val="28"/>
          <w:lang w:val="en-US"/>
        </w:rPr>
      </w:pPr>
    </w:p>
    <w:p w14:paraId="7FD4FFAD" w14:textId="77777777" w:rsidR="00780BBF" w:rsidRPr="00AF4497" w:rsidRDefault="00780BBF">
      <w:pPr>
        <w:spacing w:line="360" w:lineRule="auto"/>
        <w:ind w:firstLine="720"/>
        <w:jc w:val="center"/>
        <w:rPr>
          <w:rFonts w:ascii="Times New Roman" w:eastAsia="Times New Roman" w:hAnsi="Times New Roman" w:cs="Times New Roman"/>
          <w:sz w:val="28"/>
          <w:szCs w:val="28"/>
          <w:lang w:val="en-US"/>
        </w:rPr>
      </w:pPr>
    </w:p>
    <w:p w14:paraId="2961943F" w14:textId="77777777" w:rsidR="00780BBF" w:rsidRPr="00AF4497" w:rsidRDefault="00780BBF">
      <w:pPr>
        <w:spacing w:line="360" w:lineRule="auto"/>
        <w:ind w:firstLine="720"/>
        <w:jc w:val="right"/>
        <w:rPr>
          <w:rFonts w:ascii="Times New Roman" w:eastAsia="Times New Roman" w:hAnsi="Times New Roman" w:cs="Times New Roman"/>
          <w:sz w:val="28"/>
          <w:szCs w:val="28"/>
          <w:lang w:val="en-US"/>
        </w:rPr>
      </w:pPr>
    </w:p>
    <w:p w14:paraId="1F810D3B" w14:textId="77777777" w:rsidR="00780BBF" w:rsidRPr="00AF4497" w:rsidRDefault="00780BBF">
      <w:pPr>
        <w:spacing w:line="360" w:lineRule="auto"/>
        <w:ind w:firstLine="720"/>
        <w:jc w:val="right"/>
        <w:rPr>
          <w:rFonts w:ascii="Times New Roman" w:eastAsia="Times New Roman" w:hAnsi="Times New Roman" w:cs="Times New Roman"/>
          <w:sz w:val="28"/>
          <w:szCs w:val="28"/>
          <w:lang w:val="en-US"/>
        </w:rPr>
      </w:pPr>
    </w:p>
    <w:p w14:paraId="5B4E2919" w14:textId="77777777" w:rsidR="00780BBF" w:rsidRPr="00AF4497" w:rsidRDefault="00780BBF" w:rsidP="00182EB5">
      <w:pPr>
        <w:spacing w:line="360" w:lineRule="auto"/>
        <w:rPr>
          <w:rFonts w:ascii="Times New Roman" w:eastAsia="Times New Roman" w:hAnsi="Times New Roman" w:cs="Times New Roman"/>
          <w:i/>
          <w:iCs/>
          <w:sz w:val="28"/>
          <w:szCs w:val="28"/>
          <w:highlight w:val="yellow"/>
          <w:lang w:val="en-US"/>
        </w:rPr>
      </w:pPr>
    </w:p>
    <w:p w14:paraId="608B912D" w14:textId="77777777" w:rsidR="00780BBF" w:rsidRPr="00AF4497" w:rsidRDefault="00780BBF">
      <w:pPr>
        <w:spacing w:line="360" w:lineRule="auto"/>
        <w:ind w:firstLine="720"/>
        <w:jc w:val="right"/>
        <w:rPr>
          <w:rFonts w:ascii="Times New Roman" w:eastAsia="Times New Roman" w:hAnsi="Times New Roman" w:cs="Times New Roman"/>
          <w:i/>
          <w:iCs/>
          <w:sz w:val="28"/>
          <w:szCs w:val="28"/>
          <w:highlight w:val="yellow"/>
          <w:lang w:val="en-US"/>
        </w:rPr>
      </w:pPr>
    </w:p>
    <w:p w14:paraId="654D572B" w14:textId="77777777" w:rsidR="00780BBF" w:rsidRPr="00AF4497" w:rsidRDefault="00780BBF">
      <w:pPr>
        <w:spacing w:line="360" w:lineRule="auto"/>
        <w:ind w:firstLine="720"/>
        <w:jc w:val="right"/>
        <w:rPr>
          <w:rFonts w:ascii="Times New Roman" w:eastAsia="Times New Roman" w:hAnsi="Times New Roman" w:cs="Times New Roman"/>
          <w:i/>
          <w:iCs/>
          <w:sz w:val="28"/>
          <w:szCs w:val="28"/>
          <w:highlight w:val="yellow"/>
          <w:lang w:val="en-US"/>
        </w:rPr>
      </w:pPr>
    </w:p>
    <w:p w14:paraId="6315F512" w14:textId="77777777" w:rsidR="00780BBF" w:rsidRPr="00AF4497" w:rsidRDefault="00780BBF">
      <w:pPr>
        <w:spacing w:line="360" w:lineRule="auto"/>
        <w:ind w:firstLine="720"/>
        <w:jc w:val="right"/>
        <w:rPr>
          <w:rFonts w:ascii="Times New Roman" w:eastAsia="Times New Roman" w:hAnsi="Times New Roman" w:cs="Times New Roman"/>
          <w:i/>
          <w:iCs/>
          <w:sz w:val="28"/>
          <w:szCs w:val="28"/>
          <w:highlight w:val="yellow"/>
          <w:lang w:val="en-US"/>
        </w:rPr>
      </w:pPr>
    </w:p>
    <w:p w14:paraId="5C679552" w14:textId="77777777" w:rsidR="00780BBF" w:rsidRPr="00AF4497" w:rsidRDefault="00780BBF">
      <w:pPr>
        <w:spacing w:line="360" w:lineRule="auto"/>
        <w:rPr>
          <w:rFonts w:ascii="Times New Roman" w:eastAsia="Times New Roman" w:hAnsi="Times New Roman" w:cs="Times New Roman"/>
          <w:i/>
          <w:iCs/>
          <w:sz w:val="28"/>
          <w:szCs w:val="28"/>
          <w:highlight w:val="yellow"/>
          <w:lang w:val="en-US"/>
        </w:rPr>
      </w:pPr>
    </w:p>
    <w:p w14:paraId="0CD84634" w14:textId="77777777" w:rsidR="00780BBF" w:rsidRPr="00AF4497" w:rsidRDefault="00780BBF">
      <w:pPr>
        <w:spacing w:after="40"/>
        <w:jc w:val="center"/>
        <w:rPr>
          <w:rFonts w:ascii="Times New Roman" w:eastAsia="Times New Roman" w:hAnsi="Times New Roman" w:cs="Times New Roman"/>
          <w:b/>
          <w:bCs/>
          <w:sz w:val="28"/>
          <w:szCs w:val="28"/>
          <w:lang w:val="en-US"/>
        </w:rPr>
      </w:pPr>
    </w:p>
    <w:p w14:paraId="488CA8DD" w14:textId="77777777" w:rsidR="00AF4497" w:rsidRDefault="00AF4497">
      <w:pPr>
        <w:keepNext/>
        <w:spacing w:line="360" w:lineRule="auto"/>
        <w:jc w:val="right"/>
        <w:rPr>
          <w:rFonts w:ascii="Times New Roman" w:eastAsia="Times New Roman" w:hAnsi="Times New Roman" w:cs="Times New Roman"/>
          <w:b/>
          <w:bCs/>
          <w:sz w:val="28"/>
          <w:szCs w:val="28"/>
          <w:lang w:val="en-US"/>
        </w:rPr>
      </w:pPr>
      <w:r>
        <w:rPr>
          <w:rFonts w:ascii="Times New Roman" w:eastAsia="Times New Roman" w:hAnsi="Times New Roman" w:cs="Times New Roman"/>
          <w:b/>
          <w:bCs/>
          <w:color w:val="000000"/>
          <w:sz w:val="28"/>
          <w:szCs w:val="28"/>
          <w:lang w:val="en-US"/>
        </w:rPr>
        <w:t>Done by: st. gr. FAF-243, Cimendur Rustem</w:t>
      </w:r>
    </w:p>
    <w:p w14:paraId="7AE15BD1" w14:textId="71AB38B6" w:rsidR="00780BBF" w:rsidRPr="00AF4497" w:rsidRDefault="00182EB5">
      <w:pPr>
        <w:keepNext/>
        <w:spacing w:line="360" w:lineRule="auto"/>
        <w:jc w:val="right"/>
        <w:rPr>
          <w:rFonts w:ascii="Times New Roman" w:eastAsia="Times New Roman" w:hAnsi="Times New Roman" w:cs="Times New Roman"/>
          <w:b/>
          <w:bCs/>
          <w:sz w:val="28"/>
          <w:szCs w:val="28"/>
          <w:lang w:val="en-US"/>
        </w:rPr>
      </w:pPr>
      <w:r w:rsidRPr="00AF4497">
        <w:rPr>
          <w:rFonts w:ascii="Times New Roman" w:eastAsia="Times New Roman" w:hAnsi="Times New Roman" w:cs="Times New Roman"/>
          <w:b/>
          <w:bCs/>
          <w:color w:val="000000"/>
          <w:sz w:val="28"/>
          <w:szCs w:val="28"/>
          <w:lang w:val="en-US"/>
        </w:rPr>
        <w:t xml:space="preserve">Checked by: Reițman Patricia, asist. univ.</w:t>
      </w:r>
      <w:r>
        <w:rPr>
          <w:rFonts w:ascii="Times New Roman" w:eastAsia="Times New Roman" w:hAnsi="Times New Roman" w:cs="Times New Roman"/>
          <w:b/>
          <w:bCs/>
          <w:color w:val="000000"/>
          <w:sz w:val="28"/>
          <w:szCs w:val="28"/>
        </w:rPr>
        <w:t/>
      </w:r>
      <w:r w:rsidR="00AF4497">
        <w:rPr>
          <w:rFonts w:ascii="Times New Roman" w:eastAsia="Times New Roman" w:hAnsi="Times New Roman" w:cs="Times New Roman"/>
          <w:b/>
          <w:bCs/>
          <w:color w:val="000000"/>
          <w:sz w:val="28"/>
          <w:szCs w:val="28"/>
          <w:lang w:val="en-US"/>
        </w:rPr>
        <w:t/>
      </w:r>
    </w:p>
    <w:p w14:paraId="600A0371" w14:textId="77777777" w:rsidR="00780BBF" w:rsidRPr="00AF4497" w:rsidRDefault="00780BBF">
      <w:pPr>
        <w:keepNext/>
        <w:spacing w:after="40"/>
        <w:jc w:val="center"/>
        <w:rPr>
          <w:rFonts w:ascii="Times New Roman" w:eastAsia="Times New Roman" w:hAnsi="Times New Roman" w:cs="Times New Roman"/>
          <w:b/>
          <w:bCs/>
          <w:sz w:val="28"/>
          <w:szCs w:val="28"/>
          <w:lang w:val="en-US"/>
        </w:rPr>
      </w:pPr>
    </w:p>
    <w:p w14:paraId="7B32FBFC" w14:textId="77777777" w:rsidR="00780BBF" w:rsidRPr="00AF4497" w:rsidRDefault="00780BBF">
      <w:pPr>
        <w:keepNext/>
        <w:spacing w:after="40"/>
        <w:jc w:val="center"/>
        <w:rPr>
          <w:rFonts w:ascii="Times New Roman" w:eastAsia="Times New Roman" w:hAnsi="Times New Roman" w:cs="Times New Roman"/>
          <w:b/>
          <w:bCs/>
          <w:sz w:val="28"/>
          <w:szCs w:val="28"/>
          <w:lang w:val="en-US"/>
        </w:rPr>
      </w:pPr>
    </w:p>
    <w:p w14:paraId="6DF9EF00" w14:textId="77777777" w:rsidR="00780BBF" w:rsidRPr="00AF4497" w:rsidRDefault="00182EB5">
      <w:pPr>
        <w:spacing w:after="40"/>
        <w:jc w:val="center"/>
        <w:rPr>
          <w:sz w:val="20"/>
          <w:szCs w:val="20"/>
          <w:lang w:val="en-US"/>
        </w:rPr>
      </w:pPr>
      <w:r w:rsidRPr="00AF4497">
        <w:rPr>
          <w:rFonts w:ascii="Times New Roman" w:eastAsia="Times New Roman" w:hAnsi="Times New Roman" w:cs="Times New Roman"/>
          <w:b/>
          <w:bCs/>
          <w:sz w:val="28"/>
          <w:szCs w:val="28"/>
          <w:lang w:val="en-US"/>
        </w:rPr>
        <w:t>Chișinău 2026</w:t>
      </w:r>
      <w:r w:rsidRPr="00AF4497">
        <w:rPr>
          <w:lang w:val="en-US"/>
        </w:rPr>
        <w:br w:type="page"/>
      </w:r>
    </w:p>
    <w:p w14:paraId="2852C7F7" w14:textId="77777777" w:rsidR="00780BBF" w:rsidRPr="00AF4497" w:rsidRDefault="00182EB5">
      <w:pPr>
        <w:pStyle w:val="1"/>
        <w:keepNext/>
        <w:keepLines/>
        <w:spacing w:before="0" w:after="160"/>
        <w:rPr>
          <w:lang w:val="en-US"/>
        </w:rPr>
      </w:pPr>
      <w:r w:rsidRPr="00AF4497">
        <w:rPr>
          <w:color w:val="000000"/>
          <w:lang w:val="en-US"/>
        </w:rPr>
        <w:lastRenderedPageBreak/>
        <w:t>Contents</w:t>
      </w:r>
    </w:p>
    <w:p w14:paraId="0ACE170A" w14:textId="77777777" w:rsidR="00780BBF" w:rsidRPr="00AF4497" w:rsidRDefault="00182EB5">
      <w:pPr>
        <w:spacing w:after="120"/>
        <w:rPr>
          <w:lang w:val="en-US"/>
        </w:rPr>
      </w:pPr>
      <w:r w:rsidRPr="00AF4497">
        <w:rPr>
          <w:color w:val="000000"/>
          <w:lang w:val="en-US"/>
        </w:rPr>
        <w:t xml:space="preserve">Laboratory work 1 covers resource management in Linux. The experiments observe files, permissions, processes, memory and storage on a running system.</w:t>
      </w:r>
      <w:r w:rsidRPr="00AF4497">
        <w:rPr>
          <w:color w:val="000000"/>
          <w:lang w:val="en-US"/>
        </w:rPr>
        <w:t/>
      </w:r>
    </w:p>
    <w:p w14:paraId="1F5698FA" w14:textId="77777777" w:rsidR="00780BBF" w:rsidRPr="00AF4497" w:rsidRDefault="00182EB5">
      <w:pPr>
        <w:tabs>
          <w:tab w:val="right" w:pos="8784"/>
        </w:tabs>
        <w:spacing w:after="100"/>
        <w:rPr>
          <w:lang w:val="en-US"/>
        </w:rPr>
      </w:pPr>
      <w:r w:rsidRPr="00AF4497">
        <w:rPr>
          <w:b/>
          <w:color w:val="000000"/>
          <w:lang w:val="en-US"/>
        </w:rPr>
        <w:t>Laboratory 1  Linux resource management</w:t>
      </w:r>
      <w:r w:rsidRPr="00AF4497">
        <w:rPr>
          <w:color w:val="000000"/>
          <w:lang w:val="en-US"/>
        </w:rPr>
        <w:tab/>
        <w:t>3</w:t>
      </w:r>
    </w:p>
    <w:p w14:paraId="58376717" w14:textId="77777777" w:rsidR="00780BBF" w:rsidRPr="00AF4497" w:rsidRDefault="00182EB5">
      <w:pPr>
        <w:tabs>
          <w:tab w:val="right" w:pos="8784"/>
        </w:tabs>
        <w:spacing w:after="100"/>
        <w:rPr>
          <w:lang w:val="en-US"/>
        </w:rPr>
      </w:pPr>
      <w:r w:rsidRPr="00AF4497">
        <w:rPr>
          <w:color w:val="000000"/>
          <w:lang w:val="en-US"/>
        </w:rPr>
        <w:t>System identification</w:t>
      </w:r>
      <w:r w:rsidRPr="00AF4497">
        <w:rPr>
          <w:color w:val="000000"/>
          <w:lang w:val="en-US"/>
        </w:rPr>
        <w:tab/>
        <w:t>3</w:t>
      </w:r>
    </w:p>
    <w:p w14:paraId="607AC701" w14:textId="77777777" w:rsidR="00780BBF" w:rsidRPr="00AF4497" w:rsidRDefault="00182EB5">
      <w:pPr>
        <w:tabs>
          <w:tab w:val="right" w:pos="8784"/>
        </w:tabs>
        <w:spacing w:after="100"/>
        <w:rPr>
          <w:lang w:val="en-US"/>
        </w:rPr>
      </w:pPr>
      <w:r w:rsidRPr="00AF4497">
        <w:rPr>
          <w:color w:val="000000"/>
          <w:lang w:val="en-US"/>
        </w:rPr>
        <w:t>Part 1  File hierarchy</w:t>
      </w:r>
      <w:r w:rsidRPr="00AF4497">
        <w:rPr>
          <w:color w:val="000000"/>
          <w:lang w:val="en-US"/>
        </w:rPr>
        <w:tab/>
        <w:t>4</w:t>
      </w:r>
    </w:p>
    <w:p w14:paraId="61314F8C" w14:textId="77777777" w:rsidR="00780BBF" w:rsidRPr="00AF4497" w:rsidRDefault="00182EB5">
      <w:pPr>
        <w:tabs>
          <w:tab w:val="right" w:pos="8784"/>
        </w:tabs>
        <w:spacing w:after="100"/>
        <w:rPr>
          <w:lang w:val="en-US"/>
        </w:rPr>
      </w:pPr>
      <w:r w:rsidRPr="00AF4497">
        <w:rPr>
          <w:color w:val="000000"/>
          <w:lang w:val="en-US"/>
        </w:rPr>
        <w:t>Home directory and f</w:t>
      </w:r>
      <w:r w:rsidRPr="00AF4497">
        <w:rPr>
          <w:color w:val="000000"/>
          <w:lang w:val="en-US"/>
        </w:rPr>
        <w:t>ile operations</w:t>
      </w:r>
      <w:r w:rsidRPr="00AF4497">
        <w:rPr>
          <w:color w:val="000000"/>
          <w:lang w:val="en-US"/>
        </w:rPr>
        <w:tab/>
        <w:t>5</w:t>
      </w:r>
    </w:p>
    <w:p w14:paraId="3BC59410" w14:textId="77777777" w:rsidR="00780BBF" w:rsidRPr="00AF4497" w:rsidRDefault="00182EB5">
      <w:pPr>
        <w:tabs>
          <w:tab w:val="right" w:pos="8784"/>
        </w:tabs>
        <w:spacing w:after="100"/>
        <w:rPr>
          <w:lang w:val="en-US"/>
        </w:rPr>
      </w:pPr>
      <w:r w:rsidRPr="00AF4497">
        <w:rPr>
          <w:color w:val="000000"/>
          <w:lang w:val="en-US"/>
        </w:rPr>
        <w:t>Permissions and observations</w:t>
      </w:r>
      <w:r w:rsidRPr="00AF4497">
        <w:rPr>
          <w:color w:val="000000"/>
          <w:lang w:val="en-US"/>
        </w:rPr>
        <w:tab/>
        <w:t>6</w:t>
      </w:r>
    </w:p>
    <w:p w14:paraId="25CDFA5D" w14:textId="77777777" w:rsidR="00780BBF" w:rsidRPr="00AF4497" w:rsidRDefault="00182EB5">
      <w:pPr>
        <w:tabs>
          <w:tab w:val="right" w:pos="8784"/>
        </w:tabs>
        <w:spacing w:after="100"/>
        <w:rPr>
          <w:lang w:val="en-US"/>
        </w:rPr>
      </w:pPr>
      <w:r w:rsidRPr="00AF4497">
        <w:rPr>
          <w:color w:val="000000"/>
          <w:lang w:val="en-US"/>
        </w:rPr>
        <w:t>Part 2  Processes</w:t>
      </w:r>
      <w:r w:rsidRPr="00AF4497">
        <w:rPr>
          <w:color w:val="000000"/>
          <w:lang w:val="en-US"/>
        </w:rPr>
        <w:tab/>
        <w:t>7</w:t>
      </w:r>
    </w:p>
    <w:p w14:paraId="6A0A7F60" w14:textId="77777777" w:rsidR="00780BBF" w:rsidRPr="00AF4497" w:rsidRDefault="00182EB5">
      <w:pPr>
        <w:tabs>
          <w:tab w:val="right" w:pos="8784"/>
        </w:tabs>
        <w:spacing w:after="100"/>
        <w:rPr>
          <w:lang w:val="en-US"/>
        </w:rPr>
      </w:pPr>
      <w:r w:rsidRPr="00AF4497">
        <w:rPr>
          <w:color w:val="000000"/>
          <w:lang w:val="en-US"/>
        </w:rPr>
        <w:t>Background jobs and process state</w:t>
      </w:r>
      <w:r w:rsidRPr="00AF4497">
        <w:rPr>
          <w:color w:val="000000"/>
          <w:lang w:val="en-US"/>
        </w:rPr>
        <w:tab/>
        <w:t>8</w:t>
      </w:r>
    </w:p>
    <w:p w14:paraId="2FC56B8E" w14:textId="77777777" w:rsidR="00780BBF" w:rsidRPr="00AF4497" w:rsidRDefault="00182EB5">
      <w:pPr>
        <w:tabs>
          <w:tab w:val="right" w:pos="8784"/>
        </w:tabs>
        <w:spacing w:after="100"/>
        <w:rPr>
          <w:lang w:val="en-US"/>
        </w:rPr>
      </w:pPr>
      <w:r w:rsidRPr="00AF4497">
        <w:rPr>
          <w:color w:val="000000"/>
          <w:lang w:val="en-US"/>
        </w:rPr>
        <w:t>Part 3  Memory</w:t>
      </w:r>
      <w:r w:rsidRPr="00AF4497">
        <w:rPr>
          <w:color w:val="000000"/>
          <w:lang w:val="en-US"/>
        </w:rPr>
        <w:tab/>
        <w:t>9</w:t>
      </w:r>
    </w:p>
    <w:p w14:paraId="43BBECB8" w14:textId="77777777" w:rsidR="00780BBF" w:rsidRPr="00AF4497" w:rsidRDefault="00182EB5">
      <w:pPr>
        <w:tabs>
          <w:tab w:val="right" w:pos="8784"/>
        </w:tabs>
        <w:spacing w:after="100"/>
        <w:rPr>
          <w:lang w:val="en-US"/>
        </w:rPr>
      </w:pPr>
      <w:r w:rsidRPr="00AF4497">
        <w:rPr>
          <w:color w:val="000000"/>
          <w:lang w:val="en-US"/>
        </w:rPr>
        <w:t>Part 4  Storage</w:t>
      </w:r>
      <w:r w:rsidRPr="00AF4497">
        <w:rPr>
          <w:color w:val="000000"/>
          <w:lang w:val="en-US"/>
        </w:rPr>
        <w:tab/>
        <w:t>10</w:t>
      </w:r>
    </w:p>
    <w:p w14:paraId="1B752949" w14:textId="77777777" w:rsidR="00780BBF" w:rsidRPr="00AF4497" w:rsidRDefault="00182EB5">
      <w:pPr>
        <w:tabs>
          <w:tab w:val="right" w:pos="8784"/>
        </w:tabs>
        <w:spacing w:after="100"/>
        <w:rPr>
          <w:lang w:val="en-US"/>
        </w:rPr>
      </w:pPr>
      <w:r w:rsidRPr="00AF4497">
        <w:rPr>
          <w:color w:val="000000"/>
          <w:lang w:val="en-US"/>
        </w:rPr>
        <w:t>Devices and laboratory conclusions</w:t>
      </w:r>
      <w:r w:rsidRPr="00AF4497">
        <w:rPr>
          <w:color w:val="000000"/>
          <w:lang w:val="en-US"/>
        </w:rPr>
        <w:tab/>
        <w:t>11</w:t>
      </w:r>
    </w:p>
    <w:p w14:paraId="78BD9235" w14:textId="77777777" w:rsidR="00780BBF" w:rsidRPr="00AF4497" w:rsidRDefault="00182EB5">
      <w:pPr>
        <w:tabs>
          <w:tab w:val="right" w:pos="8784"/>
        </w:tabs>
        <w:spacing w:after="100"/>
        <w:rPr>
          <w:lang w:val="en-US"/>
        </w:rPr>
      </w:pPr>
      <w:r w:rsidRPr="00AF4497">
        <w:rPr>
          <w:color w:val="000000"/>
          <w:lang w:val="en-US"/>
        </w:rPr>
        <w:t>Bonus  System calls</w:t>
      </w:r>
      <w:r w:rsidRPr="00AF4497">
        <w:rPr>
          <w:color w:val="000000"/>
          <w:lang w:val="en-US"/>
        </w:rPr>
        <w:tab/>
        <w:t>12</w:t>
      </w:r>
    </w:p>
    <w:p w14:paraId="092AD66D" w14:textId="77777777" w:rsidR="00780BBF" w:rsidRPr="00AF4497" w:rsidRDefault="00182EB5">
      <w:pPr>
        <w:pStyle w:val="a3"/>
        <w:keepNext/>
        <w:keepLines/>
        <w:pageBreakBefore/>
        <w:spacing w:after="160"/>
        <w:rPr>
          <w:lang w:val="en-US"/>
        </w:rPr>
      </w:pPr>
      <w:r w:rsidRPr="00AF4497">
        <w:rPr>
          <w:color w:val="000000"/>
          <w:lang w:val="en-US"/>
        </w:rPr>
        <w:lastRenderedPageBreak/>
        <w:t>Laboratory 1  Linux resource man</w:t>
      </w:r>
      <w:r w:rsidRPr="00AF4497">
        <w:rPr>
          <w:color w:val="000000"/>
          <w:lang w:val="en-US"/>
        </w:rPr>
        <w:t>agement</w:t>
      </w:r>
    </w:p>
    <w:p w14:paraId="4B70CC05" w14:textId="77777777" w:rsidR="00780BBF" w:rsidRPr="00AF4497" w:rsidRDefault="00182EB5">
      <w:pPr>
        <w:pStyle w:val="2"/>
        <w:spacing w:after="160"/>
        <w:rPr>
          <w:lang w:val="en-US"/>
        </w:rPr>
      </w:pPr>
      <w:r w:rsidRPr="00AF4497">
        <w:rPr>
          <w:color w:val="000000"/>
          <w:sz w:val="24"/>
          <w:lang w:val="en-US"/>
        </w:rPr>
        <w:t>Purpose of the work</w:t>
      </w:r>
    </w:p>
    <w:p w14:paraId="414FAD0A" w14:textId="77777777" w:rsidR="00780BBF" w:rsidRPr="00AF4497" w:rsidRDefault="00182EB5">
      <w:pPr>
        <w:spacing w:after="120"/>
        <w:rPr>
          <w:lang w:val="en-US"/>
        </w:rPr>
      </w:pPr>
      <w:r w:rsidRPr="00AF4497">
        <w:rPr>
          <w:color w:val="000000"/>
          <w:lang w:val="en-US"/>
        </w:rPr>
        <w:t xml:space="preserve">I used a Linux virtual machine to examine how the operating system manages files, processes, memory and storage. Command output made these resources visible and allowed me to compare file </w:t>
      </w:r>
      <w:r w:rsidRPr="00AF4497">
        <w:rPr>
          <w:color w:val="000000"/>
          <w:lang w:val="en-US"/>
        </w:rPr>
        <w:t>permissions, process states and memory counters.</w:t>
      </w:r>
    </w:p>
    <w:p w14:paraId="28AE2E94" w14:textId="77777777" w:rsidR="00780BBF" w:rsidRDefault="00182EB5">
      <w:pPr>
        <w:pStyle w:val="2"/>
        <w:keepNext/>
        <w:spacing w:before="100" w:after="120"/>
      </w:pPr>
      <w:r>
        <w:rPr>
          <w:color w:val="000000"/>
        </w:rPr>
        <w:t>System identification</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533D756B"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3D3DA45B"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00D70091" w14:textId="77777777" w:rsidR="00780BBF" w:rsidRDefault="00182EB5">
            <w:r>
              <w:rPr>
                <w:b/>
                <w:color w:val="000000"/>
                <w:sz w:val="18"/>
              </w:rPr>
              <w:t>Purpose</w:t>
            </w:r>
          </w:p>
        </w:tc>
      </w:tr>
      <w:tr w:rsidR="00780BBF" w:rsidRPr="00AF4497" w14:paraId="54360A5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7CE734B" w14:textId="77777777" w:rsidR="00780BBF" w:rsidRDefault="00182EB5">
            <w:r>
              <w:rPr>
                <w:rFonts w:ascii="Consolas" w:hAnsi="Consolas"/>
                <w:color w:val="000000"/>
                <w:sz w:val="18"/>
              </w:rPr>
              <w:t>cd ~/os-lab1</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629FF5A" w14:textId="77777777" w:rsidR="00780BBF" w:rsidRPr="00AF4497" w:rsidRDefault="00182EB5">
            <w:pPr>
              <w:rPr>
                <w:lang w:val="en-US"/>
              </w:rPr>
            </w:pPr>
            <w:r w:rsidRPr="00AF4497">
              <w:rPr>
                <w:color w:val="000000"/>
                <w:sz w:val="18"/>
                <w:lang w:val="en-US"/>
              </w:rPr>
              <w:t>Enter the directory used for the experiments.</w:t>
            </w:r>
          </w:p>
        </w:tc>
      </w:tr>
      <w:tr w:rsidR="00780BBF" w:rsidRPr="00AF4497" w14:paraId="20DF50B3"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836B179" w14:textId="77777777" w:rsidR="00780BBF" w:rsidRDefault="00182EB5">
            <w:r>
              <w:rPr>
                <w:rFonts w:ascii="Consolas" w:hAnsi="Consolas"/>
                <w:color w:val="000000"/>
                <w:sz w:val="18"/>
              </w:rPr>
              <w:t>whoami</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54345F3" w14:textId="77777777" w:rsidR="00780BBF" w:rsidRPr="00AF4497" w:rsidRDefault="00182EB5">
            <w:pPr>
              <w:rPr>
                <w:lang w:val="en-US"/>
              </w:rPr>
            </w:pPr>
            <w:r w:rsidRPr="00AF4497">
              <w:rPr>
                <w:color w:val="000000"/>
                <w:sz w:val="18"/>
                <w:lang w:val="en-US"/>
              </w:rPr>
              <w:t>Display the current Linux account.</w:t>
            </w:r>
          </w:p>
        </w:tc>
      </w:tr>
      <w:tr w:rsidR="00780BBF" w:rsidRPr="00AF4497" w14:paraId="422CD93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2279934" w14:textId="77777777" w:rsidR="00780BBF" w:rsidRDefault="00182EB5">
            <w:r>
              <w:rPr>
                <w:rFonts w:ascii="Consolas" w:hAnsi="Consolas"/>
                <w:color w:val="000000"/>
                <w:sz w:val="18"/>
              </w:rPr>
              <w:t>uname -a</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42D1FE1" w14:textId="77777777" w:rsidR="00780BBF" w:rsidRPr="00AF4497" w:rsidRDefault="00182EB5">
            <w:pPr>
              <w:rPr>
                <w:lang w:val="en-US"/>
              </w:rPr>
            </w:pPr>
            <w:r w:rsidRPr="00AF4497">
              <w:rPr>
                <w:color w:val="000000"/>
                <w:sz w:val="18"/>
                <w:lang w:val="en-US"/>
              </w:rPr>
              <w:t xml:space="preserve">Identify the kernel build and processor </w:t>
            </w:r>
            <w:r w:rsidRPr="00AF4497">
              <w:rPr>
                <w:color w:val="000000"/>
                <w:sz w:val="18"/>
                <w:lang w:val="en-US"/>
              </w:rPr>
              <w:t>architecture.</w:t>
            </w:r>
          </w:p>
        </w:tc>
      </w:tr>
      <w:tr w:rsidR="00780BBF" w:rsidRPr="00AF4497" w14:paraId="19986F1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D963B6B" w14:textId="77777777" w:rsidR="00780BBF" w:rsidRDefault="00182EB5">
            <w:r>
              <w:rPr>
                <w:rFonts w:ascii="Consolas" w:hAnsi="Consolas"/>
                <w:color w:val="000000"/>
                <w:sz w:val="18"/>
              </w:rPr>
              <w:t>uptime</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7725E4D" w14:textId="77777777" w:rsidR="00780BBF" w:rsidRPr="00AF4497" w:rsidRDefault="00182EB5">
            <w:pPr>
              <w:rPr>
                <w:lang w:val="en-US"/>
              </w:rPr>
            </w:pPr>
            <w:r w:rsidRPr="00AF4497">
              <w:rPr>
                <w:color w:val="000000"/>
                <w:sz w:val="18"/>
                <w:lang w:val="en-US"/>
              </w:rPr>
              <w:t>Show the time since boot, user count and load averages.</w:t>
            </w:r>
          </w:p>
        </w:tc>
      </w:tr>
    </w:tbl>
    <w:p w14:paraId="07E99068" w14:textId="77777777" w:rsidR="00780BBF" w:rsidRPr="00AF4497" w:rsidRDefault="00780BBF">
      <w:pPr>
        <w:spacing w:after="80"/>
        <w:rPr>
          <w:lang w:val="en-US"/>
        </w:rPr>
      </w:pPr>
    </w:p>
    <w:p w14:paraId="2655A639" w14:textId="77777777" w:rsidR="00780BBF" w:rsidRDefault="00182EB5">
      <w:pPr>
        <w:keepNext/>
        <w:keepLines/>
        <w:jc w:val="center"/>
      </w:pPr>
      <w:r>
        <w:rPr>
          <w:noProof/>
        </w:rPr>
        <w:drawing>
          <wp:inline distT="0" distB="0" distL="0" distR="0" wp14:anchorId="54B892F0" wp14:editId="47E9F39A">
            <wp:extent cx="5486400" cy="1290918"/>
            <wp:effectExtent l="0" t="0" r="0" b="0"/>
            <wp:docPr id="18" name="Picture 18" descr="Linux account, kernel version and up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ng"/>
                    <pic:cNvPicPr/>
                  </pic:nvPicPr>
                  <pic:blipFill>
                    <a:blip r:embed="rId5"/>
                    <a:stretch>
                      <a:fillRect/>
                    </a:stretch>
                  </pic:blipFill>
                  <pic:spPr>
                    <a:xfrm>
                      <a:off x="0" y="0"/>
                      <a:ext cx="5486400" cy="1290918"/>
                    </a:xfrm>
                    <a:prstGeom prst="rect">
                      <a:avLst/>
                    </a:prstGeom>
                  </pic:spPr>
                </pic:pic>
              </a:graphicData>
            </a:graphic>
          </wp:inline>
        </w:drawing>
      </w:r>
    </w:p>
    <w:p w14:paraId="3ED69447" w14:textId="77777777" w:rsidR="00780BBF" w:rsidRPr="00AF4497" w:rsidRDefault="00182EB5">
      <w:pPr>
        <w:spacing w:after="140"/>
        <w:jc w:val="center"/>
        <w:rPr>
          <w:lang w:val="en-US"/>
        </w:rPr>
      </w:pPr>
      <w:r w:rsidRPr="00AF4497">
        <w:rPr>
          <w:i/>
          <w:color w:val="000000"/>
          <w:sz w:val="18"/>
          <w:lang w:val="en-US"/>
        </w:rPr>
        <w:t>Figure 1.1 – Linux account, kernel version and uptime</w:t>
      </w:r>
    </w:p>
    <w:p w14:paraId="49032AC7" w14:textId="7D467114" w:rsidR="00780BBF" w:rsidRPr="00AF4497" w:rsidRDefault="00182EB5">
      <w:pPr>
        <w:spacing w:after="120"/>
        <w:rPr>
          <w:lang w:val="en-US"/>
        </w:rPr>
      </w:pPr>
      <w:r w:rsidRPr="00AF4497">
        <w:rPr>
          <w:color w:val="000000"/>
          <w:lang w:val="en-US"/>
        </w:rPr>
        <w:t>The account was vboxuser and the hostname was rustem</w:t>
      </w:r>
      <w:r>
        <w:rPr>
          <w:color w:val="000000"/>
          <w:lang w:val="en-US"/>
        </w:rPr>
        <w:t xml:space="preserve"> (my name)</w:t>
      </w:r>
      <w:r w:rsidRPr="00AF4497">
        <w:rPr>
          <w:color w:val="000000"/>
          <w:lang w:val="en-US"/>
        </w:rPr>
        <w:t xml:space="preserve">. The machine ran Linux 7.0.0-38-generic, with an Ubuntu kernel build, </w:t>
      </w:r>
      <w:r w:rsidRPr="00AF4497">
        <w:rPr>
          <w:color w:val="000000"/>
          <w:lang w:val="en-US"/>
        </w:rPr>
        <w:t>on x86_64. This identifies the environment as a 64-bit x86 Linux system.</w:t>
      </w:r>
    </w:p>
    <w:p w14:paraId="198CFCF8" w14:textId="77777777" w:rsidR="00780BBF" w:rsidRPr="00AF4497" w:rsidRDefault="00182EB5">
      <w:pPr>
        <w:spacing w:after="120"/>
        <w:rPr>
          <w:lang w:val="en-US"/>
        </w:rPr>
      </w:pPr>
      <w:r w:rsidRPr="00AF4497">
        <w:rPr>
          <w:color w:val="000000"/>
          <w:lang w:val="en-US"/>
        </w:rPr>
        <w:t>At the first measurement, the system had been running for one minute and had one logged-in user. The load averages were 1.01, 0.32 and 0.11 for the last 1, 5 and 15 minutes. These val</w:t>
      </w:r>
      <w:r w:rsidRPr="00AF4497">
        <w:rPr>
          <w:color w:val="000000"/>
          <w:lang w:val="en-US"/>
        </w:rPr>
        <w:t>ues describe runnable tasks and tasks in uninterruptible sleep; they are not CPU usage percentages.</w:t>
      </w:r>
    </w:p>
    <w:p w14:paraId="50D1866B" w14:textId="77777777" w:rsidR="00780BBF" w:rsidRPr="00AF4497" w:rsidRDefault="00182EB5">
      <w:pPr>
        <w:spacing w:after="120"/>
        <w:rPr>
          <w:lang w:val="en-US"/>
        </w:rPr>
      </w:pPr>
      <w:r w:rsidRPr="00AF4497">
        <w:rPr>
          <w:color w:val="000000"/>
          <w:lang w:val="en-US"/>
        </w:rPr>
        <w:t>I kept the file experiments under /home/vboxuser/os-lab1 and used the demo subdirectory for creating and removing sample files.</w:t>
      </w:r>
    </w:p>
    <w:p w14:paraId="111E85EC" w14:textId="77777777" w:rsidR="00780BBF" w:rsidRDefault="00182EB5">
      <w:pPr>
        <w:pStyle w:val="1"/>
        <w:keepNext/>
        <w:keepLines/>
        <w:pageBreakBefore/>
        <w:spacing w:before="0" w:after="160"/>
      </w:pPr>
      <w:r>
        <w:rPr>
          <w:color w:val="000000"/>
        </w:rPr>
        <w:lastRenderedPageBreak/>
        <w:t xml:space="preserve">Part 1  File </w:t>
      </w:r>
      <w:r>
        <w:rPr>
          <w:color w:val="000000"/>
        </w:rPr>
        <w:t>hierarchy</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7FE921F4"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5B047A69"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55D8F984" w14:textId="77777777" w:rsidR="00780BBF" w:rsidRDefault="00182EB5">
            <w:r>
              <w:rPr>
                <w:b/>
                <w:color w:val="000000"/>
                <w:sz w:val="18"/>
              </w:rPr>
              <w:t>Purpose</w:t>
            </w:r>
          </w:p>
        </w:tc>
      </w:tr>
      <w:tr w:rsidR="00780BBF" w:rsidRPr="00AF4497" w14:paraId="2847D3A6"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DC88826" w14:textId="77777777" w:rsidR="00780BBF" w:rsidRDefault="00182EB5">
            <w:r>
              <w:rPr>
                <w:rFonts w:ascii="Consolas" w:hAnsi="Consolas"/>
                <w:color w:val="000000"/>
                <w:sz w:val="18"/>
              </w:rPr>
              <w:t>pwd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11BF30C" w14:textId="77777777" w:rsidR="00780BBF" w:rsidRPr="00AF4497" w:rsidRDefault="00182EB5">
            <w:pPr>
              <w:rPr>
                <w:lang w:val="en-US"/>
              </w:rPr>
            </w:pPr>
            <w:r w:rsidRPr="00AF4497">
              <w:rPr>
                <w:color w:val="000000"/>
                <w:sz w:val="18"/>
                <w:lang w:val="en-US"/>
              </w:rPr>
              <w:t>Print the absolute path of the current directory.</w:t>
            </w:r>
          </w:p>
        </w:tc>
      </w:tr>
      <w:tr w:rsidR="00780BBF" w:rsidRPr="00AF4497" w14:paraId="53001C90"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668F5B4C" w14:textId="77777777" w:rsidR="00780BBF" w:rsidRDefault="00182EB5">
            <w:r>
              <w:rPr>
                <w:rFonts w:ascii="Consolas" w:hAnsi="Consolas"/>
                <w:color w:val="000000"/>
                <w:sz w:val="18"/>
              </w:rPr>
              <w:t>ls -la /</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4AE6FB4" w14:textId="77777777" w:rsidR="00780BBF" w:rsidRPr="00AF4497" w:rsidRDefault="00182EB5">
            <w:pPr>
              <w:rPr>
                <w:lang w:val="en-US"/>
              </w:rPr>
            </w:pPr>
            <w:r w:rsidRPr="00AF4497">
              <w:rPr>
                <w:color w:val="000000"/>
                <w:sz w:val="18"/>
                <w:lang w:val="en-US"/>
              </w:rPr>
              <w:t>List the root directory, including hidden entries and metadata.</w:t>
            </w:r>
          </w:p>
        </w:tc>
      </w:tr>
      <w:tr w:rsidR="00780BBF" w:rsidRPr="00AF4497" w14:paraId="3038A899"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654A7CA" w14:textId="77777777" w:rsidR="00780BBF" w:rsidRDefault="00182EB5">
            <w:r>
              <w:rPr>
                <w:rFonts w:ascii="Consolas" w:hAnsi="Consolas"/>
                <w:color w:val="000000"/>
                <w:sz w:val="18"/>
              </w:rPr>
              <w:t>ls -la ~</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8B5C44E" w14:textId="77777777" w:rsidR="00780BBF" w:rsidRPr="00AF4497" w:rsidRDefault="00182EB5">
            <w:pPr>
              <w:rPr>
                <w:lang w:val="en-US"/>
              </w:rPr>
            </w:pPr>
            <w:r w:rsidRPr="00AF4497">
              <w:rPr>
                <w:color w:val="000000"/>
                <w:sz w:val="18"/>
                <w:lang w:val="en-US"/>
              </w:rPr>
              <w:t>Inspect the home directory and the ownership of its entries.</w:t>
            </w:r>
          </w:p>
        </w:tc>
      </w:tr>
      <w:tr w:rsidR="00780BBF" w:rsidRPr="00AF4497" w14:paraId="4118E015"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8A8BB45" w14:textId="77777777" w:rsidR="00780BBF" w:rsidRDefault="00182EB5">
            <w:r>
              <w:rPr>
                <w:rFonts w:ascii="Consolas" w:hAnsi="Consolas"/>
                <w:color w:val="000000"/>
                <w:sz w:val="18"/>
              </w:rPr>
              <w:t>cd /etc; ls | head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C24F6B2" w14:textId="77777777" w:rsidR="00780BBF" w:rsidRPr="00AF4497" w:rsidRDefault="00182EB5">
            <w:pPr>
              <w:rPr>
                <w:lang w:val="en-US"/>
              </w:rPr>
            </w:pPr>
            <w:r w:rsidRPr="00AF4497">
              <w:rPr>
                <w:color w:val="000000"/>
                <w:sz w:val="18"/>
                <w:lang w:val="en-US"/>
              </w:rPr>
              <w:t>Inspect the first ten names in the configuration directory.</w:t>
            </w:r>
          </w:p>
        </w:tc>
      </w:tr>
    </w:tbl>
    <w:p w14:paraId="7259622A" w14:textId="77777777" w:rsidR="00780BBF" w:rsidRPr="00AF4497" w:rsidRDefault="00780BBF">
      <w:pPr>
        <w:spacing w:after="80"/>
        <w:rPr>
          <w:lang w:val="en-US"/>
        </w:rPr>
      </w:pPr>
    </w:p>
    <w:p w14:paraId="6A17CB9C" w14:textId="77777777" w:rsidR="00780BBF" w:rsidRDefault="00182EB5">
      <w:pPr>
        <w:keepNext/>
        <w:keepLines/>
        <w:jc w:val="center"/>
      </w:pPr>
      <w:r>
        <w:rPr>
          <w:noProof/>
        </w:rPr>
        <w:drawing>
          <wp:inline distT="0" distB="0" distL="0" distR="0" wp14:anchorId="753342CB" wp14:editId="4A965C82">
            <wp:extent cx="4434840" cy="4484510"/>
            <wp:effectExtent l="0" t="0" r="0" b="0"/>
            <wp:docPr id="19" name="Picture 19" descr="Working directory and entries directly under the filesystem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6"/>
                    <a:stretch>
                      <a:fillRect/>
                    </a:stretch>
                  </pic:blipFill>
                  <pic:spPr>
                    <a:xfrm>
                      <a:off x="0" y="0"/>
                      <a:ext cx="4434840" cy="4484510"/>
                    </a:xfrm>
                    <a:prstGeom prst="rect">
                      <a:avLst/>
                    </a:prstGeom>
                  </pic:spPr>
                </pic:pic>
              </a:graphicData>
            </a:graphic>
          </wp:inline>
        </w:drawing>
      </w:r>
    </w:p>
    <w:p w14:paraId="2DEAFE4F" w14:textId="77777777" w:rsidR="00780BBF" w:rsidRPr="00AF4497" w:rsidRDefault="00182EB5">
      <w:pPr>
        <w:spacing w:after="140"/>
        <w:jc w:val="center"/>
        <w:rPr>
          <w:lang w:val="en-US"/>
        </w:rPr>
      </w:pPr>
      <w:r w:rsidRPr="00AF4497">
        <w:rPr>
          <w:i/>
          <w:color w:val="000000"/>
          <w:sz w:val="18"/>
          <w:lang w:val="en-US"/>
        </w:rPr>
        <w:t>Figure 1.2 – Working directory and entries directly under the filesystem root</w:t>
      </w:r>
    </w:p>
    <w:p w14:paraId="2B2ADFFD" w14:textId="77777777" w:rsidR="00780BBF" w:rsidRPr="00AF4497" w:rsidRDefault="00182EB5">
      <w:pPr>
        <w:spacing w:after="120"/>
        <w:rPr>
          <w:lang w:val="en-US"/>
        </w:rPr>
      </w:pPr>
      <w:r w:rsidRPr="00AF4497">
        <w:rPr>
          <w:color w:val="000000"/>
          <w:lang w:val="en-US"/>
        </w:rPr>
        <w:t xml:space="preserve">The working directory was /home/vboxuser/os-lab1. The root listing included /etc, /home, /dev, /proc, /usr and /var. </w:t>
      </w:r>
      <w:r w:rsidRPr="00AF4497">
        <w:rPr>
          <w:color w:val="000000"/>
          <w:lang w:val="en-US"/>
        </w:rPr>
        <w:t>The entries /bin and /sbin were symbolic links to usr/bin and usr/sbin; /lib and /lib64 also pointed into /usr.</w:t>
      </w:r>
    </w:p>
    <w:p w14:paraId="26DFA4BC" w14:textId="77777777" w:rsidR="00780BBF" w:rsidRPr="00AF4497" w:rsidRDefault="00182EB5">
      <w:pPr>
        <w:spacing w:after="120"/>
        <w:rPr>
          <w:lang w:val="en-US"/>
        </w:rPr>
      </w:pPr>
      <w:r w:rsidRPr="00AF4497">
        <w:rPr>
          <w:color w:val="000000"/>
          <w:lang w:val="en-US"/>
        </w:rPr>
        <w:t>/etc stores system configuration, while /home contains ordinary users' home directories. /dev provides device nodes and /proc exposes informatio</w:t>
      </w:r>
      <w:r w:rsidRPr="00AF4497">
        <w:rPr>
          <w:color w:val="000000"/>
          <w:lang w:val="en-US"/>
        </w:rPr>
        <w:t>n supplied by the running kernel.</w:t>
      </w:r>
    </w:p>
    <w:p w14:paraId="6CBF8022" w14:textId="77777777" w:rsidR="00780BBF" w:rsidRDefault="00182EB5">
      <w:pPr>
        <w:pStyle w:val="1"/>
        <w:keepNext/>
        <w:keepLines/>
        <w:pageBreakBefore/>
        <w:spacing w:before="0" w:after="160"/>
      </w:pPr>
      <w:r>
        <w:rPr>
          <w:color w:val="000000"/>
        </w:rPr>
        <w:lastRenderedPageBreak/>
        <w:t>Home directory and file operations</w:t>
      </w:r>
    </w:p>
    <w:p w14:paraId="09A38F44" w14:textId="77777777" w:rsidR="00780BBF" w:rsidRDefault="00182EB5">
      <w:pPr>
        <w:keepNext/>
        <w:keepLines/>
        <w:jc w:val="center"/>
      </w:pPr>
      <w:r>
        <w:rPr>
          <w:noProof/>
        </w:rPr>
        <w:drawing>
          <wp:inline distT="0" distB="0" distL="0" distR="0" wp14:anchorId="0567BD53" wp14:editId="77D6C150">
            <wp:extent cx="4572000" cy="4278339"/>
            <wp:effectExtent l="0" t="0" r="0" b="0"/>
            <wp:docPr id="20" name="Picture 20" descr="Home-directory ownership and a sample of entries in /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ng"/>
                    <pic:cNvPicPr/>
                  </pic:nvPicPr>
                  <pic:blipFill>
                    <a:blip r:embed="rId7"/>
                    <a:stretch>
                      <a:fillRect/>
                    </a:stretch>
                  </pic:blipFill>
                  <pic:spPr>
                    <a:xfrm>
                      <a:off x="0" y="0"/>
                      <a:ext cx="4572000" cy="4278339"/>
                    </a:xfrm>
                    <a:prstGeom prst="rect">
                      <a:avLst/>
                    </a:prstGeom>
                  </pic:spPr>
                </pic:pic>
              </a:graphicData>
            </a:graphic>
          </wp:inline>
        </w:drawing>
      </w:r>
    </w:p>
    <w:p w14:paraId="62BBE15E" w14:textId="77777777" w:rsidR="00780BBF" w:rsidRPr="00AF4497" w:rsidRDefault="00182EB5">
      <w:pPr>
        <w:spacing w:after="140"/>
        <w:jc w:val="center"/>
        <w:rPr>
          <w:lang w:val="en-US"/>
        </w:rPr>
      </w:pPr>
      <w:r w:rsidRPr="00AF4497">
        <w:rPr>
          <w:i/>
          <w:color w:val="000000"/>
          <w:sz w:val="18"/>
          <w:lang w:val="en-US"/>
        </w:rPr>
        <w:t>Figure 1.3 – Home-directory ownership and a sample of entries in /etc</w:t>
      </w:r>
    </w:p>
    <w:p w14:paraId="5CC1BFCB" w14:textId="77777777" w:rsidR="00780BBF" w:rsidRDefault="00182EB5">
      <w:pPr>
        <w:spacing w:after="120"/>
      </w:pPr>
      <w:r w:rsidRPr="00AF4497">
        <w:rPr>
          <w:color w:val="000000"/>
          <w:lang w:val="en-US"/>
        </w:rPr>
        <w:t xml:space="preserve">Most home-directory entries belonged to vboxuser:vboxuser. The listing included Desktop, Documents, Downloads and </w:t>
      </w:r>
      <w:r w:rsidRPr="00AF4497">
        <w:rPr>
          <w:color w:val="000000"/>
          <w:lang w:val="en-US"/>
        </w:rPr>
        <w:t xml:space="preserve">os-lab1, as well as hidden configuration files. </w:t>
      </w:r>
      <w:r>
        <w:rPr>
          <w:color w:val="000000"/>
        </w:rPr>
        <w:t>The /etc sample included NetworkManager, X11 and adduser.conf.</w:t>
      </w:r>
    </w:p>
    <w:p w14:paraId="0FE7B720" w14:textId="77777777" w:rsidR="00780BBF" w:rsidRDefault="00182EB5">
      <w:pPr>
        <w:keepNext/>
        <w:keepLines/>
        <w:jc w:val="center"/>
      </w:pPr>
      <w:r>
        <w:rPr>
          <w:noProof/>
        </w:rPr>
        <w:drawing>
          <wp:inline distT="0" distB="0" distL="0" distR="0" wp14:anchorId="04C301B1" wp14:editId="48249EDE">
            <wp:extent cx="5303520" cy="2552910"/>
            <wp:effectExtent l="0" t="0" r="0" b="0"/>
            <wp:docPr id="21" name="Picture 21" descr="Creating a sample file, copying it, renaming the copy and delet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ng"/>
                    <pic:cNvPicPr/>
                  </pic:nvPicPr>
                  <pic:blipFill>
                    <a:blip r:embed="rId8"/>
                    <a:stretch>
                      <a:fillRect/>
                    </a:stretch>
                  </pic:blipFill>
                  <pic:spPr>
                    <a:xfrm>
                      <a:off x="0" y="0"/>
                      <a:ext cx="5303520" cy="2552910"/>
                    </a:xfrm>
                    <a:prstGeom prst="rect">
                      <a:avLst/>
                    </a:prstGeom>
                  </pic:spPr>
                </pic:pic>
              </a:graphicData>
            </a:graphic>
          </wp:inline>
        </w:drawing>
      </w:r>
    </w:p>
    <w:p w14:paraId="4768FB13" w14:textId="77777777" w:rsidR="00780BBF" w:rsidRPr="00AF4497" w:rsidRDefault="00182EB5">
      <w:pPr>
        <w:spacing w:after="140"/>
        <w:jc w:val="center"/>
        <w:rPr>
          <w:lang w:val="en-US"/>
        </w:rPr>
      </w:pPr>
      <w:r w:rsidRPr="00AF4497">
        <w:rPr>
          <w:i/>
          <w:color w:val="000000"/>
          <w:sz w:val="18"/>
          <w:lang w:val="en-US"/>
        </w:rPr>
        <w:t>Figure 1.4 – Creating a sample file, copying it, renaming the copy and deleting it</w:t>
      </w:r>
    </w:p>
    <w:p w14:paraId="2174E770" w14:textId="77777777" w:rsidR="00780BBF" w:rsidRPr="00AF4497" w:rsidRDefault="00182EB5">
      <w:pPr>
        <w:spacing w:after="120"/>
        <w:rPr>
          <w:lang w:val="en-US"/>
        </w:rPr>
      </w:pPr>
      <w:r w:rsidRPr="00AF4497">
        <w:rPr>
          <w:color w:val="000000"/>
          <w:lang w:val="en-US"/>
        </w:rPr>
        <w:t>In ~/os-lab1/demo, I wrote a line into note.txt, copied it to c</w:t>
      </w:r>
      <w:r w:rsidRPr="00AF4497">
        <w:rPr>
          <w:color w:val="000000"/>
          <w:lang w:val="en-US"/>
        </w:rPr>
        <w:t>opy.txt, renamed the copy to renamed.txt and removed that copy. The first listing contained two 31-byte files; the final listing contained only note.txt. The original file therefore remained available after the copy was deleted.</w:t>
      </w:r>
    </w:p>
    <w:p w14:paraId="1CDF7DDE" w14:textId="77777777" w:rsidR="00780BBF" w:rsidRDefault="00182EB5">
      <w:pPr>
        <w:pStyle w:val="1"/>
        <w:keepNext/>
        <w:keepLines/>
        <w:pageBreakBefore/>
        <w:spacing w:before="0" w:after="160"/>
      </w:pPr>
      <w:r>
        <w:rPr>
          <w:color w:val="000000"/>
        </w:rPr>
        <w:lastRenderedPageBreak/>
        <w:t>Permissions and observation</w:t>
      </w:r>
      <w:r>
        <w:rPr>
          <w:color w:val="000000"/>
        </w:rPr>
        <w:t>s</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5613FCDC"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44EC80BE"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4013E3B9" w14:textId="77777777" w:rsidR="00780BBF" w:rsidRDefault="00182EB5">
            <w:r>
              <w:rPr>
                <w:b/>
                <w:color w:val="000000"/>
                <w:sz w:val="18"/>
              </w:rPr>
              <w:t>Purpose</w:t>
            </w:r>
          </w:p>
        </w:tc>
      </w:tr>
      <w:tr w:rsidR="00780BBF" w:rsidRPr="00AF4497" w14:paraId="3FD7AA26"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7D856CB" w14:textId="77777777" w:rsidR="00780BBF" w:rsidRDefault="00182EB5">
            <w:r>
              <w:rPr>
                <w:rFonts w:ascii="Consolas" w:hAnsi="Consolas"/>
                <w:color w:val="000000"/>
                <w:sz w:val="18"/>
              </w:rPr>
              <w:t>ls -l note.txt</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1867F8B" w14:textId="77777777" w:rsidR="00780BBF" w:rsidRPr="00AF4497" w:rsidRDefault="00182EB5">
            <w:pPr>
              <w:rPr>
                <w:lang w:val="en-US"/>
              </w:rPr>
            </w:pPr>
            <w:r w:rsidRPr="00AF4497">
              <w:rPr>
                <w:color w:val="000000"/>
                <w:sz w:val="18"/>
                <w:lang w:val="en-US"/>
              </w:rPr>
              <w:t>Display the file type, permissions, owner, group and size.</w:t>
            </w:r>
          </w:p>
        </w:tc>
      </w:tr>
      <w:tr w:rsidR="00780BBF" w:rsidRPr="00AF4497" w14:paraId="05E9A83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FA7458D" w14:textId="77777777" w:rsidR="00780BBF" w:rsidRDefault="00182EB5">
            <w:r>
              <w:rPr>
                <w:rFonts w:ascii="Consolas" w:hAnsi="Consolas"/>
                <w:color w:val="000000"/>
                <w:sz w:val="18"/>
              </w:rPr>
              <w:t>chmod 600 note.txt</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F241294" w14:textId="77777777" w:rsidR="00780BBF" w:rsidRPr="00AF4497" w:rsidRDefault="00182EB5">
            <w:pPr>
              <w:rPr>
                <w:lang w:val="en-US"/>
              </w:rPr>
            </w:pPr>
            <w:r w:rsidRPr="00AF4497">
              <w:rPr>
                <w:color w:val="000000"/>
                <w:sz w:val="18"/>
                <w:lang w:val="en-US"/>
              </w:rPr>
              <w:t>Allow only the owner to read and write the file.</w:t>
            </w:r>
          </w:p>
        </w:tc>
      </w:tr>
      <w:tr w:rsidR="00780BBF" w:rsidRPr="00AF4497" w14:paraId="1845C8F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6FE7D1EC" w14:textId="77777777" w:rsidR="00780BBF" w:rsidRDefault="00182EB5">
            <w:r>
              <w:rPr>
                <w:rFonts w:ascii="Consolas" w:hAnsi="Consolas"/>
                <w:color w:val="000000"/>
                <w:sz w:val="18"/>
              </w:rPr>
              <w:t>chmod 644 note.txt</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B6D398E" w14:textId="77777777" w:rsidR="00780BBF" w:rsidRPr="00AF4497" w:rsidRDefault="00182EB5">
            <w:pPr>
              <w:rPr>
                <w:lang w:val="en-US"/>
              </w:rPr>
            </w:pPr>
            <w:r w:rsidRPr="00AF4497">
              <w:rPr>
                <w:color w:val="000000"/>
                <w:sz w:val="18"/>
                <w:lang w:val="en-US"/>
              </w:rPr>
              <w:t>Restore read access for the group and other users.</w:t>
            </w:r>
          </w:p>
        </w:tc>
      </w:tr>
    </w:tbl>
    <w:p w14:paraId="483A7C8C" w14:textId="77777777" w:rsidR="00780BBF" w:rsidRPr="00AF4497" w:rsidRDefault="00780BBF">
      <w:pPr>
        <w:spacing w:after="80"/>
        <w:rPr>
          <w:lang w:val="en-US"/>
        </w:rPr>
      </w:pPr>
    </w:p>
    <w:p w14:paraId="06C8ED24" w14:textId="77777777" w:rsidR="00780BBF" w:rsidRDefault="00182EB5">
      <w:pPr>
        <w:keepNext/>
        <w:keepLines/>
        <w:jc w:val="center"/>
      </w:pPr>
      <w:r>
        <w:rPr>
          <w:noProof/>
        </w:rPr>
        <w:drawing>
          <wp:inline distT="0" distB="0" distL="0" distR="0" wp14:anchorId="3FEF93FF" wp14:editId="650D864F">
            <wp:extent cx="5486400" cy="1614180"/>
            <wp:effectExtent l="0" t="0" r="0" b="0"/>
            <wp:docPr id="22" name="Picture 22" descr="Permissions before the changes and after chmod 600 and chmod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ng"/>
                    <pic:cNvPicPr/>
                  </pic:nvPicPr>
                  <pic:blipFill>
                    <a:blip r:embed="rId9"/>
                    <a:stretch>
                      <a:fillRect/>
                    </a:stretch>
                  </pic:blipFill>
                  <pic:spPr>
                    <a:xfrm>
                      <a:off x="0" y="0"/>
                      <a:ext cx="5486400" cy="1614180"/>
                    </a:xfrm>
                    <a:prstGeom prst="rect">
                      <a:avLst/>
                    </a:prstGeom>
                  </pic:spPr>
                </pic:pic>
              </a:graphicData>
            </a:graphic>
          </wp:inline>
        </w:drawing>
      </w:r>
    </w:p>
    <w:p w14:paraId="653E2F3B" w14:textId="77777777" w:rsidR="00780BBF" w:rsidRPr="00AF4497" w:rsidRDefault="00182EB5">
      <w:pPr>
        <w:spacing w:after="140"/>
        <w:jc w:val="center"/>
        <w:rPr>
          <w:lang w:val="en-US"/>
        </w:rPr>
      </w:pPr>
      <w:r w:rsidRPr="00AF4497">
        <w:rPr>
          <w:i/>
          <w:color w:val="000000"/>
          <w:sz w:val="18"/>
          <w:lang w:val="en-US"/>
        </w:rPr>
        <w:t xml:space="preserve">Figure 1.5 – Permissions before the changes and after chmod 600 and chmod 644</w:t>
      </w:r>
      <w:r w:rsidRPr="00AF4497">
        <w:rPr>
          <w:i/>
          <w:color w:val="000000"/>
          <w:sz w:val="18"/>
          <w:lang w:val="en-US"/>
        </w:rPr>
        <w:t/>
      </w:r>
    </w:p>
    <w:p w14:paraId="1DA6CA45" w14:textId="77777777" w:rsidR="00780BBF" w:rsidRPr="00AF4497" w:rsidRDefault="00182EB5">
      <w:pPr>
        <w:spacing w:after="120"/>
        <w:rPr>
          <w:lang w:val="en-US"/>
        </w:rPr>
      </w:pPr>
      <w:r w:rsidRPr="00AF4497">
        <w:rPr>
          <w:color w:val="000000"/>
          <w:lang w:val="en-US"/>
        </w:rPr>
        <w:t>The mode was initially -rw-r--r--. After chmod 600 it became -rw-------; after chmod 644 it returned to -rw-r--r--. The owner and group remained vboxuser:vboxuser, and the file size stayed at</w:t>
      </w:r>
      <w:r w:rsidRPr="00AF4497">
        <w:rPr>
          <w:color w:val="000000"/>
          <w:lang w:val="en-US"/>
        </w:rPr>
        <w:t xml:space="preserve"> 31 bytes.</w:t>
      </w:r>
    </w:p>
    <w:p w14:paraId="22AA78C2" w14:textId="77777777" w:rsidR="00780BBF" w:rsidRPr="00AF4497" w:rsidRDefault="00182EB5">
      <w:pPr>
        <w:pStyle w:val="2"/>
        <w:keepNext/>
        <w:spacing w:before="100" w:after="120"/>
        <w:rPr>
          <w:lang w:val="en-US"/>
        </w:rPr>
      </w:pPr>
      <w:r w:rsidRPr="00AF4497">
        <w:rPr>
          <w:color w:val="000000"/>
          <w:lang w:val="en-US"/>
        </w:rPr>
        <w:t>Observations</w:t>
      </w:r>
    </w:p>
    <w:p w14:paraId="00E76D18" w14:textId="77777777" w:rsidR="00780BBF" w:rsidRPr="00AF4497" w:rsidRDefault="00182EB5">
      <w:pPr>
        <w:keepNext/>
        <w:spacing w:before="80" w:after="60"/>
        <w:rPr>
          <w:lang w:val="en-US"/>
        </w:rPr>
      </w:pPr>
      <w:r w:rsidRPr="00AF4497">
        <w:rPr>
          <w:b/>
          <w:color w:val="000000"/>
          <w:lang w:val="en-US"/>
        </w:rPr>
        <w:t>1. Who owns the files, and which group is assigned?</w:t>
      </w:r>
    </w:p>
    <w:p w14:paraId="4950D130" w14:textId="77777777" w:rsidR="00780BBF" w:rsidRPr="00AF4497" w:rsidRDefault="00182EB5">
      <w:pPr>
        <w:spacing w:after="120"/>
        <w:rPr>
          <w:lang w:val="en-US"/>
        </w:rPr>
      </w:pPr>
      <w:r w:rsidRPr="00AF4497">
        <w:rPr>
          <w:color w:val="000000"/>
          <w:lang w:val="en-US"/>
        </w:rPr>
        <w:t xml:space="preserve">Both sample files were owned by vboxuser and assigned to the vboxuser group. In this directory, newly created files used the account and group under which the shell </w:t>
      </w:r>
      <w:r w:rsidRPr="00AF4497">
        <w:rPr>
          <w:color w:val="000000"/>
          <w:lang w:val="en-US"/>
        </w:rPr>
        <w:t>commands ran. The permission changes did not change ownership.</w:t>
      </w:r>
    </w:p>
    <w:p w14:paraId="3C76035E" w14:textId="77777777" w:rsidR="00780BBF" w:rsidRPr="00AF4497" w:rsidRDefault="00182EB5">
      <w:pPr>
        <w:keepNext/>
        <w:spacing w:before="80" w:after="60"/>
        <w:rPr>
          <w:lang w:val="en-US"/>
        </w:rPr>
      </w:pPr>
      <w:r w:rsidRPr="00AF4497">
        <w:rPr>
          <w:b/>
          <w:color w:val="000000"/>
          <w:lang w:val="en-US"/>
        </w:rPr>
        <w:t>2. What do the ten characters after chmod 600 mean?</w:t>
      </w:r>
    </w:p>
    <w:p w14:paraId="166C05CB" w14:textId="77777777" w:rsidR="00780BBF" w:rsidRPr="00AF4497" w:rsidRDefault="00182EB5">
      <w:pPr>
        <w:spacing w:after="120"/>
        <w:rPr>
          <w:lang w:val="en-US"/>
        </w:rPr>
      </w:pPr>
      <w:r w:rsidRPr="00AF4497">
        <w:rPr>
          <w:color w:val="000000"/>
          <w:lang w:val="en-US"/>
        </w:rPr>
        <w:t xml:space="preserve">In -rw-------, the first character identifies a regular file. The next three characters, rw-, give the owner read and write </w:t>
      </w:r>
      <w:r w:rsidRPr="00AF4497">
        <w:rPr>
          <w:color w:val="000000"/>
          <w:lang w:val="en-US"/>
        </w:rPr>
        <w:t>permission. The following two groups of three dashes give the group and other users no permissions. No execute permission is set.</w:t>
      </w:r>
    </w:p>
    <w:p w14:paraId="4926EBA7" w14:textId="77777777" w:rsidR="00780BBF" w:rsidRPr="00AF4497" w:rsidRDefault="00182EB5">
      <w:pPr>
        <w:keepNext/>
        <w:spacing w:before="80" w:after="60"/>
        <w:rPr>
          <w:lang w:val="en-US"/>
        </w:rPr>
      </w:pPr>
      <w:r w:rsidRPr="00AF4497">
        <w:rPr>
          <w:b/>
          <w:color w:val="000000"/>
          <w:lang w:val="en-US"/>
        </w:rPr>
        <w:t>3. What do two directories directly under / contain?</w:t>
      </w:r>
    </w:p>
    <w:p w14:paraId="752B3444" w14:textId="77777777" w:rsidR="00780BBF" w:rsidRPr="00AF4497" w:rsidRDefault="00182EB5">
      <w:pPr>
        <w:spacing w:after="120"/>
        <w:rPr>
          <w:lang w:val="en-US"/>
        </w:rPr>
      </w:pPr>
      <w:r w:rsidRPr="00AF4497">
        <w:rPr>
          <w:color w:val="000000"/>
          <w:lang w:val="en-US"/>
        </w:rPr>
        <w:t>/etc contains system-wide configuration files and directories. /home cont</w:t>
      </w:r>
      <w:r w:rsidRPr="00AF4497">
        <w:rPr>
          <w:color w:val="000000"/>
          <w:lang w:val="en-US"/>
        </w:rPr>
        <w:t>ains home directories for ordinary accounts, including /home/vboxuser in this experiment.</w:t>
      </w:r>
    </w:p>
    <w:p w14:paraId="1581034D" w14:textId="77777777" w:rsidR="00780BBF" w:rsidRDefault="00182EB5">
      <w:pPr>
        <w:pStyle w:val="1"/>
        <w:keepNext/>
        <w:keepLines/>
        <w:pageBreakBefore/>
        <w:spacing w:before="0" w:after="160"/>
      </w:pPr>
      <w:r>
        <w:rPr>
          <w:color w:val="000000"/>
        </w:rPr>
        <w:lastRenderedPageBreak/>
        <w:t>Part 2  Processes</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2E32447C"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11685859"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6B120AB9" w14:textId="77777777" w:rsidR="00780BBF" w:rsidRDefault="00182EB5">
            <w:r>
              <w:rPr>
                <w:b/>
                <w:color w:val="000000"/>
                <w:sz w:val="18"/>
              </w:rPr>
              <w:t>Purpose</w:t>
            </w:r>
          </w:p>
        </w:tc>
      </w:tr>
      <w:tr w:rsidR="00780BBF" w:rsidRPr="00AF4497" w14:paraId="552C987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97A0477" w14:textId="77777777" w:rsidR="00780BBF" w:rsidRDefault="00182EB5">
            <w:r>
              <w:rPr>
                <w:rFonts w:ascii="Consolas" w:hAnsi="Consolas"/>
                <w:color w:val="000000"/>
                <w:sz w:val="18"/>
              </w:rPr>
              <w:t>ps aux | head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90A24A5" w14:textId="77777777" w:rsidR="00780BBF" w:rsidRPr="00AF4497" w:rsidRDefault="00182EB5">
            <w:pPr>
              <w:rPr>
                <w:lang w:val="en-US"/>
              </w:rPr>
            </w:pPr>
            <w:r w:rsidRPr="00AF4497">
              <w:rPr>
                <w:color w:val="000000"/>
                <w:sz w:val="18"/>
                <w:lang w:val="en-US"/>
              </w:rPr>
              <w:t>Show a sample of processes from all users.</w:t>
            </w:r>
          </w:p>
        </w:tc>
      </w:tr>
      <w:tr w:rsidR="00780BBF" w:rsidRPr="00AF4497" w14:paraId="6C28D924"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AE30FB6" w14:textId="77777777" w:rsidR="00780BBF" w:rsidRDefault="00182EB5">
            <w:r>
              <w:rPr>
                <w:rFonts w:ascii="Consolas" w:hAnsi="Consolas"/>
                <w:color w:val="000000"/>
                <w:sz w:val="18"/>
              </w:rPr>
              <w:t>ps aux | wc -l</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63DE8F35" w14:textId="77777777" w:rsidR="00780BBF" w:rsidRPr="00AF4497" w:rsidRDefault="00182EB5">
            <w:pPr>
              <w:rPr>
                <w:lang w:val="en-US"/>
              </w:rPr>
            </w:pPr>
            <w:r w:rsidRPr="00AF4497">
              <w:rPr>
                <w:color w:val="000000"/>
                <w:sz w:val="18"/>
                <w:lang w:val="en-US"/>
              </w:rPr>
              <w:t>Count output lines, including the heading.</w:t>
            </w:r>
          </w:p>
        </w:tc>
      </w:tr>
      <w:tr w:rsidR="00780BBF" w:rsidRPr="00AF4497" w14:paraId="3BE3AB37"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61F21B3" w14:textId="77777777" w:rsidR="00780BBF" w:rsidRPr="00AF4497" w:rsidRDefault="00182EB5">
            <w:pPr>
              <w:rPr>
                <w:lang w:val="en-US"/>
              </w:rPr>
            </w:pPr>
            <w:r w:rsidRPr="00AF4497">
              <w:rPr>
                <w:rFonts w:ascii="Consolas" w:hAnsi="Consolas"/>
                <w:color w:val="000000"/>
                <w:sz w:val="18"/>
                <w:lang w:val="en-US"/>
              </w:rPr>
              <w:t xml:space="preserve">ps -p 1 -o </w:t>
            </w:r>
            <w:r w:rsidRPr="00AF4497">
              <w:rPr>
                <w:rFonts w:ascii="Consolas" w:hAnsi="Consolas"/>
                <w:color w:val="000000"/>
                <w:sz w:val="18"/>
                <w:lang w:val="en-US"/>
              </w:rPr>
              <w:t>pid,comm</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35CD853" w14:textId="77777777" w:rsidR="00780BBF" w:rsidRPr="00AF4497" w:rsidRDefault="00182EB5">
            <w:pPr>
              <w:rPr>
                <w:lang w:val="en-US"/>
              </w:rPr>
            </w:pPr>
            <w:r w:rsidRPr="00AF4497">
              <w:rPr>
                <w:color w:val="000000"/>
                <w:sz w:val="18"/>
                <w:lang w:val="en-US"/>
              </w:rPr>
              <w:t>Identify the process with PID 1.</w:t>
            </w:r>
          </w:p>
        </w:tc>
      </w:tr>
      <w:tr w:rsidR="00780BBF" w:rsidRPr="00AF4497" w14:paraId="52E937EB"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82C2643" w14:textId="77777777" w:rsidR="00780BBF" w:rsidRDefault="00182EB5">
            <w:r>
              <w:rPr>
                <w:rFonts w:ascii="Consolas" w:hAnsi="Consolas"/>
                <w:color w:val="000000"/>
                <w:sz w:val="18"/>
              </w:rPr>
              <w:t>top</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0C4A48B" w14:textId="77777777" w:rsidR="00780BBF" w:rsidRPr="00AF4497" w:rsidRDefault="00182EB5">
            <w:pPr>
              <w:rPr>
                <w:lang w:val="en-US"/>
              </w:rPr>
            </w:pPr>
            <w:r w:rsidRPr="00AF4497">
              <w:rPr>
                <w:color w:val="000000"/>
                <w:sz w:val="18"/>
                <w:lang w:val="en-US"/>
              </w:rPr>
              <w:t>Observe changing process, CPU and memory statistics; q exits.</w:t>
            </w:r>
          </w:p>
        </w:tc>
      </w:tr>
    </w:tbl>
    <w:p w14:paraId="581320E4" w14:textId="77777777" w:rsidR="00780BBF" w:rsidRPr="00AF4497" w:rsidRDefault="00780BBF">
      <w:pPr>
        <w:spacing w:after="80"/>
        <w:rPr>
          <w:lang w:val="en-US"/>
        </w:rPr>
      </w:pPr>
    </w:p>
    <w:p w14:paraId="70E1A198" w14:textId="77777777" w:rsidR="00780BBF" w:rsidRDefault="00182EB5">
      <w:pPr>
        <w:keepNext/>
        <w:keepLines/>
        <w:jc w:val="center"/>
      </w:pPr>
      <w:r>
        <w:rPr>
          <w:noProof/>
        </w:rPr>
        <w:drawing>
          <wp:inline distT="0" distB="0" distL="0" distR="0" wp14:anchorId="52E67B63" wp14:editId="6F185403">
            <wp:extent cx="5303520" cy="2275381"/>
            <wp:effectExtent l="0" t="0" r="0" b="0"/>
            <wp:docPr id="23" name="Picture 23" descr="Process listing, line count and identification of PI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ng"/>
                    <pic:cNvPicPr/>
                  </pic:nvPicPr>
                  <pic:blipFill>
                    <a:blip r:embed="rId10"/>
                    <a:stretch>
                      <a:fillRect/>
                    </a:stretch>
                  </pic:blipFill>
                  <pic:spPr>
                    <a:xfrm>
                      <a:off x="0" y="0"/>
                      <a:ext cx="5303520" cy="2275381"/>
                    </a:xfrm>
                    <a:prstGeom prst="rect">
                      <a:avLst/>
                    </a:prstGeom>
                  </pic:spPr>
                </pic:pic>
              </a:graphicData>
            </a:graphic>
          </wp:inline>
        </w:drawing>
      </w:r>
    </w:p>
    <w:p w14:paraId="1B012B19" w14:textId="77777777" w:rsidR="00780BBF" w:rsidRPr="00AF4497" w:rsidRDefault="00182EB5">
      <w:pPr>
        <w:spacing w:after="140"/>
        <w:jc w:val="center"/>
        <w:rPr>
          <w:lang w:val="en-US"/>
        </w:rPr>
      </w:pPr>
      <w:r w:rsidRPr="00AF4497">
        <w:rPr>
          <w:i/>
          <w:color w:val="000000"/>
          <w:sz w:val="18"/>
          <w:lang w:val="en-US"/>
        </w:rPr>
        <w:t>Figure 1.6 – Process listing, line count and identification of PID 1</w:t>
      </w:r>
    </w:p>
    <w:p w14:paraId="16DF20B2" w14:textId="77777777" w:rsidR="00780BBF" w:rsidRDefault="00182EB5">
      <w:pPr>
        <w:keepNext/>
        <w:keepLines/>
        <w:jc w:val="center"/>
      </w:pPr>
      <w:r>
        <w:rPr>
          <w:noProof/>
        </w:rPr>
        <w:drawing>
          <wp:inline distT="0" distB="0" distL="0" distR="0" wp14:anchorId="135BE922" wp14:editId="480B8283">
            <wp:extent cx="5303520" cy="2769808"/>
            <wp:effectExtent l="0" t="0" r="0" b="0"/>
            <wp:docPr id="24" name="Picture 24" descr="The top snapshot with 313 tasks and 95 percent idle CPU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png"/>
                    <pic:cNvPicPr/>
                  </pic:nvPicPr>
                  <pic:blipFill>
                    <a:blip r:embed="rId11"/>
                    <a:stretch>
                      <a:fillRect/>
                    </a:stretch>
                  </pic:blipFill>
                  <pic:spPr>
                    <a:xfrm>
                      <a:off x="0" y="0"/>
                      <a:ext cx="5303520" cy="2769808"/>
                    </a:xfrm>
                    <a:prstGeom prst="rect">
                      <a:avLst/>
                    </a:prstGeom>
                  </pic:spPr>
                </pic:pic>
              </a:graphicData>
            </a:graphic>
          </wp:inline>
        </w:drawing>
      </w:r>
    </w:p>
    <w:p w14:paraId="08F61280" w14:textId="77777777" w:rsidR="00780BBF" w:rsidRPr="00AF4497" w:rsidRDefault="00182EB5">
      <w:pPr>
        <w:spacing w:after="140"/>
        <w:jc w:val="center"/>
        <w:rPr>
          <w:lang w:val="en-US"/>
        </w:rPr>
      </w:pPr>
      <w:r w:rsidRPr="00AF4497">
        <w:rPr>
          <w:i/>
          <w:color w:val="000000"/>
          <w:sz w:val="18"/>
          <w:lang w:val="en-US"/>
        </w:rPr>
        <w:t>Figure 1.7 – The top snapshot with 313 tasks and 95 percent idle CPU time</w:t>
      </w:r>
    </w:p>
    <w:p w14:paraId="63307710" w14:textId="77777777" w:rsidR="00780BBF" w:rsidRPr="00AF4497" w:rsidRDefault="00182EB5">
      <w:pPr>
        <w:keepNext/>
        <w:spacing w:before="80" w:after="60"/>
        <w:rPr>
          <w:lang w:val="en-US"/>
        </w:rPr>
      </w:pPr>
      <w:r w:rsidRPr="00AF4497">
        <w:rPr>
          <w:b/>
          <w:color w:val="000000"/>
          <w:lang w:val="en-US"/>
        </w:rPr>
        <w:t xml:space="preserve">1. </w:t>
      </w:r>
      <w:r w:rsidRPr="00AF4497">
        <w:rPr>
          <w:b/>
          <w:color w:val="000000"/>
          <w:lang w:val="en-US"/>
        </w:rPr>
        <w:t>What is process number 1?</w:t>
      </w:r>
    </w:p>
    <w:p w14:paraId="5554945A" w14:textId="77777777" w:rsidR="00780BBF" w:rsidRPr="00AF4497" w:rsidRDefault="00182EB5">
      <w:pPr>
        <w:spacing w:after="120"/>
        <w:rPr>
          <w:lang w:val="en-US"/>
        </w:rPr>
      </w:pPr>
      <w:r w:rsidRPr="00AF4497">
        <w:rPr>
          <w:color w:val="000000"/>
          <w:lang w:val="en-US"/>
        </w:rPr>
        <w:t>PID 1 was systemd, running as root. It acts as the system's init process and starts and supervises services after the kernel boots.</w:t>
      </w:r>
    </w:p>
    <w:p w14:paraId="28CC1DFC" w14:textId="77777777" w:rsidR="00780BBF" w:rsidRPr="00AF4497" w:rsidRDefault="00182EB5">
      <w:pPr>
        <w:keepNext/>
        <w:spacing w:before="80" w:after="60"/>
        <w:rPr>
          <w:lang w:val="en-US"/>
        </w:rPr>
      </w:pPr>
      <w:r w:rsidRPr="00AF4497">
        <w:rPr>
          <w:b/>
          <w:color w:val="000000"/>
          <w:lang w:val="en-US"/>
        </w:rPr>
        <w:t>2. Approximately how many processes were present?</w:t>
      </w:r>
    </w:p>
    <w:p w14:paraId="39A7057E" w14:textId="77777777" w:rsidR="00780BBF" w:rsidRPr="00AF4497" w:rsidRDefault="00182EB5">
      <w:pPr>
        <w:spacing w:after="120"/>
        <w:rPr>
          <w:lang w:val="en-US"/>
        </w:rPr>
      </w:pPr>
      <w:r w:rsidRPr="00AF4497">
        <w:rPr>
          <w:color w:val="000000"/>
          <w:lang w:val="en-US"/>
        </w:rPr>
        <w:t>top reported 313 tasks: 2 running and 311 sleepi</w:t>
      </w:r>
      <w:r w:rsidRPr="00AF4497">
        <w:rPr>
          <w:color w:val="000000"/>
          <w:lang w:val="en-US"/>
        </w:rPr>
        <w:t>ng, with no stopped or zombie tasks. The ps pipeline returned 315 lines, which includes its header and may include temporary command processes. The measurements were taken at different moments, so their counts need not match exactly.</w:t>
      </w:r>
    </w:p>
    <w:p w14:paraId="578A8E69" w14:textId="77777777" w:rsidR="00780BBF" w:rsidRDefault="00182EB5">
      <w:pPr>
        <w:pStyle w:val="1"/>
        <w:keepNext/>
        <w:keepLines/>
        <w:pageBreakBefore/>
        <w:spacing w:before="0" w:after="160"/>
      </w:pPr>
      <w:r>
        <w:rPr>
          <w:color w:val="000000"/>
        </w:rPr>
        <w:lastRenderedPageBreak/>
        <w:t>Background jobs and pr</w:t>
      </w:r>
      <w:r>
        <w:rPr>
          <w:color w:val="000000"/>
        </w:rPr>
        <w:t>ocess state</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5A4B279B"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7986319A"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2C29CA85" w14:textId="77777777" w:rsidR="00780BBF" w:rsidRDefault="00182EB5">
            <w:r>
              <w:rPr>
                <w:b/>
                <w:color w:val="000000"/>
                <w:sz w:val="18"/>
              </w:rPr>
              <w:t>Purpose</w:t>
            </w:r>
          </w:p>
        </w:tc>
      </w:tr>
      <w:tr w:rsidR="00780BBF" w:rsidRPr="00AF4497" w14:paraId="0169A77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03B569A" w14:textId="77777777" w:rsidR="00780BBF" w:rsidRDefault="00182EB5">
            <w:r>
              <w:rPr>
                <w:rFonts w:ascii="Consolas" w:hAnsi="Consolas"/>
                <w:color w:val="000000"/>
                <w:sz w:val="18"/>
              </w:rPr>
              <w:t>sleep 300 &amp;</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F761DFF" w14:textId="77777777" w:rsidR="00780BBF" w:rsidRPr="00AF4497" w:rsidRDefault="00182EB5">
            <w:pPr>
              <w:rPr>
                <w:lang w:val="en-US"/>
              </w:rPr>
            </w:pPr>
            <w:r w:rsidRPr="00AF4497">
              <w:rPr>
                <w:color w:val="000000"/>
                <w:sz w:val="18"/>
                <w:lang w:val="en-US"/>
              </w:rPr>
              <w:t>Start a waiting process in the background.</w:t>
            </w:r>
          </w:p>
        </w:tc>
      </w:tr>
      <w:tr w:rsidR="00780BBF" w:rsidRPr="00AF4497" w14:paraId="7D712C5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D4B36CF" w14:textId="77777777" w:rsidR="00780BBF" w:rsidRDefault="00182EB5">
            <w:r>
              <w:rPr>
                <w:rFonts w:ascii="Consolas" w:hAnsi="Consolas"/>
                <w:color w:val="000000"/>
                <w:sz w:val="18"/>
              </w:rPr>
              <w:t>PID=$!; echo "$PID"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9827938" w14:textId="77777777" w:rsidR="00780BBF" w:rsidRPr="00AF4497" w:rsidRDefault="00182EB5">
            <w:pPr>
              <w:rPr>
                <w:lang w:val="en-US"/>
              </w:rPr>
            </w:pPr>
            <w:r w:rsidRPr="00AF4497">
              <w:rPr>
                <w:color w:val="000000"/>
                <w:sz w:val="18"/>
                <w:lang w:val="en-US"/>
              </w:rPr>
              <w:t>Store and display the most recent background process ID.</w:t>
            </w:r>
          </w:p>
        </w:tc>
      </w:tr>
      <w:tr w:rsidR="00780BBF" w:rsidRPr="00AF4497" w14:paraId="70FF5102"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9BFCF83" w14:textId="77777777" w:rsidR="00780BBF" w:rsidRDefault="00182EB5">
            <w:r>
              <w:rPr>
                <w:rFonts w:ascii="Consolas" w:hAnsi="Consolas"/>
                <w:color w:val="000000"/>
                <w:sz w:val="18"/>
              </w:rPr>
              <w:t>jobs</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E88CBCD" w14:textId="77777777" w:rsidR="00780BBF" w:rsidRPr="00AF4497" w:rsidRDefault="00182EB5">
            <w:pPr>
              <w:rPr>
                <w:lang w:val="en-US"/>
              </w:rPr>
            </w:pPr>
            <w:r w:rsidRPr="00AF4497">
              <w:rPr>
                <w:color w:val="000000"/>
                <w:sz w:val="18"/>
                <w:lang w:val="en-US"/>
              </w:rPr>
              <w:t>List jobs managed by the current shell.</w:t>
            </w:r>
          </w:p>
        </w:tc>
      </w:tr>
      <w:tr w:rsidR="00780BBF" w:rsidRPr="00AF4497" w14:paraId="3A74D11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DD3BC41" w14:textId="77777777" w:rsidR="00780BBF" w:rsidRPr="00AF4497" w:rsidRDefault="00182EB5">
            <w:pPr>
              <w:rPr>
                <w:lang w:val="en-US"/>
              </w:rPr>
            </w:pPr>
            <w:r w:rsidRPr="00AF4497">
              <w:rPr>
                <w:rFonts w:ascii="Consolas" w:hAnsi="Consolas"/>
                <w:color w:val="000000"/>
                <w:sz w:val="18"/>
                <w:lang w:val="en-US"/>
              </w:rPr>
              <w:t>ps -ef | grep '[s]leep'</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EE9CD47" w14:textId="77777777" w:rsidR="00780BBF" w:rsidRPr="00AF4497" w:rsidRDefault="00182EB5">
            <w:pPr>
              <w:rPr>
                <w:lang w:val="en-US"/>
              </w:rPr>
            </w:pPr>
            <w:r w:rsidRPr="00AF4497">
              <w:rPr>
                <w:color w:val="000000"/>
                <w:sz w:val="18"/>
                <w:lang w:val="en-US"/>
              </w:rPr>
              <w:t xml:space="preserve">Locate sleep </w:t>
            </w:r>
            <w:r w:rsidRPr="00AF4497">
              <w:rPr>
                <w:color w:val="000000"/>
                <w:sz w:val="18"/>
                <w:lang w:val="en-US"/>
              </w:rPr>
              <w:t>without matching the grep command itself.</w:t>
            </w:r>
          </w:p>
        </w:tc>
      </w:tr>
      <w:tr w:rsidR="00780BBF" w:rsidRPr="00AF4497" w14:paraId="4651A72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E865751" w14:textId="77777777" w:rsidR="00780BBF" w:rsidRDefault="00182EB5">
            <w:r>
              <w:rPr>
                <w:rFonts w:ascii="Consolas" w:hAnsi="Consolas"/>
                <w:color w:val="000000"/>
                <w:sz w:val="18"/>
              </w:rPr>
              <w:t>ls /proc/$PID/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2D090D8" w14:textId="77777777" w:rsidR="00780BBF" w:rsidRPr="00AF4497" w:rsidRDefault="00182EB5">
            <w:pPr>
              <w:rPr>
                <w:lang w:val="en-US"/>
              </w:rPr>
            </w:pPr>
            <w:r w:rsidRPr="00AF4497">
              <w:rPr>
                <w:color w:val="000000"/>
                <w:sz w:val="18"/>
                <w:lang w:val="en-US"/>
              </w:rPr>
              <w:t>Inspect the kernel-provided entries for this process.</w:t>
            </w:r>
          </w:p>
        </w:tc>
      </w:tr>
      <w:tr w:rsidR="00780BBF" w:rsidRPr="00AF4497" w14:paraId="32771A93"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5875B2A" w14:textId="77777777" w:rsidR="00780BBF" w:rsidRDefault="00182EB5">
            <w:r>
              <w:rPr>
                <w:rFonts w:ascii="Consolas" w:hAnsi="Consolas"/>
                <w:color w:val="000000"/>
                <w:sz w:val="18"/>
              </w:rPr>
              <w:t>head -20 /proc/$PID/status</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4C130B9" w14:textId="77777777" w:rsidR="00780BBF" w:rsidRPr="00AF4497" w:rsidRDefault="00182EB5">
            <w:pPr>
              <w:rPr>
                <w:lang w:val="en-US"/>
              </w:rPr>
            </w:pPr>
            <w:r w:rsidRPr="00AF4497">
              <w:rPr>
                <w:color w:val="000000"/>
                <w:sz w:val="18"/>
                <w:lang w:val="en-US"/>
              </w:rPr>
              <w:t>Read its state, identifiers and selected counters.</w:t>
            </w:r>
          </w:p>
        </w:tc>
      </w:tr>
    </w:tbl>
    <w:p w14:paraId="1E434C80" w14:textId="77777777" w:rsidR="00780BBF" w:rsidRPr="00AF4497" w:rsidRDefault="00780BBF">
      <w:pPr>
        <w:spacing w:after="80"/>
        <w:rPr>
          <w:lang w:val="en-US"/>
        </w:rPr>
      </w:pPr>
    </w:p>
    <w:p w14:paraId="16DA8ED6" w14:textId="77777777" w:rsidR="00780BBF" w:rsidRDefault="00182EB5">
      <w:pPr>
        <w:keepNext/>
        <w:keepLines/>
        <w:jc w:val="center"/>
      </w:pPr>
      <w:r>
        <w:rPr>
          <w:noProof/>
        </w:rPr>
        <w:drawing>
          <wp:inline distT="0" distB="0" distL="0" distR="0" wp14:anchorId="7C9AA82A" wp14:editId="54324586">
            <wp:extent cx="4572000" cy="4457700"/>
            <wp:effectExtent l="0" t="0" r="0" b="0"/>
            <wp:docPr id="25" name="Picture 25" descr="Background sleep process 5552 and its /proc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png"/>
                    <pic:cNvPicPr/>
                  </pic:nvPicPr>
                  <pic:blipFill>
                    <a:blip r:embed="rId12"/>
                    <a:stretch>
                      <a:fillRect/>
                    </a:stretch>
                  </pic:blipFill>
                  <pic:spPr>
                    <a:xfrm>
                      <a:off x="0" y="0"/>
                      <a:ext cx="4572000" cy="4457700"/>
                    </a:xfrm>
                    <a:prstGeom prst="rect">
                      <a:avLst/>
                    </a:prstGeom>
                  </pic:spPr>
                </pic:pic>
              </a:graphicData>
            </a:graphic>
          </wp:inline>
        </w:drawing>
      </w:r>
    </w:p>
    <w:p w14:paraId="59A67465" w14:textId="77777777" w:rsidR="00780BBF" w:rsidRPr="00AF4497" w:rsidRDefault="00182EB5">
      <w:pPr>
        <w:spacing w:after="140"/>
        <w:jc w:val="center"/>
        <w:rPr>
          <w:lang w:val="en-US"/>
        </w:rPr>
      </w:pPr>
      <w:r w:rsidRPr="00AF4497">
        <w:rPr>
          <w:i/>
          <w:color w:val="000000"/>
          <w:sz w:val="18"/>
          <w:lang w:val="en-US"/>
        </w:rPr>
        <w:t xml:space="preserve">Figure 1.8 – Background sleep process 5552 and its /proc status</w:t>
      </w:r>
      <w:r w:rsidRPr="00AF4497">
        <w:rPr>
          <w:i/>
          <w:color w:val="000000"/>
          <w:sz w:val="18"/>
          <w:lang w:val="en-US"/>
        </w:rPr>
        <w:t/>
      </w:r>
    </w:p>
    <w:p w14:paraId="61CC198F" w14:textId="77777777" w:rsidR="00780BBF" w:rsidRPr="00AF4497" w:rsidRDefault="00182EB5">
      <w:pPr>
        <w:keepNext/>
        <w:spacing w:before="80" w:after="60"/>
        <w:rPr>
          <w:lang w:val="en-US"/>
        </w:rPr>
      </w:pPr>
      <w:r w:rsidRPr="00AF4497">
        <w:rPr>
          <w:b/>
          <w:color w:val="000000"/>
          <w:lang w:val="en-US"/>
        </w:rPr>
        <w:t>3. What state was reported for the waiting process?</w:t>
      </w:r>
    </w:p>
    <w:p w14:paraId="6DFD7F1A" w14:textId="77777777" w:rsidR="00780BBF" w:rsidRPr="00AF4497" w:rsidRDefault="00182EB5">
      <w:pPr>
        <w:spacing w:after="120"/>
        <w:rPr>
          <w:lang w:val="en-US"/>
        </w:rPr>
      </w:pPr>
      <w:r w:rsidRPr="00AF4497">
        <w:rPr>
          <w:color w:val="000000"/>
          <w:lang w:val="en-US"/>
        </w:rPr>
        <w:t>The status file reported State: S (sleeping) for PID 5552. Its parent PID was 5198 and its user and group IDs were 1000. While it waited for the timer, it did not need to execute continuously on th</w:t>
      </w:r>
      <w:r w:rsidRPr="00AF4497">
        <w:rPr>
          <w:color w:val="000000"/>
          <w:lang w:val="en-US"/>
        </w:rPr>
        <w:t>e CPU.</w:t>
      </w:r>
    </w:p>
    <w:p w14:paraId="310207D3" w14:textId="77777777" w:rsidR="00780BBF" w:rsidRPr="00AF4497" w:rsidRDefault="00182EB5">
      <w:pPr>
        <w:spacing w:after="120"/>
        <w:rPr>
          <w:lang w:val="en-US"/>
        </w:rPr>
      </w:pPr>
      <w:r w:rsidRPr="00AF4497">
        <w:rPr>
          <w:color w:val="000000"/>
          <w:lang w:val="en-US"/>
        </w:rPr>
        <w:t>The shell labelled the job Running because it was still active and had not been stopped. This job-control label can coexist with the kernel process state S. Later, kill "$PID" sent SIGTERM and the shell reported Terminated, as shown in the memory ex</w:t>
      </w:r>
      <w:r w:rsidRPr="00AF4497">
        <w:rPr>
          <w:color w:val="000000"/>
          <w:lang w:val="en-US"/>
        </w:rPr>
        <w:t>periment.</w:t>
      </w:r>
    </w:p>
    <w:p w14:paraId="35F2FB66" w14:textId="77777777" w:rsidR="00780BBF" w:rsidRDefault="00182EB5">
      <w:pPr>
        <w:pStyle w:val="1"/>
        <w:keepNext/>
        <w:keepLines/>
        <w:pageBreakBefore/>
        <w:spacing w:before="0" w:after="160"/>
      </w:pPr>
      <w:r>
        <w:rPr>
          <w:color w:val="000000"/>
        </w:rPr>
        <w:lastRenderedPageBreak/>
        <w:t>Part 3  Memory</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234EE72A"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45A3586A"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2683A49D" w14:textId="77777777" w:rsidR="00780BBF" w:rsidRDefault="00182EB5">
            <w:r>
              <w:rPr>
                <w:b/>
                <w:color w:val="000000"/>
                <w:sz w:val="18"/>
              </w:rPr>
              <w:t>Purpose</w:t>
            </w:r>
          </w:p>
        </w:tc>
      </w:tr>
      <w:tr w:rsidR="00780BBF" w:rsidRPr="00AF4497" w14:paraId="2F19AEDF"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506FEB7" w14:textId="77777777" w:rsidR="00780BBF" w:rsidRDefault="00182EB5">
            <w:r>
              <w:rPr>
                <w:rFonts w:ascii="Consolas" w:hAnsi="Consolas"/>
                <w:color w:val="000000"/>
                <w:sz w:val="18"/>
              </w:rPr>
              <w:t>free -h</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8667EC3" w14:textId="77777777" w:rsidR="00780BBF" w:rsidRPr="00AF4497" w:rsidRDefault="00182EB5">
            <w:pPr>
              <w:rPr>
                <w:lang w:val="en-US"/>
              </w:rPr>
            </w:pPr>
            <w:r w:rsidRPr="00AF4497">
              <w:rPr>
                <w:color w:val="000000"/>
                <w:sz w:val="18"/>
                <w:lang w:val="en-US"/>
              </w:rPr>
              <w:t>Display RAM and swap statistics in readable units.</w:t>
            </w:r>
          </w:p>
        </w:tc>
      </w:tr>
      <w:tr w:rsidR="00780BBF" w:rsidRPr="00AF4497" w14:paraId="020995D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756650D" w14:textId="77777777" w:rsidR="00780BBF" w:rsidRDefault="00182EB5">
            <w:r>
              <w:rPr>
                <w:rFonts w:ascii="Consolas" w:hAnsi="Consolas"/>
                <w:color w:val="000000"/>
                <w:sz w:val="18"/>
              </w:rPr>
              <w:t>head -6 /proc/meminfo</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86F5481" w14:textId="77777777" w:rsidR="00780BBF" w:rsidRPr="00AF4497" w:rsidRDefault="00182EB5">
            <w:pPr>
              <w:rPr>
                <w:lang w:val="en-US"/>
              </w:rPr>
            </w:pPr>
            <w:r w:rsidRPr="00AF4497">
              <w:rPr>
                <w:color w:val="000000"/>
                <w:sz w:val="18"/>
                <w:lang w:val="en-US"/>
              </w:rPr>
              <w:t>Read memory counters exposed by the kernel.</w:t>
            </w:r>
          </w:p>
        </w:tc>
      </w:tr>
      <w:tr w:rsidR="00780BBF" w:rsidRPr="00AF4497" w14:paraId="3891D20E"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4C6C6DA" w14:textId="77777777" w:rsidR="00780BBF" w:rsidRPr="00AF4497" w:rsidRDefault="00182EB5">
            <w:pPr>
              <w:rPr>
                <w:lang w:val="en-US"/>
              </w:rPr>
            </w:pPr>
            <w:r w:rsidRPr="00AF4497">
              <w:rPr>
                <w:rFonts w:ascii="Consolas" w:hAnsi="Consolas"/>
                <w:color w:val="000000"/>
                <w:sz w:val="18"/>
                <w:lang w:val="en-US"/>
              </w:rPr>
              <w:t>grep -E 'VmSize|VmRSS' /proc/$PID/status</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8C7804D" w14:textId="77777777" w:rsidR="00780BBF" w:rsidRPr="00AF4497" w:rsidRDefault="00182EB5">
            <w:pPr>
              <w:rPr>
                <w:lang w:val="en-US"/>
              </w:rPr>
            </w:pPr>
            <w:r w:rsidRPr="00AF4497">
              <w:rPr>
                <w:color w:val="000000"/>
                <w:sz w:val="18"/>
                <w:lang w:val="en-US"/>
              </w:rPr>
              <w:t xml:space="preserve">Compare virtual memory size with </w:t>
            </w:r>
            <w:r w:rsidRPr="00AF4497">
              <w:rPr>
                <w:color w:val="000000"/>
                <w:sz w:val="18"/>
                <w:lang w:val="en-US"/>
              </w:rPr>
              <w:t>resident memory.</w:t>
            </w:r>
          </w:p>
        </w:tc>
      </w:tr>
      <w:tr w:rsidR="00780BBF" w:rsidRPr="00AF4497" w14:paraId="61CAEE9B"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D3432E2" w14:textId="77777777" w:rsidR="00780BBF" w:rsidRDefault="00182EB5">
            <w:r>
              <w:rPr>
                <w:rFonts w:ascii="Consolas" w:hAnsi="Consolas"/>
                <w:color w:val="000000"/>
                <w:sz w:val="18"/>
              </w:rPr>
              <w:t>kill "$PID"; jobs</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6690F319" w14:textId="77777777" w:rsidR="00780BBF" w:rsidRPr="00AF4497" w:rsidRDefault="00182EB5">
            <w:pPr>
              <w:rPr>
                <w:lang w:val="en-US"/>
              </w:rPr>
            </w:pPr>
            <w:r w:rsidRPr="00AF4497">
              <w:rPr>
                <w:color w:val="000000"/>
                <w:sz w:val="18"/>
                <w:lang w:val="en-US"/>
              </w:rPr>
              <w:t>Terminate the background process and inspect its job status.</w:t>
            </w:r>
          </w:p>
        </w:tc>
      </w:tr>
    </w:tbl>
    <w:p w14:paraId="4130990F" w14:textId="77777777" w:rsidR="00780BBF" w:rsidRPr="00AF4497" w:rsidRDefault="00780BBF">
      <w:pPr>
        <w:spacing w:after="80"/>
        <w:rPr>
          <w:lang w:val="en-US"/>
        </w:rPr>
      </w:pPr>
    </w:p>
    <w:p w14:paraId="006CABBF" w14:textId="77777777" w:rsidR="00780BBF" w:rsidRDefault="00182EB5">
      <w:pPr>
        <w:keepNext/>
        <w:keepLines/>
        <w:jc w:val="center"/>
      </w:pPr>
      <w:r>
        <w:rPr>
          <w:noProof/>
        </w:rPr>
        <w:drawing>
          <wp:inline distT="0" distB="0" distL="0" distR="0" wp14:anchorId="27A1FFAC" wp14:editId="0CDA22BC">
            <wp:extent cx="5486400" cy="2778100"/>
            <wp:effectExtent l="0" t="0" r="0" b="0"/>
            <wp:docPr id="26" name="Picture 26" descr="System memory, sleep memory counters and confirmed 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ng"/>
                    <pic:cNvPicPr/>
                  </pic:nvPicPr>
                  <pic:blipFill>
                    <a:blip r:embed="rId13"/>
                    <a:stretch>
                      <a:fillRect/>
                    </a:stretch>
                  </pic:blipFill>
                  <pic:spPr>
                    <a:xfrm>
                      <a:off x="0" y="0"/>
                      <a:ext cx="5486400" cy="2778100"/>
                    </a:xfrm>
                    <a:prstGeom prst="rect">
                      <a:avLst/>
                    </a:prstGeom>
                  </pic:spPr>
                </pic:pic>
              </a:graphicData>
            </a:graphic>
          </wp:inline>
        </w:drawing>
      </w:r>
    </w:p>
    <w:p w14:paraId="640562F3" w14:textId="77777777" w:rsidR="00780BBF" w:rsidRPr="00AF4497" w:rsidRDefault="00182EB5">
      <w:pPr>
        <w:spacing w:after="140"/>
        <w:jc w:val="center"/>
        <w:rPr>
          <w:lang w:val="en-US"/>
        </w:rPr>
      </w:pPr>
      <w:r w:rsidRPr="00AF4497">
        <w:rPr>
          <w:i/>
          <w:color w:val="000000"/>
          <w:sz w:val="18"/>
          <w:lang w:val="en-US"/>
        </w:rPr>
        <w:t>Figure 1.9 – System memory, sleep memory counters and confirmed termination</w:t>
      </w:r>
    </w:p>
    <w:p w14:paraId="3DB1F6B2" w14:textId="77777777" w:rsidR="00780BBF" w:rsidRPr="00AF4497" w:rsidRDefault="00182EB5">
      <w:pPr>
        <w:pStyle w:val="2"/>
        <w:keepNext/>
        <w:spacing w:before="100" w:after="120"/>
        <w:rPr>
          <w:lang w:val="en-US"/>
        </w:rPr>
      </w:pPr>
      <w:r w:rsidRPr="00AF4497">
        <w:rPr>
          <w:color w:val="000000"/>
          <w:lang w:val="en-US"/>
        </w:rPr>
        <w:t>Observations</w:t>
      </w:r>
    </w:p>
    <w:p w14:paraId="6F51D79D" w14:textId="77777777" w:rsidR="00780BBF" w:rsidRPr="00AF4497" w:rsidRDefault="00182EB5">
      <w:pPr>
        <w:keepNext/>
        <w:spacing w:before="80" w:after="60"/>
        <w:rPr>
          <w:lang w:val="en-US"/>
        </w:rPr>
      </w:pPr>
      <w:r w:rsidRPr="00AF4497">
        <w:rPr>
          <w:b/>
          <w:color w:val="000000"/>
          <w:lang w:val="en-US"/>
        </w:rPr>
        <w:t>1. How much memory was installed, free and available?</w:t>
      </w:r>
    </w:p>
    <w:p w14:paraId="31C990C8" w14:textId="77777777" w:rsidR="00780BBF" w:rsidRPr="00AF4497" w:rsidRDefault="00182EB5">
      <w:pPr>
        <w:spacing w:after="120"/>
        <w:rPr>
          <w:lang w:val="en-US"/>
        </w:rPr>
      </w:pPr>
      <w:r w:rsidRPr="00AF4497">
        <w:rPr>
          <w:color w:val="000000"/>
          <w:lang w:val="en-US"/>
        </w:rPr>
        <w:t xml:space="preserve">free -h </w:t>
      </w:r>
      <w:r w:rsidRPr="00AF4497">
        <w:rPr>
          <w:color w:val="000000"/>
          <w:lang w:val="en-US"/>
        </w:rPr>
        <w:t>showed 7.2 GiB total RAM, 1.5 GiB used, 4.5 GiB free and 5.8 GiB available. The kernel reported MemTotal as 7,600,856 kB. Free memory is unused memory, whereas available memory estimates what can be given to applications, including reclaimable cache. The b</w:t>
      </w:r>
      <w:r w:rsidRPr="00AF4497">
        <w:rPr>
          <w:color w:val="000000"/>
          <w:lang w:val="en-US"/>
        </w:rPr>
        <w:t>uff/cache column was approximately 1.5 GiB.</w:t>
      </w:r>
    </w:p>
    <w:p w14:paraId="1CC40E1E" w14:textId="77777777" w:rsidR="00780BBF" w:rsidRPr="00AF4497" w:rsidRDefault="00182EB5">
      <w:pPr>
        <w:keepNext/>
        <w:spacing w:before="80" w:after="60"/>
        <w:rPr>
          <w:lang w:val="en-US"/>
        </w:rPr>
      </w:pPr>
      <w:r w:rsidRPr="00AF4497">
        <w:rPr>
          <w:b/>
          <w:color w:val="000000"/>
          <w:lang w:val="en-US"/>
        </w:rPr>
        <w:t>2. What is swap, and how much was configured?</w:t>
      </w:r>
    </w:p>
    <w:p w14:paraId="285E56FD" w14:textId="77777777" w:rsidR="00780BBF" w:rsidRPr="00AF4497" w:rsidRDefault="00182EB5">
      <w:pPr>
        <w:spacing w:after="120"/>
        <w:rPr>
          <w:lang w:val="en-US"/>
        </w:rPr>
      </w:pPr>
      <w:r w:rsidRPr="00AF4497">
        <w:rPr>
          <w:color w:val="000000"/>
          <w:lang w:val="en-US"/>
        </w:rPr>
        <w:t>Swap is storage used to hold memory pages outside RAM, usually on disk. It can help the system handle memory pressure, although accessing disk is slower than accessin</w:t>
      </w:r>
      <w:r w:rsidRPr="00AF4497">
        <w:rPr>
          <w:color w:val="000000"/>
          <w:lang w:val="en-US"/>
        </w:rPr>
        <w:t>g RAM. In this virtual machine, the total, used and free swap values were all 0 B, so no swap was configured.</w:t>
      </w:r>
    </w:p>
    <w:p w14:paraId="463BE354" w14:textId="77777777" w:rsidR="00780BBF" w:rsidRPr="00AF4497" w:rsidRDefault="00182EB5">
      <w:pPr>
        <w:keepNext/>
        <w:spacing w:before="80" w:after="60"/>
        <w:rPr>
          <w:lang w:val="en-US"/>
        </w:rPr>
      </w:pPr>
      <w:r w:rsidRPr="00AF4497">
        <w:rPr>
          <w:b/>
          <w:color w:val="000000"/>
          <w:lang w:val="en-US"/>
        </w:rPr>
        <w:t>3. How much resident memory did sleep use?</w:t>
      </w:r>
    </w:p>
    <w:p w14:paraId="028CE8EF" w14:textId="77777777" w:rsidR="00780BBF" w:rsidRPr="00AF4497" w:rsidRDefault="00182EB5">
      <w:pPr>
        <w:spacing w:after="120"/>
        <w:rPr>
          <w:lang w:val="en-US"/>
        </w:rPr>
      </w:pPr>
      <w:r w:rsidRPr="00AF4497">
        <w:rPr>
          <w:color w:val="000000"/>
          <w:lang w:val="en-US"/>
        </w:rPr>
        <w:t xml:space="preserve">VmRSS was 7,720 kB, approximately 7.54 MiB. VmSize was 16,112 kB, approximately 15.73 MiB. The virtual </w:t>
      </w:r>
      <w:r w:rsidRPr="00AF4497">
        <w:rPr>
          <w:color w:val="000000"/>
          <w:lang w:val="en-US"/>
        </w:rPr>
        <w:t>address space was therefore larger than the amount resident in RAM. A small program still requires its executable, runtime mappings and other process memory; these counters alone do not show how much of that memory is shared.</w:t>
      </w:r>
    </w:p>
    <w:p w14:paraId="72D0BD03" w14:textId="77777777" w:rsidR="00780BBF" w:rsidRDefault="00182EB5">
      <w:pPr>
        <w:pStyle w:val="1"/>
        <w:keepNext/>
        <w:keepLines/>
        <w:pageBreakBefore/>
        <w:spacing w:before="0" w:after="160"/>
      </w:pPr>
      <w:r>
        <w:rPr>
          <w:color w:val="000000"/>
        </w:rPr>
        <w:lastRenderedPageBreak/>
        <w:t>Part 4  Storage</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15F9CFE9"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4CF01207"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30F083B7" w14:textId="77777777" w:rsidR="00780BBF" w:rsidRDefault="00182EB5">
            <w:r>
              <w:rPr>
                <w:b/>
                <w:color w:val="000000"/>
                <w:sz w:val="18"/>
              </w:rPr>
              <w:t>Purpos</w:t>
            </w:r>
            <w:r>
              <w:rPr>
                <w:b/>
                <w:color w:val="000000"/>
                <w:sz w:val="18"/>
              </w:rPr>
              <w:t>e</w:t>
            </w:r>
          </w:p>
        </w:tc>
      </w:tr>
      <w:tr w:rsidR="00780BBF" w:rsidRPr="00AF4497" w14:paraId="6D3089E7"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BA9DB9D" w14:textId="77777777" w:rsidR="00780BBF" w:rsidRDefault="00182EB5">
            <w:r>
              <w:rPr>
                <w:rFonts w:ascii="Consolas" w:hAnsi="Consolas"/>
                <w:color w:val="000000"/>
                <w:sz w:val="18"/>
              </w:rPr>
              <w:t>df -h</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E5AD1D4" w14:textId="77777777" w:rsidR="00780BBF" w:rsidRPr="00AF4497" w:rsidRDefault="00182EB5">
            <w:pPr>
              <w:rPr>
                <w:lang w:val="en-US"/>
              </w:rPr>
            </w:pPr>
            <w:r w:rsidRPr="00AF4497">
              <w:rPr>
                <w:color w:val="000000"/>
                <w:sz w:val="18"/>
                <w:lang w:val="en-US"/>
              </w:rPr>
              <w:t>Show capacity, usage and mount points of filesystems.</w:t>
            </w:r>
          </w:p>
        </w:tc>
      </w:tr>
      <w:tr w:rsidR="00780BBF" w:rsidRPr="00AF4497" w14:paraId="1923E9AF"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A276597" w14:textId="77777777" w:rsidR="00780BBF" w:rsidRDefault="00182EB5">
            <w:r>
              <w:rPr>
                <w:rFonts w:ascii="Consolas" w:hAnsi="Consolas"/>
                <w:color w:val="000000"/>
                <w:sz w:val="18"/>
              </w:rPr>
              <w:t>lsblk</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47149AA" w14:textId="77777777" w:rsidR="00780BBF" w:rsidRPr="00AF4497" w:rsidRDefault="00182EB5">
            <w:pPr>
              <w:rPr>
                <w:lang w:val="en-US"/>
              </w:rPr>
            </w:pPr>
            <w:r w:rsidRPr="00AF4497">
              <w:rPr>
                <w:color w:val="000000"/>
                <w:sz w:val="18"/>
                <w:lang w:val="en-US"/>
              </w:rPr>
              <w:t>Show block devices and partitions as a tree.</w:t>
            </w:r>
          </w:p>
        </w:tc>
      </w:tr>
      <w:tr w:rsidR="00780BBF" w:rsidRPr="00AF4497" w14:paraId="772A6CD1"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1C899C5" w14:textId="77777777" w:rsidR="00780BBF" w:rsidRDefault="00182EB5">
            <w:r>
              <w:rPr>
                <w:rFonts w:ascii="Consolas" w:hAnsi="Consolas"/>
                <w:color w:val="000000"/>
                <w:sz w:val="18"/>
              </w:rPr>
              <w:t>du -sh ~/os-lab1</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7BFE113" w14:textId="77777777" w:rsidR="00780BBF" w:rsidRPr="00AF4497" w:rsidRDefault="00182EB5">
            <w:pPr>
              <w:rPr>
                <w:lang w:val="en-US"/>
              </w:rPr>
            </w:pPr>
            <w:r w:rsidRPr="00AF4497">
              <w:rPr>
                <w:color w:val="000000"/>
                <w:sz w:val="18"/>
                <w:lang w:val="en-US"/>
              </w:rPr>
              <w:t>Measure space used by the experiment directory.</w:t>
            </w:r>
          </w:p>
        </w:tc>
      </w:tr>
    </w:tbl>
    <w:p w14:paraId="319D82BD" w14:textId="77777777" w:rsidR="00780BBF" w:rsidRPr="00AF4497" w:rsidRDefault="00780BBF">
      <w:pPr>
        <w:spacing w:after="80"/>
        <w:rPr>
          <w:lang w:val="en-US"/>
        </w:rPr>
      </w:pPr>
    </w:p>
    <w:p w14:paraId="02AD6D66" w14:textId="77777777" w:rsidR="00780BBF" w:rsidRDefault="00182EB5">
      <w:pPr>
        <w:keepNext/>
        <w:keepLines/>
        <w:jc w:val="center"/>
      </w:pPr>
      <w:r>
        <w:rPr>
          <w:noProof/>
        </w:rPr>
        <w:drawing>
          <wp:inline distT="0" distB="0" distL="0" distR="0" wp14:anchorId="27733115" wp14:editId="092EC19B">
            <wp:extent cx="5029200" cy="4888075"/>
            <wp:effectExtent l="0" t="0" r="0" b="0"/>
            <wp:docPr id="27" name="Picture 27" descr="Filesystem usage, disk partitions, optical media and loop de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ng"/>
                    <pic:cNvPicPr/>
                  </pic:nvPicPr>
                  <pic:blipFill>
                    <a:blip r:embed="rId14"/>
                    <a:stretch>
                      <a:fillRect/>
                    </a:stretch>
                  </pic:blipFill>
                  <pic:spPr>
                    <a:xfrm>
                      <a:off x="0" y="0"/>
                      <a:ext cx="5029200" cy="4888075"/>
                    </a:xfrm>
                    <a:prstGeom prst="rect">
                      <a:avLst/>
                    </a:prstGeom>
                  </pic:spPr>
                </pic:pic>
              </a:graphicData>
            </a:graphic>
          </wp:inline>
        </w:drawing>
      </w:r>
    </w:p>
    <w:p w14:paraId="524A8246" w14:textId="77777777" w:rsidR="00780BBF" w:rsidRPr="00AF4497" w:rsidRDefault="00182EB5">
      <w:pPr>
        <w:spacing w:after="140"/>
        <w:jc w:val="center"/>
        <w:rPr>
          <w:lang w:val="en-US"/>
        </w:rPr>
      </w:pPr>
      <w:r w:rsidRPr="00AF4497">
        <w:rPr>
          <w:i/>
          <w:color w:val="000000"/>
          <w:sz w:val="18"/>
          <w:lang w:val="en-US"/>
        </w:rPr>
        <w:t xml:space="preserve">Figure 1.10 – Filesystem usage, disk partitions, optical media and loop devices</w:t>
      </w:r>
      <w:r w:rsidRPr="00AF4497">
        <w:rPr>
          <w:i/>
          <w:color w:val="000000"/>
          <w:sz w:val="18"/>
          <w:lang w:val="en-US"/>
        </w:rPr>
        <w:t/>
      </w:r>
    </w:p>
    <w:p w14:paraId="0F749552" w14:textId="77777777" w:rsidR="00780BBF" w:rsidRPr="00AF4497" w:rsidRDefault="00182EB5">
      <w:pPr>
        <w:spacing w:after="120"/>
        <w:rPr>
          <w:lang w:val="en-US"/>
        </w:rPr>
      </w:pPr>
      <w:r w:rsidRPr="00AF4497">
        <w:rPr>
          <w:color w:val="000000"/>
          <w:lang w:val="en-US"/>
        </w:rPr>
        <w:t>The virtual disk sda had a size of 25G. Its second partition, /dev/sda2, was mounted at /. df reported 7.0G used, 17G available and 30% usage for this filesystem. The os-lab1 directory occupied 12K.</w:t>
      </w:r>
    </w:p>
    <w:p w14:paraId="069125C3" w14:textId="77777777" w:rsidR="00780BBF" w:rsidRPr="00AF4497" w:rsidRDefault="00182EB5">
      <w:pPr>
        <w:spacing w:after="120"/>
        <w:rPr>
          <w:lang w:val="en-US"/>
        </w:rPr>
      </w:pPr>
      <w:r w:rsidRPr="00AF4497">
        <w:rPr>
          <w:color w:val="000000"/>
          <w:lang w:val="en-US"/>
        </w:rPr>
        <w:t>The output also showed numerous loop devices</w:t>
      </w:r>
      <w:r w:rsidRPr="00AF4497">
        <w:rPr>
          <w:color w:val="000000"/>
          <w:lang w:val="en-US"/>
        </w:rPr>
        <w:t xml:space="preserve"> associated with mounted Snap images. The sr0 device represented optical media mounted under /run/media/vboxuser/VBox_GAs_7.2.20. The 1M sda1 partition had no mount point shown in this listing.</w:t>
      </w:r>
    </w:p>
    <w:p w14:paraId="09625B72" w14:textId="77777777" w:rsidR="00780BBF" w:rsidRDefault="00182EB5">
      <w:pPr>
        <w:pStyle w:val="1"/>
        <w:keepNext/>
        <w:keepLines/>
        <w:pageBreakBefore/>
        <w:spacing w:before="0" w:after="160"/>
      </w:pPr>
      <w:r>
        <w:rPr>
          <w:color w:val="000000"/>
        </w:rPr>
        <w:lastRenderedPageBreak/>
        <w:t>Devices and laboratory conclusions</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414F811D"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1D5AE155" w14:textId="77777777" w:rsidR="00780BBF" w:rsidRDefault="00182EB5">
            <w:r>
              <w:rPr>
                <w:b/>
                <w:color w:val="000000"/>
                <w:sz w:val="18"/>
              </w:rPr>
              <w:t>Command</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42834734" w14:textId="77777777" w:rsidR="00780BBF" w:rsidRDefault="00182EB5">
            <w:r>
              <w:rPr>
                <w:b/>
                <w:color w:val="000000"/>
                <w:sz w:val="18"/>
              </w:rPr>
              <w:t>Purpose</w:t>
            </w:r>
          </w:p>
        </w:tc>
      </w:tr>
      <w:tr w:rsidR="00780BBF" w:rsidRPr="00AF4497" w14:paraId="044E314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22190C9B" w14:textId="77777777" w:rsidR="00780BBF" w:rsidRDefault="00182EB5">
            <w:r>
              <w:rPr>
                <w:rFonts w:ascii="Consolas" w:hAnsi="Consolas"/>
                <w:color w:val="000000"/>
                <w:sz w:val="18"/>
              </w:rPr>
              <w:t xml:space="preserve">ls -l </w:t>
            </w:r>
            <w:r>
              <w:rPr>
                <w:rFonts w:ascii="Consolas" w:hAnsi="Consolas"/>
                <w:color w:val="000000"/>
                <w:sz w:val="18"/>
              </w:rPr>
              <w:t>/dev | head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6054C55" w14:textId="77777777" w:rsidR="00780BBF" w:rsidRPr="00AF4497" w:rsidRDefault="00182EB5">
            <w:pPr>
              <w:rPr>
                <w:lang w:val="en-US"/>
              </w:rPr>
            </w:pPr>
            <w:r w:rsidRPr="00AF4497">
              <w:rPr>
                <w:color w:val="000000"/>
                <w:sz w:val="18"/>
                <w:lang w:val="en-US"/>
              </w:rPr>
              <w:t>Inspect device nodes, links and their file types.</w:t>
            </w:r>
          </w:p>
        </w:tc>
      </w:tr>
      <w:tr w:rsidR="00780BBF" w:rsidRPr="00AF4497" w14:paraId="3252055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46C5F0F9" w14:textId="77777777" w:rsidR="00780BBF" w:rsidRDefault="00182EB5">
            <w:r>
              <w:rPr>
                <w:rFonts w:ascii="Consolas" w:hAnsi="Consolas"/>
                <w:color w:val="000000"/>
                <w:sz w:val="18"/>
              </w:rPr>
              <w:t>mount | head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2BA5B6C" w14:textId="77777777" w:rsidR="00780BBF" w:rsidRPr="00AF4497" w:rsidRDefault="00182EB5">
            <w:pPr>
              <w:rPr>
                <w:lang w:val="en-US"/>
              </w:rPr>
            </w:pPr>
            <w:r w:rsidRPr="00AF4497">
              <w:rPr>
                <w:color w:val="000000"/>
                <w:sz w:val="18"/>
                <w:lang w:val="en-US"/>
              </w:rPr>
              <w:t>Inspect mount points, filesystem types and options.</w:t>
            </w:r>
          </w:p>
        </w:tc>
      </w:tr>
    </w:tbl>
    <w:p w14:paraId="0FA3C2E9" w14:textId="77777777" w:rsidR="00780BBF" w:rsidRPr="00AF4497" w:rsidRDefault="00780BBF">
      <w:pPr>
        <w:spacing w:after="80"/>
        <w:rPr>
          <w:lang w:val="en-US"/>
        </w:rPr>
      </w:pPr>
    </w:p>
    <w:p w14:paraId="18791221" w14:textId="77777777" w:rsidR="00780BBF" w:rsidRDefault="00182EB5">
      <w:pPr>
        <w:keepNext/>
        <w:keepLines/>
        <w:jc w:val="center"/>
      </w:pPr>
      <w:r>
        <w:rPr>
          <w:noProof/>
        </w:rPr>
        <w:drawing>
          <wp:inline distT="0" distB="0" distL="0" distR="0" wp14:anchorId="61C61C04" wp14:editId="082DB4F3">
            <wp:extent cx="5486400" cy="2938298"/>
            <wp:effectExtent l="0" t="0" r="0" b="0"/>
            <wp:docPr id="28" name="Picture 28" descr="Device entries and mounted file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5"/>
                    <a:stretch>
                      <a:fillRect/>
                    </a:stretch>
                  </pic:blipFill>
                  <pic:spPr>
                    <a:xfrm>
                      <a:off x="0" y="0"/>
                      <a:ext cx="5486400" cy="2938298"/>
                    </a:xfrm>
                    <a:prstGeom prst="rect">
                      <a:avLst/>
                    </a:prstGeom>
                  </pic:spPr>
                </pic:pic>
              </a:graphicData>
            </a:graphic>
          </wp:inline>
        </w:drawing>
      </w:r>
    </w:p>
    <w:p w14:paraId="77B93947" w14:textId="77777777" w:rsidR="00780BBF" w:rsidRPr="00AF4497" w:rsidRDefault="00182EB5">
      <w:pPr>
        <w:spacing w:after="140"/>
        <w:jc w:val="center"/>
        <w:rPr>
          <w:lang w:val="en-US"/>
        </w:rPr>
      </w:pPr>
      <w:r w:rsidRPr="00AF4497">
        <w:rPr>
          <w:i/>
          <w:color w:val="000000"/>
          <w:sz w:val="18"/>
          <w:lang w:val="en-US"/>
        </w:rPr>
        <w:t>Figure 1.11 – Device entries and mounted filesystems</w:t>
      </w:r>
    </w:p>
    <w:p w14:paraId="17D748F7" w14:textId="77777777" w:rsidR="00780BBF" w:rsidRPr="00AF4497" w:rsidRDefault="00182EB5">
      <w:pPr>
        <w:pStyle w:val="2"/>
        <w:keepNext/>
        <w:spacing w:before="100" w:after="120"/>
        <w:rPr>
          <w:lang w:val="en-US"/>
        </w:rPr>
      </w:pPr>
      <w:r w:rsidRPr="00AF4497">
        <w:rPr>
          <w:color w:val="000000"/>
          <w:lang w:val="en-US"/>
        </w:rPr>
        <w:t>Observations</w:t>
      </w:r>
    </w:p>
    <w:p w14:paraId="3916DC0F" w14:textId="77777777" w:rsidR="00780BBF" w:rsidRPr="00AF4497" w:rsidRDefault="00182EB5">
      <w:pPr>
        <w:keepNext/>
        <w:spacing w:before="80" w:after="60"/>
        <w:rPr>
          <w:lang w:val="en-US"/>
        </w:rPr>
      </w:pPr>
      <w:r w:rsidRPr="00AF4497">
        <w:rPr>
          <w:b/>
          <w:color w:val="000000"/>
          <w:lang w:val="en-US"/>
        </w:rPr>
        <w:t>1. Where is the root filesystem mounted?</w:t>
      </w:r>
    </w:p>
    <w:p w14:paraId="3D050B5C" w14:textId="77777777" w:rsidR="00780BBF" w:rsidRPr="00AF4497" w:rsidRDefault="00182EB5">
      <w:pPr>
        <w:spacing w:after="120"/>
        <w:rPr>
          <w:lang w:val="en-US"/>
        </w:rPr>
      </w:pPr>
      <w:r w:rsidRPr="00AF4497">
        <w:rPr>
          <w:color w:val="000000"/>
          <w:lang w:val="en-US"/>
        </w:rPr>
        <w:t xml:space="preserve">The root </w:t>
      </w:r>
      <w:r w:rsidRPr="00AF4497">
        <w:rPr>
          <w:color w:val="000000"/>
          <w:lang w:val="en-US"/>
        </w:rPr>
        <w:t>filesystem / was mounted from /dev/sda2. The mount output identified its type as ext4 and its options as rw,relatime. The rw option allows read and write operations.</w:t>
      </w:r>
    </w:p>
    <w:p w14:paraId="05918F15" w14:textId="77777777" w:rsidR="00780BBF" w:rsidRPr="00AF4497" w:rsidRDefault="00182EB5">
      <w:pPr>
        <w:keepNext/>
        <w:spacing w:before="80" w:after="60"/>
        <w:rPr>
          <w:lang w:val="en-US"/>
        </w:rPr>
      </w:pPr>
      <w:r w:rsidRPr="00AF4497">
        <w:rPr>
          <w:b/>
          <w:color w:val="000000"/>
          <w:lang w:val="en-US"/>
        </w:rPr>
        <w:t>2. What does one entry in /dev represent?</w:t>
      </w:r>
    </w:p>
    <w:p w14:paraId="3C2AD71F" w14:textId="77777777" w:rsidR="00780BBF" w:rsidRPr="00AF4497" w:rsidRDefault="00182EB5">
      <w:pPr>
        <w:spacing w:after="120"/>
        <w:rPr>
          <w:lang w:val="en-US"/>
        </w:rPr>
      </w:pPr>
      <w:r w:rsidRPr="00AF4497">
        <w:rPr>
          <w:color w:val="000000"/>
          <w:lang w:val="en-US"/>
        </w:rPr>
        <w:t>/dev/console is a character device for console i</w:t>
      </w:r>
      <w:r w:rsidRPr="00AF4497">
        <w:rPr>
          <w:color w:val="000000"/>
          <w:lang w:val="en-US"/>
        </w:rPr>
        <w:t>nput and output; its listing begins with c. /dev/cdrom is a symbolic link to sr0, the optical device also visible in lsblk. Device nodes let programs access devices through file descriptors.</w:t>
      </w:r>
    </w:p>
    <w:p w14:paraId="528B8678" w14:textId="77777777" w:rsidR="00780BBF" w:rsidRPr="00AF4497" w:rsidRDefault="00182EB5">
      <w:pPr>
        <w:keepNext/>
        <w:spacing w:before="80" w:after="60"/>
        <w:rPr>
          <w:lang w:val="en-US"/>
        </w:rPr>
      </w:pPr>
      <w:r w:rsidRPr="00AF4497">
        <w:rPr>
          <w:b/>
          <w:color w:val="000000"/>
          <w:lang w:val="en-US"/>
        </w:rPr>
        <w:t>3. What does everything is a file mean?</w:t>
      </w:r>
    </w:p>
    <w:p w14:paraId="4DB28B00" w14:textId="77777777" w:rsidR="00780BBF" w:rsidRPr="00AF4497" w:rsidRDefault="00182EB5">
      <w:pPr>
        <w:spacing w:after="120"/>
        <w:rPr>
          <w:lang w:val="en-US"/>
        </w:rPr>
      </w:pPr>
      <w:r w:rsidRPr="00AF4497">
        <w:rPr>
          <w:color w:val="000000"/>
          <w:lang w:val="en-US"/>
        </w:rPr>
        <w:t>Unix-like systems provide</w:t>
      </w:r>
      <w:r w:rsidRPr="00AF4497">
        <w:rPr>
          <w:color w:val="000000"/>
          <w:lang w:val="en-US"/>
        </w:rPr>
        <w:t xml:space="preserve"> file names and file-descriptor operations for many resources, including ordinary files, devices and kernel information, while the behaviour of each resource still depends on its type.</w:t>
      </w:r>
    </w:p>
    <w:p w14:paraId="558B5DEF" w14:textId="77777777" w:rsidR="00780BBF" w:rsidRPr="00AF4497" w:rsidRDefault="00182EB5">
      <w:pPr>
        <w:pStyle w:val="2"/>
        <w:keepNext/>
        <w:spacing w:before="100" w:after="120"/>
        <w:rPr>
          <w:lang w:val="en-US"/>
        </w:rPr>
      </w:pPr>
      <w:r w:rsidRPr="00AF4497">
        <w:rPr>
          <w:color w:val="000000"/>
          <w:lang w:val="en-US"/>
        </w:rPr>
        <w:t>Laboratory 1 conclusion</w:t>
      </w:r>
    </w:p>
    <w:p w14:paraId="5E9F78FB" w14:textId="77777777" w:rsidR="00780BBF" w:rsidRPr="00AF4497" w:rsidRDefault="00182EB5">
      <w:pPr>
        <w:spacing w:after="120"/>
        <w:rPr>
          <w:lang w:val="en-US"/>
        </w:rPr>
      </w:pPr>
      <w:r w:rsidRPr="00AF4497">
        <w:rPr>
          <w:color w:val="000000"/>
          <w:lang w:val="en-US"/>
        </w:rPr>
        <w:t>The experiments showed four aspects of resource</w:t>
      </w:r>
      <w:r w:rsidRPr="00AF4497">
        <w:rPr>
          <w:color w:val="000000"/>
          <w:lang w:val="en-US"/>
        </w:rPr>
        <w:t xml:space="preserve"> management in one system. Ownership and permission bits controlled access to files; process tools revealed systemd and the states of active jobs; memory counters distinguished free, available, virtual and resident memory; and storage tools connected mount</w:t>
      </w:r>
      <w:r w:rsidRPr="00AF4497">
        <w:rPr>
          <w:color w:val="000000"/>
          <w:lang w:val="en-US"/>
        </w:rPr>
        <w:t xml:space="preserve"> points to device partitions. Most tasks were sleeping, and the machine had substantial available RAM without configured swap.</w:t>
      </w:r>
    </w:p>
    <w:p w14:paraId="26F12940" w14:textId="77777777" w:rsidR="00780BBF" w:rsidRPr="00AF4497" w:rsidRDefault="00182EB5">
      <w:pPr>
        <w:pStyle w:val="1"/>
        <w:keepNext/>
        <w:keepLines/>
        <w:pageBreakBefore/>
        <w:spacing w:before="0" w:after="160"/>
        <w:rPr>
          <w:lang w:val="en-US"/>
        </w:rPr>
      </w:pPr>
      <w:r w:rsidRPr="00AF4497">
        <w:rPr>
          <w:color w:val="000000"/>
          <w:lang w:val="en-US"/>
        </w:rPr>
        <w:lastRenderedPageBreak/>
        <w:t>Bonus  System calls</w:t>
      </w:r>
    </w:p>
    <w:p w14:paraId="0CC83D97" w14:textId="77777777" w:rsidR="00780BBF" w:rsidRPr="00AF4497" w:rsidRDefault="00182EB5">
      <w:pPr>
        <w:spacing w:after="120"/>
        <w:rPr>
          <w:lang w:val="en-US"/>
        </w:rPr>
      </w:pPr>
      <w:r w:rsidRPr="00AF4497">
        <w:rPr>
          <w:color w:val="000000"/>
          <w:lang w:val="en-US"/>
        </w:rPr>
        <w:t xml:space="preserve">I ran strace -c ls in the experiment directory. The command printed demo and then a summary of the </w:t>
      </w:r>
      <w:r w:rsidRPr="00AF4497">
        <w:rPr>
          <w:color w:val="000000"/>
          <w:lang w:val="en-US"/>
        </w:rPr>
        <w:t>system calls made while ls executed.</w:t>
      </w:r>
    </w:p>
    <w:p w14:paraId="78EF8C50" w14:textId="77777777" w:rsidR="00780BBF" w:rsidRDefault="00182EB5">
      <w:pPr>
        <w:keepNext/>
        <w:keepLines/>
        <w:jc w:val="center"/>
      </w:pPr>
      <w:r>
        <w:rPr>
          <w:noProof/>
        </w:rPr>
        <w:drawing>
          <wp:inline distT="0" distB="0" distL="0" distR="0" wp14:anchorId="5C838C8B" wp14:editId="3DB3882A">
            <wp:extent cx="4480560" cy="5327696"/>
            <wp:effectExtent l="0" t="0" r="0" b="0"/>
            <wp:docPr id="29" name="Picture 29" descr="Summary of the system calls made by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6"/>
                    <a:stretch>
                      <a:fillRect/>
                    </a:stretch>
                  </pic:blipFill>
                  <pic:spPr>
                    <a:xfrm>
                      <a:off x="0" y="0"/>
                      <a:ext cx="4480560" cy="5327696"/>
                    </a:xfrm>
                    <a:prstGeom prst="rect">
                      <a:avLst/>
                    </a:prstGeom>
                  </pic:spPr>
                </pic:pic>
              </a:graphicData>
            </a:graphic>
          </wp:inline>
        </w:drawing>
      </w:r>
    </w:p>
    <w:p w14:paraId="18E6DDB0" w14:textId="77777777" w:rsidR="00780BBF" w:rsidRPr="00AF4497" w:rsidRDefault="00182EB5">
      <w:pPr>
        <w:spacing w:after="140"/>
        <w:jc w:val="center"/>
        <w:rPr>
          <w:lang w:val="en-US"/>
        </w:rPr>
      </w:pPr>
      <w:r w:rsidRPr="00AF4497">
        <w:rPr>
          <w:i/>
          <w:color w:val="000000"/>
          <w:sz w:val="18"/>
          <w:lang w:val="en-US"/>
        </w:rPr>
        <w:t>Figure 1.12 – Summary of the system calls made by ls</w:t>
      </w:r>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7"/>
        <w:gridCol w:w="5949"/>
      </w:tblGrid>
      <w:tr w:rsidR="00780BBF" w14:paraId="0E9BE9D3" w14:textId="77777777">
        <w:trPr>
          <w:cantSplit/>
          <w:tblHeader/>
          <w:jc w:val="center"/>
        </w:trPr>
        <w:tc>
          <w:tcPr>
            <w:tcW w:w="3053"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6BD36FE4" w14:textId="77777777" w:rsidR="00780BBF" w:rsidRDefault="00182EB5">
            <w:r>
              <w:rPr>
                <w:b/>
                <w:color w:val="000000"/>
                <w:sz w:val="18"/>
              </w:rPr>
              <w:t>System call or metric</w:t>
            </w:r>
          </w:p>
        </w:tc>
        <w:tc>
          <w:tcPr>
            <w:tcW w:w="5904" w:type="dxa"/>
            <w:tcBorders>
              <w:top w:val="single" w:sz="4" w:space="0" w:color="D9D9D9"/>
              <w:left w:val="single" w:sz="4" w:space="0" w:color="D9D9D9"/>
              <w:bottom w:val="single" w:sz="4" w:space="0" w:color="D9D9D9"/>
              <w:right w:val="single" w:sz="4" w:space="0" w:color="D9D9D9"/>
            </w:tcBorders>
            <w:shd w:val="clear" w:color="auto" w:fill="D9E2F3"/>
            <w:tcMar>
              <w:top w:w="65" w:type="dxa"/>
              <w:left w:w="100" w:type="dxa"/>
              <w:bottom w:w="65" w:type="dxa"/>
              <w:right w:w="100" w:type="dxa"/>
            </w:tcMar>
            <w:vAlign w:val="center"/>
          </w:tcPr>
          <w:p w14:paraId="29787E8F" w14:textId="77777777" w:rsidR="00780BBF" w:rsidRDefault="00182EB5">
            <w:r>
              <w:rPr>
                <w:b/>
                <w:color w:val="000000"/>
                <w:sz w:val="18"/>
              </w:rPr>
              <w:t>Observed result</w:t>
            </w:r>
          </w:p>
        </w:tc>
      </w:tr>
      <w:tr w:rsidR="00780BBF" w:rsidRPr="00AF4497" w14:paraId="3066EF38"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0E660E22" w14:textId="77777777" w:rsidR="00780BBF" w:rsidRDefault="00182EB5">
            <w:r>
              <w:rPr>
                <w:rFonts w:ascii="Consolas" w:hAnsi="Consolas"/>
                <w:color w:val="000000"/>
                <w:sz w:val="18"/>
              </w:rPr>
              <w:t>Total</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C38F6F4" w14:textId="77777777" w:rsidR="00780BBF" w:rsidRPr="00AF4497" w:rsidRDefault="00182EB5">
            <w:pPr>
              <w:rPr>
                <w:lang w:val="en-US"/>
              </w:rPr>
            </w:pPr>
            <w:r w:rsidRPr="00AF4497">
              <w:rPr>
                <w:color w:val="000000"/>
                <w:sz w:val="18"/>
                <w:lang w:val="en-US"/>
              </w:rPr>
              <w:t>137 calls, 5 reported errors and 0.004793 seconds of measured syscall time.</w:t>
            </w:r>
          </w:p>
        </w:tc>
      </w:tr>
      <w:tr w:rsidR="00780BBF" w:rsidRPr="00AF4497" w14:paraId="3F4E36FC"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7F4057E" w14:textId="77777777" w:rsidR="00780BBF" w:rsidRDefault="00182EB5">
            <w:r>
              <w:rPr>
                <w:rFonts w:ascii="Consolas" w:hAnsi="Consolas"/>
                <w:color w:val="000000"/>
                <w:sz w:val="18"/>
              </w:rPr>
              <w:t>mmap</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67839DEB" w14:textId="77777777" w:rsidR="00780BBF" w:rsidRPr="00AF4497" w:rsidRDefault="00182EB5">
            <w:pPr>
              <w:rPr>
                <w:lang w:val="en-US"/>
              </w:rPr>
            </w:pPr>
            <w:r w:rsidRPr="00AF4497">
              <w:rPr>
                <w:color w:val="000000"/>
                <w:sz w:val="18"/>
                <w:lang w:val="en-US"/>
              </w:rPr>
              <w:t xml:space="preserve">27 calls; 38.18% of the measured </w:t>
            </w:r>
            <w:r w:rsidRPr="00AF4497">
              <w:rPr>
                <w:color w:val="000000"/>
                <w:sz w:val="18"/>
                <w:lang w:val="en-US"/>
              </w:rPr>
              <w:t>syscall time.</w:t>
            </w:r>
          </w:p>
        </w:tc>
      </w:tr>
      <w:tr w:rsidR="00780BBF" w:rsidRPr="00AF4497" w14:paraId="2C283C85"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6A029A1" w14:textId="77777777" w:rsidR="00780BBF" w:rsidRDefault="00182EB5">
            <w:r>
              <w:rPr>
                <w:rFonts w:ascii="Consolas" w:hAnsi="Consolas"/>
                <w:color w:val="000000"/>
                <w:sz w:val="18"/>
              </w:rPr>
              <w:t>openat and read</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3969D54A" w14:textId="77777777" w:rsidR="00780BBF" w:rsidRPr="00AF4497" w:rsidRDefault="00182EB5">
            <w:pPr>
              <w:rPr>
                <w:lang w:val="en-US"/>
              </w:rPr>
            </w:pPr>
            <w:r w:rsidRPr="00AF4497">
              <w:rPr>
                <w:color w:val="000000"/>
                <w:sz w:val="18"/>
                <w:lang w:val="en-US"/>
              </w:rPr>
              <w:t>11 and 14 calls respectively, for opening and reading resources.</w:t>
            </w:r>
          </w:p>
        </w:tc>
      </w:tr>
      <w:tr w:rsidR="00780BBF" w:rsidRPr="00AF4497" w14:paraId="14EDB2D5"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1EA67C7B" w14:textId="77777777" w:rsidR="00780BBF" w:rsidRDefault="00182EB5">
            <w:r>
              <w:rPr>
                <w:rFonts w:ascii="Consolas" w:hAnsi="Consolas"/>
                <w:color w:val="000000"/>
                <w:sz w:val="18"/>
              </w:rPr>
              <w:t>getdents64</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4023D11" w14:textId="77777777" w:rsidR="00780BBF" w:rsidRPr="00AF4497" w:rsidRDefault="00182EB5">
            <w:pPr>
              <w:rPr>
                <w:lang w:val="en-US"/>
              </w:rPr>
            </w:pPr>
            <w:r w:rsidRPr="00AF4497">
              <w:rPr>
                <w:color w:val="000000"/>
                <w:sz w:val="18"/>
                <w:lang w:val="en-US"/>
              </w:rPr>
              <w:t>2 calls used to obtain directory entries.</w:t>
            </w:r>
          </w:p>
        </w:tc>
      </w:tr>
      <w:tr w:rsidR="00780BBF" w:rsidRPr="00AF4497" w14:paraId="7D9C517D" w14:textId="77777777">
        <w:trPr>
          <w:cantSplit/>
          <w:jc w:val="center"/>
        </w:trPr>
        <w:tc>
          <w:tcPr>
            <w:tcW w:w="3053"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7DF26061" w14:textId="77777777" w:rsidR="00780BBF" w:rsidRDefault="00182EB5">
            <w:r>
              <w:rPr>
                <w:rFonts w:ascii="Consolas" w:hAnsi="Consolas"/>
                <w:color w:val="000000"/>
                <w:sz w:val="18"/>
              </w:rPr>
              <w:t>write</w:t>
            </w:r>
          </w:p>
        </w:tc>
        <w:tc>
          <w:tcPr>
            <w:tcW w:w="5904" w:type="dxa"/>
            <w:tcBorders>
              <w:top w:val="single" w:sz="4" w:space="0" w:color="D9D9D9"/>
              <w:left w:val="single" w:sz="4" w:space="0" w:color="D9D9D9"/>
              <w:bottom w:val="single" w:sz="4" w:space="0" w:color="D9D9D9"/>
              <w:right w:val="single" w:sz="4" w:space="0" w:color="D9D9D9"/>
            </w:tcBorders>
            <w:tcMar>
              <w:top w:w="65" w:type="dxa"/>
              <w:left w:w="100" w:type="dxa"/>
              <w:bottom w:w="65" w:type="dxa"/>
              <w:right w:w="100" w:type="dxa"/>
            </w:tcMar>
            <w:vAlign w:val="center"/>
          </w:tcPr>
          <w:p w14:paraId="5668629F" w14:textId="77777777" w:rsidR="00780BBF" w:rsidRPr="00AF4497" w:rsidRDefault="00182EB5">
            <w:pPr>
              <w:rPr>
                <w:lang w:val="en-US"/>
              </w:rPr>
            </w:pPr>
            <w:r w:rsidRPr="00AF4497">
              <w:rPr>
                <w:color w:val="000000"/>
                <w:sz w:val="18"/>
                <w:lang w:val="en-US"/>
              </w:rPr>
              <w:t>1 call used to write output.</w:t>
            </w:r>
          </w:p>
        </w:tc>
      </w:tr>
    </w:tbl>
    <w:p w14:paraId="70EF1F8B" w14:textId="77777777" w:rsidR="00780BBF" w:rsidRPr="00AF4497" w:rsidRDefault="00780BBF">
      <w:pPr>
        <w:spacing w:after="80"/>
        <w:rPr>
          <w:lang w:val="en-US"/>
        </w:rPr>
      </w:pPr>
    </w:p>
    <w:p w14:paraId="209A1082" w14:textId="77777777" w:rsidR="00780BBF" w:rsidRPr="00AF4497" w:rsidRDefault="00182EB5">
      <w:pPr>
        <w:spacing w:after="120"/>
        <w:rPr>
          <w:lang w:val="en-US"/>
        </w:rPr>
      </w:pPr>
      <w:r w:rsidRPr="00AF4497">
        <w:rPr>
          <w:color w:val="000000"/>
          <w:lang w:val="en-US"/>
        </w:rPr>
        <w:t xml:space="preserve">The summary includes program startup and runtime activity as </w:t>
      </w:r>
      <w:r w:rsidRPr="00AF4497">
        <w:rPr>
          <w:color w:val="000000"/>
          <w:lang w:val="en-US"/>
        </w:rPr>
        <w:t>well as directory access. It shows why even a short command requires several kernel services. Five calls were reported as errors, but the aggregate view does not identify their paths or error codes. The syscall time is not the complete wall-clock execution</w:t>
      </w:r>
      <w:r w:rsidRPr="00AF4497">
        <w:rPr>
          <w:color w:val="000000"/>
          <w:lang w:val="en-US"/>
        </w:rPr>
        <w:t xml:space="preserve"> time of ls.</w:t>
      </w:r>
    </w:p>
    <w:sectPr w:rsidR="00780BBF" w:rsidRPr="00AF4497">
      <w:pgSz w:w="11906" w:h="16838"/>
      <w:pgMar w:top="1300" w:right="1440" w:bottom="130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embedRegular r:id="rId1" w:fontKey="{F9E246E2-D684-4836-9ED4-9B75D109D775}"/>
    <w:embedBold r:id="rId2" w:fontKey="{ADCB022D-011E-4B6D-B01D-13D3B6038982}"/>
    <w:embedItalic r:id="rId3" w:fontKey="{CE469CF5-8746-4268-B1B6-45BE3362074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6BC6250B-9A8C-4774-ACEB-9939785FC69F}"/>
  </w:font>
  <w:font w:name="Consolas">
    <w:panose1 w:val="020B0609020204030204"/>
    <w:charset w:val="CC"/>
    <w:family w:val="modern"/>
    <w:pitch w:val="fixed"/>
    <w:sig w:usb0="E00006FF" w:usb1="0000FCFF" w:usb2="00000001" w:usb3="00000000" w:csb0="0000019F" w:csb1="00000000"/>
    <w:embedRegular r:id="rId5" w:fontKey="{51499AFC-7152-48A1-AFB8-C2D0282152F4}"/>
  </w:font>
  <w:font w:name="Cambria">
    <w:panose1 w:val="02040503050406030204"/>
    <w:charset w:val="CC"/>
    <w:family w:val="roman"/>
    <w:pitch w:val="variable"/>
    <w:sig w:usb0="E00006FF" w:usb1="420024FF" w:usb2="02000000" w:usb3="00000000" w:csb0="0000019F" w:csb1="00000000"/>
    <w:embedRegular r:id="rId6" w:fontKey="{0DEA3CCF-CD10-4004-87F8-69D788ED881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BBF"/>
    <w:rsid w:val="00182EB5"/>
    <w:rsid w:val="00780BBF"/>
    <w:rsid w:val="00AF4497"/>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2E48"/>
  <w15:docId w15:val="{D70CE6D2-3606-49F7-9F9D-47840A153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MD" w:eastAsia="ru-M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20" w:after="140"/>
      <w:outlineLvl w:val="0"/>
    </w:pPr>
    <w:rPr>
      <w:b/>
      <w:bCs/>
      <w:color w:val="1F3864"/>
      <w:sz w:val="30"/>
      <w:szCs w:val="30"/>
    </w:rPr>
  </w:style>
  <w:style w:type="paragraph" w:styleId="2">
    <w:name w:val="heading 2"/>
    <w:basedOn w:val="a"/>
    <w:next w:val="a"/>
    <w:uiPriority w:val="9"/>
    <w:unhideWhenUsed/>
    <w:qFormat/>
    <w:pPr>
      <w:pBdr>
        <w:top w:val="nil"/>
        <w:left w:val="nil"/>
        <w:bottom w:val="nil"/>
        <w:right w:val="nil"/>
        <w:between w:val="nil"/>
      </w:pBdr>
      <w:spacing w:before="200" w:after="100"/>
      <w:outlineLvl w:val="1"/>
    </w:pPr>
    <w:rPr>
      <w:b/>
      <w:bCs/>
      <w:color w:val="2F5496"/>
      <w:sz w:val="26"/>
      <w:szCs w:val="26"/>
    </w:rPr>
  </w:style>
  <w:style w:type="paragraph" w:styleId="3">
    <w:name w:val="heading 3"/>
    <w:basedOn w:val="a"/>
    <w:next w:val="a"/>
    <w:uiPriority w:val="9"/>
    <w:semiHidden/>
    <w:unhideWhenUsed/>
    <w:qFormat/>
    <w:pPr>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b/>
      <w:bCs/>
      <w:color w:val="1F3864"/>
      <w:sz w:val="40"/>
      <w:szCs w:val="40"/>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2659</Words>
  <Characters>15161</Characters>
  <Application>Microsoft Office Word</Application>
  <DocSecurity>0</DocSecurity>
  <Lines>126</Lines>
  <Paragraphs>35</Paragraphs>
  <ScaleCrop>false</ScaleCrop>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Cimendur Rustem</cp:lastModifiedBy>
  <cp:revision>3</cp:revision>
  <dcterms:created xsi:type="dcterms:W3CDTF">2026-10-04T10:20:00Z</dcterms:created>
  <dcterms:modified xsi:type="dcterms:W3CDTF">2026-10-26T10:13:22Z</dcterms:modified>
  <dc:title>Operating Systems Laboratory 1 Report</dc:title>
  <dc:subject>Linux resource management</dc:subject>
</cp:coreProperties>
</file>