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98809" w14:textId="32E1231F" w:rsidR="00D15504" w:rsidRDefault="00D15504"/>
    <w:p w14:paraId="020D3043" w14:textId="4F011F34" w:rsidR="00D03325" w:rsidRDefault="00D03325"/>
    <w:p w14:paraId="7916F5D1" w14:textId="1E71E6D8" w:rsidR="00D03325" w:rsidRDefault="00D03325">
      <w:sdt>
        <w:sdtPr>
          <w:rPr>
            <w:rFonts w:ascii="Arial" w:hAnsi="Arial" w:cs="Arial"/>
            <w:b/>
            <w:bCs/>
            <w:color w:val="190039"/>
          </w:rPr>
          <w:alias w:val="Nom"/>
          <w:tag w:val="Nom"/>
          <w:id w:val="740302742"/>
          <w:placeholder>
            <w:docPart w:val="6A36EFA5824C4034B45CBE04B6CFB374"/>
          </w:placeholder>
          <w:text/>
        </w:sdtPr>
        <w:sdtContent>
          <w:r w:rsidRPr="00BB1829">
            <w:rPr>
              <w:rFonts w:ascii="Arial" w:hAnsi="Arial" w:cs="Arial"/>
              <w:b/>
              <w:bCs/>
              <w:color w:val="190039"/>
            </w:rPr>
            <w:t>[</w:t>
          </w:r>
          <w:r>
            <w:rPr>
              <w:rFonts w:ascii="Arial" w:hAnsi="Arial" w:cs="Arial"/>
              <w:b/>
              <w:bCs/>
              <w:color w:val="190039"/>
            </w:rPr>
            <w:t>Nom</w:t>
          </w:r>
          <w:r w:rsidRPr="00BB1829">
            <w:rPr>
              <w:rFonts w:ascii="Arial" w:hAnsi="Arial" w:cs="Arial"/>
              <w:b/>
              <w:bCs/>
              <w:color w:val="190039"/>
            </w:rPr>
            <w:t>]</w:t>
          </w:r>
        </w:sdtContent>
      </w:sdt>
    </w:p>
    <w:sectPr w:rsidR="00D033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25"/>
    <w:rsid w:val="00D03325"/>
    <w:rsid w:val="00D1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B39E7"/>
  <w15:chartTrackingRefBased/>
  <w15:docId w15:val="{6C8E5AD0-6E7A-4345-A197-10D49FF33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A36EFA5824C4034B45CBE04B6CFB3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F56486-0A4F-4EB0-BD7A-5E901534EC24}"/>
      </w:docPartPr>
      <w:docPartBody>
        <w:p w:rsidR="00000000" w:rsidRDefault="003B7734" w:rsidP="003B7734">
          <w:pPr>
            <w:pStyle w:val="6A36EFA5824C4034B45CBE04B6CFB374"/>
          </w:pPr>
          <w:r w:rsidRPr="0053514A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34"/>
    <w:rsid w:val="003B7734"/>
    <w:rsid w:val="0093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B7734"/>
    <w:rPr>
      <w:color w:val="808080"/>
    </w:rPr>
  </w:style>
  <w:style w:type="paragraph" w:customStyle="1" w:styleId="6A36EFA5824C4034B45CBE04B6CFB374">
    <w:name w:val="6A36EFA5824C4034B45CBE04B6CFB374"/>
    <w:rsid w:val="003B77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Xavier PARLANT</dc:creator>
  <cp:keywords/>
  <dc:description/>
  <cp:lastModifiedBy>Francois Xavier PARLANT</cp:lastModifiedBy>
  <cp:revision>1</cp:revision>
  <dcterms:created xsi:type="dcterms:W3CDTF">2022-03-11T11:50:00Z</dcterms:created>
  <dcterms:modified xsi:type="dcterms:W3CDTF">2022-03-11T11:52:00Z</dcterms:modified>
</cp:coreProperties>
</file>