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A8A0E" w14:textId="0CA4A6D0" w:rsidR="00D37054" w:rsidRDefault="00D37054" w:rsidP="00D37054"/>
    <w:p w14:paraId="23A0258C" w14:textId="51CD373D" w:rsidR="00D37054" w:rsidRDefault="00D37054" w:rsidP="00D37054"/>
    <w:p w14:paraId="67377F1E" w14:textId="77777777" w:rsidR="00D37054" w:rsidRDefault="00D37054">
      <w:pPr>
        <w:pStyle w:val="TM2"/>
        <w:tabs>
          <w:tab w:val="right" w:leader="dot" w:pos="10608"/>
        </w:tabs>
        <w:rPr>
          <w:rFonts w:asciiTheme="minorHAnsi" w:eastAsiaTheme="minorEastAsia" w:hAnsiTheme="minorHAnsi" w:cstheme="minorBidi"/>
          <w:noProof/>
          <w:color w:val="auto"/>
          <w:sz w:val="22"/>
        </w:rPr>
      </w:pPr>
      <w:r>
        <w:fldChar w:fldCharType="begin"/>
      </w:r>
      <w:r>
        <w:instrText xml:space="preserve"> TOC \o "1-5" \n \h \z \u </w:instrText>
      </w:r>
      <w:r>
        <w:fldChar w:fldCharType="separate"/>
      </w:r>
      <w:hyperlink w:anchor="_Toc77702096" w:history="1">
        <w:r w:rsidRPr="00222A15">
          <w:rPr>
            <w:rStyle w:val="Lienhypertexte"/>
            <w:noProof/>
          </w:rPr>
          <w:t>UE 8 - SYSTÈME D’INFORMATION DE GESTION</w:t>
        </w:r>
      </w:hyperlink>
    </w:p>
    <w:bookmarkStart w:id="0" w:name="_Hlk77702123"/>
    <w:p w14:paraId="57149703" w14:textId="77777777" w:rsidR="00D37054" w:rsidRDefault="00D37054">
      <w:pPr>
        <w:pStyle w:val="TM3"/>
        <w:tabs>
          <w:tab w:val="right" w:leader="dot" w:pos="10608"/>
        </w:tabs>
        <w:rPr>
          <w:rFonts w:asciiTheme="minorHAnsi" w:eastAsiaTheme="minorEastAsia" w:hAnsiTheme="minorHAnsi" w:cstheme="minorBidi"/>
          <w:noProof/>
          <w:color w:val="auto"/>
          <w:sz w:val="22"/>
        </w:rPr>
      </w:pPr>
      <w:r w:rsidRPr="00222A15">
        <w:rPr>
          <w:rStyle w:val="Lienhypertexte"/>
          <w:noProof/>
        </w:rPr>
        <w:fldChar w:fldCharType="begin"/>
      </w:r>
      <w:r w:rsidRPr="00222A15">
        <w:rPr>
          <w:rStyle w:val="Lienhypertexte"/>
          <w:noProof/>
        </w:rPr>
        <w:instrText xml:space="preserve"> </w:instrText>
      </w:r>
      <w:r>
        <w:rPr>
          <w:noProof/>
        </w:rPr>
        <w:instrText>HYPERLINK \l "_Toc77702097"</w:instrText>
      </w:r>
      <w:r w:rsidRPr="00222A15">
        <w:rPr>
          <w:rStyle w:val="Lienhypertexte"/>
          <w:noProof/>
        </w:rPr>
        <w:instrText xml:space="preserve"> </w:instrText>
      </w:r>
      <w:r w:rsidRPr="00222A15">
        <w:rPr>
          <w:rStyle w:val="Lienhypertexte"/>
          <w:noProof/>
        </w:rPr>
      </w:r>
      <w:r w:rsidRPr="00222A15">
        <w:rPr>
          <w:rStyle w:val="Lienhypertexte"/>
          <w:noProof/>
        </w:rPr>
        <w:fldChar w:fldCharType="separate"/>
      </w:r>
      <w:r w:rsidRPr="00222A15">
        <w:rPr>
          <w:rStyle w:val="Lienhypertexte"/>
          <w:noProof/>
        </w:rPr>
        <w:t>1- Le système d’information : description et analyse (30 heures)</w:t>
      </w:r>
      <w:r w:rsidRPr="00222A15">
        <w:rPr>
          <w:rStyle w:val="Lienhypertexte"/>
          <w:noProof/>
        </w:rPr>
        <w:fldChar w:fldCharType="end"/>
      </w:r>
    </w:p>
    <w:p w14:paraId="4BF22442" w14:textId="77777777" w:rsidR="00D37054" w:rsidRDefault="00000000">
      <w:pPr>
        <w:pStyle w:val="TM4"/>
        <w:tabs>
          <w:tab w:val="right" w:leader="dot" w:pos="10608"/>
        </w:tabs>
        <w:rPr>
          <w:rFonts w:asciiTheme="minorHAnsi" w:eastAsiaTheme="minorEastAsia" w:hAnsiTheme="minorHAnsi" w:cstheme="minorBidi"/>
          <w:noProof/>
          <w:color w:val="auto"/>
          <w:sz w:val="22"/>
        </w:rPr>
      </w:pPr>
      <w:hyperlink w:anchor="_Toc77702098" w:history="1">
        <w:r w:rsidR="00D37054" w:rsidRPr="00222A15">
          <w:rPr>
            <w:rStyle w:val="Lienhypertexte"/>
            <w:noProof/>
          </w:rPr>
          <w:t>1.1 Le rôle du système d’information dans les organisations</w:t>
        </w:r>
      </w:hyperlink>
    </w:p>
    <w:p w14:paraId="2365CD79" w14:textId="77777777" w:rsidR="00D37054" w:rsidRDefault="00000000">
      <w:pPr>
        <w:pStyle w:val="TM4"/>
        <w:tabs>
          <w:tab w:val="right" w:leader="dot" w:pos="10608"/>
        </w:tabs>
        <w:rPr>
          <w:rFonts w:asciiTheme="minorHAnsi" w:eastAsiaTheme="minorEastAsia" w:hAnsiTheme="minorHAnsi" w:cstheme="minorBidi"/>
          <w:noProof/>
          <w:color w:val="auto"/>
          <w:sz w:val="22"/>
        </w:rPr>
      </w:pPr>
      <w:hyperlink w:anchor="_Toc77702099" w:history="1">
        <w:r w:rsidR="00D37054" w:rsidRPr="00222A15">
          <w:rPr>
            <w:rStyle w:val="Lienhypertexte"/>
            <w:noProof/>
          </w:rPr>
          <w:t>Sens et portée de l’étude</w:t>
        </w:r>
      </w:hyperlink>
    </w:p>
    <w:p w14:paraId="1388581A" w14:textId="77777777" w:rsidR="00D37054" w:rsidRDefault="00000000">
      <w:pPr>
        <w:pStyle w:val="TM5"/>
        <w:tabs>
          <w:tab w:val="right" w:leader="dot" w:pos="10608"/>
        </w:tabs>
        <w:rPr>
          <w:rFonts w:asciiTheme="minorHAnsi" w:eastAsiaTheme="minorEastAsia" w:hAnsiTheme="minorHAnsi" w:cstheme="minorBidi"/>
          <w:noProof/>
          <w:color w:val="auto"/>
          <w:sz w:val="22"/>
        </w:rPr>
      </w:pPr>
      <w:hyperlink w:anchor="_Toc77702100" w:history="1">
        <w:r w:rsidR="00D37054" w:rsidRPr="00222A15">
          <w:rPr>
            <w:rStyle w:val="Lienhypertexte"/>
            <w:noProof/>
          </w:rPr>
          <w:t>Sens et portée de l’étude</w:t>
        </w:r>
      </w:hyperlink>
    </w:p>
    <w:p w14:paraId="70A8994F" w14:textId="77777777" w:rsidR="00D37054" w:rsidRDefault="00000000">
      <w:pPr>
        <w:pStyle w:val="TM4"/>
        <w:tabs>
          <w:tab w:val="right" w:leader="dot" w:pos="10608"/>
        </w:tabs>
        <w:rPr>
          <w:rFonts w:asciiTheme="minorHAnsi" w:eastAsiaTheme="minorEastAsia" w:hAnsiTheme="minorHAnsi" w:cstheme="minorBidi"/>
          <w:noProof/>
          <w:color w:val="auto"/>
          <w:sz w:val="22"/>
        </w:rPr>
      </w:pPr>
      <w:hyperlink w:anchor="_Toc77702101" w:history="1">
        <w:r w:rsidR="00D37054" w:rsidRPr="00222A15">
          <w:rPr>
            <w:rStyle w:val="Lienhypertexte"/>
            <w:noProof/>
          </w:rPr>
          <w:t>1.3 La dimension technologique du système d’information</w:t>
        </w:r>
      </w:hyperlink>
    </w:p>
    <w:p w14:paraId="0F0E70ED" w14:textId="77777777" w:rsidR="00D37054" w:rsidRDefault="00000000">
      <w:pPr>
        <w:pStyle w:val="TM5"/>
        <w:tabs>
          <w:tab w:val="right" w:leader="dot" w:pos="10608"/>
        </w:tabs>
        <w:rPr>
          <w:rFonts w:asciiTheme="minorHAnsi" w:eastAsiaTheme="minorEastAsia" w:hAnsiTheme="minorHAnsi" w:cstheme="minorBidi"/>
          <w:noProof/>
          <w:color w:val="auto"/>
          <w:sz w:val="22"/>
        </w:rPr>
      </w:pPr>
      <w:hyperlink w:anchor="_Toc77702102" w:history="1">
        <w:r w:rsidR="00D37054" w:rsidRPr="00222A15">
          <w:rPr>
            <w:rStyle w:val="Lienhypertexte"/>
            <w:noProof/>
          </w:rPr>
          <w:t>Sens et portée de l’étude</w:t>
        </w:r>
      </w:hyperlink>
    </w:p>
    <w:p w14:paraId="380EE613" w14:textId="77777777" w:rsidR="00D37054" w:rsidRDefault="00000000">
      <w:pPr>
        <w:pStyle w:val="TM4"/>
        <w:tabs>
          <w:tab w:val="right" w:leader="dot" w:pos="10608"/>
        </w:tabs>
        <w:rPr>
          <w:rFonts w:asciiTheme="minorHAnsi" w:eastAsiaTheme="minorEastAsia" w:hAnsiTheme="minorHAnsi" w:cstheme="minorBidi"/>
          <w:noProof/>
          <w:color w:val="auto"/>
          <w:sz w:val="22"/>
        </w:rPr>
      </w:pPr>
      <w:hyperlink w:anchor="_Toc77702103" w:history="1">
        <w:r w:rsidR="00D37054" w:rsidRPr="00222A15">
          <w:rPr>
            <w:rStyle w:val="Lienhypertexte"/>
            <w:noProof/>
          </w:rPr>
          <w:t>La dimension organisationnelle du système d’information</w:t>
        </w:r>
      </w:hyperlink>
    </w:p>
    <w:p w14:paraId="2E9D46A9" w14:textId="77777777" w:rsidR="00D37054" w:rsidRDefault="00000000">
      <w:pPr>
        <w:pStyle w:val="TM5"/>
        <w:tabs>
          <w:tab w:val="right" w:leader="dot" w:pos="10608"/>
        </w:tabs>
        <w:rPr>
          <w:rFonts w:asciiTheme="minorHAnsi" w:eastAsiaTheme="minorEastAsia" w:hAnsiTheme="minorHAnsi" w:cstheme="minorBidi"/>
          <w:noProof/>
          <w:color w:val="auto"/>
          <w:sz w:val="22"/>
        </w:rPr>
      </w:pPr>
      <w:hyperlink w:anchor="_Toc77702104" w:history="1">
        <w:r w:rsidR="00D37054" w:rsidRPr="00222A15">
          <w:rPr>
            <w:rStyle w:val="Lienhypertexte"/>
            <w:noProof/>
          </w:rPr>
          <w:t>Sens et portée de l’étude</w:t>
        </w:r>
      </w:hyperlink>
    </w:p>
    <w:p w14:paraId="62ACA07A" w14:textId="77777777" w:rsidR="00D37054" w:rsidRDefault="00000000">
      <w:pPr>
        <w:pStyle w:val="TM3"/>
        <w:tabs>
          <w:tab w:val="right" w:leader="dot" w:pos="10608"/>
        </w:tabs>
        <w:rPr>
          <w:rFonts w:asciiTheme="minorHAnsi" w:eastAsiaTheme="minorEastAsia" w:hAnsiTheme="minorHAnsi" w:cstheme="minorBidi"/>
          <w:noProof/>
          <w:color w:val="auto"/>
          <w:sz w:val="22"/>
        </w:rPr>
      </w:pPr>
      <w:hyperlink w:anchor="_Toc77702105" w:history="1">
        <w:r w:rsidR="00D37054" w:rsidRPr="00222A15">
          <w:rPr>
            <w:rStyle w:val="Lienhypertexte"/>
            <w:noProof/>
          </w:rPr>
          <w:t>2- La structuration et le traitement de l’information dans les organisations (140 heures)</w:t>
        </w:r>
      </w:hyperlink>
    </w:p>
    <w:p w14:paraId="1395556B" w14:textId="77777777" w:rsidR="00D37054" w:rsidRDefault="00000000">
      <w:pPr>
        <w:pStyle w:val="TM4"/>
        <w:tabs>
          <w:tab w:val="right" w:leader="dot" w:pos="10608"/>
        </w:tabs>
        <w:rPr>
          <w:rFonts w:asciiTheme="minorHAnsi" w:eastAsiaTheme="minorEastAsia" w:hAnsiTheme="minorHAnsi" w:cstheme="minorBidi"/>
          <w:noProof/>
          <w:color w:val="auto"/>
          <w:sz w:val="22"/>
        </w:rPr>
      </w:pPr>
      <w:hyperlink w:anchor="_Toc77702106" w:history="1">
        <w:r w:rsidR="00D37054" w:rsidRPr="00222A15">
          <w:rPr>
            <w:rStyle w:val="Lienhypertexte"/>
            <w:noProof/>
          </w:rPr>
          <w:t>2.1 L’étude des processus de l’organisation</w:t>
        </w:r>
      </w:hyperlink>
    </w:p>
    <w:p w14:paraId="62FAAF54" w14:textId="77777777" w:rsidR="00D37054" w:rsidRDefault="00000000">
      <w:pPr>
        <w:pStyle w:val="TM5"/>
        <w:tabs>
          <w:tab w:val="right" w:leader="dot" w:pos="10608"/>
        </w:tabs>
        <w:rPr>
          <w:rFonts w:asciiTheme="minorHAnsi" w:eastAsiaTheme="minorEastAsia" w:hAnsiTheme="minorHAnsi" w:cstheme="minorBidi"/>
          <w:noProof/>
          <w:color w:val="auto"/>
          <w:sz w:val="22"/>
        </w:rPr>
      </w:pPr>
      <w:hyperlink w:anchor="_Toc77702107" w:history="1">
        <w:r w:rsidR="00D37054" w:rsidRPr="00222A15">
          <w:rPr>
            <w:rStyle w:val="Lienhypertexte"/>
            <w:noProof/>
          </w:rPr>
          <w:t>2.1.2. Le lien entre processus et bases de données</w:t>
        </w:r>
      </w:hyperlink>
    </w:p>
    <w:p w14:paraId="462511F7" w14:textId="77777777" w:rsidR="00D37054" w:rsidRDefault="00000000">
      <w:pPr>
        <w:pStyle w:val="TM4"/>
        <w:tabs>
          <w:tab w:val="right" w:leader="dot" w:pos="10608"/>
        </w:tabs>
        <w:rPr>
          <w:rFonts w:asciiTheme="minorHAnsi" w:eastAsiaTheme="minorEastAsia" w:hAnsiTheme="minorHAnsi" w:cstheme="minorBidi"/>
          <w:noProof/>
          <w:color w:val="auto"/>
          <w:sz w:val="22"/>
        </w:rPr>
      </w:pPr>
      <w:hyperlink w:anchor="_Toc77702108" w:history="1">
        <w:r w:rsidR="00D37054" w:rsidRPr="00222A15">
          <w:rPr>
            <w:rStyle w:val="Lienhypertexte"/>
            <w:noProof/>
          </w:rPr>
          <w:t>2.2. Les progiciels au service des processus</w:t>
        </w:r>
      </w:hyperlink>
    </w:p>
    <w:p w14:paraId="172F1284" w14:textId="77777777" w:rsidR="00D37054" w:rsidRDefault="00000000">
      <w:pPr>
        <w:pStyle w:val="TM4"/>
        <w:tabs>
          <w:tab w:val="right" w:leader="dot" w:pos="10608"/>
        </w:tabs>
        <w:rPr>
          <w:rFonts w:asciiTheme="minorHAnsi" w:eastAsiaTheme="minorEastAsia" w:hAnsiTheme="minorHAnsi" w:cstheme="minorBidi"/>
          <w:noProof/>
          <w:color w:val="auto"/>
          <w:sz w:val="22"/>
        </w:rPr>
      </w:pPr>
      <w:hyperlink w:anchor="_Toc77702109" w:history="1">
        <w:r w:rsidR="00D37054" w:rsidRPr="00222A15">
          <w:rPr>
            <w:rStyle w:val="Lienhypertexte"/>
            <w:noProof/>
          </w:rPr>
          <w:t>2.3. Les bases de données</w:t>
        </w:r>
      </w:hyperlink>
    </w:p>
    <w:p w14:paraId="03E60702" w14:textId="77777777" w:rsidR="00D37054" w:rsidRDefault="00000000">
      <w:pPr>
        <w:pStyle w:val="TM5"/>
        <w:tabs>
          <w:tab w:val="right" w:leader="dot" w:pos="10608"/>
        </w:tabs>
        <w:rPr>
          <w:rFonts w:asciiTheme="minorHAnsi" w:eastAsiaTheme="minorEastAsia" w:hAnsiTheme="minorHAnsi" w:cstheme="minorBidi"/>
          <w:noProof/>
          <w:color w:val="auto"/>
          <w:sz w:val="22"/>
        </w:rPr>
      </w:pPr>
      <w:hyperlink w:anchor="_Toc77702110" w:history="1">
        <w:r w:rsidR="00D37054" w:rsidRPr="00222A15">
          <w:rPr>
            <w:rStyle w:val="Lienhypertexte"/>
            <w:noProof/>
          </w:rPr>
          <w:t>2.3.1 L’organisation d’une base de données</w:t>
        </w:r>
      </w:hyperlink>
    </w:p>
    <w:p w14:paraId="2AA77BEB" w14:textId="77777777" w:rsidR="00D37054" w:rsidRDefault="00000000">
      <w:pPr>
        <w:pStyle w:val="TM5"/>
        <w:tabs>
          <w:tab w:val="right" w:leader="dot" w:pos="10608"/>
        </w:tabs>
        <w:rPr>
          <w:rFonts w:asciiTheme="minorHAnsi" w:eastAsiaTheme="minorEastAsia" w:hAnsiTheme="minorHAnsi" w:cstheme="minorBidi"/>
          <w:noProof/>
          <w:color w:val="auto"/>
          <w:sz w:val="22"/>
        </w:rPr>
      </w:pPr>
      <w:hyperlink w:anchor="_Toc77702111" w:history="1">
        <w:r w:rsidR="00D37054" w:rsidRPr="00222A15">
          <w:rPr>
            <w:rStyle w:val="Lienhypertexte"/>
            <w:noProof/>
          </w:rPr>
          <w:t>2.3.2 La manipulation des données de la base</w:t>
        </w:r>
      </w:hyperlink>
    </w:p>
    <w:p w14:paraId="7649B5F1" w14:textId="77777777" w:rsidR="00D37054" w:rsidRDefault="00000000">
      <w:pPr>
        <w:pStyle w:val="TM4"/>
        <w:tabs>
          <w:tab w:val="right" w:leader="dot" w:pos="10608"/>
        </w:tabs>
        <w:rPr>
          <w:rFonts w:asciiTheme="minorHAnsi" w:eastAsiaTheme="minorEastAsia" w:hAnsiTheme="minorHAnsi" w:cstheme="minorBidi"/>
          <w:noProof/>
          <w:color w:val="auto"/>
          <w:sz w:val="22"/>
        </w:rPr>
      </w:pPr>
      <w:hyperlink w:anchor="_Toc77702112" w:history="1">
        <w:r w:rsidR="00D37054" w:rsidRPr="00222A15">
          <w:rPr>
            <w:rStyle w:val="Lienhypertexte"/>
            <w:noProof/>
          </w:rPr>
          <w:t>2.4. La maîtrise du tableur</w:t>
        </w:r>
      </w:hyperlink>
    </w:p>
    <w:p w14:paraId="04D5DB03" w14:textId="77777777" w:rsidR="00D37054" w:rsidRDefault="00000000">
      <w:pPr>
        <w:pStyle w:val="TM5"/>
        <w:tabs>
          <w:tab w:val="right" w:leader="dot" w:pos="10608"/>
        </w:tabs>
        <w:rPr>
          <w:rFonts w:asciiTheme="minorHAnsi" w:eastAsiaTheme="minorEastAsia" w:hAnsiTheme="minorHAnsi" w:cstheme="minorBidi"/>
          <w:noProof/>
          <w:color w:val="auto"/>
          <w:sz w:val="22"/>
        </w:rPr>
      </w:pPr>
      <w:hyperlink w:anchor="_Toc77702113" w:history="1">
        <w:r w:rsidR="00D37054" w:rsidRPr="00222A15">
          <w:rPr>
            <w:rStyle w:val="Lienhypertexte"/>
            <w:noProof/>
          </w:rPr>
          <w:t>2.4.1 L’automatisation de la résolution des problèmes de gestion</w:t>
        </w:r>
      </w:hyperlink>
    </w:p>
    <w:p w14:paraId="1B3FAA54" w14:textId="77777777" w:rsidR="00D37054" w:rsidRDefault="00000000">
      <w:pPr>
        <w:pStyle w:val="TM5"/>
        <w:tabs>
          <w:tab w:val="right" w:leader="dot" w:pos="10608"/>
        </w:tabs>
        <w:rPr>
          <w:rFonts w:asciiTheme="minorHAnsi" w:eastAsiaTheme="minorEastAsia" w:hAnsiTheme="minorHAnsi" w:cstheme="minorBidi"/>
          <w:noProof/>
          <w:color w:val="auto"/>
          <w:sz w:val="22"/>
        </w:rPr>
      </w:pPr>
      <w:hyperlink w:anchor="_Toc77702114" w:history="1">
        <w:r w:rsidR="00D37054" w:rsidRPr="00222A15">
          <w:rPr>
            <w:rStyle w:val="Lienhypertexte"/>
            <w:noProof/>
          </w:rPr>
          <w:t>2.4.2. L’outil d’aide à la décision Sens et portée de l’étude</w:t>
        </w:r>
      </w:hyperlink>
    </w:p>
    <w:p w14:paraId="747620BE" w14:textId="77777777" w:rsidR="00D37054" w:rsidRDefault="00000000">
      <w:pPr>
        <w:pStyle w:val="TM5"/>
        <w:tabs>
          <w:tab w:val="right" w:leader="dot" w:pos="10608"/>
        </w:tabs>
        <w:rPr>
          <w:rFonts w:asciiTheme="minorHAnsi" w:eastAsiaTheme="minorEastAsia" w:hAnsiTheme="minorHAnsi" w:cstheme="minorBidi"/>
          <w:noProof/>
          <w:color w:val="auto"/>
          <w:sz w:val="22"/>
        </w:rPr>
      </w:pPr>
      <w:hyperlink w:anchor="_Toc77702115" w:history="1">
        <w:r w:rsidR="00D37054" w:rsidRPr="00222A15">
          <w:rPr>
            <w:rStyle w:val="Lienhypertexte"/>
            <w:noProof/>
          </w:rPr>
          <w:t>2.4.3. L’audit d’une feuille de calcul Sens et portée de l’étude</w:t>
        </w:r>
      </w:hyperlink>
    </w:p>
    <w:p w14:paraId="72D31D1F" w14:textId="77777777" w:rsidR="00D37054" w:rsidRDefault="00000000">
      <w:pPr>
        <w:pStyle w:val="TM5"/>
        <w:tabs>
          <w:tab w:val="right" w:leader="dot" w:pos="10608"/>
        </w:tabs>
        <w:rPr>
          <w:rFonts w:asciiTheme="minorHAnsi" w:eastAsiaTheme="minorEastAsia" w:hAnsiTheme="minorHAnsi" w:cstheme="minorBidi"/>
          <w:noProof/>
          <w:color w:val="auto"/>
          <w:sz w:val="22"/>
        </w:rPr>
      </w:pPr>
      <w:hyperlink w:anchor="_Toc77702116" w:history="1">
        <w:r w:rsidR="00D37054" w:rsidRPr="00222A15">
          <w:rPr>
            <w:rStyle w:val="Lienhypertexte"/>
            <w:noProof/>
          </w:rPr>
          <w:t>2.4.4. La programmation au service du tableur</w:t>
        </w:r>
      </w:hyperlink>
    </w:p>
    <w:p w14:paraId="28111118" w14:textId="77777777" w:rsidR="00D37054" w:rsidRDefault="00000000">
      <w:pPr>
        <w:pStyle w:val="TM3"/>
        <w:tabs>
          <w:tab w:val="right" w:leader="dot" w:pos="10608"/>
        </w:tabs>
        <w:rPr>
          <w:rFonts w:asciiTheme="minorHAnsi" w:eastAsiaTheme="minorEastAsia" w:hAnsiTheme="minorHAnsi" w:cstheme="minorBidi"/>
          <w:noProof/>
          <w:color w:val="auto"/>
          <w:sz w:val="22"/>
        </w:rPr>
      </w:pPr>
      <w:hyperlink w:anchor="_Toc77702117" w:history="1">
        <w:r w:rsidR="00D37054" w:rsidRPr="00222A15">
          <w:rPr>
            <w:rStyle w:val="Lienhypertexte"/>
            <w:noProof/>
          </w:rPr>
          <w:t>3- La sécurité et la fiabilité des systèmes d’information à l’ère de la communication numérique (30 heures)</w:t>
        </w:r>
      </w:hyperlink>
    </w:p>
    <w:p w14:paraId="31C98FAD" w14:textId="77777777" w:rsidR="00D37054" w:rsidRDefault="00000000">
      <w:pPr>
        <w:pStyle w:val="TM4"/>
        <w:tabs>
          <w:tab w:val="right" w:leader="dot" w:pos="10608"/>
        </w:tabs>
        <w:rPr>
          <w:rFonts w:asciiTheme="minorHAnsi" w:eastAsiaTheme="minorEastAsia" w:hAnsiTheme="minorHAnsi" w:cstheme="minorBidi"/>
          <w:noProof/>
          <w:color w:val="auto"/>
          <w:sz w:val="22"/>
        </w:rPr>
      </w:pPr>
      <w:hyperlink w:anchor="_Toc77702118" w:history="1">
        <w:r w:rsidR="00D37054" w:rsidRPr="00222A15">
          <w:rPr>
            <w:rStyle w:val="Lienhypertexte"/>
            <w:noProof/>
          </w:rPr>
          <w:t>3.1. Les aspects réglementaires sur l’utilisation des données et des logiciels</w:t>
        </w:r>
      </w:hyperlink>
    </w:p>
    <w:p w14:paraId="1C999E0A" w14:textId="77777777" w:rsidR="00D37054" w:rsidRDefault="00000000">
      <w:pPr>
        <w:pStyle w:val="TM4"/>
        <w:tabs>
          <w:tab w:val="right" w:leader="dot" w:pos="10608"/>
        </w:tabs>
        <w:rPr>
          <w:rFonts w:asciiTheme="minorHAnsi" w:eastAsiaTheme="minorEastAsia" w:hAnsiTheme="minorHAnsi" w:cstheme="minorBidi"/>
          <w:noProof/>
          <w:color w:val="auto"/>
          <w:sz w:val="22"/>
        </w:rPr>
      </w:pPr>
      <w:hyperlink w:anchor="_Toc77702119" w:history="1">
        <w:r w:rsidR="00D37054" w:rsidRPr="00222A15">
          <w:rPr>
            <w:rStyle w:val="Lienhypertexte"/>
            <w:noProof/>
          </w:rPr>
          <w:t>3.2. La sécurité du système d’information</w:t>
        </w:r>
      </w:hyperlink>
    </w:p>
    <w:p w14:paraId="4C50B655" w14:textId="77777777" w:rsidR="00D37054" w:rsidRDefault="00000000">
      <w:pPr>
        <w:pStyle w:val="TM5"/>
        <w:tabs>
          <w:tab w:val="right" w:leader="dot" w:pos="10608"/>
        </w:tabs>
        <w:rPr>
          <w:rFonts w:asciiTheme="minorHAnsi" w:eastAsiaTheme="minorEastAsia" w:hAnsiTheme="minorHAnsi" w:cstheme="minorBidi"/>
          <w:noProof/>
          <w:color w:val="auto"/>
          <w:sz w:val="22"/>
        </w:rPr>
      </w:pPr>
      <w:hyperlink w:anchor="_Toc77702120" w:history="1">
        <w:r w:rsidR="00D37054" w:rsidRPr="00222A15">
          <w:rPr>
            <w:rStyle w:val="Lienhypertexte"/>
            <w:noProof/>
          </w:rPr>
          <w:t>Sens et portée de l’étude</w:t>
        </w:r>
      </w:hyperlink>
    </w:p>
    <w:p w14:paraId="4F6FA668" w14:textId="77777777" w:rsidR="00D37054" w:rsidRDefault="00000000">
      <w:pPr>
        <w:pStyle w:val="TM4"/>
        <w:tabs>
          <w:tab w:val="right" w:leader="dot" w:pos="10608"/>
        </w:tabs>
        <w:rPr>
          <w:rFonts w:asciiTheme="minorHAnsi" w:eastAsiaTheme="minorEastAsia" w:hAnsiTheme="minorHAnsi" w:cstheme="minorBidi"/>
          <w:noProof/>
          <w:color w:val="auto"/>
          <w:sz w:val="22"/>
        </w:rPr>
      </w:pPr>
      <w:hyperlink w:anchor="_Toc77702121" w:history="1">
        <w:r w:rsidR="00D37054" w:rsidRPr="00222A15">
          <w:rPr>
            <w:rStyle w:val="Lienhypertexte"/>
            <w:noProof/>
          </w:rPr>
          <w:t>3.3. Les échanges des données</w:t>
        </w:r>
      </w:hyperlink>
    </w:p>
    <w:p w14:paraId="094FC138" w14:textId="77777777" w:rsidR="00D37054" w:rsidRDefault="00000000">
      <w:pPr>
        <w:pStyle w:val="TM5"/>
        <w:tabs>
          <w:tab w:val="right" w:leader="dot" w:pos="10608"/>
        </w:tabs>
        <w:rPr>
          <w:rFonts w:asciiTheme="minorHAnsi" w:eastAsiaTheme="minorEastAsia" w:hAnsiTheme="minorHAnsi" w:cstheme="minorBidi"/>
          <w:noProof/>
          <w:color w:val="auto"/>
          <w:sz w:val="22"/>
        </w:rPr>
      </w:pPr>
      <w:hyperlink w:anchor="_Toc77702122" w:history="1">
        <w:r w:rsidR="00D37054" w:rsidRPr="00222A15">
          <w:rPr>
            <w:rStyle w:val="Lienhypertexte"/>
            <w:noProof/>
          </w:rPr>
          <w:t>Sens et portée de l’étude</w:t>
        </w:r>
      </w:hyperlink>
    </w:p>
    <w:bookmarkEnd w:id="0"/>
    <w:p w14:paraId="48CCEEA9" w14:textId="53B4483A" w:rsidR="00D37054" w:rsidRDefault="00D37054" w:rsidP="00D37054">
      <w:r>
        <w:fldChar w:fldCharType="end"/>
      </w:r>
    </w:p>
    <w:p w14:paraId="27A3F8F7" w14:textId="5892DCB1" w:rsidR="00D37054" w:rsidRDefault="00D37054" w:rsidP="00D37054"/>
    <w:p w14:paraId="15295EA6" w14:textId="6F20D2CE" w:rsidR="00D37054" w:rsidRDefault="00D37054" w:rsidP="00D37054"/>
    <w:p w14:paraId="59441422" w14:textId="77777777" w:rsidR="00D37054" w:rsidRDefault="00D37054" w:rsidP="00D37054"/>
    <w:p w14:paraId="7C9A1E5D" w14:textId="0D563E8E" w:rsidR="00BB1AE0" w:rsidRDefault="002F2022">
      <w:pPr>
        <w:spacing w:after="69" w:line="249" w:lineRule="auto"/>
        <w:ind w:left="355" w:right="106"/>
        <w:jc w:val="left"/>
      </w:pPr>
      <w:r>
        <w:rPr>
          <w:b/>
          <w:color w:val="17818E"/>
        </w:rPr>
        <w:t xml:space="preserve">Annexe 1 - Programme des unités d’enseignement du diplôme de comptabilité et de gestion (DCG) </w:t>
      </w:r>
    </w:p>
    <w:p w14:paraId="6CD5AAFC" w14:textId="77777777" w:rsidR="00BB1AE0" w:rsidRDefault="002F2022">
      <w:pPr>
        <w:pStyle w:val="Titre2"/>
        <w:ind w:left="355"/>
      </w:pPr>
      <w:bookmarkStart w:id="1" w:name="_Toc77702096"/>
      <w:r>
        <w:t>UE 8 - SYSTÈME D’INFORMATION DE GESTION</w:t>
      </w:r>
      <w:bookmarkEnd w:id="1"/>
      <w:r>
        <w:t xml:space="preserve">  </w:t>
      </w:r>
    </w:p>
    <w:p w14:paraId="5C0D70C5" w14:textId="77777777" w:rsidR="00BB1AE0" w:rsidRDefault="002F2022">
      <w:pPr>
        <w:spacing w:line="269" w:lineRule="auto"/>
        <w:ind w:left="355"/>
        <w:jc w:val="left"/>
      </w:pPr>
      <w:r>
        <w:rPr>
          <w:b/>
        </w:rPr>
        <w:t xml:space="preserve">Niveau L : 200 heures – 14 ECTS </w:t>
      </w:r>
    </w:p>
    <w:p w14:paraId="0AAC0CB6" w14:textId="77777777" w:rsidR="00BB1AE0" w:rsidRDefault="002F2022">
      <w:pPr>
        <w:spacing w:after="170" w:line="259" w:lineRule="auto"/>
        <w:ind w:left="360" w:firstLine="0"/>
        <w:jc w:val="left"/>
      </w:pPr>
      <w:r>
        <w:rPr>
          <w:b/>
          <w:sz w:val="22"/>
        </w:rPr>
        <w:t xml:space="preserve"> </w:t>
      </w:r>
    </w:p>
    <w:p w14:paraId="05705F1D" w14:textId="77777777" w:rsidR="00BB1AE0" w:rsidRDefault="002F2022">
      <w:pPr>
        <w:pStyle w:val="Titre3"/>
        <w:spacing w:after="53"/>
        <w:ind w:left="355" w:right="8"/>
      </w:pPr>
      <w:bookmarkStart w:id="2" w:name="_Toc77702097"/>
      <w:r>
        <w:t>1- Le système d’information : description et analyse (30 heures)</w:t>
      </w:r>
      <w:bookmarkEnd w:id="2"/>
      <w:r>
        <w:rPr>
          <w:sz w:val="28"/>
        </w:rPr>
        <w:t xml:space="preserve"> </w:t>
      </w:r>
    </w:p>
    <w:p w14:paraId="42FD8977" w14:textId="77777777" w:rsidR="00BB1AE0" w:rsidRDefault="002F2022">
      <w:pPr>
        <w:spacing w:after="46" w:line="259" w:lineRule="auto"/>
        <w:ind w:left="355"/>
        <w:jc w:val="left"/>
      </w:pPr>
      <w:r>
        <w:rPr>
          <w:rFonts w:ascii="Segoe UI Symbol" w:eastAsia="Segoe UI Symbol" w:hAnsi="Segoe UI Symbol" w:cs="Segoe UI Symbol"/>
        </w:rPr>
        <w:t></w:t>
      </w:r>
      <w:r>
        <w:t xml:space="preserve"> </w:t>
      </w:r>
      <w:r>
        <w:rPr>
          <w:b/>
          <w:sz w:val="28"/>
        </w:rPr>
        <w:t xml:space="preserve"> </w:t>
      </w:r>
    </w:p>
    <w:p w14:paraId="138F8156" w14:textId="77777777" w:rsidR="00BB1AE0" w:rsidRPr="00E66D18" w:rsidRDefault="002F2022" w:rsidP="00E66D18">
      <w:pPr>
        <w:pStyle w:val="Titre4"/>
      </w:pPr>
      <w:bookmarkStart w:id="3" w:name="_Toc77702098"/>
      <w:r w:rsidRPr="00E66D18">
        <w:t>1.1 Le rôle du système d’information dans les organisations</w:t>
      </w:r>
      <w:bookmarkEnd w:id="3"/>
      <w:r w:rsidRPr="00E66D18">
        <w:t xml:space="preserve"> </w:t>
      </w:r>
    </w:p>
    <w:p w14:paraId="03617153" w14:textId="77777777" w:rsidR="00BB1AE0" w:rsidRDefault="002F2022" w:rsidP="00E66D18">
      <w:pPr>
        <w:pStyle w:val="Titre4"/>
      </w:pPr>
      <w:bookmarkStart w:id="4" w:name="_Toc77702099"/>
      <w:r>
        <w:t>Sens et portée de l’étude</w:t>
      </w:r>
      <w:bookmarkEnd w:id="4"/>
      <w:r>
        <w:t xml:space="preserve">  </w:t>
      </w:r>
    </w:p>
    <w:p w14:paraId="4C452FA7" w14:textId="340091CF" w:rsidR="00BB1AE0" w:rsidRDefault="002F2022">
      <w:pPr>
        <w:ind w:left="355" w:right="51"/>
      </w:pPr>
      <w:r>
        <w:t xml:space="preserve">Le système d’information (SI) d’une organisation permet de collecter, produire, mémoriser et diffuser une information de qualité nécessaire aux acteurs.  </w:t>
      </w:r>
    </w:p>
    <w:p w14:paraId="14E680BA" w14:textId="69E520D5" w:rsidR="00380EFE" w:rsidRDefault="00380EFE">
      <w:pPr>
        <w:ind w:left="355" w:right="51"/>
      </w:pPr>
    </w:p>
    <w:tbl>
      <w:tblPr>
        <w:tblStyle w:val="TableGrid"/>
        <w:tblW w:w="10423" w:type="dxa"/>
        <w:tblInd w:w="252" w:type="dxa"/>
        <w:tblCellMar>
          <w:top w:w="33" w:type="dxa"/>
          <w:left w:w="106" w:type="dxa"/>
          <w:right w:w="112" w:type="dxa"/>
        </w:tblCellMar>
        <w:tblLook w:val="04A0" w:firstRow="1" w:lastRow="0" w:firstColumn="1" w:lastColumn="0" w:noHBand="0" w:noVBand="1"/>
      </w:tblPr>
      <w:tblGrid>
        <w:gridCol w:w="10423"/>
      </w:tblGrid>
      <w:tr w:rsidR="00380EFE" w14:paraId="0045A026" w14:textId="77777777" w:rsidTr="00A86416">
        <w:trPr>
          <w:trHeight w:val="329"/>
        </w:trPr>
        <w:tc>
          <w:tcPr>
            <w:tcW w:w="5211" w:type="dxa"/>
            <w:tcBorders>
              <w:top w:val="single" w:sz="4" w:space="0" w:color="000000"/>
              <w:left w:val="single" w:sz="4" w:space="0" w:color="000000"/>
              <w:bottom w:val="single" w:sz="4" w:space="0" w:color="000000"/>
              <w:right w:val="single" w:sz="4" w:space="0" w:color="000000"/>
            </w:tcBorders>
          </w:tcPr>
          <w:p w14:paraId="4E50792D" w14:textId="77777777" w:rsidR="00380EFE" w:rsidRDefault="00380EFE" w:rsidP="00A86416">
            <w:pPr>
              <w:spacing w:after="0" w:line="259" w:lineRule="auto"/>
              <w:ind w:left="0" w:firstLine="0"/>
              <w:jc w:val="left"/>
            </w:pPr>
            <w:r>
              <w:rPr>
                <w:color w:val="17818E"/>
                <w:sz w:val="18"/>
              </w:rPr>
              <w:lastRenderedPageBreak/>
              <w:t xml:space="preserve">Savoirs associés </w:t>
            </w:r>
          </w:p>
        </w:tc>
      </w:tr>
      <w:tr w:rsidR="00380EFE" w14:paraId="46E1AB0F" w14:textId="77777777" w:rsidTr="00A86416">
        <w:trPr>
          <w:trHeight w:val="2770"/>
        </w:trPr>
        <w:tc>
          <w:tcPr>
            <w:tcW w:w="5211" w:type="dxa"/>
            <w:tcBorders>
              <w:top w:val="single" w:sz="4" w:space="0" w:color="000000"/>
              <w:left w:val="single" w:sz="4" w:space="0" w:color="000000"/>
              <w:bottom w:val="single" w:sz="4" w:space="0" w:color="000000"/>
              <w:right w:val="single" w:sz="4" w:space="0" w:color="000000"/>
            </w:tcBorders>
          </w:tcPr>
          <w:p w14:paraId="0A1D7B65" w14:textId="77777777" w:rsidR="00380EFE" w:rsidRDefault="00380EFE" w:rsidP="00A86416">
            <w:pPr>
              <w:numPr>
                <w:ilvl w:val="0"/>
                <w:numId w:val="282"/>
              </w:numPr>
              <w:spacing w:after="33" w:line="242" w:lineRule="auto"/>
              <w:ind w:firstLine="0"/>
              <w:jc w:val="left"/>
            </w:pPr>
            <w:r>
              <w:t xml:space="preserve">Critères de qualité de l’information : accessibilité, exactitude, actualité, pertinence, exhaustivité. </w:t>
            </w:r>
          </w:p>
          <w:p w14:paraId="28137DE7" w14:textId="77777777" w:rsidR="00380EFE" w:rsidRDefault="00380EFE" w:rsidP="00A86416">
            <w:pPr>
              <w:numPr>
                <w:ilvl w:val="0"/>
                <w:numId w:val="282"/>
              </w:numPr>
              <w:spacing w:after="0" w:line="259" w:lineRule="auto"/>
              <w:ind w:firstLine="0"/>
              <w:jc w:val="left"/>
            </w:pPr>
            <w:r>
              <w:t xml:space="preserve">Nature et composantes du système d’information : </w:t>
            </w:r>
          </w:p>
          <w:p w14:paraId="0ED1CF38" w14:textId="77777777" w:rsidR="00380EFE" w:rsidRDefault="00380EFE" w:rsidP="00A86416">
            <w:pPr>
              <w:spacing w:after="2" w:line="239" w:lineRule="auto"/>
              <w:ind w:left="0" w:firstLine="0"/>
              <w:jc w:val="left"/>
            </w:pPr>
            <w:proofErr w:type="gramStart"/>
            <w:r>
              <w:t>interaction</w:t>
            </w:r>
            <w:proofErr w:type="gramEnd"/>
            <w:r>
              <w:t xml:space="preserve"> des ressources humaines, technologiques et organisationnelles. </w:t>
            </w:r>
          </w:p>
          <w:p w14:paraId="22074670" w14:textId="77777777" w:rsidR="00380EFE" w:rsidRDefault="00380EFE" w:rsidP="00A86416">
            <w:pPr>
              <w:numPr>
                <w:ilvl w:val="0"/>
                <w:numId w:val="282"/>
              </w:numPr>
              <w:spacing w:after="0" w:line="259" w:lineRule="auto"/>
              <w:ind w:firstLine="0"/>
              <w:jc w:val="left"/>
            </w:pPr>
            <w:r>
              <w:t xml:space="preserve">Présentation de l'organisation comme un ensemble de </w:t>
            </w:r>
          </w:p>
          <w:p w14:paraId="0C260388" w14:textId="77777777" w:rsidR="00380EFE" w:rsidRDefault="00380EFE" w:rsidP="00A86416">
            <w:pPr>
              <w:spacing w:after="0" w:line="241" w:lineRule="auto"/>
              <w:ind w:left="0" w:firstLine="0"/>
              <w:jc w:val="left"/>
            </w:pPr>
            <w:proofErr w:type="gramStart"/>
            <w:r>
              <w:t>trois</w:t>
            </w:r>
            <w:proofErr w:type="gramEnd"/>
            <w:r>
              <w:t xml:space="preserve"> sous-systèmes : décisionnel, opérant et d'information.  </w:t>
            </w:r>
          </w:p>
          <w:p w14:paraId="29622328" w14:textId="77777777" w:rsidR="00380EFE" w:rsidRDefault="00380EFE" w:rsidP="00A86416">
            <w:pPr>
              <w:numPr>
                <w:ilvl w:val="0"/>
                <w:numId w:val="282"/>
              </w:numPr>
              <w:spacing w:after="0" w:line="277" w:lineRule="auto"/>
              <w:ind w:firstLine="0"/>
              <w:jc w:val="left"/>
            </w:pPr>
            <w:r>
              <w:t xml:space="preserve">Rôles opérationnel et stratégique du système d’information.  </w:t>
            </w:r>
          </w:p>
          <w:p w14:paraId="34EB6DD7" w14:textId="77777777" w:rsidR="00380EFE" w:rsidRDefault="00380EFE" w:rsidP="00A86416">
            <w:pPr>
              <w:numPr>
                <w:ilvl w:val="0"/>
                <w:numId w:val="282"/>
              </w:numPr>
              <w:spacing w:after="0" w:line="259" w:lineRule="auto"/>
              <w:ind w:firstLine="0"/>
              <w:jc w:val="left"/>
            </w:pPr>
            <w:r>
              <w:t xml:space="preserve">Les différents niveaux du système d’information : métier, fonctionnel, applicatif, technique. </w:t>
            </w:r>
          </w:p>
        </w:tc>
      </w:tr>
    </w:tbl>
    <w:p w14:paraId="16296D3D" w14:textId="77777777" w:rsidR="00380EFE" w:rsidRDefault="00380EFE">
      <w:pPr>
        <w:ind w:left="355" w:right="51"/>
      </w:pPr>
    </w:p>
    <w:p w14:paraId="154203D8" w14:textId="77777777" w:rsidR="00BB1AE0" w:rsidRDefault="002F2022">
      <w:pPr>
        <w:spacing w:after="0" w:line="259" w:lineRule="auto"/>
        <w:ind w:left="360" w:firstLine="0"/>
        <w:jc w:val="left"/>
      </w:pPr>
      <w:r>
        <w:t xml:space="preserve"> </w:t>
      </w:r>
    </w:p>
    <w:tbl>
      <w:tblPr>
        <w:tblStyle w:val="TableGrid"/>
        <w:tblW w:w="5211" w:type="dxa"/>
        <w:tblInd w:w="252" w:type="dxa"/>
        <w:tblCellMar>
          <w:top w:w="33" w:type="dxa"/>
          <w:left w:w="106" w:type="dxa"/>
          <w:right w:w="112" w:type="dxa"/>
        </w:tblCellMar>
        <w:tblLook w:val="04A0" w:firstRow="1" w:lastRow="0" w:firstColumn="1" w:lastColumn="0" w:noHBand="0" w:noVBand="1"/>
      </w:tblPr>
      <w:tblGrid>
        <w:gridCol w:w="5211"/>
      </w:tblGrid>
      <w:tr w:rsidR="00380EFE" w14:paraId="61D6D957" w14:textId="77777777" w:rsidTr="00380EFE">
        <w:trPr>
          <w:trHeight w:val="329"/>
        </w:trPr>
        <w:tc>
          <w:tcPr>
            <w:tcW w:w="5211" w:type="dxa"/>
            <w:tcBorders>
              <w:top w:val="single" w:sz="4" w:space="0" w:color="000000"/>
              <w:left w:val="single" w:sz="4" w:space="0" w:color="000000"/>
              <w:bottom w:val="single" w:sz="4" w:space="0" w:color="000000"/>
              <w:right w:val="single" w:sz="4" w:space="0" w:color="000000"/>
            </w:tcBorders>
          </w:tcPr>
          <w:p w14:paraId="209A37B5" w14:textId="77777777" w:rsidR="00380EFE" w:rsidRDefault="00380EFE">
            <w:pPr>
              <w:spacing w:after="0" w:line="259" w:lineRule="auto"/>
              <w:ind w:left="2" w:firstLine="0"/>
              <w:jc w:val="left"/>
            </w:pPr>
            <w:r>
              <w:rPr>
                <w:color w:val="17818E"/>
                <w:sz w:val="18"/>
              </w:rPr>
              <w:t xml:space="preserve">Compétences attendues </w:t>
            </w:r>
          </w:p>
        </w:tc>
      </w:tr>
      <w:tr w:rsidR="00380EFE" w14:paraId="502C47DD" w14:textId="77777777" w:rsidTr="00380EFE">
        <w:trPr>
          <w:trHeight w:val="2770"/>
        </w:trPr>
        <w:tc>
          <w:tcPr>
            <w:tcW w:w="5211" w:type="dxa"/>
            <w:tcBorders>
              <w:top w:val="single" w:sz="4" w:space="0" w:color="000000"/>
              <w:left w:val="single" w:sz="4" w:space="0" w:color="000000"/>
              <w:bottom w:val="single" w:sz="4" w:space="0" w:color="000000"/>
              <w:right w:val="single" w:sz="4" w:space="0" w:color="000000"/>
            </w:tcBorders>
            <w:vAlign w:val="center"/>
          </w:tcPr>
          <w:p w14:paraId="0A5CD046" w14:textId="77777777" w:rsidR="00380EFE" w:rsidRDefault="00380EFE">
            <w:pPr>
              <w:numPr>
                <w:ilvl w:val="0"/>
                <w:numId w:val="281"/>
              </w:numPr>
              <w:spacing w:after="17" w:line="259" w:lineRule="auto"/>
              <w:ind w:firstLine="0"/>
              <w:jc w:val="left"/>
            </w:pPr>
            <w:bookmarkStart w:id="5" w:name="_Hlk77700992"/>
            <w:r>
              <w:t xml:space="preserve">Analyser la qualité d’une information.  </w:t>
            </w:r>
          </w:p>
          <w:p w14:paraId="25AED5F6" w14:textId="77777777" w:rsidR="00380EFE" w:rsidRDefault="00380EFE">
            <w:pPr>
              <w:numPr>
                <w:ilvl w:val="0"/>
                <w:numId w:val="281"/>
              </w:numPr>
              <w:spacing w:after="2" w:line="275" w:lineRule="auto"/>
              <w:ind w:firstLine="0"/>
              <w:jc w:val="left"/>
            </w:pPr>
            <w:r>
              <w:t xml:space="preserve">Repérer et mettre en œuvre des procédures de contrôle de la qualité d’une information. </w:t>
            </w:r>
          </w:p>
          <w:p w14:paraId="3F53119D" w14:textId="77777777" w:rsidR="00380EFE" w:rsidRDefault="00380EFE">
            <w:pPr>
              <w:numPr>
                <w:ilvl w:val="0"/>
                <w:numId w:val="281"/>
              </w:numPr>
              <w:spacing w:after="30" w:line="242" w:lineRule="auto"/>
              <w:ind w:firstLine="0"/>
              <w:jc w:val="left"/>
            </w:pPr>
            <w:r>
              <w:t xml:space="preserve">Mettre en évidence le rôle du système d’information dans une organisation.  </w:t>
            </w:r>
          </w:p>
          <w:p w14:paraId="70D7864E" w14:textId="77777777" w:rsidR="00380EFE" w:rsidRDefault="00380EFE">
            <w:pPr>
              <w:numPr>
                <w:ilvl w:val="0"/>
                <w:numId w:val="281"/>
              </w:numPr>
              <w:spacing w:after="34" w:line="241" w:lineRule="auto"/>
              <w:ind w:firstLine="0"/>
              <w:jc w:val="left"/>
            </w:pPr>
            <w:r>
              <w:t xml:space="preserve">Repérer les composantes du système d’information et leur rôle. </w:t>
            </w:r>
          </w:p>
          <w:p w14:paraId="1748491D" w14:textId="77777777" w:rsidR="00380EFE" w:rsidRDefault="00380EFE">
            <w:pPr>
              <w:numPr>
                <w:ilvl w:val="0"/>
                <w:numId w:val="281"/>
              </w:numPr>
              <w:spacing w:after="0" w:line="259" w:lineRule="auto"/>
              <w:ind w:firstLine="0"/>
              <w:jc w:val="left"/>
            </w:pPr>
            <w:r>
              <w:t xml:space="preserve">Différencier les niveaux du système d’information. </w:t>
            </w:r>
            <w:bookmarkEnd w:id="5"/>
          </w:p>
        </w:tc>
      </w:tr>
    </w:tbl>
    <w:p w14:paraId="4DCDCED0" w14:textId="77777777" w:rsidR="00BB1AE0" w:rsidRDefault="002F2022">
      <w:pPr>
        <w:spacing w:after="106" w:line="259" w:lineRule="auto"/>
        <w:ind w:left="360" w:firstLine="0"/>
        <w:jc w:val="left"/>
      </w:pPr>
      <w:r>
        <w:rPr>
          <w:rFonts w:ascii="Calibri" w:eastAsia="Calibri" w:hAnsi="Calibri" w:cs="Calibri"/>
          <w:sz w:val="22"/>
        </w:rPr>
        <w:t xml:space="preserve"> </w:t>
      </w:r>
    </w:p>
    <w:p w14:paraId="6B83E01F" w14:textId="77777777" w:rsidR="00BB1AE0" w:rsidRDefault="002F2022">
      <w:pPr>
        <w:spacing w:after="24" w:line="249" w:lineRule="auto"/>
        <w:ind w:left="355" w:right="106"/>
        <w:jc w:val="left"/>
      </w:pPr>
      <w:r>
        <w:rPr>
          <w:b/>
          <w:color w:val="17818E"/>
        </w:rPr>
        <w:t xml:space="preserve"> 1.2 La dimension humaine du système d’information </w:t>
      </w:r>
    </w:p>
    <w:p w14:paraId="3D39E7F1" w14:textId="77777777" w:rsidR="00BB1AE0" w:rsidRPr="00E66D18" w:rsidRDefault="002F2022" w:rsidP="00E66D18">
      <w:pPr>
        <w:pStyle w:val="Titre5"/>
      </w:pPr>
      <w:bookmarkStart w:id="6" w:name="_Toc77702100"/>
      <w:r w:rsidRPr="00E66D18">
        <w:t>Sens et portée de l’étude</w:t>
      </w:r>
      <w:bookmarkEnd w:id="6"/>
      <w:r w:rsidRPr="00E66D18">
        <w:t xml:space="preserve">  </w:t>
      </w:r>
    </w:p>
    <w:p w14:paraId="7183EAEE" w14:textId="49E3CCC4" w:rsidR="00BB1AE0" w:rsidRDefault="002F2022">
      <w:pPr>
        <w:spacing w:line="252" w:lineRule="auto"/>
        <w:ind w:left="355" w:right="62"/>
        <w:jc w:val="left"/>
      </w:pPr>
      <w:r>
        <w:t xml:space="preserve">Il s’agit de mettre en évidence le rôle et les responsabilités des différents acteurs du système d’information. </w:t>
      </w:r>
      <w:proofErr w:type="spellStart"/>
      <w:r>
        <w:t>Ceuxci</w:t>
      </w:r>
      <w:proofErr w:type="spellEnd"/>
      <w:r>
        <w:t xml:space="preserve"> utilisent les informations produites par le SI et participent à leur production. Ils exploitent à cette fin des outils numériques ce qui requiert une mise à jour constante de leurs compétences. </w:t>
      </w:r>
    </w:p>
    <w:p w14:paraId="43336783" w14:textId="2616E8C1" w:rsidR="00380EFE" w:rsidRDefault="00380EFE">
      <w:pPr>
        <w:spacing w:line="252" w:lineRule="auto"/>
        <w:ind w:left="355" w:right="62"/>
        <w:jc w:val="left"/>
      </w:pPr>
    </w:p>
    <w:tbl>
      <w:tblPr>
        <w:tblStyle w:val="TableGrid"/>
        <w:tblW w:w="10423" w:type="dxa"/>
        <w:tblInd w:w="252" w:type="dxa"/>
        <w:tblCellMar>
          <w:top w:w="12" w:type="dxa"/>
          <w:left w:w="106" w:type="dxa"/>
          <w:right w:w="91" w:type="dxa"/>
        </w:tblCellMar>
        <w:tblLook w:val="04A0" w:firstRow="1" w:lastRow="0" w:firstColumn="1" w:lastColumn="0" w:noHBand="0" w:noVBand="1"/>
      </w:tblPr>
      <w:tblGrid>
        <w:gridCol w:w="10423"/>
      </w:tblGrid>
      <w:tr w:rsidR="00380EFE" w14:paraId="738D6208" w14:textId="77777777" w:rsidTr="00A86416">
        <w:trPr>
          <w:trHeight w:val="348"/>
        </w:trPr>
        <w:tc>
          <w:tcPr>
            <w:tcW w:w="5211" w:type="dxa"/>
            <w:tcBorders>
              <w:top w:val="single" w:sz="4" w:space="0" w:color="000000"/>
              <w:left w:val="single" w:sz="4" w:space="0" w:color="000000"/>
              <w:bottom w:val="single" w:sz="4" w:space="0" w:color="000000"/>
              <w:right w:val="single" w:sz="4" w:space="0" w:color="000000"/>
            </w:tcBorders>
          </w:tcPr>
          <w:p w14:paraId="128781DB" w14:textId="77777777" w:rsidR="00380EFE" w:rsidRDefault="00380EFE" w:rsidP="00A86416">
            <w:pPr>
              <w:spacing w:after="0" w:line="259" w:lineRule="auto"/>
              <w:ind w:left="0" w:right="20" w:firstLine="0"/>
              <w:jc w:val="center"/>
            </w:pPr>
            <w:r>
              <w:rPr>
                <w:color w:val="17818E"/>
                <w:sz w:val="18"/>
              </w:rPr>
              <w:t xml:space="preserve">Savoirs associés </w:t>
            </w:r>
          </w:p>
        </w:tc>
      </w:tr>
      <w:tr w:rsidR="00380EFE" w14:paraId="06F7848C" w14:textId="77777777" w:rsidTr="00A86416">
        <w:trPr>
          <w:trHeight w:val="2312"/>
        </w:trPr>
        <w:tc>
          <w:tcPr>
            <w:tcW w:w="5211" w:type="dxa"/>
            <w:tcBorders>
              <w:top w:val="single" w:sz="4" w:space="0" w:color="000000"/>
              <w:left w:val="single" w:sz="4" w:space="0" w:color="000000"/>
              <w:bottom w:val="single" w:sz="4" w:space="0" w:color="000000"/>
              <w:right w:val="single" w:sz="4" w:space="0" w:color="000000"/>
            </w:tcBorders>
          </w:tcPr>
          <w:p w14:paraId="11F6C4F2" w14:textId="77777777" w:rsidR="00380EFE" w:rsidRDefault="00380EFE" w:rsidP="00A86416">
            <w:pPr>
              <w:numPr>
                <w:ilvl w:val="0"/>
                <w:numId w:val="284"/>
              </w:numPr>
              <w:spacing w:after="0" w:line="259" w:lineRule="auto"/>
              <w:ind w:right="92" w:firstLine="0"/>
              <w:jc w:val="left"/>
            </w:pPr>
            <w:r>
              <w:t xml:space="preserve">Rôles et responsabilités des acteurs :  </w:t>
            </w:r>
          </w:p>
          <w:p w14:paraId="42EE2B17" w14:textId="77777777" w:rsidR="00380EFE" w:rsidRDefault="00380EFE" w:rsidP="00A86416">
            <w:pPr>
              <w:spacing w:after="16" w:line="259" w:lineRule="auto"/>
              <w:ind w:left="0" w:firstLine="0"/>
              <w:jc w:val="left"/>
            </w:pPr>
            <w:r>
              <w:t xml:space="preserve">-utilisateurs des progiciels et des applications ; </w:t>
            </w:r>
          </w:p>
          <w:p w14:paraId="45F7ED84" w14:textId="77777777" w:rsidR="00380EFE" w:rsidRDefault="00380EFE" w:rsidP="00A86416">
            <w:pPr>
              <w:spacing w:after="0" w:line="259" w:lineRule="auto"/>
              <w:ind w:left="0" w:firstLine="0"/>
              <w:jc w:val="left"/>
            </w:pPr>
            <w:r>
              <w:t xml:space="preserve">-directeur et gestionnaires des systèmes d’information ;  </w:t>
            </w:r>
          </w:p>
          <w:p w14:paraId="535FCAD3" w14:textId="77777777" w:rsidR="00380EFE" w:rsidRDefault="00380EFE" w:rsidP="00A86416">
            <w:pPr>
              <w:spacing w:after="15" w:line="259" w:lineRule="auto"/>
              <w:ind w:left="0" w:firstLine="0"/>
              <w:jc w:val="left"/>
            </w:pPr>
            <w:r>
              <w:t xml:space="preserve">-chefs de projets ; </w:t>
            </w:r>
          </w:p>
          <w:p w14:paraId="1CF4F3BF" w14:textId="77777777" w:rsidR="00380EFE" w:rsidRDefault="00380EFE" w:rsidP="00A86416">
            <w:pPr>
              <w:spacing w:after="0" w:line="259" w:lineRule="auto"/>
              <w:ind w:left="0" w:firstLine="0"/>
              <w:jc w:val="left"/>
            </w:pPr>
            <w:r>
              <w:t xml:space="preserve">-développeurs d’applications ;  </w:t>
            </w:r>
          </w:p>
          <w:p w14:paraId="7C3799DC" w14:textId="77777777" w:rsidR="00380EFE" w:rsidRDefault="00380EFE" w:rsidP="00A86416">
            <w:pPr>
              <w:spacing w:after="17" w:line="259" w:lineRule="auto"/>
              <w:ind w:left="0" w:firstLine="0"/>
              <w:jc w:val="left"/>
            </w:pPr>
            <w:r>
              <w:t xml:space="preserve">-responsable des infrastructures informatiques.  </w:t>
            </w:r>
          </w:p>
          <w:p w14:paraId="7C1684F4" w14:textId="77777777" w:rsidR="00380EFE" w:rsidRDefault="00380EFE" w:rsidP="00A86416">
            <w:pPr>
              <w:numPr>
                <w:ilvl w:val="0"/>
                <w:numId w:val="284"/>
              </w:numPr>
              <w:spacing w:after="0" w:line="259" w:lineRule="auto"/>
              <w:ind w:right="92" w:firstLine="0"/>
              <w:jc w:val="left"/>
            </w:pPr>
            <w:r>
              <w:t xml:space="preserve">Interaction de la direction des systèmes d’information avec les autres directions de l’organisation. - Les compétences numériques attendues des utilisateurs du système d’information. </w:t>
            </w:r>
          </w:p>
        </w:tc>
      </w:tr>
    </w:tbl>
    <w:p w14:paraId="57EBF79F" w14:textId="77777777" w:rsidR="00380EFE" w:rsidRDefault="00380EFE">
      <w:pPr>
        <w:spacing w:line="252" w:lineRule="auto"/>
        <w:ind w:left="355" w:right="62"/>
        <w:jc w:val="left"/>
      </w:pPr>
    </w:p>
    <w:p w14:paraId="6CD89941" w14:textId="77777777" w:rsidR="00BB1AE0" w:rsidRDefault="002F2022">
      <w:pPr>
        <w:spacing w:after="0" w:line="259" w:lineRule="auto"/>
        <w:ind w:left="360" w:firstLine="0"/>
        <w:jc w:val="left"/>
      </w:pPr>
      <w:r>
        <w:t xml:space="preserve"> </w:t>
      </w:r>
    </w:p>
    <w:tbl>
      <w:tblPr>
        <w:tblStyle w:val="TableGrid"/>
        <w:tblW w:w="5211" w:type="dxa"/>
        <w:tblInd w:w="252" w:type="dxa"/>
        <w:tblCellMar>
          <w:top w:w="12" w:type="dxa"/>
          <w:left w:w="106" w:type="dxa"/>
          <w:right w:w="91" w:type="dxa"/>
        </w:tblCellMar>
        <w:tblLook w:val="04A0" w:firstRow="1" w:lastRow="0" w:firstColumn="1" w:lastColumn="0" w:noHBand="0" w:noVBand="1"/>
      </w:tblPr>
      <w:tblGrid>
        <w:gridCol w:w="5211"/>
      </w:tblGrid>
      <w:tr w:rsidR="00380EFE" w14:paraId="2F392647" w14:textId="77777777" w:rsidTr="00380EFE">
        <w:trPr>
          <w:trHeight w:val="348"/>
        </w:trPr>
        <w:tc>
          <w:tcPr>
            <w:tcW w:w="5211" w:type="dxa"/>
            <w:tcBorders>
              <w:top w:val="single" w:sz="4" w:space="0" w:color="000000"/>
              <w:left w:val="single" w:sz="4" w:space="0" w:color="000000"/>
              <w:bottom w:val="single" w:sz="4" w:space="0" w:color="000000"/>
              <w:right w:val="single" w:sz="4" w:space="0" w:color="000000"/>
            </w:tcBorders>
          </w:tcPr>
          <w:p w14:paraId="4C7C48ED" w14:textId="77777777" w:rsidR="00380EFE" w:rsidRDefault="00380EFE">
            <w:pPr>
              <w:spacing w:after="0" w:line="259" w:lineRule="auto"/>
              <w:ind w:left="0" w:right="15" w:firstLine="0"/>
              <w:jc w:val="center"/>
            </w:pPr>
            <w:r>
              <w:rPr>
                <w:color w:val="17818E"/>
                <w:sz w:val="18"/>
              </w:rPr>
              <w:t xml:space="preserve">Compétences attendues </w:t>
            </w:r>
          </w:p>
        </w:tc>
      </w:tr>
      <w:tr w:rsidR="00380EFE" w14:paraId="14C78095" w14:textId="77777777" w:rsidTr="00380EFE">
        <w:trPr>
          <w:trHeight w:val="2312"/>
        </w:trPr>
        <w:tc>
          <w:tcPr>
            <w:tcW w:w="5211" w:type="dxa"/>
            <w:tcBorders>
              <w:top w:val="single" w:sz="4" w:space="0" w:color="000000"/>
              <w:left w:val="single" w:sz="4" w:space="0" w:color="000000"/>
              <w:bottom w:val="single" w:sz="4" w:space="0" w:color="000000"/>
              <w:right w:val="single" w:sz="4" w:space="0" w:color="000000"/>
            </w:tcBorders>
            <w:vAlign w:val="center"/>
          </w:tcPr>
          <w:p w14:paraId="3E7E30CF" w14:textId="77777777" w:rsidR="00380EFE" w:rsidRDefault="00380EFE">
            <w:pPr>
              <w:numPr>
                <w:ilvl w:val="0"/>
                <w:numId w:val="283"/>
              </w:numPr>
              <w:spacing w:after="17" w:line="259" w:lineRule="auto"/>
              <w:ind w:firstLine="0"/>
              <w:jc w:val="left"/>
            </w:pPr>
            <w:r>
              <w:lastRenderedPageBreak/>
              <w:t xml:space="preserve">Repérer le rôle des différents acteurs et leurs responsabilités dans le fonctionnement du système d’information. </w:t>
            </w:r>
          </w:p>
          <w:p w14:paraId="0A2345D3" w14:textId="77777777" w:rsidR="00380EFE" w:rsidRDefault="00380EFE">
            <w:pPr>
              <w:numPr>
                <w:ilvl w:val="0"/>
                <w:numId w:val="283"/>
              </w:numPr>
              <w:spacing w:after="0" w:line="259" w:lineRule="auto"/>
              <w:ind w:firstLine="0"/>
              <w:jc w:val="left"/>
            </w:pPr>
            <w:r>
              <w:t xml:space="preserve">Participer à l’identification des besoins en compétences numériques. </w:t>
            </w:r>
          </w:p>
        </w:tc>
      </w:tr>
    </w:tbl>
    <w:p w14:paraId="449C9E15" w14:textId="77777777" w:rsidR="00BB1AE0" w:rsidRDefault="002F2022">
      <w:pPr>
        <w:spacing w:after="0" w:line="259" w:lineRule="auto"/>
        <w:ind w:left="360" w:firstLine="0"/>
        <w:jc w:val="left"/>
      </w:pPr>
      <w:r>
        <w:rPr>
          <w:rFonts w:ascii="Calibri" w:eastAsia="Calibri" w:hAnsi="Calibri" w:cs="Calibri"/>
          <w:b/>
          <w:sz w:val="21"/>
        </w:rPr>
        <w:t xml:space="preserve"> </w:t>
      </w:r>
    </w:p>
    <w:p w14:paraId="4769702F" w14:textId="77777777" w:rsidR="00BB1AE0" w:rsidRDefault="002F2022">
      <w:pPr>
        <w:spacing w:after="0" w:line="259" w:lineRule="auto"/>
        <w:ind w:left="360" w:firstLine="0"/>
        <w:jc w:val="left"/>
      </w:pPr>
      <w:r>
        <w:rPr>
          <w:rFonts w:ascii="Calibri" w:eastAsia="Calibri" w:hAnsi="Calibri" w:cs="Calibri"/>
          <w:b/>
          <w:sz w:val="21"/>
        </w:rPr>
        <w:t xml:space="preserve"> </w:t>
      </w:r>
    </w:p>
    <w:p w14:paraId="33018BC6" w14:textId="77777777" w:rsidR="00BB1AE0" w:rsidRDefault="002F2022">
      <w:pPr>
        <w:spacing w:after="114" w:line="259" w:lineRule="auto"/>
        <w:ind w:left="360" w:firstLine="0"/>
        <w:jc w:val="left"/>
      </w:pPr>
      <w:r>
        <w:rPr>
          <w:rFonts w:ascii="Calibri" w:eastAsia="Calibri" w:hAnsi="Calibri" w:cs="Calibri"/>
          <w:b/>
          <w:sz w:val="21"/>
        </w:rPr>
        <w:t xml:space="preserve"> </w:t>
      </w:r>
    </w:p>
    <w:p w14:paraId="5D5BF675" w14:textId="77777777" w:rsidR="00BB1AE0" w:rsidRDefault="002F2022" w:rsidP="00E66D18">
      <w:pPr>
        <w:pStyle w:val="Titre4"/>
      </w:pPr>
      <w:bookmarkStart w:id="7" w:name="_Toc77702101"/>
      <w:r>
        <w:t>1.3 La dimension technologique du système d’information</w:t>
      </w:r>
      <w:bookmarkEnd w:id="7"/>
      <w:r>
        <w:t xml:space="preserve"> </w:t>
      </w:r>
    </w:p>
    <w:p w14:paraId="2C0AC3F1" w14:textId="77777777" w:rsidR="00BB1AE0" w:rsidRDefault="002F2022" w:rsidP="00E66D18">
      <w:pPr>
        <w:pStyle w:val="Titre5"/>
      </w:pPr>
      <w:bookmarkStart w:id="8" w:name="_Toc77702102"/>
      <w:r>
        <w:t>Sens et portée de l’étude</w:t>
      </w:r>
      <w:bookmarkEnd w:id="8"/>
      <w:r>
        <w:t xml:space="preserve">  </w:t>
      </w:r>
    </w:p>
    <w:p w14:paraId="340BBB6F" w14:textId="02C17E21" w:rsidR="00BB1AE0" w:rsidRDefault="002F2022">
      <w:pPr>
        <w:spacing w:line="252" w:lineRule="auto"/>
        <w:ind w:left="355" w:right="62"/>
        <w:jc w:val="left"/>
      </w:pPr>
      <w:r>
        <w:t xml:space="preserve">L’environnement numérique des organisations s’enrichit de nouveaux outils et devient accessible en dehors de l’organisation. L’utilisateur doit maîtriser son espace numérique de travail afin d’en appréhender les potentialités et les risques. L'appropriation par les différents acteurs de ces technologies et la maîtrise de leurs interactions contribuent à la performance du système d’information et donc de l’organisation. </w:t>
      </w:r>
    </w:p>
    <w:p w14:paraId="54105A14" w14:textId="125CA3E9" w:rsidR="00380EFE" w:rsidRDefault="00380EFE">
      <w:pPr>
        <w:spacing w:line="252" w:lineRule="auto"/>
        <w:ind w:left="355" w:right="62"/>
        <w:jc w:val="left"/>
      </w:pPr>
    </w:p>
    <w:tbl>
      <w:tblPr>
        <w:tblStyle w:val="TableGrid"/>
        <w:tblW w:w="10423" w:type="dxa"/>
        <w:tblInd w:w="252" w:type="dxa"/>
        <w:tblCellMar>
          <w:top w:w="27" w:type="dxa"/>
          <w:left w:w="106" w:type="dxa"/>
          <w:right w:w="115" w:type="dxa"/>
        </w:tblCellMar>
        <w:tblLook w:val="04A0" w:firstRow="1" w:lastRow="0" w:firstColumn="1" w:lastColumn="0" w:noHBand="0" w:noVBand="1"/>
      </w:tblPr>
      <w:tblGrid>
        <w:gridCol w:w="10423"/>
      </w:tblGrid>
      <w:tr w:rsidR="00380EFE" w14:paraId="6C06BAAD" w14:textId="77777777" w:rsidTr="00A86416">
        <w:trPr>
          <w:trHeight w:val="329"/>
        </w:trPr>
        <w:tc>
          <w:tcPr>
            <w:tcW w:w="5211" w:type="dxa"/>
            <w:tcBorders>
              <w:top w:val="single" w:sz="4" w:space="0" w:color="000000"/>
              <w:left w:val="single" w:sz="4" w:space="0" w:color="000000"/>
              <w:bottom w:val="single" w:sz="4" w:space="0" w:color="000000"/>
              <w:right w:val="single" w:sz="4" w:space="0" w:color="000000"/>
            </w:tcBorders>
          </w:tcPr>
          <w:p w14:paraId="7BD3162D" w14:textId="77777777" w:rsidR="00380EFE" w:rsidRDefault="00380EFE" w:rsidP="00A86416">
            <w:pPr>
              <w:spacing w:after="0" w:line="259" w:lineRule="auto"/>
              <w:ind w:left="4" w:firstLine="0"/>
              <w:jc w:val="center"/>
            </w:pPr>
            <w:r>
              <w:rPr>
                <w:color w:val="17818E"/>
                <w:sz w:val="18"/>
              </w:rPr>
              <w:t xml:space="preserve">Savoirs associés </w:t>
            </w:r>
          </w:p>
        </w:tc>
      </w:tr>
      <w:tr w:rsidR="00380EFE" w14:paraId="1035081D" w14:textId="77777777" w:rsidTr="00A86416">
        <w:trPr>
          <w:trHeight w:val="2309"/>
        </w:trPr>
        <w:tc>
          <w:tcPr>
            <w:tcW w:w="5211" w:type="dxa"/>
            <w:tcBorders>
              <w:top w:val="single" w:sz="4" w:space="0" w:color="000000"/>
              <w:left w:val="single" w:sz="4" w:space="0" w:color="000000"/>
              <w:bottom w:val="single" w:sz="4" w:space="0" w:color="000000"/>
              <w:right w:val="single" w:sz="4" w:space="0" w:color="000000"/>
            </w:tcBorders>
          </w:tcPr>
          <w:p w14:paraId="59346247" w14:textId="77777777" w:rsidR="00380EFE" w:rsidRDefault="00380EFE" w:rsidP="00A86416">
            <w:pPr>
              <w:numPr>
                <w:ilvl w:val="0"/>
                <w:numId w:val="286"/>
              </w:numPr>
              <w:spacing w:after="0" w:line="242" w:lineRule="auto"/>
              <w:ind w:firstLine="0"/>
              <w:jc w:val="left"/>
            </w:pPr>
            <w:r>
              <w:t xml:space="preserve">Les moyens d’accès aux SI : poste de travail fixe ou mobile, tablettes, smartphone, terminaux et autres périphériques. </w:t>
            </w:r>
          </w:p>
          <w:p w14:paraId="49AB1921" w14:textId="77777777" w:rsidR="00380EFE" w:rsidRDefault="00380EFE" w:rsidP="00A86416">
            <w:pPr>
              <w:numPr>
                <w:ilvl w:val="0"/>
                <w:numId w:val="286"/>
              </w:numPr>
              <w:spacing w:after="0" w:line="259" w:lineRule="auto"/>
              <w:ind w:firstLine="0"/>
              <w:jc w:val="left"/>
            </w:pPr>
            <w:r>
              <w:t xml:space="preserve">Localisation des données et des applications. </w:t>
            </w:r>
          </w:p>
          <w:p w14:paraId="43EFF0F0" w14:textId="77777777" w:rsidR="00380EFE" w:rsidRDefault="00380EFE" w:rsidP="00A86416">
            <w:pPr>
              <w:numPr>
                <w:ilvl w:val="0"/>
                <w:numId w:val="286"/>
              </w:numPr>
              <w:spacing w:after="0" w:line="259" w:lineRule="auto"/>
              <w:ind w:firstLine="0"/>
              <w:jc w:val="left"/>
            </w:pPr>
            <w:r>
              <w:t xml:space="preserve">Les serveurs : principes fonctionnels.  </w:t>
            </w:r>
          </w:p>
          <w:p w14:paraId="66FAFAE1" w14:textId="77777777" w:rsidR="00380EFE" w:rsidRDefault="00380EFE" w:rsidP="00A86416">
            <w:pPr>
              <w:numPr>
                <w:ilvl w:val="0"/>
                <w:numId w:val="286"/>
              </w:numPr>
              <w:spacing w:after="17" w:line="259" w:lineRule="auto"/>
              <w:ind w:firstLine="0"/>
              <w:jc w:val="left"/>
            </w:pPr>
            <w:r>
              <w:t xml:space="preserve">Réseaux publics et privés : internet/ intranet/ extranet. </w:t>
            </w:r>
          </w:p>
          <w:p w14:paraId="457785D2" w14:textId="77777777" w:rsidR="00380EFE" w:rsidRDefault="00380EFE" w:rsidP="00A86416">
            <w:pPr>
              <w:numPr>
                <w:ilvl w:val="0"/>
                <w:numId w:val="286"/>
              </w:numPr>
              <w:spacing w:after="0" w:line="259" w:lineRule="auto"/>
              <w:ind w:firstLine="0"/>
              <w:jc w:val="left"/>
            </w:pPr>
            <w:r>
              <w:t xml:space="preserve">Modalités d’accès au réseau. </w:t>
            </w:r>
          </w:p>
          <w:p w14:paraId="15559B57" w14:textId="77777777" w:rsidR="00380EFE" w:rsidRDefault="00380EFE" w:rsidP="00A86416">
            <w:pPr>
              <w:numPr>
                <w:ilvl w:val="0"/>
                <w:numId w:val="286"/>
              </w:numPr>
              <w:spacing w:after="0" w:line="259" w:lineRule="auto"/>
              <w:ind w:firstLine="0"/>
              <w:jc w:val="left"/>
            </w:pPr>
            <w:r>
              <w:t xml:space="preserve">Les services réseaux : l’informatique en nuage, services d’annuaire, de messagerie, Web, transfert de fichiers. </w:t>
            </w:r>
          </w:p>
        </w:tc>
      </w:tr>
    </w:tbl>
    <w:p w14:paraId="0708E8AE" w14:textId="77777777" w:rsidR="00380EFE" w:rsidRDefault="00380EFE">
      <w:pPr>
        <w:spacing w:line="252" w:lineRule="auto"/>
        <w:ind w:left="355" w:right="62"/>
        <w:jc w:val="left"/>
      </w:pPr>
    </w:p>
    <w:p w14:paraId="412264B8" w14:textId="77777777" w:rsidR="00BB1AE0" w:rsidRDefault="002F2022">
      <w:pPr>
        <w:spacing w:after="0" w:line="259" w:lineRule="auto"/>
        <w:ind w:left="360" w:firstLine="0"/>
        <w:jc w:val="left"/>
      </w:pPr>
      <w:r>
        <w:t xml:space="preserve"> </w:t>
      </w:r>
    </w:p>
    <w:tbl>
      <w:tblPr>
        <w:tblStyle w:val="TableGrid"/>
        <w:tblW w:w="5211" w:type="dxa"/>
        <w:tblInd w:w="252" w:type="dxa"/>
        <w:tblCellMar>
          <w:top w:w="27" w:type="dxa"/>
          <w:left w:w="106" w:type="dxa"/>
          <w:right w:w="115" w:type="dxa"/>
        </w:tblCellMar>
        <w:tblLook w:val="04A0" w:firstRow="1" w:lastRow="0" w:firstColumn="1" w:lastColumn="0" w:noHBand="0" w:noVBand="1"/>
      </w:tblPr>
      <w:tblGrid>
        <w:gridCol w:w="5211"/>
      </w:tblGrid>
      <w:tr w:rsidR="00380EFE" w14:paraId="2F8D31FC" w14:textId="77777777" w:rsidTr="00380EFE">
        <w:trPr>
          <w:trHeight w:val="329"/>
        </w:trPr>
        <w:tc>
          <w:tcPr>
            <w:tcW w:w="5211" w:type="dxa"/>
            <w:tcBorders>
              <w:top w:val="single" w:sz="4" w:space="0" w:color="000000"/>
              <w:left w:val="single" w:sz="4" w:space="0" w:color="000000"/>
              <w:bottom w:val="single" w:sz="4" w:space="0" w:color="000000"/>
              <w:right w:val="single" w:sz="4" w:space="0" w:color="000000"/>
            </w:tcBorders>
          </w:tcPr>
          <w:p w14:paraId="5F7EC70D" w14:textId="77777777" w:rsidR="00380EFE" w:rsidRDefault="00380EFE">
            <w:pPr>
              <w:spacing w:after="0" w:line="259" w:lineRule="auto"/>
              <w:ind w:left="9" w:firstLine="0"/>
              <w:jc w:val="center"/>
            </w:pPr>
            <w:r>
              <w:rPr>
                <w:color w:val="17818E"/>
                <w:sz w:val="18"/>
              </w:rPr>
              <w:t xml:space="preserve">Compétences attendues  </w:t>
            </w:r>
          </w:p>
        </w:tc>
      </w:tr>
      <w:tr w:rsidR="00380EFE" w14:paraId="755AFDE1" w14:textId="77777777" w:rsidTr="00380EFE">
        <w:trPr>
          <w:trHeight w:val="2309"/>
        </w:trPr>
        <w:tc>
          <w:tcPr>
            <w:tcW w:w="5211" w:type="dxa"/>
            <w:tcBorders>
              <w:top w:val="single" w:sz="4" w:space="0" w:color="000000"/>
              <w:left w:val="single" w:sz="4" w:space="0" w:color="000000"/>
              <w:bottom w:val="single" w:sz="4" w:space="0" w:color="000000"/>
              <w:right w:val="single" w:sz="4" w:space="0" w:color="000000"/>
            </w:tcBorders>
            <w:vAlign w:val="center"/>
          </w:tcPr>
          <w:p w14:paraId="56C35841" w14:textId="77777777" w:rsidR="00380EFE" w:rsidRDefault="00380EFE">
            <w:pPr>
              <w:numPr>
                <w:ilvl w:val="0"/>
                <w:numId w:val="285"/>
              </w:numPr>
              <w:spacing w:after="0" w:line="259" w:lineRule="auto"/>
              <w:ind w:firstLine="0"/>
              <w:jc w:val="left"/>
            </w:pPr>
            <w:r>
              <w:t xml:space="preserve">Maîtriser son espace numérique de travail.  </w:t>
            </w:r>
          </w:p>
          <w:p w14:paraId="1F1D88F0" w14:textId="77777777" w:rsidR="00380EFE" w:rsidRDefault="00380EFE">
            <w:pPr>
              <w:numPr>
                <w:ilvl w:val="0"/>
                <w:numId w:val="285"/>
              </w:numPr>
              <w:spacing w:after="2" w:line="239" w:lineRule="auto"/>
              <w:ind w:firstLine="0"/>
              <w:jc w:val="left"/>
            </w:pPr>
            <w:r>
              <w:t xml:space="preserve">Utiliser des outils numériques et des applications dans un contexte professionnel. </w:t>
            </w:r>
          </w:p>
          <w:p w14:paraId="4B1B1210" w14:textId="77777777" w:rsidR="00380EFE" w:rsidRDefault="00380EFE">
            <w:pPr>
              <w:numPr>
                <w:ilvl w:val="0"/>
                <w:numId w:val="285"/>
              </w:numPr>
              <w:spacing w:after="0" w:line="259" w:lineRule="auto"/>
              <w:ind w:firstLine="0"/>
              <w:jc w:val="left"/>
            </w:pPr>
            <w:r>
              <w:t xml:space="preserve">Localiser les ressources. </w:t>
            </w:r>
          </w:p>
          <w:p w14:paraId="6890D676" w14:textId="77777777" w:rsidR="00380EFE" w:rsidRDefault="00380EFE">
            <w:pPr>
              <w:numPr>
                <w:ilvl w:val="0"/>
                <w:numId w:val="285"/>
              </w:numPr>
              <w:spacing w:after="18" w:line="259" w:lineRule="auto"/>
              <w:ind w:firstLine="0"/>
              <w:jc w:val="left"/>
            </w:pPr>
            <w:r>
              <w:t xml:space="preserve">Se connecter au réseau de manière fiable. </w:t>
            </w:r>
          </w:p>
          <w:p w14:paraId="1780673A" w14:textId="77777777" w:rsidR="00380EFE" w:rsidRDefault="00380EFE">
            <w:pPr>
              <w:numPr>
                <w:ilvl w:val="0"/>
                <w:numId w:val="285"/>
              </w:numPr>
              <w:spacing w:after="0" w:line="259" w:lineRule="auto"/>
              <w:ind w:firstLine="0"/>
              <w:jc w:val="left"/>
            </w:pPr>
            <w:r>
              <w:t xml:space="preserve">Utiliser les services réseaux présents dans l’espace numérique de travail. </w:t>
            </w:r>
          </w:p>
        </w:tc>
      </w:tr>
    </w:tbl>
    <w:p w14:paraId="3ECA8884" w14:textId="77777777" w:rsidR="00BB1AE0" w:rsidRDefault="002F2022">
      <w:pPr>
        <w:spacing w:after="130" w:line="259" w:lineRule="auto"/>
        <w:ind w:left="360" w:firstLine="0"/>
        <w:jc w:val="left"/>
      </w:pPr>
      <w:r>
        <w:rPr>
          <w:rFonts w:ascii="Calibri" w:eastAsia="Calibri" w:hAnsi="Calibri" w:cs="Calibri"/>
          <w:b/>
        </w:rPr>
        <w:t xml:space="preserve"> </w:t>
      </w:r>
    </w:p>
    <w:p w14:paraId="7AE3F974" w14:textId="77777777" w:rsidR="00BB1AE0" w:rsidRDefault="002F2022" w:rsidP="00E66D18">
      <w:pPr>
        <w:pStyle w:val="Titre4"/>
      </w:pPr>
      <w:r>
        <w:t xml:space="preserve"> </w:t>
      </w:r>
      <w:bookmarkStart w:id="9" w:name="_Toc77702103"/>
      <w:r>
        <w:t>La dimension organisationnelle du système d’information</w:t>
      </w:r>
      <w:bookmarkEnd w:id="9"/>
      <w:r>
        <w:t xml:space="preserve"> </w:t>
      </w:r>
    </w:p>
    <w:p w14:paraId="16E5DE9D" w14:textId="77777777" w:rsidR="00BB1AE0" w:rsidRDefault="002F2022" w:rsidP="00E66D18">
      <w:pPr>
        <w:pStyle w:val="Titre5"/>
      </w:pPr>
      <w:bookmarkStart w:id="10" w:name="_Toc77702104"/>
      <w:r>
        <w:t>Sens et portée de l’étude</w:t>
      </w:r>
      <w:bookmarkEnd w:id="10"/>
      <w:r>
        <w:t xml:space="preserve">  </w:t>
      </w:r>
    </w:p>
    <w:p w14:paraId="0B99F019" w14:textId="5292FB2C" w:rsidR="00BB1AE0" w:rsidRDefault="002F2022">
      <w:pPr>
        <w:spacing w:line="252" w:lineRule="auto"/>
        <w:ind w:left="355" w:right="62"/>
        <w:jc w:val="left"/>
      </w:pPr>
      <w:r>
        <w:t xml:space="preserve">Il s’agit de comprendre les enjeux de la transition numérique des organisations en tenant compte des dimensions humaines, technologiques ainsi que de l’environnement économique et juridique de l’organisation. Les différents modes d’évolution du SI sont abordés : recours à des solutions internes ou à des prestataires externes. </w:t>
      </w:r>
    </w:p>
    <w:p w14:paraId="6BBAA085" w14:textId="71AD10D7" w:rsidR="00380EFE" w:rsidRDefault="00380EFE">
      <w:pPr>
        <w:spacing w:line="252" w:lineRule="auto"/>
        <w:ind w:left="355" w:right="62"/>
        <w:jc w:val="left"/>
      </w:pPr>
    </w:p>
    <w:tbl>
      <w:tblPr>
        <w:tblStyle w:val="TableGrid"/>
        <w:tblW w:w="10423" w:type="dxa"/>
        <w:tblInd w:w="252" w:type="dxa"/>
        <w:tblCellMar>
          <w:top w:w="43" w:type="dxa"/>
          <w:left w:w="106" w:type="dxa"/>
          <w:right w:w="115" w:type="dxa"/>
        </w:tblCellMar>
        <w:tblLook w:val="04A0" w:firstRow="1" w:lastRow="0" w:firstColumn="1" w:lastColumn="0" w:noHBand="0" w:noVBand="1"/>
      </w:tblPr>
      <w:tblGrid>
        <w:gridCol w:w="10423"/>
      </w:tblGrid>
      <w:tr w:rsidR="00380EFE" w14:paraId="3852D623" w14:textId="77777777" w:rsidTr="00A86416">
        <w:trPr>
          <w:trHeight w:val="329"/>
        </w:trPr>
        <w:tc>
          <w:tcPr>
            <w:tcW w:w="5211" w:type="dxa"/>
            <w:tcBorders>
              <w:top w:val="single" w:sz="4" w:space="0" w:color="000000"/>
              <w:left w:val="single" w:sz="4" w:space="0" w:color="000000"/>
              <w:bottom w:val="single" w:sz="4" w:space="0" w:color="000000"/>
              <w:right w:val="single" w:sz="4" w:space="0" w:color="000000"/>
            </w:tcBorders>
          </w:tcPr>
          <w:p w14:paraId="2334B6BB" w14:textId="77777777" w:rsidR="00380EFE" w:rsidRDefault="00380EFE" w:rsidP="00A86416">
            <w:pPr>
              <w:spacing w:after="0" w:line="259" w:lineRule="auto"/>
              <w:ind w:left="4" w:firstLine="0"/>
              <w:jc w:val="center"/>
            </w:pPr>
            <w:r>
              <w:rPr>
                <w:color w:val="17818E"/>
                <w:sz w:val="18"/>
              </w:rPr>
              <w:t xml:space="preserve">Savoirs associés </w:t>
            </w:r>
          </w:p>
        </w:tc>
      </w:tr>
      <w:tr w:rsidR="00380EFE" w14:paraId="1BD20BCE" w14:textId="77777777" w:rsidTr="00A86416">
        <w:trPr>
          <w:trHeight w:val="1620"/>
        </w:trPr>
        <w:tc>
          <w:tcPr>
            <w:tcW w:w="5211" w:type="dxa"/>
            <w:tcBorders>
              <w:top w:val="single" w:sz="4" w:space="0" w:color="000000"/>
              <w:left w:val="single" w:sz="4" w:space="0" w:color="000000"/>
              <w:bottom w:val="single" w:sz="4" w:space="0" w:color="000000"/>
              <w:right w:val="single" w:sz="4" w:space="0" w:color="000000"/>
            </w:tcBorders>
            <w:vAlign w:val="center"/>
          </w:tcPr>
          <w:p w14:paraId="5CEDCB03" w14:textId="77777777" w:rsidR="00380EFE" w:rsidRDefault="00380EFE" w:rsidP="00A86416">
            <w:pPr>
              <w:numPr>
                <w:ilvl w:val="0"/>
                <w:numId w:val="288"/>
              </w:numPr>
              <w:spacing w:after="0" w:line="277" w:lineRule="auto"/>
              <w:ind w:firstLine="0"/>
              <w:jc w:val="left"/>
            </w:pPr>
            <w:r>
              <w:lastRenderedPageBreak/>
              <w:t xml:space="preserve">Internalisation et externalisation du système d’information. </w:t>
            </w:r>
          </w:p>
          <w:p w14:paraId="29922B2D" w14:textId="77777777" w:rsidR="00380EFE" w:rsidRDefault="00380EFE" w:rsidP="00A86416">
            <w:pPr>
              <w:numPr>
                <w:ilvl w:val="0"/>
                <w:numId w:val="288"/>
              </w:numPr>
              <w:spacing w:after="0" w:line="259" w:lineRule="auto"/>
              <w:ind w:firstLine="0"/>
              <w:jc w:val="left"/>
            </w:pPr>
            <w:r>
              <w:t xml:space="preserve">La transition numérique des organisations. </w:t>
            </w:r>
          </w:p>
          <w:p w14:paraId="678F2534" w14:textId="77777777" w:rsidR="00380EFE" w:rsidRDefault="00380EFE" w:rsidP="00A86416">
            <w:pPr>
              <w:numPr>
                <w:ilvl w:val="0"/>
                <w:numId w:val="288"/>
              </w:numPr>
              <w:spacing w:after="0" w:line="259" w:lineRule="auto"/>
              <w:ind w:firstLine="0"/>
              <w:jc w:val="left"/>
            </w:pPr>
            <w:r>
              <w:t xml:space="preserve">Le rôle des entreprises de services numériques. </w:t>
            </w:r>
          </w:p>
          <w:p w14:paraId="79931D25" w14:textId="77777777" w:rsidR="00380EFE" w:rsidRDefault="00380EFE" w:rsidP="00A86416">
            <w:pPr>
              <w:numPr>
                <w:ilvl w:val="0"/>
                <w:numId w:val="288"/>
              </w:numPr>
              <w:spacing w:after="0" w:line="259" w:lineRule="auto"/>
              <w:ind w:firstLine="0"/>
              <w:jc w:val="left"/>
            </w:pPr>
            <w:r>
              <w:t xml:space="preserve">Contrats de prestations de services. </w:t>
            </w:r>
          </w:p>
        </w:tc>
      </w:tr>
    </w:tbl>
    <w:p w14:paraId="176BF222" w14:textId="77777777" w:rsidR="00380EFE" w:rsidRDefault="00380EFE">
      <w:pPr>
        <w:spacing w:line="252" w:lineRule="auto"/>
        <w:ind w:left="355" w:right="62"/>
        <w:jc w:val="left"/>
      </w:pPr>
    </w:p>
    <w:p w14:paraId="2B9CB85D" w14:textId="77777777" w:rsidR="00BB1AE0" w:rsidRDefault="002F2022">
      <w:pPr>
        <w:spacing w:after="0" w:line="259" w:lineRule="auto"/>
        <w:ind w:left="360" w:firstLine="0"/>
        <w:jc w:val="left"/>
      </w:pPr>
      <w:r>
        <w:t xml:space="preserve"> </w:t>
      </w:r>
    </w:p>
    <w:tbl>
      <w:tblPr>
        <w:tblStyle w:val="TableGrid"/>
        <w:tblW w:w="5211" w:type="dxa"/>
        <w:tblInd w:w="252" w:type="dxa"/>
        <w:tblCellMar>
          <w:top w:w="43" w:type="dxa"/>
          <w:left w:w="106" w:type="dxa"/>
          <w:right w:w="115" w:type="dxa"/>
        </w:tblCellMar>
        <w:tblLook w:val="04A0" w:firstRow="1" w:lastRow="0" w:firstColumn="1" w:lastColumn="0" w:noHBand="0" w:noVBand="1"/>
      </w:tblPr>
      <w:tblGrid>
        <w:gridCol w:w="5211"/>
      </w:tblGrid>
      <w:tr w:rsidR="00380EFE" w14:paraId="7ED84B65" w14:textId="77777777" w:rsidTr="00380EFE">
        <w:trPr>
          <w:trHeight w:val="329"/>
        </w:trPr>
        <w:tc>
          <w:tcPr>
            <w:tcW w:w="5211" w:type="dxa"/>
            <w:tcBorders>
              <w:top w:val="single" w:sz="4" w:space="0" w:color="000000"/>
              <w:left w:val="single" w:sz="4" w:space="0" w:color="000000"/>
              <w:bottom w:val="single" w:sz="4" w:space="0" w:color="000000"/>
              <w:right w:val="single" w:sz="4" w:space="0" w:color="000000"/>
            </w:tcBorders>
          </w:tcPr>
          <w:p w14:paraId="365993FD" w14:textId="77777777" w:rsidR="00380EFE" w:rsidRDefault="00380EFE">
            <w:pPr>
              <w:spacing w:after="0" w:line="259" w:lineRule="auto"/>
              <w:ind w:left="11" w:firstLine="0"/>
              <w:jc w:val="center"/>
            </w:pPr>
            <w:r>
              <w:rPr>
                <w:color w:val="17818E"/>
                <w:sz w:val="18"/>
              </w:rPr>
              <w:t xml:space="preserve">Compétences attendues  </w:t>
            </w:r>
          </w:p>
        </w:tc>
      </w:tr>
      <w:tr w:rsidR="00380EFE" w14:paraId="0DB247D5" w14:textId="77777777" w:rsidTr="00380EFE">
        <w:trPr>
          <w:trHeight w:val="1620"/>
        </w:trPr>
        <w:tc>
          <w:tcPr>
            <w:tcW w:w="5211" w:type="dxa"/>
            <w:tcBorders>
              <w:top w:val="single" w:sz="4" w:space="0" w:color="000000"/>
              <w:left w:val="single" w:sz="4" w:space="0" w:color="000000"/>
              <w:bottom w:val="single" w:sz="4" w:space="0" w:color="000000"/>
              <w:right w:val="single" w:sz="4" w:space="0" w:color="000000"/>
            </w:tcBorders>
          </w:tcPr>
          <w:p w14:paraId="4AD15ED2" w14:textId="77777777" w:rsidR="00380EFE" w:rsidRDefault="00380EFE">
            <w:pPr>
              <w:numPr>
                <w:ilvl w:val="0"/>
                <w:numId w:val="287"/>
              </w:numPr>
              <w:spacing w:after="17" w:line="259" w:lineRule="auto"/>
              <w:ind w:firstLine="0"/>
              <w:jc w:val="left"/>
            </w:pPr>
            <w:r>
              <w:t xml:space="preserve">Collaborer à un diagnostic du système d’information. </w:t>
            </w:r>
          </w:p>
          <w:p w14:paraId="5D2F8550" w14:textId="77777777" w:rsidR="00380EFE" w:rsidRDefault="00380EFE">
            <w:pPr>
              <w:numPr>
                <w:ilvl w:val="0"/>
                <w:numId w:val="287"/>
              </w:numPr>
              <w:spacing w:after="0" w:line="277" w:lineRule="auto"/>
              <w:ind w:firstLine="0"/>
              <w:jc w:val="left"/>
            </w:pPr>
            <w:r>
              <w:t xml:space="preserve">Identifier les besoins d’évolution du système d’information. </w:t>
            </w:r>
          </w:p>
          <w:p w14:paraId="031A44E7" w14:textId="77777777" w:rsidR="00380EFE" w:rsidRDefault="00380EFE">
            <w:pPr>
              <w:numPr>
                <w:ilvl w:val="0"/>
                <w:numId w:val="287"/>
              </w:numPr>
              <w:spacing w:after="0" w:line="242" w:lineRule="auto"/>
              <w:ind w:firstLine="0"/>
              <w:jc w:val="left"/>
            </w:pPr>
            <w:r>
              <w:t xml:space="preserve">Justifier les enjeux de la transition numérique d’une organisation. </w:t>
            </w:r>
          </w:p>
          <w:p w14:paraId="21D2088B" w14:textId="77777777" w:rsidR="00380EFE" w:rsidRDefault="00380EFE">
            <w:pPr>
              <w:numPr>
                <w:ilvl w:val="0"/>
                <w:numId w:val="287"/>
              </w:numPr>
              <w:spacing w:after="0" w:line="259" w:lineRule="auto"/>
              <w:ind w:firstLine="0"/>
              <w:jc w:val="left"/>
            </w:pPr>
            <w:r>
              <w:t xml:space="preserve">Analyser un contrat de prestations de services informatiques. </w:t>
            </w:r>
          </w:p>
        </w:tc>
      </w:tr>
    </w:tbl>
    <w:p w14:paraId="0B7A6BE2" w14:textId="77777777" w:rsidR="00BB1AE0" w:rsidRDefault="002F2022">
      <w:pPr>
        <w:spacing w:after="143" w:line="259" w:lineRule="auto"/>
        <w:ind w:left="360" w:firstLine="0"/>
        <w:jc w:val="left"/>
      </w:pPr>
      <w:r>
        <w:rPr>
          <w:rFonts w:ascii="Calibri" w:eastAsia="Calibri" w:hAnsi="Calibri" w:cs="Calibri"/>
          <w:sz w:val="22"/>
        </w:rPr>
        <w:t xml:space="preserve"> </w:t>
      </w:r>
    </w:p>
    <w:p w14:paraId="728964BC" w14:textId="77777777" w:rsidR="00BB1AE0" w:rsidRDefault="002F2022">
      <w:pPr>
        <w:pStyle w:val="Titre3"/>
        <w:spacing w:after="104"/>
        <w:ind w:left="355" w:right="8"/>
      </w:pPr>
      <w:bookmarkStart w:id="11" w:name="_Toc77702105"/>
      <w:r>
        <w:t>2- La structuration et le traitement de l’information dans les organisations (140 heures)</w:t>
      </w:r>
      <w:bookmarkEnd w:id="11"/>
      <w:r>
        <w:t xml:space="preserve"> </w:t>
      </w:r>
    </w:p>
    <w:p w14:paraId="1BEA83E0" w14:textId="77777777" w:rsidR="00BB1AE0" w:rsidRDefault="002F2022" w:rsidP="00E66D18">
      <w:pPr>
        <w:pStyle w:val="Titre4"/>
      </w:pPr>
      <w:bookmarkStart w:id="12" w:name="_Toc77702106"/>
      <w:r>
        <w:t>2.1 L’étude des processus de l’organisation</w:t>
      </w:r>
      <w:bookmarkEnd w:id="12"/>
      <w:r>
        <w:t xml:space="preserve"> </w:t>
      </w:r>
    </w:p>
    <w:p w14:paraId="0ED1DA5B" w14:textId="77777777" w:rsidR="00BB1AE0" w:rsidRDefault="002F2022">
      <w:pPr>
        <w:spacing w:line="269" w:lineRule="auto"/>
        <w:ind w:left="355"/>
        <w:jc w:val="left"/>
      </w:pPr>
      <w:r>
        <w:rPr>
          <w:b/>
        </w:rPr>
        <w:t xml:space="preserve">2.1.1. L’approche du système d’information d’une organisation à travers ses processus </w:t>
      </w:r>
    </w:p>
    <w:p w14:paraId="23B28E75" w14:textId="77777777" w:rsidR="00BB1AE0" w:rsidRPr="00E66D18" w:rsidRDefault="002F2022" w:rsidP="00E66D18">
      <w:pPr>
        <w:pStyle w:val="Titre6"/>
      </w:pPr>
      <w:r w:rsidRPr="00E66D18">
        <w:t xml:space="preserve">Sens et portée de l’étude  </w:t>
      </w:r>
    </w:p>
    <w:p w14:paraId="140FD73A" w14:textId="77777777" w:rsidR="00BB1AE0" w:rsidRDefault="002F2022">
      <w:pPr>
        <w:ind w:left="355" w:right="51"/>
      </w:pPr>
      <w:r>
        <w:t xml:space="preserve">L’organisation peut se caractériser par un ensemble de processus métiers soutenus par des processus support, guidés par des processus de pilotage et ayant pour objectif de créer de la valeur.  </w:t>
      </w:r>
    </w:p>
    <w:p w14:paraId="3EC092CE" w14:textId="77777777" w:rsidR="00BB1AE0" w:rsidRDefault="002F2022">
      <w:pPr>
        <w:ind w:left="355" w:right="51"/>
      </w:pPr>
      <w:r>
        <w:t xml:space="preserve">Le système d’information contribue à la qualité des processus par ses ressources et participe à la coordination entre les acteurs. </w:t>
      </w:r>
    </w:p>
    <w:p w14:paraId="7CCCAE4B" w14:textId="00C711C9" w:rsidR="00BB1AE0" w:rsidRDefault="002F2022">
      <w:pPr>
        <w:ind w:left="355" w:right="51"/>
      </w:pPr>
      <w:r>
        <w:t xml:space="preserve">L’étude des processus peut conduire à leur reconfiguration lorsque leur contribution à la création de valeur pour l’organisation est remise en cause. </w:t>
      </w:r>
    </w:p>
    <w:p w14:paraId="70020496" w14:textId="1876F405" w:rsidR="00380EFE" w:rsidRDefault="00380EFE">
      <w:pPr>
        <w:ind w:left="355" w:right="51"/>
      </w:pPr>
    </w:p>
    <w:tbl>
      <w:tblPr>
        <w:tblStyle w:val="TableGrid"/>
        <w:tblW w:w="10423" w:type="dxa"/>
        <w:tblInd w:w="252" w:type="dxa"/>
        <w:tblCellMar>
          <w:top w:w="9" w:type="dxa"/>
          <w:left w:w="106" w:type="dxa"/>
          <w:right w:w="115" w:type="dxa"/>
        </w:tblCellMar>
        <w:tblLook w:val="04A0" w:firstRow="1" w:lastRow="0" w:firstColumn="1" w:lastColumn="0" w:noHBand="0" w:noVBand="1"/>
      </w:tblPr>
      <w:tblGrid>
        <w:gridCol w:w="10423"/>
      </w:tblGrid>
      <w:tr w:rsidR="00380EFE" w14:paraId="1036E6A3" w14:textId="77777777" w:rsidTr="00A86416">
        <w:trPr>
          <w:trHeight w:val="329"/>
        </w:trPr>
        <w:tc>
          <w:tcPr>
            <w:tcW w:w="5211" w:type="dxa"/>
            <w:tcBorders>
              <w:top w:val="single" w:sz="4" w:space="0" w:color="000000"/>
              <w:left w:val="single" w:sz="4" w:space="0" w:color="000000"/>
              <w:bottom w:val="single" w:sz="4" w:space="0" w:color="000000"/>
              <w:right w:val="single" w:sz="4" w:space="0" w:color="000000"/>
            </w:tcBorders>
          </w:tcPr>
          <w:p w14:paraId="017F6AF5" w14:textId="77777777" w:rsidR="00380EFE" w:rsidRDefault="00380EFE" w:rsidP="00A86416">
            <w:pPr>
              <w:spacing w:after="0" w:line="259" w:lineRule="auto"/>
              <w:ind w:left="4" w:firstLine="0"/>
              <w:jc w:val="center"/>
            </w:pPr>
            <w:r>
              <w:rPr>
                <w:color w:val="17818E"/>
                <w:sz w:val="18"/>
              </w:rPr>
              <w:t xml:space="preserve">Savoirs associés </w:t>
            </w:r>
          </w:p>
        </w:tc>
      </w:tr>
      <w:tr w:rsidR="00380EFE" w14:paraId="03367269" w14:textId="77777777" w:rsidTr="00A86416">
        <w:trPr>
          <w:trHeight w:val="1850"/>
        </w:trPr>
        <w:tc>
          <w:tcPr>
            <w:tcW w:w="5211" w:type="dxa"/>
            <w:tcBorders>
              <w:top w:val="single" w:sz="4" w:space="0" w:color="000000"/>
              <w:left w:val="single" w:sz="4" w:space="0" w:color="000000"/>
              <w:bottom w:val="single" w:sz="4" w:space="0" w:color="000000"/>
              <w:right w:val="single" w:sz="4" w:space="0" w:color="000000"/>
            </w:tcBorders>
          </w:tcPr>
          <w:p w14:paraId="253AC672" w14:textId="77777777" w:rsidR="00380EFE" w:rsidRDefault="00380EFE" w:rsidP="00A86416">
            <w:pPr>
              <w:numPr>
                <w:ilvl w:val="0"/>
                <w:numId w:val="290"/>
              </w:numPr>
              <w:spacing w:after="0" w:line="259" w:lineRule="auto"/>
              <w:ind w:firstLine="0"/>
              <w:jc w:val="left"/>
            </w:pPr>
            <w:r>
              <w:t xml:space="preserve">Notion de processus. </w:t>
            </w:r>
          </w:p>
          <w:p w14:paraId="5ADBD07A" w14:textId="77777777" w:rsidR="00380EFE" w:rsidRDefault="00380EFE" w:rsidP="00A86416">
            <w:pPr>
              <w:numPr>
                <w:ilvl w:val="0"/>
                <w:numId w:val="290"/>
              </w:numPr>
              <w:spacing w:after="19" w:line="239" w:lineRule="auto"/>
              <w:ind w:firstLine="0"/>
              <w:jc w:val="left"/>
            </w:pPr>
            <w:r>
              <w:t xml:space="preserve">Typologie des processus : opérationnel ou métiers, de support, de pilotage.  </w:t>
            </w:r>
          </w:p>
          <w:p w14:paraId="3DD9BE56" w14:textId="77777777" w:rsidR="00380EFE" w:rsidRDefault="00380EFE" w:rsidP="00A86416">
            <w:pPr>
              <w:numPr>
                <w:ilvl w:val="0"/>
                <w:numId w:val="290"/>
              </w:numPr>
              <w:spacing w:after="34" w:line="242" w:lineRule="auto"/>
              <w:ind w:firstLine="0"/>
              <w:jc w:val="left"/>
            </w:pPr>
            <w:r>
              <w:t xml:space="preserve">Contribution du système d’information à la qualité des processus. </w:t>
            </w:r>
          </w:p>
          <w:p w14:paraId="6567BB83" w14:textId="77777777" w:rsidR="00380EFE" w:rsidRDefault="00380EFE" w:rsidP="00A86416">
            <w:pPr>
              <w:numPr>
                <w:ilvl w:val="0"/>
                <w:numId w:val="290"/>
              </w:numPr>
              <w:spacing w:after="34" w:line="241" w:lineRule="auto"/>
              <w:ind w:firstLine="0"/>
              <w:jc w:val="left"/>
            </w:pPr>
            <w:r>
              <w:t xml:space="preserve">Représentation d’un processus sous forme d’un schéma de flux.  </w:t>
            </w:r>
          </w:p>
          <w:p w14:paraId="62E0359A" w14:textId="77777777" w:rsidR="00704ADF" w:rsidRDefault="00380EFE" w:rsidP="00704ADF">
            <w:pPr>
              <w:numPr>
                <w:ilvl w:val="0"/>
                <w:numId w:val="290"/>
              </w:numPr>
              <w:spacing w:after="0" w:line="259" w:lineRule="auto"/>
              <w:jc w:val="left"/>
            </w:pPr>
            <w:r>
              <w:t xml:space="preserve">Représentation d’un processus sous forme d’un </w:t>
            </w:r>
            <w:r w:rsidR="00704ADF">
              <w:t xml:space="preserve">schéma événements-résultats. </w:t>
            </w:r>
          </w:p>
          <w:p w14:paraId="57917B5D" w14:textId="5F08FADE" w:rsidR="00380EFE" w:rsidRDefault="00704ADF" w:rsidP="00704ADF">
            <w:pPr>
              <w:numPr>
                <w:ilvl w:val="0"/>
                <w:numId w:val="290"/>
              </w:numPr>
              <w:spacing w:after="0" w:line="259" w:lineRule="auto"/>
              <w:ind w:firstLine="0"/>
              <w:jc w:val="left"/>
            </w:pPr>
            <w:r>
              <w:t>Reconfiguration d’un processus.</w:t>
            </w:r>
          </w:p>
        </w:tc>
      </w:tr>
      <w:tr w:rsidR="00380EFE" w14:paraId="4E9CACE6" w14:textId="77777777" w:rsidTr="00A86416">
        <w:trPr>
          <w:trHeight w:val="471"/>
        </w:trPr>
        <w:tc>
          <w:tcPr>
            <w:tcW w:w="5211" w:type="dxa"/>
            <w:tcBorders>
              <w:top w:val="single" w:sz="4" w:space="0" w:color="000000"/>
              <w:left w:val="single" w:sz="4" w:space="0" w:color="000000"/>
              <w:bottom w:val="single" w:sz="4" w:space="0" w:color="000000"/>
              <w:right w:val="single" w:sz="4" w:space="0" w:color="000000"/>
            </w:tcBorders>
          </w:tcPr>
          <w:p w14:paraId="71330D93" w14:textId="0DC04CF3" w:rsidR="00380EFE" w:rsidRDefault="00380EFE" w:rsidP="00A86416">
            <w:pPr>
              <w:spacing w:after="0" w:line="259" w:lineRule="auto"/>
              <w:ind w:left="0" w:firstLine="0"/>
              <w:jc w:val="left"/>
            </w:pPr>
            <w:r>
              <w:t xml:space="preserve"> </w:t>
            </w:r>
          </w:p>
        </w:tc>
      </w:tr>
    </w:tbl>
    <w:p w14:paraId="267C16B2" w14:textId="77777777" w:rsidR="00380EFE" w:rsidRDefault="00380EFE">
      <w:pPr>
        <w:ind w:left="355" w:right="51"/>
      </w:pPr>
    </w:p>
    <w:p w14:paraId="53475BB2" w14:textId="77777777" w:rsidR="00BB1AE0" w:rsidRDefault="002F2022">
      <w:pPr>
        <w:spacing w:after="0" w:line="259" w:lineRule="auto"/>
        <w:ind w:left="360" w:firstLine="0"/>
        <w:jc w:val="left"/>
      </w:pPr>
      <w:r>
        <w:t xml:space="preserve"> </w:t>
      </w:r>
    </w:p>
    <w:tbl>
      <w:tblPr>
        <w:tblStyle w:val="TableGrid"/>
        <w:tblW w:w="5211" w:type="dxa"/>
        <w:tblInd w:w="252" w:type="dxa"/>
        <w:tblCellMar>
          <w:top w:w="9" w:type="dxa"/>
          <w:left w:w="106" w:type="dxa"/>
          <w:right w:w="115" w:type="dxa"/>
        </w:tblCellMar>
        <w:tblLook w:val="04A0" w:firstRow="1" w:lastRow="0" w:firstColumn="1" w:lastColumn="0" w:noHBand="0" w:noVBand="1"/>
      </w:tblPr>
      <w:tblGrid>
        <w:gridCol w:w="5211"/>
      </w:tblGrid>
      <w:tr w:rsidR="00380EFE" w14:paraId="1B9AD881" w14:textId="77777777" w:rsidTr="00380EFE">
        <w:trPr>
          <w:trHeight w:val="329"/>
        </w:trPr>
        <w:tc>
          <w:tcPr>
            <w:tcW w:w="5211" w:type="dxa"/>
            <w:tcBorders>
              <w:top w:val="single" w:sz="4" w:space="0" w:color="000000"/>
              <w:left w:val="single" w:sz="4" w:space="0" w:color="000000"/>
              <w:bottom w:val="single" w:sz="4" w:space="0" w:color="000000"/>
              <w:right w:val="single" w:sz="4" w:space="0" w:color="000000"/>
            </w:tcBorders>
          </w:tcPr>
          <w:p w14:paraId="73959D98" w14:textId="77777777" w:rsidR="00380EFE" w:rsidRDefault="00380EFE">
            <w:pPr>
              <w:spacing w:after="0" w:line="259" w:lineRule="auto"/>
              <w:ind w:left="9" w:firstLine="0"/>
              <w:jc w:val="center"/>
            </w:pPr>
            <w:r>
              <w:rPr>
                <w:color w:val="17818E"/>
                <w:sz w:val="18"/>
              </w:rPr>
              <w:t xml:space="preserve">Compétences attendues  </w:t>
            </w:r>
          </w:p>
        </w:tc>
      </w:tr>
      <w:tr w:rsidR="00380EFE" w14:paraId="4A5579B1" w14:textId="77777777" w:rsidTr="00380EFE">
        <w:trPr>
          <w:trHeight w:val="1850"/>
        </w:trPr>
        <w:tc>
          <w:tcPr>
            <w:tcW w:w="5211" w:type="dxa"/>
            <w:tcBorders>
              <w:top w:val="single" w:sz="4" w:space="0" w:color="000000"/>
              <w:left w:val="single" w:sz="4" w:space="0" w:color="000000"/>
              <w:bottom w:val="single" w:sz="4" w:space="0" w:color="000000"/>
              <w:right w:val="single" w:sz="4" w:space="0" w:color="000000"/>
            </w:tcBorders>
          </w:tcPr>
          <w:p w14:paraId="1E7084C3" w14:textId="77777777" w:rsidR="00380EFE" w:rsidRDefault="00380EFE">
            <w:pPr>
              <w:numPr>
                <w:ilvl w:val="0"/>
                <w:numId w:val="289"/>
              </w:numPr>
              <w:spacing w:after="0" w:line="242" w:lineRule="auto"/>
              <w:ind w:right="167" w:firstLine="0"/>
              <w:jc w:val="left"/>
            </w:pPr>
            <w:r>
              <w:t xml:space="preserve">Identifier les processus clés de l’organisation et leurs caractéristiques. </w:t>
            </w:r>
          </w:p>
          <w:p w14:paraId="5DA1F3A5" w14:textId="77777777" w:rsidR="00380EFE" w:rsidRDefault="00380EFE">
            <w:pPr>
              <w:numPr>
                <w:ilvl w:val="0"/>
                <w:numId w:val="289"/>
              </w:numPr>
              <w:spacing w:after="0" w:line="241" w:lineRule="auto"/>
              <w:ind w:right="167" w:firstLine="0"/>
              <w:jc w:val="left"/>
            </w:pPr>
            <w:r>
              <w:t xml:space="preserve">Classer les processus selon leur typologie. - Identifier les acteurs, les activités et les flux d'informations. </w:t>
            </w:r>
          </w:p>
          <w:p w14:paraId="351AD9DA" w14:textId="77777777" w:rsidR="00704ADF" w:rsidRDefault="00380EFE" w:rsidP="00704ADF">
            <w:pPr>
              <w:numPr>
                <w:ilvl w:val="0"/>
                <w:numId w:val="289"/>
              </w:numPr>
              <w:spacing w:after="0" w:line="259" w:lineRule="auto"/>
              <w:ind w:right="167"/>
              <w:jc w:val="left"/>
            </w:pPr>
            <w:r>
              <w:t xml:space="preserve">Représenter un processus sous forme de schéma de flux et de schéma « événement-résultat ». - Améliorer, enrichir un processus en fonction de </w:t>
            </w:r>
            <w:r w:rsidR="00704ADF">
              <w:t xml:space="preserve">nouvelles règles de gestion. </w:t>
            </w:r>
          </w:p>
          <w:p w14:paraId="290CF3BC" w14:textId="69B7A581" w:rsidR="00380EFE" w:rsidRDefault="00704ADF" w:rsidP="00704ADF">
            <w:pPr>
              <w:numPr>
                <w:ilvl w:val="0"/>
                <w:numId w:val="289"/>
              </w:numPr>
              <w:spacing w:after="0" w:line="259" w:lineRule="auto"/>
              <w:ind w:right="167" w:firstLine="0"/>
              <w:jc w:val="left"/>
            </w:pPr>
            <w:r>
              <w:lastRenderedPageBreak/>
              <w:t>Corriger les dysfonctionnements d’un processus.</w:t>
            </w:r>
          </w:p>
        </w:tc>
      </w:tr>
      <w:tr w:rsidR="00380EFE" w14:paraId="294CDF7C" w14:textId="77777777" w:rsidTr="00380EFE">
        <w:trPr>
          <w:trHeight w:val="471"/>
        </w:trPr>
        <w:tc>
          <w:tcPr>
            <w:tcW w:w="5211" w:type="dxa"/>
            <w:tcBorders>
              <w:top w:val="single" w:sz="4" w:space="0" w:color="000000"/>
              <w:left w:val="single" w:sz="4" w:space="0" w:color="000000"/>
              <w:bottom w:val="single" w:sz="4" w:space="0" w:color="000000"/>
              <w:right w:val="single" w:sz="4" w:space="0" w:color="000000"/>
            </w:tcBorders>
          </w:tcPr>
          <w:p w14:paraId="0F2AF697" w14:textId="61088CAD" w:rsidR="00380EFE" w:rsidRDefault="00380EFE">
            <w:pPr>
              <w:spacing w:after="0" w:line="259" w:lineRule="auto"/>
              <w:ind w:left="2" w:firstLine="0"/>
              <w:jc w:val="left"/>
            </w:pPr>
          </w:p>
        </w:tc>
      </w:tr>
    </w:tbl>
    <w:p w14:paraId="0526715E" w14:textId="77777777" w:rsidR="00BB1AE0" w:rsidRDefault="002F2022">
      <w:pPr>
        <w:spacing w:after="33" w:line="259" w:lineRule="auto"/>
        <w:ind w:left="360" w:firstLine="0"/>
        <w:jc w:val="left"/>
      </w:pPr>
      <w:r>
        <w:rPr>
          <w:rFonts w:ascii="Calibri" w:eastAsia="Calibri" w:hAnsi="Calibri" w:cs="Calibri"/>
        </w:rPr>
        <w:t xml:space="preserve"> </w:t>
      </w:r>
    </w:p>
    <w:p w14:paraId="2ED7C40B" w14:textId="77777777" w:rsidR="00BB1AE0" w:rsidRDefault="002F2022" w:rsidP="0050394C">
      <w:pPr>
        <w:pStyle w:val="Titre5"/>
      </w:pPr>
      <w:bookmarkStart w:id="13" w:name="_Toc77702107"/>
      <w:r>
        <w:t>2.1.2. Le lien entre processus et bases de données</w:t>
      </w:r>
      <w:bookmarkEnd w:id="13"/>
      <w:r>
        <w:t xml:space="preserve"> </w:t>
      </w:r>
    </w:p>
    <w:p w14:paraId="2688A9DF" w14:textId="77777777" w:rsidR="00BB1AE0" w:rsidRDefault="002F2022" w:rsidP="0050394C">
      <w:pPr>
        <w:pStyle w:val="Titre6"/>
      </w:pPr>
      <w:r>
        <w:t xml:space="preserve">Sens et portée de l’étude  </w:t>
      </w:r>
    </w:p>
    <w:p w14:paraId="63E99B9D" w14:textId="0C128C5B" w:rsidR="00BB1AE0" w:rsidRDefault="002F2022">
      <w:pPr>
        <w:spacing w:line="252" w:lineRule="auto"/>
        <w:ind w:left="355" w:right="62"/>
        <w:jc w:val="left"/>
      </w:pPr>
      <w:r>
        <w:t xml:space="preserve">Les activités des organisations se déroulent selon des processus plus ou moins automatisés. Les données utilisées et produites au cours de ces processus sont stockées dans une base de données accessible aux utilisateurs au travers d’applications et de progiciels. </w:t>
      </w:r>
    </w:p>
    <w:tbl>
      <w:tblPr>
        <w:tblStyle w:val="TableGrid"/>
        <w:tblW w:w="10423" w:type="dxa"/>
        <w:tblInd w:w="252" w:type="dxa"/>
        <w:tblCellMar>
          <w:top w:w="9" w:type="dxa"/>
          <w:left w:w="106" w:type="dxa"/>
          <w:right w:w="115" w:type="dxa"/>
        </w:tblCellMar>
        <w:tblLook w:val="04A0" w:firstRow="1" w:lastRow="0" w:firstColumn="1" w:lastColumn="0" w:noHBand="0" w:noVBand="1"/>
      </w:tblPr>
      <w:tblGrid>
        <w:gridCol w:w="10423"/>
      </w:tblGrid>
      <w:tr w:rsidR="00EF46A6" w14:paraId="0DCC8BAA" w14:textId="77777777" w:rsidTr="002F2022">
        <w:trPr>
          <w:trHeight w:val="329"/>
        </w:trPr>
        <w:tc>
          <w:tcPr>
            <w:tcW w:w="5211" w:type="dxa"/>
            <w:tcBorders>
              <w:top w:val="single" w:sz="4" w:space="0" w:color="000000"/>
              <w:left w:val="single" w:sz="4" w:space="0" w:color="000000"/>
              <w:bottom w:val="single" w:sz="4" w:space="0" w:color="000000"/>
              <w:right w:val="single" w:sz="4" w:space="0" w:color="000000"/>
            </w:tcBorders>
          </w:tcPr>
          <w:p w14:paraId="7C5CC3B2" w14:textId="77777777" w:rsidR="00EF46A6" w:rsidRDefault="00EF46A6" w:rsidP="002F2022">
            <w:pPr>
              <w:spacing w:after="0" w:line="259" w:lineRule="auto"/>
              <w:ind w:left="4" w:firstLine="0"/>
              <w:jc w:val="center"/>
            </w:pPr>
            <w:r>
              <w:rPr>
                <w:color w:val="17818E"/>
                <w:sz w:val="18"/>
              </w:rPr>
              <w:t xml:space="preserve">Savoirs associés </w:t>
            </w:r>
          </w:p>
        </w:tc>
      </w:tr>
      <w:tr w:rsidR="00EF46A6" w14:paraId="3F723E11" w14:textId="77777777" w:rsidTr="002F2022">
        <w:trPr>
          <w:trHeight w:val="1390"/>
        </w:trPr>
        <w:tc>
          <w:tcPr>
            <w:tcW w:w="5211" w:type="dxa"/>
            <w:tcBorders>
              <w:top w:val="single" w:sz="4" w:space="0" w:color="000000"/>
              <w:left w:val="single" w:sz="4" w:space="0" w:color="000000"/>
              <w:bottom w:val="single" w:sz="4" w:space="0" w:color="000000"/>
              <w:right w:val="single" w:sz="4" w:space="0" w:color="000000"/>
            </w:tcBorders>
          </w:tcPr>
          <w:p w14:paraId="7B169FF1" w14:textId="77777777" w:rsidR="00EF46A6" w:rsidRDefault="00EF46A6" w:rsidP="002F2022">
            <w:pPr>
              <w:numPr>
                <w:ilvl w:val="0"/>
                <w:numId w:val="292"/>
              </w:numPr>
              <w:spacing w:after="0" w:line="257" w:lineRule="auto"/>
              <w:ind w:firstLine="0"/>
              <w:jc w:val="left"/>
            </w:pPr>
            <w:r>
              <w:t xml:space="preserve">Prise en compte dans le schéma « évènements résultats » des actions d’un processus sur les tables de la base de données. </w:t>
            </w:r>
          </w:p>
          <w:p w14:paraId="2E02E0AE" w14:textId="77777777" w:rsidR="00EF46A6" w:rsidRDefault="00EF46A6" w:rsidP="002F2022">
            <w:pPr>
              <w:numPr>
                <w:ilvl w:val="0"/>
                <w:numId w:val="292"/>
              </w:numPr>
              <w:spacing w:after="0" w:line="259" w:lineRule="auto"/>
              <w:ind w:firstLine="0"/>
              <w:jc w:val="left"/>
            </w:pPr>
            <w:r>
              <w:t xml:space="preserve">Attribution des droits aux utilisateurs ou groupes d’utilisateurs sur les objets de la base en fonction des tâches réalisées par un acteur. </w:t>
            </w:r>
          </w:p>
        </w:tc>
      </w:tr>
    </w:tbl>
    <w:p w14:paraId="3E9F3263" w14:textId="77777777" w:rsidR="00EF46A6" w:rsidRDefault="00EF46A6">
      <w:pPr>
        <w:spacing w:line="252" w:lineRule="auto"/>
        <w:ind w:left="355" w:right="62"/>
        <w:jc w:val="left"/>
      </w:pPr>
    </w:p>
    <w:p w14:paraId="1403BA71" w14:textId="77777777" w:rsidR="00BB1AE0" w:rsidRDefault="002F2022">
      <w:pPr>
        <w:spacing w:after="0" w:line="259" w:lineRule="auto"/>
        <w:ind w:left="360" w:firstLine="0"/>
        <w:jc w:val="left"/>
      </w:pPr>
      <w:r>
        <w:t xml:space="preserve"> </w:t>
      </w:r>
    </w:p>
    <w:tbl>
      <w:tblPr>
        <w:tblStyle w:val="TableGrid"/>
        <w:tblW w:w="5211" w:type="dxa"/>
        <w:tblInd w:w="252" w:type="dxa"/>
        <w:tblCellMar>
          <w:top w:w="9" w:type="dxa"/>
          <w:left w:w="106" w:type="dxa"/>
          <w:right w:w="115" w:type="dxa"/>
        </w:tblCellMar>
        <w:tblLook w:val="04A0" w:firstRow="1" w:lastRow="0" w:firstColumn="1" w:lastColumn="0" w:noHBand="0" w:noVBand="1"/>
      </w:tblPr>
      <w:tblGrid>
        <w:gridCol w:w="5211"/>
      </w:tblGrid>
      <w:tr w:rsidR="00EF46A6" w14:paraId="624ED7B7" w14:textId="77777777" w:rsidTr="00EF46A6">
        <w:trPr>
          <w:trHeight w:val="329"/>
        </w:trPr>
        <w:tc>
          <w:tcPr>
            <w:tcW w:w="5211" w:type="dxa"/>
            <w:tcBorders>
              <w:top w:val="single" w:sz="4" w:space="0" w:color="000000"/>
              <w:left w:val="single" w:sz="4" w:space="0" w:color="000000"/>
              <w:bottom w:val="single" w:sz="4" w:space="0" w:color="000000"/>
              <w:right w:val="single" w:sz="4" w:space="0" w:color="000000"/>
            </w:tcBorders>
          </w:tcPr>
          <w:p w14:paraId="6E1443CF" w14:textId="77777777" w:rsidR="00EF46A6" w:rsidRDefault="00EF46A6">
            <w:pPr>
              <w:spacing w:after="0" w:line="259" w:lineRule="auto"/>
              <w:ind w:left="9" w:firstLine="0"/>
              <w:jc w:val="center"/>
            </w:pPr>
            <w:r>
              <w:rPr>
                <w:color w:val="17818E"/>
                <w:sz w:val="18"/>
              </w:rPr>
              <w:t xml:space="preserve">Compétences attendues  </w:t>
            </w:r>
          </w:p>
        </w:tc>
      </w:tr>
      <w:tr w:rsidR="00EF46A6" w14:paraId="6198779B" w14:textId="77777777" w:rsidTr="00EF46A6">
        <w:trPr>
          <w:trHeight w:val="1390"/>
        </w:trPr>
        <w:tc>
          <w:tcPr>
            <w:tcW w:w="5211" w:type="dxa"/>
            <w:tcBorders>
              <w:top w:val="single" w:sz="4" w:space="0" w:color="000000"/>
              <w:left w:val="single" w:sz="4" w:space="0" w:color="000000"/>
              <w:bottom w:val="single" w:sz="4" w:space="0" w:color="000000"/>
              <w:right w:val="single" w:sz="4" w:space="0" w:color="000000"/>
            </w:tcBorders>
            <w:vAlign w:val="center"/>
          </w:tcPr>
          <w:p w14:paraId="05B66359" w14:textId="77777777" w:rsidR="00EF46A6" w:rsidRDefault="00EF46A6">
            <w:pPr>
              <w:numPr>
                <w:ilvl w:val="0"/>
                <w:numId w:val="291"/>
              </w:numPr>
              <w:spacing w:after="0" w:line="241" w:lineRule="auto"/>
              <w:ind w:firstLine="0"/>
              <w:jc w:val="left"/>
            </w:pPr>
            <w:r>
              <w:t xml:space="preserve">Identifier les recours à la base de données dans le déroulement des processus. </w:t>
            </w:r>
          </w:p>
          <w:p w14:paraId="410DF4F8" w14:textId="77777777" w:rsidR="00EF46A6" w:rsidRDefault="00EF46A6">
            <w:pPr>
              <w:numPr>
                <w:ilvl w:val="0"/>
                <w:numId w:val="291"/>
              </w:numPr>
              <w:spacing w:after="0" w:line="259" w:lineRule="auto"/>
              <w:ind w:firstLine="0"/>
              <w:jc w:val="left"/>
            </w:pPr>
            <w:r>
              <w:t xml:space="preserve">Identifier les droits attribués aux utilisateurs ou groupes d’utilisateurs sur les objets de la base. </w:t>
            </w:r>
          </w:p>
        </w:tc>
      </w:tr>
    </w:tbl>
    <w:p w14:paraId="31315465" w14:textId="77777777" w:rsidR="00BB1AE0" w:rsidRDefault="002F2022">
      <w:pPr>
        <w:spacing w:after="96" w:line="259" w:lineRule="auto"/>
        <w:ind w:left="360" w:firstLine="0"/>
        <w:jc w:val="left"/>
      </w:pPr>
      <w:r>
        <w:rPr>
          <w:rFonts w:ascii="Calibri" w:eastAsia="Calibri" w:hAnsi="Calibri" w:cs="Calibri"/>
        </w:rPr>
        <w:t xml:space="preserve"> </w:t>
      </w:r>
    </w:p>
    <w:p w14:paraId="4C7F6D6C" w14:textId="77777777" w:rsidR="00BB1AE0" w:rsidRDefault="002F2022" w:rsidP="0050394C">
      <w:pPr>
        <w:pStyle w:val="Titre4"/>
      </w:pPr>
      <w:bookmarkStart w:id="14" w:name="_Toc77702108"/>
      <w:r>
        <w:t>2.2. Les progiciels au service des processus</w:t>
      </w:r>
      <w:bookmarkEnd w:id="14"/>
      <w:r>
        <w:t xml:space="preserve"> </w:t>
      </w:r>
    </w:p>
    <w:p w14:paraId="4F95B40E" w14:textId="77777777" w:rsidR="00BB1AE0" w:rsidRDefault="002F2022">
      <w:pPr>
        <w:ind w:left="355" w:right="51"/>
      </w:pPr>
      <w:r>
        <w:t xml:space="preserve">Sens et portée de l’étude  </w:t>
      </w:r>
    </w:p>
    <w:p w14:paraId="3D296589" w14:textId="6889AF8A" w:rsidR="00BB1AE0" w:rsidRDefault="002F2022">
      <w:pPr>
        <w:spacing w:line="252" w:lineRule="auto"/>
        <w:ind w:left="355" w:right="62"/>
        <w:jc w:val="left"/>
      </w:pPr>
      <w:r>
        <w:t xml:space="preserve">Le système d’information contribue au bon déroulement des processus en fournissant un support sous la forme d’applications informatiques, de logiciels ou de progiciels. Leur connaissance et maîtrise concourent directement à la qualité de l’information produite et communiquée dans et hors de l’organisation. Ces outils permettent en outre d’assurer la traçabilité des opérations réalisées au sein des flux de travail (workflows). </w:t>
      </w:r>
    </w:p>
    <w:p w14:paraId="0520282A" w14:textId="3DB17D5E" w:rsidR="00380EFE" w:rsidRDefault="00380EFE">
      <w:pPr>
        <w:spacing w:line="252" w:lineRule="auto"/>
        <w:ind w:left="355" w:right="62"/>
        <w:jc w:val="left"/>
      </w:pPr>
    </w:p>
    <w:tbl>
      <w:tblPr>
        <w:tblStyle w:val="TableGrid"/>
        <w:tblW w:w="9290" w:type="dxa"/>
        <w:tblInd w:w="252" w:type="dxa"/>
        <w:tblCellMar>
          <w:top w:w="9" w:type="dxa"/>
          <w:left w:w="106" w:type="dxa"/>
          <w:right w:w="115" w:type="dxa"/>
        </w:tblCellMar>
        <w:tblLook w:val="04A0" w:firstRow="1" w:lastRow="0" w:firstColumn="1" w:lastColumn="0" w:noHBand="0" w:noVBand="1"/>
      </w:tblPr>
      <w:tblGrid>
        <w:gridCol w:w="9290"/>
      </w:tblGrid>
      <w:tr w:rsidR="00380EFE" w14:paraId="7C9893EC" w14:textId="77777777" w:rsidTr="00A86416">
        <w:trPr>
          <w:trHeight w:val="329"/>
        </w:trPr>
        <w:tc>
          <w:tcPr>
            <w:tcW w:w="4652" w:type="dxa"/>
            <w:tcBorders>
              <w:top w:val="single" w:sz="4" w:space="0" w:color="000000"/>
              <w:left w:val="single" w:sz="4" w:space="0" w:color="000000"/>
              <w:bottom w:val="single" w:sz="4" w:space="0" w:color="000000"/>
              <w:right w:val="single" w:sz="4" w:space="0" w:color="000000"/>
            </w:tcBorders>
          </w:tcPr>
          <w:p w14:paraId="30926E27" w14:textId="77777777" w:rsidR="00380EFE" w:rsidRDefault="00380EFE" w:rsidP="00A86416">
            <w:pPr>
              <w:spacing w:after="0" w:line="259" w:lineRule="auto"/>
              <w:ind w:left="7" w:firstLine="0"/>
              <w:jc w:val="center"/>
            </w:pPr>
            <w:r>
              <w:rPr>
                <w:color w:val="17818E"/>
                <w:sz w:val="18"/>
              </w:rPr>
              <w:t xml:space="preserve">Savoirs associés </w:t>
            </w:r>
          </w:p>
        </w:tc>
      </w:tr>
      <w:tr w:rsidR="00380EFE" w14:paraId="40F78C56" w14:textId="77777777" w:rsidTr="00A86416">
        <w:trPr>
          <w:trHeight w:val="1848"/>
        </w:trPr>
        <w:tc>
          <w:tcPr>
            <w:tcW w:w="4652" w:type="dxa"/>
            <w:tcBorders>
              <w:top w:val="single" w:sz="4" w:space="0" w:color="000000"/>
              <w:left w:val="single" w:sz="4" w:space="0" w:color="000000"/>
              <w:bottom w:val="single" w:sz="4" w:space="0" w:color="000000"/>
              <w:right w:val="single" w:sz="4" w:space="0" w:color="000000"/>
            </w:tcBorders>
            <w:vAlign w:val="center"/>
          </w:tcPr>
          <w:p w14:paraId="046FC910" w14:textId="77777777" w:rsidR="00380EFE" w:rsidRDefault="00380EFE" w:rsidP="00A86416">
            <w:pPr>
              <w:numPr>
                <w:ilvl w:val="0"/>
                <w:numId w:val="294"/>
              </w:numPr>
              <w:spacing w:after="2" w:line="239" w:lineRule="auto"/>
              <w:ind w:firstLine="0"/>
              <w:jc w:val="left"/>
            </w:pPr>
            <w:r>
              <w:t xml:space="preserve">Progiciels métier : fonctionnalités, paramétrage, utilisation. </w:t>
            </w:r>
          </w:p>
          <w:p w14:paraId="4F8115E5" w14:textId="77777777" w:rsidR="00380EFE" w:rsidRDefault="00380EFE" w:rsidP="00A86416">
            <w:pPr>
              <w:numPr>
                <w:ilvl w:val="0"/>
                <w:numId w:val="294"/>
              </w:numPr>
              <w:spacing w:after="0" w:line="241" w:lineRule="auto"/>
              <w:ind w:firstLine="0"/>
              <w:jc w:val="left"/>
            </w:pPr>
            <w:r>
              <w:t xml:space="preserve">Progiciels de gestion intégrés : fonctionnalités, paramétrage, utilisation. </w:t>
            </w:r>
          </w:p>
          <w:p w14:paraId="2631DD0B" w14:textId="77777777" w:rsidR="00380EFE" w:rsidRDefault="00380EFE" w:rsidP="00A86416">
            <w:pPr>
              <w:numPr>
                <w:ilvl w:val="0"/>
                <w:numId w:val="294"/>
              </w:numPr>
              <w:spacing w:after="0" w:line="259" w:lineRule="auto"/>
              <w:ind w:firstLine="0"/>
              <w:jc w:val="left"/>
            </w:pPr>
            <w:r>
              <w:t xml:space="preserve">Flux de travail (workflow). </w:t>
            </w:r>
          </w:p>
          <w:p w14:paraId="61F9A338" w14:textId="77777777" w:rsidR="00380EFE" w:rsidRDefault="00380EFE" w:rsidP="00A86416">
            <w:pPr>
              <w:numPr>
                <w:ilvl w:val="0"/>
                <w:numId w:val="294"/>
              </w:numPr>
              <w:spacing w:after="0" w:line="259" w:lineRule="auto"/>
              <w:ind w:firstLine="0"/>
              <w:jc w:val="left"/>
            </w:pPr>
            <w:r>
              <w:t xml:space="preserve">Traçabilité des opérations. </w:t>
            </w:r>
          </w:p>
        </w:tc>
      </w:tr>
    </w:tbl>
    <w:p w14:paraId="5D235C22" w14:textId="77777777" w:rsidR="00380EFE" w:rsidRDefault="00380EFE">
      <w:pPr>
        <w:spacing w:line="252" w:lineRule="auto"/>
        <w:ind w:left="355" w:right="62"/>
        <w:jc w:val="left"/>
      </w:pPr>
    </w:p>
    <w:p w14:paraId="78291A8C" w14:textId="77777777" w:rsidR="00BB1AE0" w:rsidRDefault="002F2022">
      <w:pPr>
        <w:spacing w:after="0" w:line="259" w:lineRule="auto"/>
        <w:ind w:left="360" w:firstLine="0"/>
        <w:jc w:val="left"/>
      </w:pPr>
      <w:r>
        <w:t xml:space="preserve"> </w:t>
      </w:r>
    </w:p>
    <w:tbl>
      <w:tblPr>
        <w:tblStyle w:val="TableGrid"/>
        <w:tblW w:w="4638" w:type="dxa"/>
        <w:tblInd w:w="252" w:type="dxa"/>
        <w:tblCellMar>
          <w:top w:w="9" w:type="dxa"/>
          <w:left w:w="106" w:type="dxa"/>
          <w:right w:w="115" w:type="dxa"/>
        </w:tblCellMar>
        <w:tblLook w:val="04A0" w:firstRow="1" w:lastRow="0" w:firstColumn="1" w:lastColumn="0" w:noHBand="0" w:noVBand="1"/>
      </w:tblPr>
      <w:tblGrid>
        <w:gridCol w:w="4638"/>
      </w:tblGrid>
      <w:tr w:rsidR="00380EFE" w14:paraId="49B1AE24" w14:textId="77777777" w:rsidTr="00380EFE">
        <w:trPr>
          <w:trHeight w:val="329"/>
        </w:trPr>
        <w:tc>
          <w:tcPr>
            <w:tcW w:w="4638" w:type="dxa"/>
            <w:tcBorders>
              <w:top w:val="single" w:sz="4" w:space="0" w:color="000000"/>
              <w:left w:val="single" w:sz="4" w:space="0" w:color="000000"/>
              <w:bottom w:val="single" w:sz="4" w:space="0" w:color="000000"/>
              <w:right w:val="single" w:sz="4" w:space="0" w:color="000000"/>
            </w:tcBorders>
          </w:tcPr>
          <w:p w14:paraId="5BEC6EA2" w14:textId="77777777" w:rsidR="00380EFE" w:rsidRDefault="00380EFE">
            <w:pPr>
              <w:spacing w:after="0" w:line="259" w:lineRule="auto"/>
              <w:ind w:left="6" w:firstLine="0"/>
              <w:jc w:val="center"/>
            </w:pPr>
            <w:r>
              <w:rPr>
                <w:color w:val="17818E"/>
                <w:sz w:val="18"/>
              </w:rPr>
              <w:t xml:space="preserve">Compétences attendues  </w:t>
            </w:r>
          </w:p>
        </w:tc>
      </w:tr>
      <w:tr w:rsidR="00380EFE" w14:paraId="575B69C8" w14:textId="77777777" w:rsidTr="00380EFE">
        <w:trPr>
          <w:trHeight w:val="1848"/>
        </w:trPr>
        <w:tc>
          <w:tcPr>
            <w:tcW w:w="4638" w:type="dxa"/>
            <w:tcBorders>
              <w:top w:val="single" w:sz="4" w:space="0" w:color="000000"/>
              <w:left w:val="single" w:sz="4" w:space="0" w:color="000000"/>
              <w:bottom w:val="single" w:sz="4" w:space="0" w:color="000000"/>
              <w:right w:val="single" w:sz="4" w:space="0" w:color="000000"/>
            </w:tcBorders>
          </w:tcPr>
          <w:p w14:paraId="4072712C" w14:textId="77777777" w:rsidR="00380EFE" w:rsidRDefault="00380EFE">
            <w:pPr>
              <w:numPr>
                <w:ilvl w:val="0"/>
                <w:numId w:val="293"/>
              </w:numPr>
              <w:spacing w:after="0" w:line="278" w:lineRule="auto"/>
              <w:ind w:firstLine="0"/>
              <w:jc w:val="left"/>
            </w:pPr>
            <w:r>
              <w:lastRenderedPageBreak/>
              <w:t xml:space="preserve">Utiliser un progiciel pour participer aux processus de l’organisation. </w:t>
            </w:r>
          </w:p>
          <w:p w14:paraId="016C7383" w14:textId="77777777" w:rsidR="00380EFE" w:rsidRDefault="00380EFE">
            <w:pPr>
              <w:numPr>
                <w:ilvl w:val="0"/>
                <w:numId w:val="293"/>
              </w:numPr>
              <w:spacing w:after="0" w:line="241" w:lineRule="auto"/>
              <w:ind w:firstLine="0"/>
              <w:jc w:val="left"/>
            </w:pPr>
            <w:r>
              <w:t xml:space="preserve">Identifier les paramètres à vérifier ou à modifier dans les progiciels. </w:t>
            </w:r>
          </w:p>
          <w:p w14:paraId="389829DA" w14:textId="77777777" w:rsidR="00380EFE" w:rsidRDefault="00380EFE">
            <w:pPr>
              <w:numPr>
                <w:ilvl w:val="0"/>
                <w:numId w:val="293"/>
              </w:numPr>
              <w:spacing w:line="239" w:lineRule="auto"/>
              <w:ind w:firstLine="0"/>
              <w:jc w:val="left"/>
            </w:pPr>
            <w:r>
              <w:t>Interpréter et modifier un flux de travail (</w:t>
            </w:r>
            <w:r>
              <w:rPr>
                <w:i/>
              </w:rPr>
              <w:t>workflow</w:t>
            </w:r>
            <w:r>
              <w:t xml:space="preserve">). </w:t>
            </w:r>
          </w:p>
          <w:p w14:paraId="408A720E" w14:textId="77777777" w:rsidR="00380EFE" w:rsidRDefault="00380EFE">
            <w:pPr>
              <w:numPr>
                <w:ilvl w:val="0"/>
                <w:numId w:val="293"/>
              </w:numPr>
              <w:spacing w:after="0" w:line="259" w:lineRule="auto"/>
              <w:ind w:firstLine="0"/>
              <w:jc w:val="left"/>
            </w:pPr>
            <w:r>
              <w:t xml:space="preserve">Vérifier et exploiter la trace des opérations réalisées. </w:t>
            </w:r>
          </w:p>
        </w:tc>
      </w:tr>
    </w:tbl>
    <w:p w14:paraId="68F60056" w14:textId="77777777" w:rsidR="00BB1AE0" w:rsidRDefault="002F2022">
      <w:pPr>
        <w:spacing w:after="95" w:line="259" w:lineRule="auto"/>
        <w:ind w:left="360" w:firstLine="0"/>
        <w:jc w:val="left"/>
      </w:pPr>
      <w:r>
        <w:rPr>
          <w:rFonts w:ascii="Calibri" w:eastAsia="Calibri" w:hAnsi="Calibri" w:cs="Calibri"/>
          <w:b/>
        </w:rPr>
        <w:t xml:space="preserve"> </w:t>
      </w:r>
    </w:p>
    <w:p w14:paraId="1704C127" w14:textId="77777777" w:rsidR="0050394C" w:rsidRDefault="002F2022" w:rsidP="00E66D18">
      <w:pPr>
        <w:pStyle w:val="Titre4"/>
      </w:pPr>
      <w:bookmarkStart w:id="15" w:name="_Toc77702109"/>
      <w:r>
        <w:t>2.3. Les bases de données</w:t>
      </w:r>
      <w:bookmarkEnd w:id="15"/>
      <w:r>
        <w:t xml:space="preserve"> </w:t>
      </w:r>
    </w:p>
    <w:p w14:paraId="489F5260" w14:textId="77777777" w:rsidR="0050394C" w:rsidRDefault="002F2022" w:rsidP="0050394C">
      <w:pPr>
        <w:pStyle w:val="Titre5"/>
      </w:pPr>
      <w:bookmarkStart w:id="16" w:name="_Toc77702110"/>
      <w:r>
        <w:t>2.3.1 L’organisation d’une base de données</w:t>
      </w:r>
      <w:bookmarkEnd w:id="16"/>
      <w:r>
        <w:t xml:space="preserve"> </w:t>
      </w:r>
    </w:p>
    <w:p w14:paraId="4077C58C" w14:textId="2C72BBE7" w:rsidR="00BB1AE0" w:rsidRDefault="002F2022" w:rsidP="0050394C">
      <w:pPr>
        <w:pStyle w:val="Titre6"/>
      </w:pPr>
      <w:r>
        <w:t xml:space="preserve">Sens et portée de l’étude  </w:t>
      </w:r>
    </w:p>
    <w:p w14:paraId="4DE271B0" w14:textId="77777777" w:rsidR="00BB1AE0" w:rsidRDefault="002F2022">
      <w:pPr>
        <w:spacing w:line="252" w:lineRule="auto"/>
        <w:ind w:left="355" w:right="62"/>
        <w:jc w:val="left"/>
      </w:pPr>
      <w:r>
        <w:t xml:space="preserve">Une base de données relationnelle est un ensemble structuré de données accessibles via un système de gestion de base de données relationnelle (SGBDR). Elle est créée pour répondre aux besoins spécifiques d’une organisation et pour être partagée entre plusieurs applications, utilisateurs ou groupes d’utilisateurs. C’est une composante essentielle du système d’information de l’organisation. </w:t>
      </w:r>
    </w:p>
    <w:p w14:paraId="03304103" w14:textId="77777777" w:rsidR="00BB1AE0" w:rsidRDefault="002F2022">
      <w:pPr>
        <w:ind w:left="355" w:right="51"/>
      </w:pPr>
      <w:r>
        <w:t xml:space="preserve">La structure de la base de données est représentée sous la forme d’un schéma relationnel qui permet de mettre en évidence les relations entre les données. </w:t>
      </w:r>
    </w:p>
    <w:p w14:paraId="6D3ABBEC" w14:textId="2B27A1A8" w:rsidR="00BB1AE0" w:rsidRDefault="002F2022">
      <w:pPr>
        <w:ind w:left="355" w:right="51"/>
      </w:pPr>
      <w:r>
        <w:t xml:space="preserve">Le champ de l’étude consiste à interpréter, à vérifier et à enrichir le schéma relationnel décrivant une base de données. </w:t>
      </w:r>
    </w:p>
    <w:p w14:paraId="2A716899" w14:textId="5BC682C2" w:rsidR="00380EFE" w:rsidRDefault="00380EFE">
      <w:pPr>
        <w:ind w:left="355" w:right="51"/>
      </w:pPr>
    </w:p>
    <w:tbl>
      <w:tblPr>
        <w:tblStyle w:val="TableGrid"/>
        <w:tblW w:w="10423" w:type="dxa"/>
        <w:tblInd w:w="252" w:type="dxa"/>
        <w:tblCellMar>
          <w:top w:w="10" w:type="dxa"/>
          <w:left w:w="106" w:type="dxa"/>
          <w:right w:w="115" w:type="dxa"/>
        </w:tblCellMar>
        <w:tblLook w:val="04A0" w:firstRow="1" w:lastRow="0" w:firstColumn="1" w:lastColumn="0" w:noHBand="0" w:noVBand="1"/>
      </w:tblPr>
      <w:tblGrid>
        <w:gridCol w:w="10423"/>
      </w:tblGrid>
      <w:tr w:rsidR="00380EFE" w14:paraId="59BD7671" w14:textId="77777777" w:rsidTr="00A86416">
        <w:trPr>
          <w:trHeight w:val="372"/>
        </w:trPr>
        <w:tc>
          <w:tcPr>
            <w:tcW w:w="5211" w:type="dxa"/>
            <w:tcBorders>
              <w:top w:val="single" w:sz="4" w:space="0" w:color="000000"/>
              <w:left w:val="single" w:sz="4" w:space="0" w:color="000000"/>
              <w:bottom w:val="single" w:sz="4" w:space="0" w:color="000000"/>
              <w:right w:val="single" w:sz="4" w:space="0" w:color="000000"/>
            </w:tcBorders>
          </w:tcPr>
          <w:p w14:paraId="4DB5FD26" w14:textId="77777777" w:rsidR="00380EFE" w:rsidRDefault="00380EFE" w:rsidP="00A86416">
            <w:pPr>
              <w:spacing w:after="0" w:line="259" w:lineRule="auto"/>
              <w:ind w:left="4" w:firstLine="0"/>
              <w:jc w:val="center"/>
            </w:pPr>
            <w:r>
              <w:rPr>
                <w:color w:val="17818E"/>
                <w:sz w:val="18"/>
              </w:rPr>
              <w:t xml:space="preserve">Savoirs associés </w:t>
            </w:r>
          </w:p>
        </w:tc>
      </w:tr>
      <w:tr w:rsidR="00380EFE" w14:paraId="0A266384" w14:textId="77777777" w:rsidTr="00A86416">
        <w:trPr>
          <w:trHeight w:val="929"/>
        </w:trPr>
        <w:tc>
          <w:tcPr>
            <w:tcW w:w="5211" w:type="dxa"/>
            <w:tcBorders>
              <w:top w:val="single" w:sz="4" w:space="0" w:color="000000"/>
              <w:left w:val="single" w:sz="4" w:space="0" w:color="000000"/>
              <w:bottom w:val="single" w:sz="4" w:space="0" w:color="000000"/>
              <w:right w:val="single" w:sz="4" w:space="0" w:color="000000"/>
            </w:tcBorders>
          </w:tcPr>
          <w:p w14:paraId="5475AC82" w14:textId="77777777" w:rsidR="00380EFE" w:rsidRDefault="00380EFE" w:rsidP="00A86416">
            <w:pPr>
              <w:numPr>
                <w:ilvl w:val="0"/>
                <w:numId w:val="296"/>
              </w:numPr>
              <w:spacing w:after="0" w:line="259" w:lineRule="auto"/>
              <w:ind w:hanging="122"/>
              <w:jc w:val="left"/>
            </w:pPr>
            <w:r>
              <w:t xml:space="preserve">Collecte et sélection des données. </w:t>
            </w:r>
          </w:p>
          <w:p w14:paraId="4167E0CD" w14:textId="77777777" w:rsidR="00380EFE" w:rsidRDefault="00380EFE" w:rsidP="00A86416">
            <w:pPr>
              <w:numPr>
                <w:ilvl w:val="0"/>
                <w:numId w:val="296"/>
              </w:numPr>
              <w:spacing w:after="0" w:line="259" w:lineRule="auto"/>
              <w:ind w:hanging="122"/>
              <w:jc w:val="left"/>
            </w:pPr>
            <w:r>
              <w:t xml:space="preserve">Dépendances fonctionnelles. </w:t>
            </w:r>
          </w:p>
          <w:p w14:paraId="4927EFB0" w14:textId="77777777" w:rsidR="00380EFE" w:rsidRDefault="00380EFE" w:rsidP="00A86416">
            <w:pPr>
              <w:numPr>
                <w:ilvl w:val="0"/>
                <w:numId w:val="296"/>
              </w:numPr>
              <w:spacing w:after="0" w:line="259" w:lineRule="auto"/>
              <w:ind w:hanging="122"/>
              <w:jc w:val="left"/>
            </w:pPr>
            <w:r>
              <w:t xml:space="preserve">Modèle relationnel. </w:t>
            </w:r>
          </w:p>
          <w:p w14:paraId="1C231D43" w14:textId="77777777" w:rsidR="00380EFE" w:rsidRDefault="00380EFE" w:rsidP="00A86416">
            <w:pPr>
              <w:numPr>
                <w:ilvl w:val="0"/>
                <w:numId w:val="296"/>
              </w:numPr>
              <w:spacing w:after="0" w:line="259" w:lineRule="auto"/>
              <w:ind w:hanging="122"/>
              <w:jc w:val="left"/>
            </w:pPr>
            <w:r>
              <w:t xml:space="preserve">Normalisation des relations et schéma relationnel. </w:t>
            </w:r>
          </w:p>
        </w:tc>
      </w:tr>
    </w:tbl>
    <w:p w14:paraId="699329C3" w14:textId="77777777" w:rsidR="00380EFE" w:rsidRDefault="00380EFE">
      <w:pPr>
        <w:ind w:left="355" w:right="51"/>
      </w:pPr>
    </w:p>
    <w:p w14:paraId="0148308C" w14:textId="77777777" w:rsidR="00BB1AE0" w:rsidRDefault="002F2022">
      <w:pPr>
        <w:spacing w:after="0" w:line="259" w:lineRule="auto"/>
        <w:ind w:left="360" w:firstLine="0"/>
        <w:jc w:val="left"/>
      </w:pPr>
      <w:r>
        <w:t xml:space="preserve"> </w:t>
      </w:r>
    </w:p>
    <w:tbl>
      <w:tblPr>
        <w:tblStyle w:val="TableGrid"/>
        <w:tblW w:w="5211" w:type="dxa"/>
        <w:tblInd w:w="252" w:type="dxa"/>
        <w:tblCellMar>
          <w:top w:w="10" w:type="dxa"/>
          <w:left w:w="106" w:type="dxa"/>
          <w:right w:w="115" w:type="dxa"/>
        </w:tblCellMar>
        <w:tblLook w:val="04A0" w:firstRow="1" w:lastRow="0" w:firstColumn="1" w:lastColumn="0" w:noHBand="0" w:noVBand="1"/>
      </w:tblPr>
      <w:tblGrid>
        <w:gridCol w:w="5211"/>
      </w:tblGrid>
      <w:tr w:rsidR="00380EFE" w14:paraId="4D3EF13A" w14:textId="77777777" w:rsidTr="00380EFE">
        <w:trPr>
          <w:trHeight w:val="372"/>
        </w:trPr>
        <w:tc>
          <w:tcPr>
            <w:tcW w:w="5211" w:type="dxa"/>
            <w:tcBorders>
              <w:top w:val="single" w:sz="4" w:space="0" w:color="000000"/>
              <w:left w:val="single" w:sz="4" w:space="0" w:color="000000"/>
              <w:bottom w:val="single" w:sz="4" w:space="0" w:color="000000"/>
              <w:right w:val="single" w:sz="4" w:space="0" w:color="000000"/>
            </w:tcBorders>
          </w:tcPr>
          <w:p w14:paraId="497B0CF4" w14:textId="77777777" w:rsidR="00380EFE" w:rsidRDefault="00380EFE">
            <w:pPr>
              <w:spacing w:after="0" w:line="259" w:lineRule="auto"/>
              <w:ind w:left="9" w:firstLine="0"/>
              <w:jc w:val="center"/>
            </w:pPr>
            <w:r>
              <w:rPr>
                <w:color w:val="17818E"/>
                <w:sz w:val="18"/>
              </w:rPr>
              <w:t xml:space="preserve">Compétences attendues  </w:t>
            </w:r>
          </w:p>
        </w:tc>
      </w:tr>
      <w:tr w:rsidR="00380EFE" w14:paraId="56DD5209" w14:textId="77777777" w:rsidTr="00380EFE">
        <w:trPr>
          <w:trHeight w:val="929"/>
        </w:trPr>
        <w:tc>
          <w:tcPr>
            <w:tcW w:w="5211" w:type="dxa"/>
            <w:tcBorders>
              <w:top w:val="single" w:sz="4" w:space="0" w:color="000000"/>
              <w:left w:val="single" w:sz="4" w:space="0" w:color="000000"/>
              <w:bottom w:val="single" w:sz="4" w:space="0" w:color="000000"/>
              <w:right w:val="single" w:sz="4" w:space="0" w:color="000000"/>
            </w:tcBorders>
          </w:tcPr>
          <w:p w14:paraId="02B92075" w14:textId="77777777" w:rsidR="00380EFE" w:rsidRDefault="00380EFE">
            <w:pPr>
              <w:numPr>
                <w:ilvl w:val="0"/>
                <w:numId w:val="295"/>
              </w:numPr>
              <w:spacing w:after="0" w:line="259" w:lineRule="auto"/>
              <w:ind w:firstLine="0"/>
              <w:jc w:val="left"/>
            </w:pPr>
            <w:r>
              <w:t xml:space="preserve">Interpréter un schéma relationnel. </w:t>
            </w:r>
          </w:p>
          <w:p w14:paraId="131EC894" w14:textId="77777777" w:rsidR="00380EFE" w:rsidRDefault="00380EFE">
            <w:pPr>
              <w:numPr>
                <w:ilvl w:val="0"/>
                <w:numId w:val="295"/>
              </w:numPr>
              <w:spacing w:after="17" w:line="259" w:lineRule="auto"/>
              <w:ind w:firstLine="0"/>
              <w:jc w:val="left"/>
            </w:pPr>
            <w:r>
              <w:t xml:space="preserve">Vérifier les règles du modèle relationnel. </w:t>
            </w:r>
          </w:p>
          <w:p w14:paraId="1F017F5B" w14:textId="77777777" w:rsidR="00380EFE" w:rsidRDefault="00380EFE">
            <w:pPr>
              <w:numPr>
                <w:ilvl w:val="0"/>
                <w:numId w:val="295"/>
              </w:numPr>
              <w:spacing w:after="0" w:line="259" w:lineRule="auto"/>
              <w:ind w:firstLine="0"/>
              <w:jc w:val="left"/>
            </w:pPr>
            <w:r>
              <w:t xml:space="preserve">Adapter un schéma relationnel à un besoin d’évolution d’une base de données. </w:t>
            </w:r>
          </w:p>
        </w:tc>
      </w:tr>
    </w:tbl>
    <w:p w14:paraId="03A0F731" w14:textId="77777777" w:rsidR="00BB1AE0" w:rsidRDefault="002F2022">
      <w:pPr>
        <w:spacing w:after="35" w:line="259" w:lineRule="auto"/>
        <w:ind w:left="360" w:firstLine="0"/>
        <w:jc w:val="left"/>
      </w:pPr>
      <w:r>
        <w:rPr>
          <w:rFonts w:ascii="Calibri" w:eastAsia="Calibri" w:hAnsi="Calibri" w:cs="Calibri"/>
        </w:rPr>
        <w:t xml:space="preserve"> </w:t>
      </w:r>
    </w:p>
    <w:p w14:paraId="5137D70F" w14:textId="77777777" w:rsidR="00BB1AE0" w:rsidRDefault="002F2022" w:rsidP="0050394C">
      <w:pPr>
        <w:pStyle w:val="Titre5"/>
      </w:pPr>
      <w:bookmarkStart w:id="17" w:name="_Toc77702111"/>
      <w:r>
        <w:t>2.3.2 La manipulation des données de la base</w:t>
      </w:r>
      <w:bookmarkEnd w:id="17"/>
      <w:r>
        <w:t xml:space="preserve"> </w:t>
      </w:r>
    </w:p>
    <w:p w14:paraId="6642467E" w14:textId="77777777" w:rsidR="00BB1AE0" w:rsidRDefault="002F2022" w:rsidP="0050394C">
      <w:pPr>
        <w:pStyle w:val="Titre6"/>
      </w:pPr>
      <w:r>
        <w:t xml:space="preserve">Sens et portée de l’étude  </w:t>
      </w:r>
    </w:p>
    <w:p w14:paraId="17974D22" w14:textId="77777777" w:rsidR="00BB1AE0" w:rsidRDefault="002F2022">
      <w:pPr>
        <w:ind w:left="355" w:right="51"/>
      </w:pPr>
      <w:r>
        <w:t xml:space="preserve">Le système d’information doit fournir aux acteurs de l’organisation les moyens d’obtenir les informations dont ils ont besoin en s’assurant de leur actualité, de leur pertinence et de leur intégrité.    </w:t>
      </w:r>
    </w:p>
    <w:p w14:paraId="2276C069" w14:textId="250FFB16" w:rsidR="00BB1AE0" w:rsidRDefault="002F2022">
      <w:pPr>
        <w:ind w:left="355" w:right="51"/>
      </w:pPr>
      <w:r>
        <w:t xml:space="preserve">L’interrogation et la mise à jour de la base de données sont réalisées à l’aide du langage de requête SQL.  </w:t>
      </w:r>
    </w:p>
    <w:p w14:paraId="71204DB6" w14:textId="7F522D55" w:rsidR="00380EFE" w:rsidRDefault="00380EFE">
      <w:pPr>
        <w:ind w:left="355" w:right="51"/>
      </w:pPr>
    </w:p>
    <w:tbl>
      <w:tblPr>
        <w:tblStyle w:val="TableGrid"/>
        <w:tblW w:w="10423" w:type="dxa"/>
        <w:tblInd w:w="252" w:type="dxa"/>
        <w:tblCellMar>
          <w:top w:w="9" w:type="dxa"/>
          <w:left w:w="106" w:type="dxa"/>
          <w:right w:w="115" w:type="dxa"/>
        </w:tblCellMar>
        <w:tblLook w:val="04A0" w:firstRow="1" w:lastRow="0" w:firstColumn="1" w:lastColumn="0" w:noHBand="0" w:noVBand="1"/>
      </w:tblPr>
      <w:tblGrid>
        <w:gridCol w:w="10423"/>
      </w:tblGrid>
      <w:tr w:rsidR="00380EFE" w14:paraId="7394A14C" w14:textId="77777777" w:rsidTr="00A86416">
        <w:trPr>
          <w:trHeight w:val="327"/>
        </w:trPr>
        <w:tc>
          <w:tcPr>
            <w:tcW w:w="5211" w:type="dxa"/>
            <w:tcBorders>
              <w:top w:val="single" w:sz="4" w:space="0" w:color="000000"/>
              <w:left w:val="single" w:sz="4" w:space="0" w:color="000000"/>
              <w:bottom w:val="single" w:sz="4" w:space="0" w:color="000000"/>
              <w:right w:val="single" w:sz="4" w:space="0" w:color="000000"/>
            </w:tcBorders>
          </w:tcPr>
          <w:p w14:paraId="7C556871" w14:textId="77777777" w:rsidR="00380EFE" w:rsidRDefault="00380EFE" w:rsidP="00A86416">
            <w:pPr>
              <w:spacing w:after="0" w:line="259" w:lineRule="auto"/>
              <w:ind w:left="4" w:firstLine="0"/>
              <w:jc w:val="center"/>
            </w:pPr>
            <w:r>
              <w:rPr>
                <w:color w:val="17818E"/>
                <w:sz w:val="18"/>
              </w:rPr>
              <w:t xml:space="preserve">Savoirs associés </w:t>
            </w:r>
          </w:p>
        </w:tc>
      </w:tr>
      <w:tr w:rsidR="00380EFE" w14:paraId="574EC39C" w14:textId="77777777" w:rsidTr="00A86416">
        <w:trPr>
          <w:trHeight w:val="1850"/>
        </w:trPr>
        <w:tc>
          <w:tcPr>
            <w:tcW w:w="5211" w:type="dxa"/>
            <w:tcBorders>
              <w:top w:val="single" w:sz="4" w:space="0" w:color="000000"/>
              <w:left w:val="single" w:sz="4" w:space="0" w:color="000000"/>
              <w:bottom w:val="single" w:sz="4" w:space="0" w:color="000000"/>
              <w:right w:val="single" w:sz="4" w:space="0" w:color="000000"/>
            </w:tcBorders>
          </w:tcPr>
          <w:p w14:paraId="27FCD054" w14:textId="77777777" w:rsidR="00380EFE" w:rsidRDefault="00380EFE" w:rsidP="00A86416">
            <w:pPr>
              <w:numPr>
                <w:ilvl w:val="0"/>
                <w:numId w:val="298"/>
              </w:numPr>
              <w:spacing w:after="0" w:line="241" w:lineRule="auto"/>
              <w:ind w:firstLine="0"/>
              <w:jc w:val="left"/>
            </w:pPr>
            <w:r>
              <w:t xml:space="preserve">Systèmes de gestion de bases de données relationnelles : tables et requêtes SQL. - Requêtes : projection, sélection, jointure, tri, regroupements, restriction sur les groupes, </w:t>
            </w:r>
            <w:proofErr w:type="spellStart"/>
            <w:r>
              <w:t>sousrequêtes</w:t>
            </w:r>
            <w:proofErr w:type="spellEnd"/>
            <w:r>
              <w:t xml:space="preserve">, utilisation de fonctions. </w:t>
            </w:r>
          </w:p>
          <w:p w14:paraId="28D0F9C3" w14:textId="77777777" w:rsidR="00380EFE" w:rsidRDefault="00380EFE" w:rsidP="00A86416">
            <w:pPr>
              <w:numPr>
                <w:ilvl w:val="0"/>
                <w:numId w:val="298"/>
              </w:numPr>
              <w:spacing w:after="15" w:line="259" w:lineRule="auto"/>
              <w:ind w:firstLine="0"/>
              <w:jc w:val="left"/>
            </w:pPr>
            <w:r>
              <w:t xml:space="preserve">Requêtes de mise à jour des données de la base. </w:t>
            </w:r>
          </w:p>
          <w:p w14:paraId="740A801C" w14:textId="77777777" w:rsidR="00380EFE" w:rsidRDefault="00380EFE" w:rsidP="00A86416">
            <w:pPr>
              <w:numPr>
                <w:ilvl w:val="0"/>
                <w:numId w:val="298"/>
              </w:numPr>
              <w:spacing w:after="0" w:line="259" w:lineRule="auto"/>
              <w:ind w:firstLine="0"/>
              <w:jc w:val="left"/>
            </w:pPr>
            <w:r>
              <w:t xml:space="preserve">Mise en place d’une contrainte d’intégrité référentielle. </w:t>
            </w:r>
          </w:p>
          <w:p w14:paraId="51E19CF2" w14:textId="77777777" w:rsidR="00380EFE" w:rsidRDefault="00380EFE" w:rsidP="00A86416">
            <w:pPr>
              <w:numPr>
                <w:ilvl w:val="0"/>
                <w:numId w:val="298"/>
              </w:numPr>
              <w:spacing w:after="0" w:line="259" w:lineRule="auto"/>
              <w:ind w:firstLine="0"/>
              <w:jc w:val="left"/>
            </w:pPr>
            <w:r>
              <w:t xml:space="preserve">Importation et exportation de données. </w:t>
            </w:r>
          </w:p>
        </w:tc>
      </w:tr>
    </w:tbl>
    <w:p w14:paraId="0EA21D94" w14:textId="77777777" w:rsidR="00380EFE" w:rsidRDefault="00380EFE">
      <w:pPr>
        <w:ind w:left="355" w:right="51"/>
      </w:pPr>
    </w:p>
    <w:p w14:paraId="40C03251" w14:textId="77777777" w:rsidR="00BB1AE0" w:rsidRDefault="002F2022">
      <w:pPr>
        <w:spacing w:after="0" w:line="259" w:lineRule="auto"/>
        <w:ind w:left="360" w:firstLine="0"/>
        <w:jc w:val="left"/>
      </w:pPr>
      <w:r>
        <w:t xml:space="preserve"> </w:t>
      </w:r>
    </w:p>
    <w:tbl>
      <w:tblPr>
        <w:tblStyle w:val="TableGrid"/>
        <w:tblW w:w="5211" w:type="dxa"/>
        <w:tblInd w:w="252" w:type="dxa"/>
        <w:tblCellMar>
          <w:top w:w="9" w:type="dxa"/>
          <w:left w:w="106" w:type="dxa"/>
          <w:right w:w="115" w:type="dxa"/>
        </w:tblCellMar>
        <w:tblLook w:val="04A0" w:firstRow="1" w:lastRow="0" w:firstColumn="1" w:lastColumn="0" w:noHBand="0" w:noVBand="1"/>
      </w:tblPr>
      <w:tblGrid>
        <w:gridCol w:w="5211"/>
      </w:tblGrid>
      <w:tr w:rsidR="00380EFE" w14:paraId="69EAA901" w14:textId="77777777" w:rsidTr="00380EFE">
        <w:trPr>
          <w:trHeight w:val="327"/>
        </w:trPr>
        <w:tc>
          <w:tcPr>
            <w:tcW w:w="5211" w:type="dxa"/>
            <w:tcBorders>
              <w:top w:val="single" w:sz="4" w:space="0" w:color="000000"/>
              <w:left w:val="single" w:sz="4" w:space="0" w:color="000000"/>
              <w:bottom w:val="single" w:sz="4" w:space="0" w:color="000000"/>
              <w:right w:val="single" w:sz="4" w:space="0" w:color="000000"/>
            </w:tcBorders>
          </w:tcPr>
          <w:p w14:paraId="285733C8" w14:textId="77777777" w:rsidR="00380EFE" w:rsidRDefault="00380EFE">
            <w:pPr>
              <w:spacing w:after="0" w:line="259" w:lineRule="auto"/>
              <w:ind w:left="9" w:firstLine="0"/>
              <w:jc w:val="center"/>
            </w:pPr>
            <w:r>
              <w:rPr>
                <w:color w:val="17818E"/>
                <w:sz w:val="18"/>
              </w:rPr>
              <w:t xml:space="preserve">Compétences attendues  </w:t>
            </w:r>
          </w:p>
        </w:tc>
      </w:tr>
      <w:tr w:rsidR="00380EFE" w14:paraId="535B1829" w14:textId="77777777" w:rsidTr="00380EFE">
        <w:trPr>
          <w:trHeight w:val="1850"/>
        </w:trPr>
        <w:tc>
          <w:tcPr>
            <w:tcW w:w="5211" w:type="dxa"/>
            <w:tcBorders>
              <w:top w:val="single" w:sz="4" w:space="0" w:color="000000"/>
              <w:left w:val="single" w:sz="4" w:space="0" w:color="000000"/>
              <w:bottom w:val="single" w:sz="4" w:space="0" w:color="000000"/>
              <w:right w:val="single" w:sz="4" w:space="0" w:color="000000"/>
            </w:tcBorders>
            <w:vAlign w:val="center"/>
          </w:tcPr>
          <w:p w14:paraId="6A6271CA" w14:textId="77777777" w:rsidR="00380EFE" w:rsidRDefault="00380EFE">
            <w:pPr>
              <w:numPr>
                <w:ilvl w:val="0"/>
                <w:numId w:val="297"/>
              </w:numPr>
              <w:spacing w:after="0" w:line="278" w:lineRule="auto"/>
              <w:ind w:firstLine="0"/>
              <w:jc w:val="left"/>
            </w:pPr>
            <w:r>
              <w:lastRenderedPageBreak/>
              <w:t xml:space="preserve">Écrire des requêtes d’extraction de données en réponse à un besoin d’information. </w:t>
            </w:r>
          </w:p>
          <w:p w14:paraId="5DB437D6" w14:textId="77777777" w:rsidR="00380EFE" w:rsidRDefault="00380EFE">
            <w:pPr>
              <w:numPr>
                <w:ilvl w:val="0"/>
                <w:numId w:val="297"/>
              </w:numPr>
              <w:spacing w:after="0" w:line="259" w:lineRule="auto"/>
              <w:ind w:firstLine="0"/>
              <w:jc w:val="left"/>
            </w:pPr>
            <w:r>
              <w:t xml:space="preserve">Écrire des requêtes de mise à jour de données. </w:t>
            </w:r>
          </w:p>
          <w:p w14:paraId="65CEE455" w14:textId="77777777" w:rsidR="00380EFE" w:rsidRDefault="00380EFE">
            <w:pPr>
              <w:numPr>
                <w:ilvl w:val="0"/>
                <w:numId w:val="297"/>
              </w:numPr>
              <w:spacing w:after="17" w:line="259" w:lineRule="auto"/>
              <w:ind w:firstLine="0"/>
              <w:jc w:val="left"/>
            </w:pPr>
            <w:r>
              <w:t xml:space="preserve">Implémenter un schéma relationnel dans un SGBDR. </w:t>
            </w:r>
          </w:p>
          <w:p w14:paraId="4D1A77AE" w14:textId="77777777" w:rsidR="00380EFE" w:rsidRDefault="00380EFE">
            <w:pPr>
              <w:numPr>
                <w:ilvl w:val="0"/>
                <w:numId w:val="297"/>
              </w:numPr>
              <w:spacing w:after="0" w:line="259" w:lineRule="auto"/>
              <w:ind w:firstLine="0"/>
              <w:jc w:val="left"/>
            </w:pPr>
            <w:r>
              <w:t xml:space="preserve">Extraire ou importer des informations d’une base de données.  </w:t>
            </w:r>
          </w:p>
        </w:tc>
      </w:tr>
    </w:tbl>
    <w:p w14:paraId="68BACEEF" w14:textId="77777777" w:rsidR="00BB1AE0" w:rsidRDefault="002F2022">
      <w:pPr>
        <w:spacing w:after="95" w:line="259" w:lineRule="auto"/>
        <w:ind w:left="360" w:firstLine="0"/>
        <w:jc w:val="left"/>
      </w:pPr>
      <w:r>
        <w:rPr>
          <w:rFonts w:ascii="Calibri" w:eastAsia="Calibri" w:hAnsi="Calibri" w:cs="Calibri"/>
          <w:b/>
        </w:rPr>
        <w:t xml:space="preserve"> </w:t>
      </w:r>
    </w:p>
    <w:p w14:paraId="61A19232" w14:textId="77777777" w:rsidR="00BB1AE0" w:rsidRDefault="002F2022" w:rsidP="0050394C">
      <w:pPr>
        <w:pStyle w:val="Titre4"/>
      </w:pPr>
      <w:bookmarkStart w:id="18" w:name="_Toc77702112"/>
      <w:r>
        <w:t>2.4. La maîtrise du tableur</w:t>
      </w:r>
      <w:bookmarkEnd w:id="18"/>
      <w:r>
        <w:t xml:space="preserve"> </w:t>
      </w:r>
    </w:p>
    <w:p w14:paraId="0E726D2C" w14:textId="77777777" w:rsidR="00BB1AE0" w:rsidRDefault="002F2022" w:rsidP="0050394C">
      <w:pPr>
        <w:pStyle w:val="Titre5"/>
      </w:pPr>
      <w:bookmarkStart w:id="19" w:name="_Toc77702113"/>
      <w:r>
        <w:t>2.4.1 L’automatisation de la résolution des problèmes de gestion</w:t>
      </w:r>
      <w:bookmarkEnd w:id="19"/>
      <w:r>
        <w:t xml:space="preserve"> </w:t>
      </w:r>
    </w:p>
    <w:p w14:paraId="56D2DEC4" w14:textId="77777777" w:rsidR="00BB1AE0" w:rsidRDefault="002F2022" w:rsidP="0050394C">
      <w:pPr>
        <w:pStyle w:val="Titre6"/>
      </w:pPr>
      <w:r>
        <w:t xml:space="preserve">Sens et portée de l’étude  </w:t>
      </w:r>
    </w:p>
    <w:p w14:paraId="72B8DE5D" w14:textId="77777777" w:rsidR="00BB1AE0" w:rsidRDefault="002F2022">
      <w:pPr>
        <w:ind w:left="355" w:right="51"/>
      </w:pPr>
      <w:r>
        <w:t xml:space="preserve">Le tableur est un outil de productivité qui facilite la résolution de problèmes de gestion.  </w:t>
      </w:r>
    </w:p>
    <w:p w14:paraId="39379BD5" w14:textId="28019192" w:rsidR="00BB1AE0" w:rsidRDefault="002F2022">
      <w:pPr>
        <w:ind w:left="355" w:right="51"/>
      </w:pPr>
      <w:r>
        <w:t xml:space="preserve">Sa connaissance par les professionnels de la gestion est indispensable puisqu’il permet d’automatiser des calculs répétitifs et de construire des indicateurs financiers ou de gestion. </w:t>
      </w:r>
    </w:p>
    <w:p w14:paraId="5F3A572B" w14:textId="5C2EF140" w:rsidR="00380EFE" w:rsidRDefault="00380EFE">
      <w:pPr>
        <w:ind w:left="355" w:right="51"/>
      </w:pPr>
    </w:p>
    <w:tbl>
      <w:tblPr>
        <w:tblStyle w:val="TableGrid"/>
        <w:tblW w:w="10423" w:type="dxa"/>
        <w:tblInd w:w="252" w:type="dxa"/>
        <w:tblCellMar>
          <w:top w:w="10" w:type="dxa"/>
          <w:left w:w="106" w:type="dxa"/>
          <w:right w:w="62" w:type="dxa"/>
        </w:tblCellMar>
        <w:tblLook w:val="04A0" w:firstRow="1" w:lastRow="0" w:firstColumn="1" w:lastColumn="0" w:noHBand="0" w:noVBand="1"/>
      </w:tblPr>
      <w:tblGrid>
        <w:gridCol w:w="10423"/>
      </w:tblGrid>
      <w:tr w:rsidR="00380EFE" w14:paraId="1D53091B" w14:textId="77777777" w:rsidTr="00A86416">
        <w:trPr>
          <w:trHeight w:val="326"/>
        </w:trPr>
        <w:tc>
          <w:tcPr>
            <w:tcW w:w="5211" w:type="dxa"/>
            <w:tcBorders>
              <w:top w:val="single" w:sz="4" w:space="0" w:color="000000"/>
              <w:left w:val="single" w:sz="4" w:space="0" w:color="000000"/>
              <w:bottom w:val="single" w:sz="4" w:space="0" w:color="000000"/>
              <w:right w:val="single" w:sz="4" w:space="0" w:color="000000"/>
            </w:tcBorders>
          </w:tcPr>
          <w:p w14:paraId="1E722DC8" w14:textId="77777777" w:rsidR="00380EFE" w:rsidRDefault="00380EFE" w:rsidP="00A86416">
            <w:pPr>
              <w:spacing w:after="0" w:line="259" w:lineRule="auto"/>
              <w:ind w:left="0" w:right="49" w:firstLine="0"/>
              <w:jc w:val="center"/>
            </w:pPr>
            <w:r>
              <w:rPr>
                <w:color w:val="17818E"/>
                <w:sz w:val="18"/>
              </w:rPr>
              <w:t xml:space="preserve">Savoirs associés </w:t>
            </w:r>
          </w:p>
        </w:tc>
      </w:tr>
      <w:tr w:rsidR="00380EFE" w14:paraId="3CB8C416" w14:textId="77777777" w:rsidTr="00A86416">
        <w:trPr>
          <w:trHeight w:val="1850"/>
        </w:trPr>
        <w:tc>
          <w:tcPr>
            <w:tcW w:w="5211" w:type="dxa"/>
            <w:tcBorders>
              <w:top w:val="single" w:sz="4" w:space="0" w:color="000000"/>
              <w:left w:val="single" w:sz="4" w:space="0" w:color="000000"/>
              <w:bottom w:val="single" w:sz="4" w:space="0" w:color="000000"/>
              <w:right w:val="single" w:sz="4" w:space="0" w:color="000000"/>
            </w:tcBorders>
          </w:tcPr>
          <w:p w14:paraId="1591142C" w14:textId="77777777" w:rsidR="00380EFE" w:rsidRDefault="00380EFE" w:rsidP="00A86416">
            <w:pPr>
              <w:numPr>
                <w:ilvl w:val="0"/>
                <w:numId w:val="300"/>
              </w:numPr>
              <w:spacing w:after="2" w:line="239" w:lineRule="auto"/>
              <w:ind w:firstLine="0"/>
              <w:jc w:val="left"/>
            </w:pPr>
            <w:r>
              <w:t xml:space="preserve">Découverte du tableur : le classeur, la feuille de calcul, la cellule et les types de données. </w:t>
            </w:r>
          </w:p>
          <w:p w14:paraId="79BF9AC5" w14:textId="77777777" w:rsidR="00380EFE" w:rsidRDefault="00380EFE" w:rsidP="00A86416">
            <w:pPr>
              <w:numPr>
                <w:ilvl w:val="0"/>
                <w:numId w:val="300"/>
              </w:numPr>
              <w:spacing w:after="17" w:line="260" w:lineRule="auto"/>
              <w:ind w:firstLine="0"/>
              <w:jc w:val="left"/>
            </w:pPr>
            <w:r>
              <w:t xml:space="preserve">Formules utilisant des fonctions logiques, de calculs appliqués aux nombres et aux dates, de recherche d’informations, et de manipulation de texte.  </w:t>
            </w:r>
          </w:p>
          <w:p w14:paraId="46A18003" w14:textId="77777777" w:rsidR="00380EFE" w:rsidRDefault="00380EFE" w:rsidP="00A86416">
            <w:pPr>
              <w:numPr>
                <w:ilvl w:val="0"/>
                <w:numId w:val="300"/>
              </w:numPr>
              <w:spacing w:after="0" w:line="259" w:lineRule="auto"/>
              <w:ind w:firstLine="0"/>
              <w:jc w:val="left"/>
            </w:pPr>
            <w:r>
              <w:t xml:space="preserve">Éléments d’ergonomie (formatage des cellules, gestion de l’affichage, validation des données, formatage conditionnel et gestion des erreurs). </w:t>
            </w:r>
          </w:p>
        </w:tc>
      </w:tr>
    </w:tbl>
    <w:p w14:paraId="0FE9FBEB" w14:textId="77777777" w:rsidR="00380EFE" w:rsidRDefault="00380EFE">
      <w:pPr>
        <w:ind w:left="355" w:right="51"/>
      </w:pPr>
    </w:p>
    <w:p w14:paraId="25621292" w14:textId="77777777" w:rsidR="00BB1AE0" w:rsidRDefault="002F2022">
      <w:pPr>
        <w:spacing w:after="0" w:line="259" w:lineRule="auto"/>
        <w:ind w:left="360" w:firstLine="0"/>
        <w:jc w:val="left"/>
      </w:pPr>
      <w:r>
        <w:t xml:space="preserve"> </w:t>
      </w:r>
    </w:p>
    <w:tbl>
      <w:tblPr>
        <w:tblStyle w:val="TableGrid"/>
        <w:tblW w:w="5211" w:type="dxa"/>
        <w:tblInd w:w="252" w:type="dxa"/>
        <w:tblCellMar>
          <w:top w:w="10" w:type="dxa"/>
          <w:left w:w="106" w:type="dxa"/>
          <w:right w:w="62" w:type="dxa"/>
        </w:tblCellMar>
        <w:tblLook w:val="04A0" w:firstRow="1" w:lastRow="0" w:firstColumn="1" w:lastColumn="0" w:noHBand="0" w:noVBand="1"/>
      </w:tblPr>
      <w:tblGrid>
        <w:gridCol w:w="5211"/>
      </w:tblGrid>
      <w:tr w:rsidR="00380EFE" w14:paraId="327C7C3C" w14:textId="77777777" w:rsidTr="00380EFE">
        <w:trPr>
          <w:trHeight w:val="326"/>
        </w:trPr>
        <w:tc>
          <w:tcPr>
            <w:tcW w:w="5211" w:type="dxa"/>
            <w:tcBorders>
              <w:top w:val="single" w:sz="4" w:space="0" w:color="000000"/>
              <w:left w:val="single" w:sz="4" w:space="0" w:color="000000"/>
              <w:bottom w:val="single" w:sz="4" w:space="0" w:color="000000"/>
              <w:right w:val="single" w:sz="4" w:space="0" w:color="000000"/>
            </w:tcBorders>
          </w:tcPr>
          <w:p w14:paraId="3E6F3CDC" w14:textId="77777777" w:rsidR="00380EFE" w:rsidRDefault="00380EFE">
            <w:pPr>
              <w:spacing w:after="0" w:line="259" w:lineRule="auto"/>
              <w:ind w:left="0" w:right="45" w:firstLine="0"/>
              <w:jc w:val="center"/>
            </w:pPr>
            <w:r>
              <w:rPr>
                <w:color w:val="17818E"/>
                <w:sz w:val="18"/>
              </w:rPr>
              <w:t xml:space="preserve">Compétences attendues  </w:t>
            </w:r>
          </w:p>
        </w:tc>
      </w:tr>
      <w:tr w:rsidR="00380EFE" w14:paraId="70C9EA76" w14:textId="77777777" w:rsidTr="00380EFE">
        <w:trPr>
          <w:trHeight w:val="1850"/>
        </w:trPr>
        <w:tc>
          <w:tcPr>
            <w:tcW w:w="5211" w:type="dxa"/>
            <w:tcBorders>
              <w:top w:val="single" w:sz="4" w:space="0" w:color="000000"/>
              <w:left w:val="single" w:sz="4" w:space="0" w:color="000000"/>
              <w:bottom w:val="single" w:sz="4" w:space="0" w:color="000000"/>
              <w:right w:val="single" w:sz="4" w:space="0" w:color="000000"/>
            </w:tcBorders>
            <w:vAlign w:val="center"/>
          </w:tcPr>
          <w:p w14:paraId="6CB6D64C" w14:textId="77777777" w:rsidR="00380EFE" w:rsidRDefault="00380EFE">
            <w:pPr>
              <w:numPr>
                <w:ilvl w:val="0"/>
                <w:numId w:val="299"/>
              </w:numPr>
              <w:spacing w:after="17" w:line="259" w:lineRule="auto"/>
              <w:ind w:firstLine="0"/>
              <w:jc w:val="left"/>
            </w:pPr>
            <w:r>
              <w:t xml:space="preserve">Automatiser des calculs en écrivant des formules.  </w:t>
            </w:r>
          </w:p>
          <w:p w14:paraId="3D480CE8" w14:textId="77777777" w:rsidR="00380EFE" w:rsidRDefault="00380EFE">
            <w:pPr>
              <w:numPr>
                <w:ilvl w:val="0"/>
                <w:numId w:val="299"/>
              </w:numPr>
              <w:spacing w:after="34" w:line="241" w:lineRule="auto"/>
              <w:ind w:firstLine="0"/>
              <w:jc w:val="left"/>
            </w:pPr>
            <w:r>
              <w:t xml:space="preserve">Concevoir et modifier la structure d’un modèle de feuille de calcul. </w:t>
            </w:r>
          </w:p>
          <w:p w14:paraId="1023FE52" w14:textId="77777777" w:rsidR="00380EFE" w:rsidRDefault="00380EFE">
            <w:pPr>
              <w:numPr>
                <w:ilvl w:val="0"/>
                <w:numId w:val="299"/>
              </w:numPr>
              <w:spacing w:after="0" w:line="241" w:lineRule="auto"/>
              <w:ind w:firstLine="0"/>
              <w:jc w:val="left"/>
            </w:pPr>
            <w:r>
              <w:t xml:space="preserve">Contrôler l’adéquation entre le contexte d’un problème de gestion et le modèle créé. </w:t>
            </w:r>
          </w:p>
          <w:p w14:paraId="4FE041B1" w14:textId="77777777" w:rsidR="00380EFE" w:rsidRDefault="00380EFE">
            <w:pPr>
              <w:numPr>
                <w:ilvl w:val="0"/>
                <w:numId w:val="299"/>
              </w:numPr>
              <w:spacing w:after="0" w:line="259" w:lineRule="auto"/>
              <w:ind w:firstLine="0"/>
              <w:jc w:val="left"/>
            </w:pPr>
            <w:r>
              <w:t xml:space="preserve">Mettre en place l'ergonomie d'une feuille de calcul. </w:t>
            </w:r>
          </w:p>
        </w:tc>
      </w:tr>
    </w:tbl>
    <w:p w14:paraId="0D34AE13" w14:textId="77777777" w:rsidR="00BB1AE0" w:rsidRDefault="002F2022">
      <w:pPr>
        <w:spacing w:after="70" w:line="259" w:lineRule="auto"/>
        <w:ind w:left="360" w:firstLine="0"/>
        <w:jc w:val="left"/>
      </w:pPr>
      <w:r>
        <w:rPr>
          <w:rFonts w:ascii="Calibri" w:eastAsia="Calibri" w:hAnsi="Calibri" w:cs="Calibri"/>
        </w:rPr>
        <w:t xml:space="preserve"> </w:t>
      </w:r>
    </w:p>
    <w:p w14:paraId="3906D676" w14:textId="77777777" w:rsidR="00BB1AE0" w:rsidRDefault="002F2022" w:rsidP="00E66D18">
      <w:pPr>
        <w:pStyle w:val="Titre5"/>
      </w:pPr>
      <w:bookmarkStart w:id="20" w:name="_Toc77702114"/>
      <w:r>
        <w:t>2.4.2. L’outil d’aide à la décision Sens et portée de l’étude</w:t>
      </w:r>
      <w:bookmarkEnd w:id="20"/>
      <w:r>
        <w:t xml:space="preserve">  </w:t>
      </w:r>
    </w:p>
    <w:p w14:paraId="565E3240" w14:textId="77777777" w:rsidR="00BB1AE0" w:rsidRDefault="002F2022">
      <w:pPr>
        <w:spacing w:line="252" w:lineRule="auto"/>
        <w:ind w:left="355" w:right="62"/>
        <w:jc w:val="left"/>
      </w:pPr>
      <w:r>
        <w:t xml:space="preserve">Le tableur permet aux décideurs des organisations d’élaborer des modèles de calcul et de simulation. Il est utilisé dans le processus de prise de décision afin de retraiter, de consolider, de synthétiser et d’analyser, un grand nombre d’informations généralement issues des extractions des bases de données.  </w:t>
      </w:r>
    </w:p>
    <w:p w14:paraId="76BAA2BB" w14:textId="7954939A" w:rsidR="00BB1AE0" w:rsidRDefault="002F2022">
      <w:pPr>
        <w:ind w:left="355" w:right="51"/>
      </w:pPr>
      <w:r>
        <w:t xml:space="preserve">Une analyse périodique de données, un traitement répétitif, une mise en page spécifique ou une procédure peuvent également être automatisés grâce à une macro-commande. </w:t>
      </w:r>
    </w:p>
    <w:p w14:paraId="3CAF73A8" w14:textId="31F4BF7C" w:rsidR="00380EFE" w:rsidRDefault="00380EFE">
      <w:pPr>
        <w:ind w:left="355" w:right="51"/>
      </w:pPr>
    </w:p>
    <w:tbl>
      <w:tblPr>
        <w:tblStyle w:val="TableGrid"/>
        <w:tblW w:w="10423" w:type="dxa"/>
        <w:tblInd w:w="252" w:type="dxa"/>
        <w:tblCellMar>
          <w:top w:w="9" w:type="dxa"/>
          <w:left w:w="108" w:type="dxa"/>
          <w:right w:w="115" w:type="dxa"/>
        </w:tblCellMar>
        <w:tblLook w:val="04A0" w:firstRow="1" w:lastRow="0" w:firstColumn="1" w:lastColumn="0" w:noHBand="0" w:noVBand="1"/>
      </w:tblPr>
      <w:tblGrid>
        <w:gridCol w:w="10423"/>
      </w:tblGrid>
      <w:tr w:rsidR="00380EFE" w14:paraId="3A5C5206" w14:textId="77777777" w:rsidTr="00A86416">
        <w:trPr>
          <w:trHeight w:val="329"/>
        </w:trPr>
        <w:tc>
          <w:tcPr>
            <w:tcW w:w="5214" w:type="dxa"/>
            <w:tcBorders>
              <w:top w:val="single" w:sz="4" w:space="0" w:color="000000"/>
              <w:left w:val="single" w:sz="4" w:space="0" w:color="000000"/>
              <w:bottom w:val="single" w:sz="4" w:space="0" w:color="000000"/>
              <w:right w:val="single" w:sz="4" w:space="0" w:color="000000"/>
            </w:tcBorders>
          </w:tcPr>
          <w:p w14:paraId="0A9968F6" w14:textId="77777777" w:rsidR="00380EFE" w:rsidRDefault="00380EFE" w:rsidP="00A86416">
            <w:pPr>
              <w:spacing w:after="0" w:line="259" w:lineRule="auto"/>
              <w:ind w:left="5" w:firstLine="0"/>
              <w:jc w:val="center"/>
            </w:pPr>
            <w:r>
              <w:rPr>
                <w:color w:val="17818E"/>
                <w:sz w:val="18"/>
              </w:rPr>
              <w:t xml:space="preserve">Savoirs associés </w:t>
            </w:r>
          </w:p>
        </w:tc>
      </w:tr>
      <w:tr w:rsidR="00380EFE" w14:paraId="2D4FE3B8" w14:textId="77777777" w:rsidTr="00A86416">
        <w:trPr>
          <w:trHeight w:val="1390"/>
        </w:trPr>
        <w:tc>
          <w:tcPr>
            <w:tcW w:w="5214" w:type="dxa"/>
            <w:tcBorders>
              <w:top w:val="single" w:sz="4" w:space="0" w:color="000000"/>
              <w:left w:val="single" w:sz="4" w:space="0" w:color="000000"/>
              <w:bottom w:val="single" w:sz="4" w:space="0" w:color="000000"/>
              <w:right w:val="single" w:sz="4" w:space="0" w:color="000000"/>
            </w:tcBorders>
            <w:vAlign w:val="center"/>
          </w:tcPr>
          <w:p w14:paraId="02C393EA" w14:textId="77777777" w:rsidR="00380EFE" w:rsidRDefault="00380EFE" w:rsidP="00A86416">
            <w:pPr>
              <w:numPr>
                <w:ilvl w:val="0"/>
                <w:numId w:val="302"/>
              </w:numPr>
              <w:spacing w:after="0" w:line="259" w:lineRule="auto"/>
              <w:ind w:hanging="122"/>
              <w:jc w:val="left"/>
            </w:pPr>
            <w:r>
              <w:t xml:space="preserve">Tableaux et graphiques. </w:t>
            </w:r>
          </w:p>
          <w:p w14:paraId="240E226B" w14:textId="77777777" w:rsidR="00380EFE" w:rsidRDefault="00380EFE" w:rsidP="00A86416">
            <w:pPr>
              <w:numPr>
                <w:ilvl w:val="0"/>
                <w:numId w:val="302"/>
              </w:numPr>
              <w:spacing w:after="0" w:line="259" w:lineRule="auto"/>
              <w:ind w:hanging="122"/>
              <w:jc w:val="left"/>
            </w:pPr>
            <w:r>
              <w:t xml:space="preserve">Opérations de tris croisés. </w:t>
            </w:r>
          </w:p>
          <w:p w14:paraId="4D4B355E" w14:textId="77777777" w:rsidR="00380EFE" w:rsidRDefault="00380EFE" w:rsidP="00A86416">
            <w:pPr>
              <w:numPr>
                <w:ilvl w:val="0"/>
                <w:numId w:val="302"/>
              </w:numPr>
              <w:spacing w:after="0" w:line="259" w:lineRule="auto"/>
              <w:ind w:hanging="122"/>
              <w:jc w:val="left"/>
            </w:pPr>
            <w:r>
              <w:t xml:space="preserve">Agrégation et synthèse des données. </w:t>
            </w:r>
          </w:p>
          <w:p w14:paraId="594B4777" w14:textId="77777777" w:rsidR="00380EFE" w:rsidRDefault="00380EFE" w:rsidP="00A86416">
            <w:pPr>
              <w:numPr>
                <w:ilvl w:val="0"/>
                <w:numId w:val="302"/>
              </w:numPr>
              <w:spacing w:after="0" w:line="259" w:lineRule="auto"/>
              <w:ind w:hanging="122"/>
              <w:jc w:val="left"/>
            </w:pPr>
            <w:r>
              <w:t xml:space="preserve">Macro-fonctions et fonctions personnalisées. </w:t>
            </w:r>
          </w:p>
          <w:p w14:paraId="380184C9" w14:textId="77777777" w:rsidR="00380EFE" w:rsidRDefault="00380EFE" w:rsidP="00A86416">
            <w:pPr>
              <w:numPr>
                <w:ilvl w:val="0"/>
                <w:numId w:val="302"/>
              </w:numPr>
              <w:spacing w:after="0" w:line="259" w:lineRule="auto"/>
              <w:ind w:hanging="122"/>
              <w:jc w:val="left"/>
            </w:pPr>
            <w:r>
              <w:t xml:space="preserve">Exportation et importation de données. </w:t>
            </w:r>
          </w:p>
        </w:tc>
      </w:tr>
    </w:tbl>
    <w:p w14:paraId="1562CE84" w14:textId="77777777" w:rsidR="00380EFE" w:rsidRDefault="00380EFE">
      <w:pPr>
        <w:ind w:left="355" w:right="51"/>
      </w:pPr>
    </w:p>
    <w:p w14:paraId="7101C5D5" w14:textId="77777777" w:rsidR="00BB1AE0" w:rsidRDefault="002F2022">
      <w:pPr>
        <w:spacing w:after="0" w:line="259" w:lineRule="auto"/>
        <w:ind w:left="358" w:firstLine="0"/>
        <w:jc w:val="center"/>
      </w:pPr>
      <w:r>
        <w:rPr>
          <w:color w:val="17818E"/>
          <w:sz w:val="18"/>
        </w:rPr>
        <w:t xml:space="preserve"> </w:t>
      </w:r>
    </w:p>
    <w:tbl>
      <w:tblPr>
        <w:tblStyle w:val="TableGrid"/>
        <w:tblW w:w="5209" w:type="dxa"/>
        <w:tblInd w:w="252" w:type="dxa"/>
        <w:tblCellMar>
          <w:top w:w="9" w:type="dxa"/>
          <w:left w:w="108" w:type="dxa"/>
          <w:right w:w="115" w:type="dxa"/>
        </w:tblCellMar>
        <w:tblLook w:val="04A0" w:firstRow="1" w:lastRow="0" w:firstColumn="1" w:lastColumn="0" w:noHBand="0" w:noVBand="1"/>
      </w:tblPr>
      <w:tblGrid>
        <w:gridCol w:w="5209"/>
      </w:tblGrid>
      <w:tr w:rsidR="00380EFE" w14:paraId="5D8BDD0F" w14:textId="77777777" w:rsidTr="00380EFE">
        <w:trPr>
          <w:trHeight w:val="329"/>
        </w:trPr>
        <w:tc>
          <w:tcPr>
            <w:tcW w:w="5209" w:type="dxa"/>
            <w:tcBorders>
              <w:top w:val="single" w:sz="4" w:space="0" w:color="000000"/>
              <w:left w:val="single" w:sz="4" w:space="0" w:color="000000"/>
              <w:bottom w:val="single" w:sz="4" w:space="0" w:color="000000"/>
              <w:right w:val="single" w:sz="4" w:space="0" w:color="000000"/>
            </w:tcBorders>
          </w:tcPr>
          <w:p w14:paraId="6C0F7DC7" w14:textId="77777777" w:rsidR="00380EFE" w:rsidRDefault="00380EFE">
            <w:pPr>
              <w:spacing w:after="0" w:line="259" w:lineRule="auto"/>
              <w:ind w:left="4" w:firstLine="0"/>
              <w:jc w:val="center"/>
            </w:pPr>
            <w:r>
              <w:rPr>
                <w:color w:val="17818E"/>
                <w:sz w:val="18"/>
              </w:rPr>
              <w:t xml:space="preserve">Compétences attendues  </w:t>
            </w:r>
          </w:p>
        </w:tc>
      </w:tr>
      <w:tr w:rsidR="00380EFE" w14:paraId="0D8FB539" w14:textId="77777777" w:rsidTr="00380EFE">
        <w:trPr>
          <w:trHeight w:val="1390"/>
        </w:trPr>
        <w:tc>
          <w:tcPr>
            <w:tcW w:w="5209" w:type="dxa"/>
            <w:tcBorders>
              <w:top w:val="single" w:sz="4" w:space="0" w:color="000000"/>
              <w:left w:val="single" w:sz="4" w:space="0" w:color="000000"/>
              <w:bottom w:val="single" w:sz="4" w:space="0" w:color="000000"/>
              <w:right w:val="single" w:sz="4" w:space="0" w:color="000000"/>
            </w:tcBorders>
          </w:tcPr>
          <w:p w14:paraId="59AC5F84" w14:textId="77777777" w:rsidR="00380EFE" w:rsidRDefault="00380EFE">
            <w:pPr>
              <w:numPr>
                <w:ilvl w:val="0"/>
                <w:numId w:val="301"/>
              </w:numPr>
              <w:spacing w:after="0" w:line="241" w:lineRule="auto"/>
              <w:ind w:firstLine="0"/>
              <w:jc w:val="left"/>
            </w:pPr>
            <w:r>
              <w:lastRenderedPageBreak/>
              <w:t xml:space="preserve">Construire des modèles utiles pour la prise de décision. </w:t>
            </w:r>
          </w:p>
          <w:p w14:paraId="44D92757" w14:textId="77777777" w:rsidR="00380EFE" w:rsidRDefault="00380EFE">
            <w:pPr>
              <w:numPr>
                <w:ilvl w:val="0"/>
                <w:numId w:val="301"/>
              </w:numPr>
              <w:spacing w:after="2" w:line="239" w:lineRule="auto"/>
              <w:ind w:firstLine="0"/>
              <w:jc w:val="left"/>
            </w:pPr>
            <w:r>
              <w:t xml:space="preserve">Produire des tableaux ou des graphiques de synthèse des données pertinents. </w:t>
            </w:r>
          </w:p>
          <w:p w14:paraId="59C70D05" w14:textId="77777777" w:rsidR="00380EFE" w:rsidRDefault="00380EFE">
            <w:pPr>
              <w:numPr>
                <w:ilvl w:val="0"/>
                <w:numId w:val="301"/>
              </w:numPr>
              <w:spacing w:after="0" w:line="259" w:lineRule="auto"/>
              <w:ind w:firstLine="0"/>
              <w:jc w:val="left"/>
            </w:pPr>
            <w:r>
              <w:t xml:space="preserve">Utiliser une macro-commande. </w:t>
            </w:r>
          </w:p>
          <w:p w14:paraId="444B5F8B" w14:textId="77777777" w:rsidR="00380EFE" w:rsidRDefault="00380EFE">
            <w:pPr>
              <w:numPr>
                <w:ilvl w:val="0"/>
                <w:numId w:val="301"/>
              </w:numPr>
              <w:spacing w:after="0" w:line="259" w:lineRule="auto"/>
              <w:ind w:firstLine="0"/>
              <w:jc w:val="left"/>
            </w:pPr>
            <w:r>
              <w:t xml:space="preserve">Échanger des données entre applications. </w:t>
            </w:r>
          </w:p>
        </w:tc>
      </w:tr>
    </w:tbl>
    <w:p w14:paraId="5D27FBF6" w14:textId="77777777" w:rsidR="00BB1AE0" w:rsidRDefault="002F2022">
      <w:pPr>
        <w:spacing w:after="70" w:line="259" w:lineRule="auto"/>
        <w:ind w:left="360" w:firstLine="0"/>
        <w:jc w:val="left"/>
      </w:pPr>
      <w:r>
        <w:rPr>
          <w:rFonts w:ascii="Calibri" w:eastAsia="Calibri" w:hAnsi="Calibri" w:cs="Calibri"/>
        </w:rPr>
        <w:t xml:space="preserve"> </w:t>
      </w:r>
    </w:p>
    <w:p w14:paraId="61F9E54E" w14:textId="77777777" w:rsidR="00BB1AE0" w:rsidRDefault="002F2022" w:rsidP="00E66D18">
      <w:pPr>
        <w:pStyle w:val="Titre5"/>
      </w:pPr>
      <w:bookmarkStart w:id="21" w:name="_Toc77702115"/>
      <w:r>
        <w:t>2.4.3. L’audit d’une feuille de calcul Sens et portée de l’étude</w:t>
      </w:r>
      <w:bookmarkEnd w:id="21"/>
      <w:r>
        <w:t xml:space="preserve">  </w:t>
      </w:r>
    </w:p>
    <w:p w14:paraId="4ADED27A" w14:textId="1AE7C540" w:rsidR="00BB1AE0" w:rsidRDefault="002F2022">
      <w:pPr>
        <w:spacing w:line="252" w:lineRule="auto"/>
        <w:ind w:left="355" w:right="62"/>
        <w:jc w:val="left"/>
      </w:pPr>
      <w:r>
        <w:t xml:space="preserve">La conception d’un modèle de feuille de calcul nécessite de contrôler les formules, de vérifier les résultats et d’évaluer leur pertinence afin de produire une information fiable répondant aux besoins de l’utilisateur. Il est nécessaire de sécuriser les éléments d’un classeur afin de garantir la confidentialité et l’intégrité des données qu’il contient.  </w:t>
      </w:r>
    </w:p>
    <w:p w14:paraId="4886DE93" w14:textId="79157B53" w:rsidR="00380EFE" w:rsidRDefault="00380EFE">
      <w:pPr>
        <w:spacing w:line="252" w:lineRule="auto"/>
        <w:ind w:left="355" w:right="62"/>
        <w:jc w:val="left"/>
      </w:pPr>
    </w:p>
    <w:tbl>
      <w:tblPr>
        <w:tblStyle w:val="TableGrid"/>
        <w:tblW w:w="10423" w:type="dxa"/>
        <w:tblInd w:w="252" w:type="dxa"/>
        <w:tblCellMar>
          <w:top w:w="9" w:type="dxa"/>
          <w:left w:w="106" w:type="dxa"/>
          <w:right w:w="115" w:type="dxa"/>
        </w:tblCellMar>
        <w:tblLook w:val="04A0" w:firstRow="1" w:lastRow="0" w:firstColumn="1" w:lastColumn="0" w:noHBand="0" w:noVBand="1"/>
      </w:tblPr>
      <w:tblGrid>
        <w:gridCol w:w="10423"/>
      </w:tblGrid>
      <w:tr w:rsidR="00380EFE" w14:paraId="58F85F71" w14:textId="77777777" w:rsidTr="00A86416">
        <w:trPr>
          <w:trHeight w:val="350"/>
        </w:trPr>
        <w:tc>
          <w:tcPr>
            <w:tcW w:w="5211" w:type="dxa"/>
            <w:tcBorders>
              <w:top w:val="single" w:sz="4" w:space="0" w:color="000000"/>
              <w:left w:val="single" w:sz="4" w:space="0" w:color="000000"/>
              <w:bottom w:val="single" w:sz="4" w:space="0" w:color="000000"/>
              <w:right w:val="single" w:sz="4" w:space="0" w:color="000000"/>
            </w:tcBorders>
          </w:tcPr>
          <w:p w14:paraId="6C1ABE03" w14:textId="77777777" w:rsidR="00380EFE" w:rsidRDefault="00380EFE" w:rsidP="00A86416">
            <w:pPr>
              <w:spacing w:after="0" w:line="259" w:lineRule="auto"/>
              <w:ind w:left="4" w:firstLine="0"/>
              <w:jc w:val="center"/>
            </w:pPr>
            <w:r>
              <w:rPr>
                <w:color w:val="17818E"/>
                <w:sz w:val="18"/>
              </w:rPr>
              <w:t xml:space="preserve">Savoirs associés </w:t>
            </w:r>
          </w:p>
        </w:tc>
      </w:tr>
      <w:tr w:rsidR="00380EFE" w14:paraId="2AB2E41B" w14:textId="77777777" w:rsidTr="00A86416">
        <w:trPr>
          <w:trHeight w:val="1162"/>
        </w:trPr>
        <w:tc>
          <w:tcPr>
            <w:tcW w:w="5211" w:type="dxa"/>
            <w:tcBorders>
              <w:top w:val="single" w:sz="4" w:space="0" w:color="000000"/>
              <w:left w:val="single" w:sz="4" w:space="0" w:color="000000"/>
              <w:bottom w:val="single" w:sz="4" w:space="0" w:color="000000"/>
              <w:right w:val="single" w:sz="4" w:space="0" w:color="000000"/>
            </w:tcBorders>
          </w:tcPr>
          <w:p w14:paraId="4B7250AF" w14:textId="77777777" w:rsidR="00380EFE" w:rsidRDefault="00380EFE" w:rsidP="00A86416">
            <w:pPr>
              <w:numPr>
                <w:ilvl w:val="0"/>
                <w:numId w:val="304"/>
              </w:numPr>
              <w:spacing w:after="0" w:line="259" w:lineRule="auto"/>
              <w:ind w:firstLine="0"/>
              <w:jc w:val="left"/>
            </w:pPr>
            <w:r>
              <w:t xml:space="preserve">Outils d’audit du tableur. </w:t>
            </w:r>
          </w:p>
          <w:p w14:paraId="7B8E3338" w14:textId="77777777" w:rsidR="00380EFE" w:rsidRDefault="00380EFE" w:rsidP="00A86416">
            <w:pPr>
              <w:numPr>
                <w:ilvl w:val="0"/>
                <w:numId w:val="304"/>
              </w:numPr>
              <w:spacing w:after="0" w:line="278" w:lineRule="auto"/>
              <w:ind w:firstLine="0"/>
              <w:jc w:val="left"/>
            </w:pPr>
            <w:r>
              <w:t xml:space="preserve">Contrôle de la confidentialité et de l'intégrité des données d’une feuille de calcul. </w:t>
            </w:r>
          </w:p>
          <w:p w14:paraId="194FEFE5" w14:textId="77777777" w:rsidR="00380EFE" w:rsidRDefault="00380EFE" w:rsidP="00A86416">
            <w:pPr>
              <w:numPr>
                <w:ilvl w:val="0"/>
                <w:numId w:val="304"/>
              </w:numPr>
              <w:spacing w:after="0" w:line="259" w:lineRule="auto"/>
              <w:ind w:firstLine="0"/>
              <w:jc w:val="left"/>
            </w:pPr>
            <w:proofErr w:type="spellStart"/>
            <w:r>
              <w:t>Elément</w:t>
            </w:r>
            <w:proofErr w:type="spellEnd"/>
            <w:r>
              <w:t xml:space="preserve"> de sécurité de la feuille de calcul (protection de la feuille de calcul). </w:t>
            </w:r>
          </w:p>
        </w:tc>
      </w:tr>
      <w:tr w:rsidR="00380EFE" w14:paraId="26B6CAFD" w14:textId="77777777" w:rsidTr="00A86416">
        <w:trPr>
          <w:trHeight w:val="471"/>
        </w:trPr>
        <w:tc>
          <w:tcPr>
            <w:tcW w:w="5211" w:type="dxa"/>
            <w:tcBorders>
              <w:top w:val="single" w:sz="4" w:space="0" w:color="000000"/>
              <w:left w:val="single" w:sz="4" w:space="0" w:color="000000"/>
              <w:bottom w:val="single" w:sz="4" w:space="0" w:color="000000"/>
              <w:right w:val="single" w:sz="4" w:space="0" w:color="000000"/>
            </w:tcBorders>
          </w:tcPr>
          <w:p w14:paraId="2BE5B754" w14:textId="77777777" w:rsidR="00380EFE" w:rsidRDefault="00380EFE" w:rsidP="00A86416">
            <w:pPr>
              <w:spacing w:after="160" w:line="259" w:lineRule="auto"/>
              <w:ind w:left="0" w:firstLine="0"/>
              <w:jc w:val="left"/>
            </w:pPr>
          </w:p>
        </w:tc>
      </w:tr>
    </w:tbl>
    <w:p w14:paraId="48291BC2" w14:textId="77777777" w:rsidR="00380EFE" w:rsidRDefault="00380EFE">
      <w:pPr>
        <w:spacing w:line="252" w:lineRule="auto"/>
        <w:ind w:left="355" w:right="62"/>
        <w:jc w:val="left"/>
      </w:pPr>
    </w:p>
    <w:p w14:paraId="613D76CC" w14:textId="77777777" w:rsidR="00BB1AE0" w:rsidRDefault="002F2022">
      <w:pPr>
        <w:spacing w:after="0" w:line="259" w:lineRule="auto"/>
        <w:ind w:left="360" w:firstLine="0"/>
        <w:jc w:val="left"/>
      </w:pPr>
      <w:r>
        <w:t xml:space="preserve"> </w:t>
      </w:r>
    </w:p>
    <w:tbl>
      <w:tblPr>
        <w:tblStyle w:val="TableGrid"/>
        <w:tblW w:w="5211" w:type="dxa"/>
        <w:tblInd w:w="252" w:type="dxa"/>
        <w:tblCellMar>
          <w:top w:w="9" w:type="dxa"/>
          <w:left w:w="106" w:type="dxa"/>
          <w:right w:w="115" w:type="dxa"/>
        </w:tblCellMar>
        <w:tblLook w:val="04A0" w:firstRow="1" w:lastRow="0" w:firstColumn="1" w:lastColumn="0" w:noHBand="0" w:noVBand="1"/>
      </w:tblPr>
      <w:tblGrid>
        <w:gridCol w:w="5211"/>
      </w:tblGrid>
      <w:tr w:rsidR="00380EFE" w14:paraId="1EFFDD32" w14:textId="77777777" w:rsidTr="00380EFE">
        <w:trPr>
          <w:trHeight w:val="350"/>
        </w:trPr>
        <w:tc>
          <w:tcPr>
            <w:tcW w:w="5211" w:type="dxa"/>
            <w:tcBorders>
              <w:top w:val="single" w:sz="4" w:space="0" w:color="000000"/>
              <w:left w:val="single" w:sz="4" w:space="0" w:color="000000"/>
              <w:bottom w:val="single" w:sz="4" w:space="0" w:color="000000"/>
              <w:right w:val="single" w:sz="4" w:space="0" w:color="000000"/>
            </w:tcBorders>
          </w:tcPr>
          <w:p w14:paraId="0E036035" w14:textId="77777777" w:rsidR="00380EFE" w:rsidRDefault="00380EFE">
            <w:pPr>
              <w:spacing w:after="0" w:line="259" w:lineRule="auto"/>
              <w:ind w:left="9" w:firstLine="0"/>
              <w:jc w:val="center"/>
            </w:pPr>
            <w:r>
              <w:rPr>
                <w:color w:val="17818E"/>
                <w:sz w:val="18"/>
              </w:rPr>
              <w:t xml:space="preserve">Compétences attendues  </w:t>
            </w:r>
          </w:p>
        </w:tc>
      </w:tr>
      <w:tr w:rsidR="00380EFE" w14:paraId="5252F186" w14:textId="77777777" w:rsidTr="00380EFE">
        <w:trPr>
          <w:trHeight w:val="1162"/>
        </w:trPr>
        <w:tc>
          <w:tcPr>
            <w:tcW w:w="5211" w:type="dxa"/>
            <w:tcBorders>
              <w:top w:val="single" w:sz="4" w:space="0" w:color="000000"/>
              <w:left w:val="single" w:sz="4" w:space="0" w:color="000000"/>
              <w:bottom w:val="single" w:sz="4" w:space="0" w:color="000000"/>
              <w:right w:val="single" w:sz="4" w:space="0" w:color="000000"/>
            </w:tcBorders>
          </w:tcPr>
          <w:p w14:paraId="58D59191" w14:textId="77777777" w:rsidR="00380EFE" w:rsidRDefault="00380EFE">
            <w:pPr>
              <w:numPr>
                <w:ilvl w:val="0"/>
                <w:numId w:val="303"/>
              </w:numPr>
              <w:spacing w:after="0" w:line="241" w:lineRule="auto"/>
              <w:ind w:firstLine="0"/>
              <w:jc w:val="left"/>
            </w:pPr>
            <w:r>
              <w:t xml:space="preserve">Exploiter les outils de contrôle des formules implémentées. </w:t>
            </w:r>
          </w:p>
          <w:p w14:paraId="143E4FAE" w14:textId="77777777" w:rsidR="00380EFE" w:rsidRDefault="00380EFE">
            <w:pPr>
              <w:numPr>
                <w:ilvl w:val="0"/>
                <w:numId w:val="303"/>
              </w:numPr>
              <w:spacing w:after="17" w:line="259" w:lineRule="auto"/>
              <w:ind w:firstLine="0"/>
              <w:jc w:val="left"/>
            </w:pPr>
            <w:r>
              <w:t xml:space="preserve">Concevoir des formules de contrôle de cohérence. </w:t>
            </w:r>
          </w:p>
          <w:p w14:paraId="35837E2F" w14:textId="77777777" w:rsidR="00380EFE" w:rsidRDefault="00380EFE">
            <w:pPr>
              <w:numPr>
                <w:ilvl w:val="0"/>
                <w:numId w:val="303"/>
              </w:numPr>
              <w:spacing w:after="0" w:line="259" w:lineRule="auto"/>
              <w:ind w:firstLine="0"/>
              <w:jc w:val="left"/>
            </w:pPr>
            <w:r>
              <w:t xml:space="preserve">Concevoir un jeu d’essai de données afin de contrôler la vraisemblance des résultats produits par les formules </w:t>
            </w:r>
          </w:p>
        </w:tc>
      </w:tr>
      <w:tr w:rsidR="00380EFE" w14:paraId="585CA7FB" w14:textId="77777777" w:rsidTr="00380EFE">
        <w:trPr>
          <w:trHeight w:val="471"/>
        </w:trPr>
        <w:tc>
          <w:tcPr>
            <w:tcW w:w="5211" w:type="dxa"/>
            <w:tcBorders>
              <w:top w:val="single" w:sz="4" w:space="0" w:color="000000"/>
              <w:left w:val="single" w:sz="4" w:space="0" w:color="000000"/>
              <w:bottom w:val="single" w:sz="4" w:space="0" w:color="000000"/>
              <w:right w:val="single" w:sz="4" w:space="0" w:color="000000"/>
            </w:tcBorders>
          </w:tcPr>
          <w:p w14:paraId="53088B54" w14:textId="77777777" w:rsidR="00380EFE" w:rsidRDefault="00380EFE">
            <w:pPr>
              <w:spacing w:after="0" w:line="259" w:lineRule="auto"/>
              <w:ind w:left="0" w:firstLine="0"/>
              <w:jc w:val="left"/>
            </w:pPr>
            <w:proofErr w:type="gramStart"/>
            <w:r>
              <w:t>d’une</w:t>
            </w:r>
            <w:proofErr w:type="gramEnd"/>
            <w:r>
              <w:t xml:space="preserve"> feuille de calcul. </w:t>
            </w:r>
          </w:p>
          <w:p w14:paraId="09D5F3B4" w14:textId="77777777" w:rsidR="00380EFE" w:rsidRDefault="00380EFE">
            <w:pPr>
              <w:spacing w:after="0" w:line="259" w:lineRule="auto"/>
              <w:ind w:left="0" w:firstLine="0"/>
              <w:jc w:val="left"/>
            </w:pPr>
            <w:r>
              <w:t xml:space="preserve">- Sécuriser le classeur, la feuille de calcul. </w:t>
            </w:r>
          </w:p>
        </w:tc>
      </w:tr>
    </w:tbl>
    <w:p w14:paraId="75A52C36" w14:textId="77777777" w:rsidR="00BB1AE0" w:rsidRDefault="002F2022">
      <w:pPr>
        <w:spacing w:after="33" w:line="259" w:lineRule="auto"/>
        <w:ind w:left="360" w:firstLine="0"/>
        <w:jc w:val="left"/>
      </w:pPr>
      <w:r>
        <w:rPr>
          <w:rFonts w:ascii="Calibri" w:eastAsia="Calibri" w:hAnsi="Calibri" w:cs="Calibri"/>
          <w:b/>
        </w:rPr>
        <w:t xml:space="preserve"> </w:t>
      </w:r>
    </w:p>
    <w:p w14:paraId="5C9E0043" w14:textId="77777777" w:rsidR="00BB1AE0" w:rsidRDefault="002F2022" w:rsidP="0050394C">
      <w:pPr>
        <w:pStyle w:val="Titre5"/>
      </w:pPr>
      <w:bookmarkStart w:id="22" w:name="_Toc77702116"/>
      <w:r>
        <w:t>2.4.4. La programmation au service du tableur</w:t>
      </w:r>
      <w:bookmarkEnd w:id="22"/>
      <w:r>
        <w:t xml:space="preserve"> </w:t>
      </w:r>
    </w:p>
    <w:p w14:paraId="347CF2DE" w14:textId="77777777" w:rsidR="00BB1AE0" w:rsidRDefault="002F2022" w:rsidP="0050394C">
      <w:pPr>
        <w:pStyle w:val="Titre6"/>
      </w:pPr>
      <w:r>
        <w:t xml:space="preserve">Sens et portée de l’étude  </w:t>
      </w:r>
    </w:p>
    <w:p w14:paraId="387DF109" w14:textId="039701B6" w:rsidR="00BB1AE0" w:rsidRDefault="002F2022">
      <w:pPr>
        <w:spacing w:line="252" w:lineRule="auto"/>
        <w:ind w:left="355" w:right="62"/>
        <w:jc w:val="left"/>
      </w:pPr>
      <w:r>
        <w:t xml:space="preserve">Un programme est une suite finie et non ambiguë d’instructions à exécuter afin d’obtenir un résultat à partir de données fournies.  La pratique de la programmation permet d’acquérir la méthode et la rigueur exigées pour résoudre un problème de gestion. Elle prend la forme d’écriture de fonctions ou de procédures utilisables à partir d’une feuille de calcul en utilisant, par exemple, le langage de programmation Visual Basic pour Application. </w:t>
      </w:r>
    </w:p>
    <w:tbl>
      <w:tblPr>
        <w:tblStyle w:val="TableGrid"/>
        <w:tblW w:w="10423" w:type="dxa"/>
        <w:tblInd w:w="252" w:type="dxa"/>
        <w:tblCellMar>
          <w:top w:w="65" w:type="dxa"/>
          <w:left w:w="106" w:type="dxa"/>
          <w:right w:w="83" w:type="dxa"/>
        </w:tblCellMar>
        <w:tblLook w:val="04A0" w:firstRow="1" w:lastRow="0" w:firstColumn="1" w:lastColumn="0" w:noHBand="0" w:noVBand="1"/>
      </w:tblPr>
      <w:tblGrid>
        <w:gridCol w:w="10423"/>
      </w:tblGrid>
      <w:tr w:rsidR="00380EFE" w14:paraId="476C7318" w14:textId="77777777" w:rsidTr="00A86416">
        <w:trPr>
          <w:trHeight w:val="329"/>
        </w:trPr>
        <w:tc>
          <w:tcPr>
            <w:tcW w:w="5211" w:type="dxa"/>
            <w:tcBorders>
              <w:top w:val="single" w:sz="4" w:space="0" w:color="000000"/>
              <w:left w:val="single" w:sz="4" w:space="0" w:color="000000"/>
              <w:bottom w:val="single" w:sz="4" w:space="0" w:color="000000"/>
              <w:right w:val="single" w:sz="4" w:space="0" w:color="000000"/>
            </w:tcBorders>
          </w:tcPr>
          <w:p w14:paraId="73D4D7EC" w14:textId="77777777" w:rsidR="00380EFE" w:rsidRDefault="00380EFE" w:rsidP="00A86416">
            <w:pPr>
              <w:spacing w:after="0" w:line="259" w:lineRule="auto"/>
              <w:ind w:left="0" w:right="28" w:firstLine="0"/>
              <w:jc w:val="center"/>
            </w:pPr>
            <w:r>
              <w:rPr>
                <w:color w:val="17818E"/>
                <w:sz w:val="18"/>
              </w:rPr>
              <w:t xml:space="preserve">Savoirs associés </w:t>
            </w:r>
          </w:p>
        </w:tc>
      </w:tr>
      <w:tr w:rsidR="00380EFE" w14:paraId="597EFC0E" w14:textId="77777777" w:rsidTr="00A86416">
        <w:trPr>
          <w:trHeight w:val="2741"/>
        </w:trPr>
        <w:tc>
          <w:tcPr>
            <w:tcW w:w="5211" w:type="dxa"/>
            <w:tcBorders>
              <w:top w:val="single" w:sz="4" w:space="0" w:color="000000"/>
              <w:left w:val="single" w:sz="4" w:space="0" w:color="000000"/>
              <w:bottom w:val="single" w:sz="4" w:space="0" w:color="000000"/>
              <w:right w:val="single" w:sz="4" w:space="0" w:color="000000"/>
            </w:tcBorders>
            <w:vAlign w:val="center"/>
          </w:tcPr>
          <w:p w14:paraId="26882B06" w14:textId="77777777" w:rsidR="00380EFE" w:rsidRDefault="00380EFE" w:rsidP="00A86416">
            <w:pPr>
              <w:numPr>
                <w:ilvl w:val="0"/>
                <w:numId w:val="306"/>
              </w:numPr>
              <w:spacing w:after="17" w:line="259" w:lineRule="auto"/>
              <w:ind w:hanging="122"/>
              <w:jc w:val="left"/>
            </w:pPr>
            <w:r>
              <w:t xml:space="preserve">La programmation au sein d’un tableur. </w:t>
            </w:r>
          </w:p>
          <w:p w14:paraId="50E74DB6" w14:textId="77777777" w:rsidR="00380EFE" w:rsidRDefault="00380EFE" w:rsidP="00A86416">
            <w:pPr>
              <w:numPr>
                <w:ilvl w:val="0"/>
                <w:numId w:val="306"/>
              </w:numPr>
              <w:spacing w:after="13" w:line="259" w:lineRule="auto"/>
              <w:ind w:hanging="122"/>
              <w:jc w:val="left"/>
            </w:pPr>
            <w:r>
              <w:t xml:space="preserve">Le modèle d’objets associé à un tableur. </w:t>
            </w:r>
          </w:p>
          <w:p w14:paraId="549D125D" w14:textId="77777777" w:rsidR="00380EFE" w:rsidRDefault="00380EFE" w:rsidP="00A86416">
            <w:pPr>
              <w:numPr>
                <w:ilvl w:val="0"/>
                <w:numId w:val="306"/>
              </w:numPr>
              <w:spacing w:after="17" w:line="259" w:lineRule="auto"/>
              <w:ind w:hanging="122"/>
              <w:jc w:val="left"/>
            </w:pPr>
            <w:r>
              <w:t xml:space="preserve">Les familles d’instruction :  </w:t>
            </w:r>
          </w:p>
          <w:p w14:paraId="28D64C0F" w14:textId="77777777" w:rsidR="00380EFE" w:rsidRDefault="00380EFE" w:rsidP="00A86416">
            <w:pPr>
              <w:numPr>
                <w:ilvl w:val="0"/>
                <w:numId w:val="307"/>
              </w:numPr>
              <w:spacing w:after="17" w:line="259" w:lineRule="auto"/>
              <w:ind w:right="39" w:firstLine="0"/>
              <w:jc w:val="left"/>
            </w:pPr>
            <w:proofErr w:type="gramStart"/>
            <w:r>
              <w:t>affectation</w:t>
            </w:r>
            <w:proofErr w:type="gramEnd"/>
            <w:r>
              <w:t xml:space="preserve"> d’objets, de variables et de paramètres ; </w:t>
            </w:r>
          </w:p>
          <w:p w14:paraId="06FAE73A" w14:textId="77777777" w:rsidR="00E37F99" w:rsidRDefault="00380EFE" w:rsidP="00A86416">
            <w:pPr>
              <w:numPr>
                <w:ilvl w:val="0"/>
                <w:numId w:val="307"/>
              </w:numPr>
              <w:spacing w:after="0" w:line="242" w:lineRule="auto"/>
              <w:ind w:right="39" w:firstLine="0"/>
              <w:jc w:val="left"/>
            </w:pPr>
            <w:proofErr w:type="gramStart"/>
            <w:r>
              <w:t>instructions</w:t>
            </w:r>
            <w:proofErr w:type="gramEnd"/>
            <w:r>
              <w:t xml:space="preserve"> d’entrée, de calcul, de cumul et de sortie ; </w:t>
            </w:r>
          </w:p>
          <w:p w14:paraId="493C6DFB" w14:textId="77777777" w:rsidR="00E37F99" w:rsidRDefault="00380EFE" w:rsidP="00E37F99">
            <w:pPr>
              <w:numPr>
                <w:ilvl w:val="0"/>
                <w:numId w:val="307"/>
              </w:numPr>
              <w:spacing w:after="0" w:line="242" w:lineRule="auto"/>
              <w:ind w:right="39" w:firstLine="0"/>
              <w:jc w:val="left"/>
            </w:pPr>
            <w:proofErr w:type="gramStart"/>
            <w:r>
              <w:t>tests</w:t>
            </w:r>
            <w:proofErr w:type="gramEnd"/>
            <w:r>
              <w:t xml:space="preserve"> (structures alternatives) simples et imbriqués ; </w:t>
            </w:r>
          </w:p>
          <w:p w14:paraId="40309FDC" w14:textId="6C157670" w:rsidR="00380EFE" w:rsidRDefault="00380EFE" w:rsidP="00E37F99">
            <w:pPr>
              <w:numPr>
                <w:ilvl w:val="0"/>
                <w:numId w:val="307"/>
              </w:numPr>
              <w:spacing w:after="0" w:line="242" w:lineRule="auto"/>
              <w:ind w:right="39" w:firstLine="0"/>
              <w:jc w:val="left"/>
            </w:pPr>
            <w:proofErr w:type="gramStart"/>
            <w:r>
              <w:t>boucles</w:t>
            </w:r>
            <w:proofErr w:type="gramEnd"/>
            <w:r>
              <w:t xml:space="preserve"> (structures itératives). </w:t>
            </w:r>
          </w:p>
          <w:p w14:paraId="24718E8B" w14:textId="77777777" w:rsidR="00380EFE" w:rsidRDefault="00380EFE" w:rsidP="00A86416">
            <w:pPr>
              <w:numPr>
                <w:ilvl w:val="0"/>
                <w:numId w:val="308"/>
              </w:numPr>
              <w:spacing w:after="0" w:line="259" w:lineRule="auto"/>
              <w:ind w:hanging="122"/>
              <w:jc w:val="left"/>
            </w:pPr>
            <w:r>
              <w:t xml:space="preserve">Les fonctions.  </w:t>
            </w:r>
          </w:p>
          <w:p w14:paraId="3376393F" w14:textId="77777777" w:rsidR="00380EFE" w:rsidRDefault="00380EFE" w:rsidP="00A86416">
            <w:pPr>
              <w:numPr>
                <w:ilvl w:val="0"/>
                <w:numId w:val="308"/>
              </w:numPr>
              <w:spacing w:after="0" w:line="259" w:lineRule="auto"/>
              <w:ind w:hanging="122"/>
              <w:jc w:val="left"/>
            </w:pPr>
            <w:r>
              <w:t xml:space="preserve">Les procédures. </w:t>
            </w:r>
          </w:p>
        </w:tc>
      </w:tr>
    </w:tbl>
    <w:p w14:paraId="532955FE" w14:textId="77777777" w:rsidR="00380EFE" w:rsidRDefault="00380EFE">
      <w:pPr>
        <w:spacing w:line="252" w:lineRule="auto"/>
        <w:ind w:left="355" w:right="62"/>
        <w:jc w:val="left"/>
      </w:pPr>
    </w:p>
    <w:p w14:paraId="5294BD8F" w14:textId="77777777" w:rsidR="00BB1AE0" w:rsidRDefault="002F2022">
      <w:pPr>
        <w:spacing w:after="0" w:line="259" w:lineRule="auto"/>
        <w:ind w:left="360" w:firstLine="0"/>
        <w:jc w:val="left"/>
      </w:pPr>
      <w:r>
        <w:t xml:space="preserve"> </w:t>
      </w:r>
    </w:p>
    <w:tbl>
      <w:tblPr>
        <w:tblStyle w:val="TableGrid"/>
        <w:tblW w:w="5211" w:type="dxa"/>
        <w:tblInd w:w="252" w:type="dxa"/>
        <w:tblCellMar>
          <w:top w:w="65" w:type="dxa"/>
          <w:left w:w="106" w:type="dxa"/>
          <w:right w:w="83" w:type="dxa"/>
        </w:tblCellMar>
        <w:tblLook w:val="04A0" w:firstRow="1" w:lastRow="0" w:firstColumn="1" w:lastColumn="0" w:noHBand="0" w:noVBand="1"/>
      </w:tblPr>
      <w:tblGrid>
        <w:gridCol w:w="5211"/>
      </w:tblGrid>
      <w:tr w:rsidR="00380EFE" w14:paraId="601C3540" w14:textId="77777777" w:rsidTr="00380EFE">
        <w:trPr>
          <w:trHeight w:val="329"/>
        </w:trPr>
        <w:tc>
          <w:tcPr>
            <w:tcW w:w="5211" w:type="dxa"/>
            <w:tcBorders>
              <w:top w:val="single" w:sz="4" w:space="0" w:color="000000"/>
              <w:left w:val="single" w:sz="4" w:space="0" w:color="000000"/>
              <w:bottom w:val="single" w:sz="4" w:space="0" w:color="000000"/>
              <w:right w:val="single" w:sz="4" w:space="0" w:color="000000"/>
            </w:tcBorders>
          </w:tcPr>
          <w:p w14:paraId="2F39083E" w14:textId="77777777" w:rsidR="00380EFE" w:rsidRDefault="00380EFE">
            <w:pPr>
              <w:spacing w:after="0" w:line="259" w:lineRule="auto"/>
              <w:ind w:left="0" w:right="23" w:firstLine="0"/>
              <w:jc w:val="center"/>
            </w:pPr>
            <w:r>
              <w:rPr>
                <w:color w:val="17818E"/>
                <w:sz w:val="18"/>
              </w:rPr>
              <w:lastRenderedPageBreak/>
              <w:t xml:space="preserve">Compétences attendues  </w:t>
            </w:r>
          </w:p>
        </w:tc>
      </w:tr>
      <w:tr w:rsidR="00380EFE" w14:paraId="4F1CF224" w14:textId="77777777" w:rsidTr="00380EFE">
        <w:trPr>
          <w:trHeight w:val="2741"/>
        </w:trPr>
        <w:tc>
          <w:tcPr>
            <w:tcW w:w="5211" w:type="dxa"/>
            <w:tcBorders>
              <w:top w:val="single" w:sz="4" w:space="0" w:color="000000"/>
              <w:left w:val="single" w:sz="4" w:space="0" w:color="000000"/>
              <w:bottom w:val="single" w:sz="4" w:space="0" w:color="000000"/>
              <w:right w:val="single" w:sz="4" w:space="0" w:color="000000"/>
            </w:tcBorders>
            <w:vAlign w:val="center"/>
          </w:tcPr>
          <w:p w14:paraId="3533CF03" w14:textId="77777777" w:rsidR="00380EFE" w:rsidRDefault="00380EFE">
            <w:pPr>
              <w:numPr>
                <w:ilvl w:val="0"/>
                <w:numId w:val="305"/>
              </w:numPr>
              <w:spacing w:after="35" w:line="241" w:lineRule="auto"/>
              <w:ind w:firstLine="0"/>
              <w:jc w:val="left"/>
            </w:pPr>
            <w:r>
              <w:t xml:space="preserve">Interpréter un programme répondant à un problème de gestion.  </w:t>
            </w:r>
          </w:p>
          <w:p w14:paraId="1F997C1C" w14:textId="77777777" w:rsidR="00380EFE" w:rsidRDefault="00380EFE">
            <w:pPr>
              <w:numPr>
                <w:ilvl w:val="0"/>
                <w:numId w:val="305"/>
              </w:numPr>
              <w:spacing w:after="34" w:line="241" w:lineRule="auto"/>
              <w:ind w:firstLine="0"/>
              <w:jc w:val="left"/>
            </w:pPr>
            <w:r>
              <w:t xml:space="preserve">Rédiger ou compléter le code d’une fonction ou d’une procédure. </w:t>
            </w:r>
          </w:p>
          <w:p w14:paraId="5E3B05BA" w14:textId="77777777" w:rsidR="00380EFE" w:rsidRDefault="00380EFE">
            <w:pPr>
              <w:numPr>
                <w:ilvl w:val="0"/>
                <w:numId w:val="305"/>
              </w:numPr>
              <w:spacing w:after="2" w:line="239" w:lineRule="auto"/>
              <w:ind w:firstLine="0"/>
              <w:jc w:val="left"/>
            </w:pPr>
            <w:r>
              <w:t xml:space="preserve">Corriger ou modifier un programme afin de l’adapter à un nouveau problème de gestion. </w:t>
            </w:r>
          </w:p>
          <w:p w14:paraId="19579C52" w14:textId="77777777" w:rsidR="00380EFE" w:rsidRDefault="00380EFE">
            <w:pPr>
              <w:numPr>
                <w:ilvl w:val="0"/>
                <w:numId w:val="305"/>
              </w:numPr>
              <w:spacing w:after="0" w:line="259" w:lineRule="auto"/>
              <w:ind w:firstLine="0"/>
              <w:jc w:val="left"/>
            </w:pPr>
            <w:r>
              <w:t xml:space="preserve">Enregistrer une macro commande. </w:t>
            </w:r>
          </w:p>
        </w:tc>
      </w:tr>
    </w:tbl>
    <w:p w14:paraId="24822792" w14:textId="77777777" w:rsidR="00BB1AE0" w:rsidRDefault="002F2022">
      <w:pPr>
        <w:spacing w:after="151" w:line="259" w:lineRule="auto"/>
        <w:ind w:left="360" w:firstLine="0"/>
        <w:jc w:val="left"/>
      </w:pPr>
      <w:r>
        <w:rPr>
          <w:rFonts w:ascii="Calibri" w:eastAsia="Calibri" w:hAnsi="Calibri" w:cs="Calibri"/>
          <w:sz w:val="22"/>
        </w:rPr>
        <w:t xml:space="preserve"> </w:t>
      </w:r>
    </w:p>
    <w:p w14:paraId="3034D35F" w14:textId="77777777" w:rsidR="00BB1AE0" w:rsidRDefault="002F2022">
      <w:pPr>
        <w:pStyle w:val="Titre3"/>
        <w:spacing w:after="88"/>
        <w:ind w:left="355" w:right="8"/>
      </w:pPr>
      <w:bookmarkStart w:id="23" w:name="_Toc77702117"/>
      <w:r>
        <w:t>3- La sécurité et la fiabilité des systèmes d’information à l’ère de la communication numérique (30 heures)</w:t>
      </w:r>
      <w:bookmarkEnd w:id="23"/>
      <w:r>
        <w:t xml:space="preserve"> </w:t>
      </w:r>
    </w:p>
    <w:p w14:paraId="51F5B7A6" w14:textId="77777777" w:rsidR="00E66D18" w:rsidRDefault="002F2022" w:rsidP="0050394C">
      <w:pPr>
        <w:pStyle w:val="Titre4"/>
      </w:pPr>
      <w:bookmarkStart w:id="24" w:name="_Toc77702118"/>
      <w:r>
        <w:t>3.1. Les aspects réglementaires sur l’utilisation des données et des logiciels</w:t>
      </w:r>
      <w:bookmarkEnd w:id="24"/>
      <w:r>
        <w:t xml:space="preserve"> </w:t>
      </w:r>
    </w:p>
    <w:p w14:paraId="759DBA5A" w14:textId="34E8619E" w:rsidR="00BB1AE0" w:rsidRDefault="002F2022">
      <w:pPr>
        <w:spacing w:line="252" w:lineRule="auto"/>
        <w:ind w:left="355" w:right="62"/>
        <w:jc w:val="left"/>
      </w:pPr>
      <w:r>
        <w:rPr>
          <w:b/>
        </w:rPr>
        <w:t xml:space="preserve">Sens et portée de l’étude : </w:t>
      </w:r>
      <w:r>
        <w:t xml:space="preserve">La collecte et le traitement des données par les organisations font l’objet d’une attention croissante de la part du législateur. Des organismes de contrôle français et internationaux veillent à l’application des lois et règlements qui concernent les libertés des personnes, le contenu et la sécurité des données, les obligations des responsables des traitements. Les différents acteurs doivent connaître les principaux textes réglementant l'utilisation des données au sein de l'organisation. L’utilisateur doit être sensibilisé aux droits et obligations relatifs aux différents types de licences de logiciels utilisées. </w:t>
      </w:r>
    </w:p>
    <w:p w14:paraId="5CCB772D" w14:textId="04A7DE21" w:rsidR="00380EFE" w:rsidRDefault="00380EFE">
      <w:pPr>
        <w:spacing w:line="252" w:lineRule="auto"/>
        <w:ind w:left="355" w:right="62"/>
        <w:jc w:val="left"/>
      </w:pPr>
    </w:p>
    <w:tbl>
      <w:tblPr>
        <w:tblStyle w:val="TableGrid"/>
        <w:tblW w:w="10423" w:type="dxa"/>
        <w:tblInd w:w="252" w:type="dxa"/>
        <w:tblCellMar>
          <w:top w:w="32" w:type="dxa"/>
          <w:left w:w="106" w:type="dxa"/>
          <w:right w:w="57" w:type="dxa"/>
        </w:tblCellMar>
        <w:tblLook w:val="04A0" w:firstRow="1" w:lastRow="0" w:firstColumn="1" w:lastColumn="0" w:noHBand="0" w:noVBand="1"/>
      </w:tblPr>
      <w:tblGrid>
        <w:gridCol w:w="10423"/>
      </w:tblGrid>
      <w:tr w:rsidR="00380EFE" w14:paraId="3C879924" w14:textId="77777777" w:rsidTr="00A86416">
        <w:trPr>
          <w:trHeight w:val="329"/>
        </w:trPr>
        <w:tc>
          <w:tcPr>
            <w:tcW w:w="5211" w:type="dxa"/>
            <w:tcBorders>
              <w:top w:val="single" w:sz="4" w:space="0" w:color="000000"/>
              <w:left w:val="single" w:sz="4" w:space="0" w:color="000000"/>
              <w:bottom w:val="single" w:sz="4" w:space="0" w:color="000000"/>
              <w:right w:val="single" w:sz="4" w:space="0" w:color="000000"/>
            </w:tcBorders>
          </w:tcPr>
          <w:p w14:paraId="497C3199" w14:textId="77777777" w:rsidR="00380EFE" w:rsidRDefault="00380EFE" w:rsidP="00A86416">
            <w:pPr>
              <w:spacing w:after="0" w:line="259" w:lineRule="auto"/>
              <w:ind w:left="0" w:right="53" w:firstLine="0"/>
              <w:jc w:val="center"/>
            </w:pPr>
            <w:r>
              <w:rPr>
                <w:color w:val="17818E"/>
                <w:sz w:val="18"/>
              </w:rPr>
              <w:t xml:space="preserve">Savoirs associés </w:t>
            </w:r>
          </w:p>
        </w:tc>
      </w:tr>
      <w:tr w:rsidR="00380EFE" w14:paraId="2225FA6B" w14:textId="77777777" w:rsidTr="00A86416">
        <w:trPr>
          <w:trHeight w:val="1848"/>
        </w:trPr>
        <w:tc>
          <w:tcPr>
            <w:tcW w:w="5211" w:type="dxa"/>
            <w:tcBorders>
              <w:top w:val="single" w:sz="4" w:space="0" w:color="000000"/>
              <w:left w:val="single" w:sz="4" w:space="0" w:color="000000"/>
              <w:bottom w:val="single" w:sz="4" w:space="0" w:color="000000"/>
              <w:right w:val="single" w:sz="4" w:space="0" w:color="000000"/>
            </w:tcBorders>
          </w:tcPr>
          <w:p w14:paraId="390ADCC2" w14:textId="77777777" w:rsidR="00380EFE" w:rsidRDefault="00380EFE" w:rsidP="00A86416">
            <w:pPr>
              <w:spacing w:after="17" w:line="259" w:lineRule="auto"/>
              <w:ind w:left="0" w:firstLine="0"/>
              <w:jc w:val="left"/>
            </w:pPr>
            <w:r>
              <w:t xml:space="preserve">- La législation réglementant l’utilisation des données : </w:t>
            </w:r>
          </w:p>
          <w:p w14:paraId="70C3E0C8" w14:textId="77777777" w:rsidR="00380EFE" w:rsidRDefault="00380EFE" w:rsidP="00A86416">
            <w:pPr>
              <w:numPr>
                <w:ilvl w:val="0"/>
                <w:numId w:val="310"/>
              </w:numPr>
              <w:spacing w:after="0" w:line="259" w:lineRule="auto"/>
              <w:ind w:right="55" w:firstLine="0"/>
              <w:jc w:val="left"/>
            </w:pPr>
            <w:proofErr w:type="gramStart"/>
            <w:r>
              <w:t>rôle</w:t>
            </w:r>
            <w:proofErr w:type="gramEnd"/>
            <w:r>
              <w:t xml:space="preserve"> de l’autorité nationale de protection des données ; </w:t>
            </w:r>
          </w:p>
          <w:p w14:paraId="25933E7C" w14:textId="77777777" w:rsidR="00380EFE" w:rsidRDefault="00380EFE" w:rsidP="00A86416">
            <w:pPr>
              <w:numPr>
                <w:ilvl w:val="0"/>
                <w:numId w:val="310"/>
              </w:numPr>
              <w:spacing w:after="1" w:line="242" w:lineRule="auto"/>
              <w:ind w:right="55" w:firstLine="0"/>
              <w:jc w:val="left"/>
            </w:pPr>
            <w:proofErr w:type="gramStart"/>
            <w:r>
              <w:t>caractéristiques</w:t>
            </w:r>
            <w:proofErr w:type="gramEnd"/>
            <w:r>
              <w:t xml:space="preserve"> des données soumises à la législation ; </w:t>
            </w:r>
          </w:p>
          <w:p w14:paraId="4C46ACF4" w14:textId="77777777" w:rsidR="00704ADF" w:rsidRDefault="00380EFE" w:rsidP="00A86416">
            <w:pPr>
              <w:numPr>
                <w:ilvl w:val="0"/>
                <w:numId w:val="310"/>
              </w:numPr>
              <w:spacing w:after="0" w:line="242" w:lineRule="auto"/>
              <w:ind w:right="55" w:firstLine="0"/>
              <w:jc w:val="left"/>
            </w:pPr>
            <w:proofErr w:type="gramStart"/>
            <w:r>
              <w:t>obligations</w:t>
            </w:r>
            <w:proofErr w:type="gramEnd"/>
            <w:r>
              <w:t xml:space="preserve"> du responsable des traitements ; </w:t>
            </w:r>
          </w:p>
          <w:p w14:paraId="1CD0EF32" w14:textId="37A39EB5" w:rsidR="00380EFE" w:rsidRDefault="00380EFE" w:rsidP="00A86416">
            <w:pPr>
              <w:numPr>
                <w:ilvl w:val="0"/>
                <w:numId w:val="310"/>
              </w:numPr>
              <w:spacing w:after="0" w:line="242" w:lineRule="auto"/>
              <w:ind w:right="55" w:firstLine="0"/>
              <w:jc w:val="left"/>
            </w:pPr>
            <w:proofErr w:type="gramStart"/>
            <w:r>
              <w:t>droits</w:t>
            </w:r>
            <w:proofErr w:type="gramEnd"/>
            <w:r>
              <w:t xml:space="preserve"> des personnes dont les données sont collectées. </w:t>
            </w:r>
          </w:p>
          <w:p w14:paraId="167503F8" w14:textId="77777777" w:rsidR="00380EFE" w:rsidRDefault="00380EFE" w:rsidP="00A86416">
            <w:pPr>
              <w:spacing w:after="0" w:line="259" w:lineRule="auto"/>
              <w:ind w:left="0" w:firstLine="0"/>
              <w:jc w:val="left"/>
            </w:pPr>
            <w:r>
              <w:t xml:space="preserve">- Les différentes catégories de licences de logiciels. </w:t>
            </w:r>
          </w:p>
        </w:tc>
      </w:tr>
    </w:tbl>
    <w:p w14:paraId="3701573B" w14:textId="77777777" w:rsidR="00380EFE" w:rsidRDefault="00380EFE">
      <w:pPr>
        <w:spacing w:line="252" w:lineRule="auto"/>
        <w:ind w:left="355" w:right="62"/>
        <w:jc w:val="left"/>
      </w:pPr>
    </w:p>
    <w:p w14:paraId="3F02FC8A" w14:textId="77777777" w:rsidR="00BB1AE0" w:rsidRDefault="002F2022">
      <w:pPr>
        <w:spacing w:after="0" w:line="259" w:lineRule="auto"/>
        <w:ind w:left="360" w:firstLine="0"/>
        <w:jc w:val="left"/>
      </w:pPr>
      <w:r>
        <w:t xml:space="preserve"> </w:t>
      </w:r>
    </w:p>
    <w:tbl>
      <w:tblPr>
        <w:tblStyle w:val="TableGrid"/>
        <w:tblW w:w="5211" w:type="dxa"/>
        <w:tblInd w:w="252" w:type="dxa"/>
        <w:tblCellMar>
          <w:top w:w="32" w:type="dxa"/>
          <w:left w:w="106" w:type="dxa"/>
          <w:right w:w="57" w:type="dxa"/>
        </w:tblCellMar>
        <w:tblLook w:val="04A0" w:firstRow="1" w:lastRow="0" w:firstColumn="1" w:lastColumn="0" w:noHBand="0" w:noVBand="1"/>
      </w:tblPr>
      <w:tblGrid>
        <w:gridCol w:w="5211"/>
      </w:tblGrid>
      <w:tr w:rsidR="00380EFE" w14:paraId="38F64859" w14:textId="77777777" w:rsidTr="00380EFE">
        <w:trPr>
          <w:trHeight w:val="329"/>
        </w:trPr>
        <w:tc>
          <w:tcPr>
            <w:tcW w:w="5211" w:type="dxa"/>
            <w:tcBorders>
              <w:top w:val="single" w:sz="4" w:space="0" w:color="000000"/>
              <w:left w:val="single" w:sz="4" w:space="0" w:color="000000"/>
              <w:bottom w:val="single" w:sz="4" w:space="0" w:color="000000"/>
              <w:right w:val="single" w:sz="4" w:space="0" w:color="000000"/>
            </w:tcBorders>
          </w:tcPr>
          <w:p w14:paraId="709F1F0F" w14:textId="77777777" w:rsidR="00380EFE" w:rsidRDefault="00380EFE">
            <w:pPr>
              <w:spacing w:after="0" w:line="259" w:lineRule="auto"/>
              <w:ind w:left="0" w:right="49" w:firstLine="0"/>
              <w:jc w:val="center"/>
            </w:pPr>
            <w:r>
              <w:rPr>
                <w:color w:val="17818E"/>
                <w:sz w:val="18"/>
              </w:rPr>
              <w:t xml:space="preserve">Compétences attendues  </w:t>
            </w:r>
          </w:p>
        </w:tc>
      </w:tr>
      <w:tr w:rsidR="00380EFE" w14:paraId="3CF819D6" w14:textId="77777777" w:rsidTr="00380EFE">
        <w:trPr>
          <w:trHeight w:val="1848"/>
        </w:trPr>
        <w:tc>
          <w:tcPr>
            <w:tcW w:w="5211" w:type="dxa"/>
            <w:tcBorders>
              <w:top w:val="single" w:sz="4" w:space="0" w:color="000000"/>
              <w:left w:val="single" w:sz="4" w:space="0" w:color="000000"/>
              <w:bottom w:val="single" w:sz="4" w:space="0" w:color="000000"/>
              <w:right w:val="single" w:sz="4" w:space="0" w:color="000000"/>
            </w:tcBorders>
            <w:vAlign w:val="center"/>
          </w:tcPr>
          <w:p w14:paraId="5B424536" w14:textId="77777777" w:rsidR="00380EFE" w:rsidRDefault="00380EFE">
            <w:pPr>
              <w:numPr>
                <w:ilvl w:val="0"/>
                <w:numId w:val="309"/>
              </w:numPr>
              <w:spacing w:after="36" w:line="239" w:lineRule="auto"/>
              <w:ind w:firstLine="0"/>
              <w:jc w:val="left"/>
            </w:pPr>
            <w:r>
              <w:t xml:space="preserve">Identifier dans le système d’information les données assujetties à réglementation. </w:t>
            </w:r>
          </w:p>
          <w:p w14:paraId="18662261" w14:textId="77777777" w:rsidR="00380EFE" w:rsidRDefault="00380EFE">
            <w:pPr>
              <w:numPr>
                <w:ilvl w:val="0"/>
                <w:numId w:val="309"/>
              </w:numPr>
              <w:spacing w:after="0" w:line="241" w:lineRule="auto"/>
              <w:ind w:firstLine="0"/>
              <w:jc w:val="left"/>
            </w:pPr>
            <w:r>
              <w:t xml:space="preserve">Vérifier la mise en œuvre des principaux textes réglementaires sur l’utilisation et la conservation des données. </w:t>
            </w:r>
          </w:p>
          <w:p w14:paraId="21419D16" w14:textId="77777777" w:rsidR="00380EFE" w:rsidRDefault="00380EFE">
            <w:pPr>
              <w:numPr>
                <w:ilvl w:val="0"/>
                <w:numId w:val="309"/>
              </w:numPr>
              <w:spacing w:after="0" w:line="259" w:lineRule="auto"/>
              <w:ind w:firstLine="0"/>
              <w:jc w:val="left"/>
            </w:pPr>
            <w:r>
              <w:t xml:space="preserve">Identifier les principales catégories de licences de logiciels. </w:t>
            </w:r>
          </w:p>
        </w:tc>
      </w:tr>
    </w:tbl>
    <w:p w14:paraId="15040AC6" w14:textId="77777777" w:rsidR="00BB1AE0" w:rsidRDefault="002F2022">
      <w:pPr>
        <w:spacing w:after="130" w:line="259" w:lineRule="auto"/>
        <w:ind w:left="360" w:firstLine="0"/>
        <w:jc w:val="left"/>
      </w:pPr>
      <w:r>
        <w:rPr>
          <w:rFonts w:ascii="Calibri" w:eastAsia="Calibri" w:hAnsi="Calibri" w:cs="Calibri"/>
          <w:b/>
        </w:rPr>
        <w:t xml:space="preserve"> </w:t>
      </w:r>
    </w:p>
    <w:p w14:paraId="571E1436" w14:textId="77777777" w:rsidR="00BB1AE0" w:rsidRDefault="002F2022" w:rsidP="0050394C">
      <w:pPr>
        <w:pStyle w:val="Titre4"/>
      </w:pPr>
      <w:bookmarkStart w:id="25" w:name="_Toc77702119"/>
      <w:r>
        <w:t>3.2. La sécurité du système d’information</w:t>
      </w:r>
      <w:bookmarkEnd w:id="25"/>
      <w:r>
        <w:t xml:space="preserve"> </w:t>
      </w:r>
    </w:p>
    <w:p w14:paraId="37FA43FE" w14:textId="77777777" w:rsidR="00BB1AE0" w:rsidRDefault="002F2022" w:rsidP="0050394C">
      <w:pPr>
        <w:pStyle w:val="Titre5"/>
      </w:pPr>
      <w:bookmarkStart w:id="26" w:name="_Toc77702120"/>
      <w:r>
        <w:t>Sens et portée de l’étude</w:t>
      </w:r>
      <w:bookmarkEnd w:id="26"/>
      <w:r>
        <w:t xml:space="preserve">  </w:t>
      </w:r>
    </w:p>
    <w:p w14:paraId="170F4217" w14:textId="77777777" w:rsidR="00BB1AE0" w:rsidRDefault="002F2022">
      <w:pPr>
        <w:spacing w:line="252" w:lineRule="auto"/>
        <w:ind w:left="355" w:right="62"/>
        <w:jc w:val="left"/>
      </w:pPr>
      <w:r>
        <w:t xml:space="preserve">Les données constituent une ressource vitale pour les organisations, tant </w:t>
      </w:r>
      <w:proofErr w:type="gramStart"/>
      <w:r>
        <w:t>au</w:t>
      </w:r>
      <w:proofErr w:type="gramEnd"/>
      <w:r>
        <w:t xml:space="preserve"> plan opérationnel pour la gestion de ses processus, qu’au niveau stratégique pour la prise de décision. Dans ce contexte, la sécurisation du système d’information est un enjeu de premier plan. </w:t>
      </w:r>
    </w:p>
    <w:p w14:paraId="3F672587" w14:textId="77777777" w:rsidR="00BB1AE0" w:rsidRDefault="002F2022">
      <w:pPr>
        <w:ind w:left="355" w:right="51"/>
      </w:pPr>
      <w:r>
        <w:t xml:space="preserve">Chaque acteur au sein du SI doit connaître et mettre en œuvre les règles de base de la sécurité informatique (physique et logique), notamment les accès aux réseaux et l’utilisation d’internet. </w:t>
      </w:r>
    </w:p>
    <w:p w14:paraId="73177638" w14:textId="3A57E190" w:rsidR="00BB1AE0" w:rsidRDefault="002F2022">
      <w:pPr>
        <w:ind w:left="355" w:right="51"/>
      </w:pPr>
      <w:r>
        <w:t xml:space="preserve">La politique de sécurité est abordée dans ses dimensions humaine, organisationnelle et technologique. </w:t>
      </w:r>
    </w:p>
    <w:p w14:paraId="58753291" w14:textId="2321DC0A" w:rsidR="00380EFE" w:rsidRDefault="00380EFE">
      <w:pPr>
        <w:ind w:left="355" w:right="51"/>
      </w:pPr>
    </w:p>
    <w:tbl>
      <w:tblPr>
        <w:tblStyle w:val="TableGrid"/>
        <w:tblW w:w="10423" w:type="dxa"/>
        <w:tblInd w:w="252" w:type="dxa"/>
        <w:tblCellMar>
          <w:top w:w="9" w:type="dxa"/>
          <w:left w:w="108" w:type="dxa"/>
          <w:right w:w="115" w:type="dxa"/>
        </w:tblCellMar>
        <w:tblLook w:val="04A0" w:firstRow="1" w:lastRow="0" w:firstColumn="1" w:lastColumn="0" w:noHBand="0" w:noVBand="1"/>
      </w:tblPr>
      <w:tblGrid>
        <w:gridCol w:w="10423"/>
      </w:tblGrid>
      <w:tr w:rsidR="00380EFE" w14:paraId="2CEC8412" w14:textId="77777777" w:rsidTr="00A86416">
        <w:trPr>
          <w:trHeight w:val="326"/>
        </w:trPr>
        <w:tc>
          <w:tcPr>
            <w:tcW w:w="5214" w:type="dxa"/>
            <w:tcBorders>
              <w:top w:val="single" w:sz="4" w:space="0" w:color="000000"/>
              <w:left w:val="single" w:sz="4" w:space="0" w:color="000000"/>
              <w:bottom w:val="single" w:sz="4" w:space="0" w:color="000000"/>
              <w:right w:val="single" w:sz="4" w:space="0" w:color="000000"/>
            </w:tcBorders>
          </w:tcPr>
          <w:p w14:paraId="45D58F70" w14:textId="77777777" w:rsidR="00380EFE" w:rsidRDefault="00380EFE" w:rsidP="00A86416">
            <w:pPr>
              <w:spacing w:after="0" w:line="259" w:lineRule="auto"/>
              <w:ind w:left="9" w:firstLine="0"/>
              <w:jc w:val="center"/>
            </w:pPr>
            <w:r>
              <w:rPr>
                <w:color w:val="17818E"/>
                <w:sz w:val="18"/>
              </w:rPr>
              <w:lastRenderedPageBreak/>
              <w:t xml:space="preserve">Savoirs associés </w:t>
            </w:r>
          </w:p>
        </w:tc>
      </w:tr>
      <w:tr w:rsidR="00380EFE" w14:paraId="1A9D3E59" w14:textId="77777777" w:rsidTr="00A86416">
        <w:trPr>
          <w:trHeight w:val="274"/>
        </w:trPr>
        <w:tc>
          <w:tcPr>
            <w:tcW w:w="5214" w:type="dxa"/>
            <w:tcBorders>
              <w:top w:val="single" w:sz="4" w:space="0" w:color="000000"/>
              <w:left w:val="single" w:sz="4" w:space="0" w:color="000000"/>
              <w:bottom w:val="single" w:sz="4" w:space="0" w:color="000000"/>
              <w:right w:val="single" w:sz="4" w:space="0" w:color="000000"/>
            </w:tcBorders>
          </w:tcPr>
          <w:p w14:paraId="08936BDA" w14:textId="77777777" w:rsidR="00380EFE" w:rsidRDefault="00380EFE" w:rsidP="00A86416">
            <w:pPr>
              <w:spacing w:after="0" w:line="259" w:lineRule="auto"/>
              <w:ind w:left="0" w:firstLine="0"/>
              <w:jc w:val="left"/>
            </w:pPr>
            <w:r>
              <w:t xml:space="preserve">- Critères de la sécurité des systèmes d’information </w:t>
            </w:r>
          </w:p>
        </w:tc>
      </w:tr>
      <w:tr w:rsidR="00380EFE" w14:paraId="75608F6E" w14:textId="77777777" w:rsidTr="00A86416">
        <w:trPr>
          <w:trHeight w:val="1851"/>
        </w:trPr>
        <w:tc>
          <w:tcPr>
            <w:tcW w:w="5214" w:type="dxa"/>
            <w:tcBorders>
              <w:top w:val="single" w:sz="4" w:space="0" w:color="000000"/>
              <w:left w:val="single" w:sz="4" w:space="0" w:color="000000"/>
              <w:bottom w:val="single" w:sz="4" w:space="0" w:color="000000"/>
              <w:right w:val="single" w:sz="4" w:space="0" w:color="000000"/>
            </w:tcBorders>
          </w:tcPr>
          <w:p w14:paraId="1D6D9FFF" w14:textId="77777777" w:rsidR="00380EFE" w:rsidRDefault="00380EFE" w:rsidP="00A86416">
            <w:pPr>
              <w:spacing w:after="0" w:line="242" w:lineRule="auto"/>
              <w:ind w:left="0" w:firstLine="0"/>
              <w:jc w:val="left"/>
            </w:pPr>
            <w:r>
              <w:t>(</w:t>
            </w:r>
            <w:proofErr w:type="gramStart"/>
            <w:r>
              <w:t>disponibilité</w:t>
            </w:r>
            <w:proofErr w:type="gramEnd"/>
            <w:r>
              <w:t xml:space="preserve">, intégrité/inaltérabilité, confidentialité, traçabilité, imputabilité et non répudiation). </w:t>
            </w:r>
          </w:p>
          <w:p w14:paraId="119FADF1" w14:textId="77777777" w:rsidR="00380EFE" w:rsidRDefault="00380EFE" w:rsidP="00A86416">
            <w:pPr>
              <w:numPr>
                <w:ilvl w:val="0"/>
                <w:numId w:val="312"/>
              </w:numPr>
              <w:spacing w:after="0" w:line="259" w:lineRule="auto"/>
              <w:ind w:firstLine="0"/>
              <w:jc w:val="left"/>
            </w:pPr>
            <w:r>
              <w:t xml:space="preserve">Risques, menaces, vulnérabilités.  </w:t>
            </w:r>
          </w:p>
          <w:p w14:paraId="35E0A1C9" w14:textId="77777777" w:rsidR="00380EFE" w:rsidRDefault="00380EFE" w:rsidP="00A86416">
            <w:pPr>
              <w:numPr>
                <w:ilvl w:val="0"/>
                <w:numId w:val="312"/>
              </w:numPr>
              <w:spacing w:after="0" w:line="259" w:lineRule="auto"/>
              <w:ind w:firstLine="0"/>
              <w:jc w:val="left"/>
            </w:pPr>
            <w:r>
              <w:t xml:space="preserve">Responsabilité de la sécurité du SI.  </w:t>
            </w:r>
          </w:p>
          <w:p w14:paraId="05AB6E72" w14:textId="77777777" w:rsidR="00380EFE" w:rsidRDefault="00380EFE" w:rsidP="00A86416">
            <w:pPr>
              <w:numPr>
                <w:ilvl w:val="0"/>
                <w:numId w:val="312"/>
              </w:numPr>
              <w:spacing w:after="0" w:line="277" w:lineRule="auto"/>
              <w:ind w:firstLine="0"/>
              <w:jc w:val="left"/>
            </w:pPr>
            <w:r>
              <w:t xml:space="preserve">Le rôle du facteur humain dans la sécurité du système d’information. </w:t>
            </w:r>
          </w:p>
          <w:p w14:paraId="1CB8B766" w14:textId="77777777" w:rsidR="00380EFE" w:rsidRDefault="00380EFE" w:rsidP="00A86416">
            <w:pPr>
              <w:numPr>
                <w:ilvl w:val="0"/>
                <w:numId w:val="312"/>
              </w:numPr>
              <w:spacing w:after="0" w:line="259" w:lineRule="auto"/>
              <w:ind w:firstLine="0"/>
              <w:jc w:val="left"/>
            </w:pPr>
            <w:r>
              <w:t xml:space="preserve">Outils et procédures de protection, de sauvegarde et de restauration de données. </w:t>
            </w:r>
          </w:p>
        </w:tc>
      </w:tr>
    </w:tbl>
    <w:p w14:paraId="65032CAB" w14:textId="77777777" w:rsidR="00380EFE" w:rsidRDefault="00380EFE">
      <w:pPr>
        <w:ind w:left="355" w:right="51"/>
      </w:pPr>
    </w:p>
    <w:p w14:paraId="661F3BCD" w14:textId="77777777" w:rsidR="00BB1AE0" w:rsidRDefault="002F2022">
      <w:pPr>
        <w:spacing w:after="0" w:line="259" w:lineRule="auto"/>
        <w:ind w:left="360" w:firstLine="0"/>
        <w:jc w:val="left"/>
      </w:pPr>
      <w:r>
        <w:t xml:space="preserve"> </w:t>
      </w:r>
    </w:p>
    <w:tbl>
      <w:tblPr>
        <w:tblStyle w:val="TableGrid"/>
        <w:tblW w:w="5209" w:type="dxa"/>
        <w:tblInd w:w="252" w:type="dxa"/>
        <w:tblCellMar>
          <w:top w:w="9" w:type="dxa"/>
          <w:left w:w="108" w:type="dxa"/>
          <w:right w:w="115" w:type="dxa"/>
        </w:tblCellMar>
        <w:tblLook w:val="04A0" w:firstRow="1" w:lastRow="0" w:firstColumn="1" w:lastColumn="0" w:noHBand="0" w:noVBand="1"/>
      </w:tblPr>
      <w:tblGrid>
        <w:gridCol w:w="5209"/>
      </w:tblGrid>
      <w:tr w:rsidR="00380EFE" w14:paraId="6F9D1FF9" w14:textId="77777777" w:rsidTr="00380EFE">
        <w:trPr>
          <w:trHeight w:val="326"/>
        </w:trPr>
        <w:tc>
          <w:tcPr>
            <w:tcW w:w="5209" w:type="dxa"/>
            <w:tcBorders>
              <w:top w:val="single" w:sz="4" w:space="0" w:color="000000"/>
              <w:left w:val="single" w:sz="4" w:space="0" w:color="000000"/>
              <w:bottom w:val="single" w:sz="4" w:space="0" w:color="000000"/>
              <w:right w:val="single" w:sz="4" w:space="0" w:color="000000"/>
            </w:tcBorders>
          </w:tcPr>
          <w:p w14:paraId="5746123F" w14:textId="77777777" w:rsidR="00380EFE" w:rsidRDefault="00380EFE">
            <w:pPr>
              <w:spacing w:after="0" w:line="259" w:lineRule="auto"/>
              <w:ind w:left="4" w:firstLine="0"/>
              <w:jc w:val="center"/>
            </w:pPr>
            <w:r>
              <w:rPr>
                <w:color w:val="17818E"/>
                <w:sz w:val="18"/>
              </w:rPr>
              <w:t xml:space="preserve">Compétences attendues  </w:t>
            </w:r>
          </w:p>
        </w:tc>
      </w:tr>
      <w:tr w:rsidR="00380EFE" w14:paraId="30CEBCBE" w14:textId="77777777" w:rsidTr="00380EFE">
        <w:trPr>
          <w:trHeight w:val="274"/>
        </w:trPr>
        <w:tc>
          <w:tcPr>
            <w:tcW w:w="5209" w:type="dxa"/>
            <w:tcBorders>
              <w:top w:val="single" w:sz="4" w:space="0" w:color="000000"/>
              <w:left w:val="single" w:sz="4" w:space="0" w:color="000000"/>
              <w:bottom w:val="single" w:sz="4" w:space="0" w:color="000000"/>
              <w:right w:val="single" w:sz="4" w:space="0" w:color="000000"/>
            </w:tcBorders>
          </w:tcPr>
          <w:p w14:paraId="79E08FFC" w14:textId="77777777" w:rsidR="00380EFE" w:rsidRDefault="00380EFE">
            <w:pPr>
              <w:spacing w:after="0" w:line="259" w:lineRule="auto"/>
              <w:ind w:left="0" w:firstLine="0"/>
              <w:jc w:val="left"/>
            </w:pPr>
            <w:r>
              <w:t xml:space="preserve">- Identifier et hiérarchiser les principaux risques liés à la </w:t>
            </w:r>
          </w:p>
        </w:tc>
      </w:tr>
      <w:tr w:rsidR="00380EFE" w14:paraId="6D830B47" w14:textId="77777777" w:rsidTr="00380EFE">
        <w:trPr>
          <w:trHeight w:val="1851"/>
        </w:trPr>
        <w:tc>
          <w:tcPr>
            <w:tcW w:w="5209" w:type="dxa"/>
            <w:tcBorders>
              <w:top w:val="single" w:sz="4" w:space="0" w:color="000000"/>
              <w:left w:val="single" w:sz="4" w:space="0" w:color="000000"/>
              <w:bottom w:val="single" w:sz="4" w:space="0" w:color="000000"/>
              <w:right w:val="single" w:sz="4" w:space="0" w:color="000000"/>
            </w:tcBorders>
          </w:tcPr>
          <w:p w14:paraId="062B7F9F" w14:textId="77777777" w:rsidR="00380EFE" w:rsidRDefault="00380EFE">
            <w:pPr>
              <w:spacing w:after="0" w:line="259" w:lineRule="auto"/>
              <w:ind w:left="0" w:firstLine="0"/>
              <w:jc w:val="left"/>
            </w:pPr>
            <w:proofErr w:type="gramStart"/>
            <w:r>
              <w:t>sécurité</w:t>
            </w:r>
            <w:proofErr w:type="gramEnd"/>
            <w:r>
              <w:t xml:space="preserve"> du SI. </w:t>
            </w:r>
          </w:p>
          <w:p w14:paraId="4DCBABE3" w14:textId="77777777" w:rsidR="00380EFE" w:rsidRDefault="00380EFE">
            <w:pPr>
              <w:numPr>
                <w:ilvl w:val="0"/>
                <w:numId w:val="311"/>
              </w:numPr>
              <w:spacing w:after="0" w:line="259" w:lineRule="auto"/>
              <w:ind w:firstLine="0"/>
              <w:jc w:val="left"/>
            </w:pPr>
            <w:r>
              <w:t xml:space="preserve">Identifier les mesures de protection à mettre en place. </w:t>
            </w:r>
          </w:p>
          <w:p w14:paraId="198DF4FD" w14:textId="77777777" w:rsidR="00380EFE" w:rsidRDefault="00380EFE">
            <w:pPr>
              <w:numPr>
                <w:ilvl w:val="0"/>
                <w:numId w:val="311"/>
              </w:numPr>
              <w:spacing w:after="0" w:line="259" w:lineRule="auto"/>
              <w:ind w:firstLine="0"/>
              <w:jc w:val="left"/>
            </w:pPr>
            <w:r>
              <w:t xml:space="preserve">Appliquer les procédures de sécurité. </w:t>
            </w:r>
          </w:p>
          <w:p w14:paraId="75FC595C" w14:textId="77777777" w:rsidR="00380EFE" w:rsidRDefault="00380EFE">
            <w:pPr>
              <w:numPr>
                <w:ilvl w:val="0"/>
                <w:numId w:val="311"/>
              </w:numPr>
              <w:spacing w:after="0" w:line="259" w:lineRule="auto"/>
              <w:ind w:firstLine="0"/>
              <w:jc w:val="left"/>
            </w:pPr>
            <w:r>
              <w:t xml:space="preserve">Analyser la fiabilité des procédures et des traitements - Prendre en compte la dimension humaine dans la gestion des risques. </w:t>
            </w:r>
          </w:p>
        </w:tc>
      </w:tr>
    </w:tbl>
    <w:p w14:paraId="57549C1A" w14:textId="77777777" w:rsidR="00BB1AE0" w:rsidRDefault="002F2022">
      <w:pPr>
        <w:spacing w:after="93" w:line="259" w:lineRule="auto"/>
        <w:ind w:left="360" w:firstLine="0"/>
        <w:jc w:val="left"/>
      </w:pPr>
      <w:r>
        <w:rPr>
          <w:rFonts w:ascii="Calibri" w:eastAsia="Calibri" w:hAnsi="Calibri" w:cs="Calibri"/>
          <w:b/>
        </w:rPr>
        <w:t xml:space="preserve"> </w:t>
      </w:r>
    </w:p>
    <w:p w14:paraId="63F56E48" w14:textId="77777777" w:rsidR="00BB1AE0" w:rsidRDefault="002F2022" w:rsidP="0050394C">
      <w:pPr>
        <w:pStyle w:val="Titre4"/>
      </w:pPr>
      <w:bookmarkStart w:id="27" w:name="_Toc77702121"/>
      <w:r>
        <w:t>3.3. Les échanges des données</w:t>
      </w:r>
      <w:bookmarkEnd w:id="27"/>
      <w:r>
        <w:t xml:space="preserve"> </w:t>
      </w:r>
    </w:p>
    <w:p w14:paraId="59949C04" w14:textId="77777777" w:rsidR="00BB1AE0" w:rsidRDefault="002F2022" w:rsidP="0050394C">
      <w:pPr>
        <w:pStyle w:val="Titre5"/>
      </w:pPr>
      <w:bookmarkStart w:id="28" w:name="_Toc77702122"/>
      <w:r>
        <w:t>Sens et portée de l’étude</w:t>
      </w:r>
      <w:bookmarkEnd w:id="28"/>
      <w:r>
        <w:t xml:space="preserve">  </w:t>
      </w:r>
    </w:p>
    <w:p w14:paraId="353239D1" w14:textId="77777777" w:rsidR="00BB1AE0" w:rsidRDefault="002F2022">
      <w:pPr>
        <w:ind w:left="355" w:right="51"/>
      </w:pPr>
      <w:r>
        <w:t xml:space="preserve">Les nouvelles technologies ont permis de faciliter la communication entre les individus comme entre les organisations.  </w:t>
      </w:r>
    </w:p>
    <w:p w14:paraId="62E0E423" w14:textId="4ED160A2" w:rsidR="00BB1AE0" w:rsidRDefault="002F2022">
      <w:pPr>
        <w:spacing w:line="252" w:lineRule="auto"/>
        <w:ind w:left="355" w:right="62"/>
        <w:jc w:val="left"/>
      </w:pPr>
      <w:r>
        <w:t xml:space="preserve">Cette communication, très majoritairement numérique, se traduit par une interconnexion croissante des systèmes d’information. Elle est rendue possible par la normalisation des protocoles à l’échelle mondiale, elle requiert l’interopérabilité des systèmes et des données tout en maintenant la sécurité des échanges.  </w:t>
      </w:r>
    </w:p>
    <w:p w14:paraId="517515BF" w14:textId="13D013A3" w:rsidR="00380EFE" w:rsidRDefault="00380EFE">
      <w:pPr>
        <w:spacing w:line="252" w:lineRule="auto"/>
        <w:ind w:left="355" w:right="62"/>
        <w:jc w:val="left"/>
      </w:pPr>
    </w:p>
    <w:tbl>
      <w:tblPr>
        <w:tblStyle w:val="TableGrid"/>
        <w:tblW w:w="10423" w:type="dxa"/>
        <w:tblInd w:w="252" w:type="dxa"/>
        <w:tblCellMar>
          <w:top w:w="66" w:type="dxa"/>
          <w:left w:w="106" w:type="dxa"/>
          <w:right w:w="75" w:type="dxa"/>
        </w:tblCellMar>
        <w:tblLook w:val="04A0" w:firstRow="1" w:lastRow="0" w:firstColumn="1" w:lastColumn="0" w:noHBand="0" w:noVBand="1"/>
      </w:tblPr>
      <w:tblGrid>
        <w:gridCol w:w="10423"/>
      </w:tblGrid>
      <w:tr w:rsidR="00380EFE" w14:paraId="014D7CE5" w14:textId="77777777" w:rsidTr="00A86416">
        <w:trPr>
          <w:trHeight w:val="329"/>
        </w:trPr>
        <w:tc>
          <w:tcPr>
            <w:tcW w:w="5211" w:type="dxa"/>
            <w:tcBorders>
              <w:top w:val="single" w:sz="4" w:space="0" w:color="000000"/>
              <w:left w:val="single" w:sz="4" w:space="0" w:color="000000"/>
              <w:bottom w:val="single" w:sz="4" w:space="0" w:color="000000"/>
              <w:right w:val="single" w:sz="4" w:space="0" w:color="000000"/>
            </w:tcBorders>
          </w:tcPr>
          <w:p w14:paraId="52A79009" w14:textId="77777777" w:rsidR="00380EFE" w:rsidRDefault="00380EFE" w:rsidP="00A86416">
            <w:pPr>
              <w:spacing w:after="0" w:line="259" w:lineRule="auto"/>
              <w:ind w:left="0" w:right="36" w:firstLine="0"/>
              <w:jc w:val="center"/>
            </w:pPr>
            <w:r>
              <w:rPr>
                <w:color w:val="17818E"/>
                <w:sz w:val="18"/>
              </w:rPr>
              <w:t xml:space="preserve">Savoirs associés </w:t>
            </w:r>
          </w:p>
        </w:tc>
      </w:tr>
      <w:tr w:rsidR="00380EFE" w14:paraId="5D7FB2DF" w14:textId="77777777" w:rsidTr="00A86416">
        <w:trPr>
          <w:trHeight w:val="2928"/>
        </w:trPr>
        <w:tc>
          <w:tcPr>
            <w:tcW w:w="5211" w:type="dxa"/>
            <w:tcBorders>
              <w:top w:val="single" w:sz="4" w:space="0" w:color="000000"/>
              <w:left w:val="single" w:sz="4" w:space="0" w:color="000000"/>
              <w:bottom w:val="single" w:sz="4" w:space="0" w:color="000000"/>
              <w:right w:val="single" w:sz="4" w:space="0" w:color="000000"/>
            </w:tcBorders>
            <w:vAlign w:val="center"/>
          </w:tcPr>
          <w:p w14:paraId="14BD0595" w14:textId="77777777" w:rsidR="00380EFE" w:rsidRDefault="00380EFE" w:rsidP="00A86416">
            <w:pPr>
              <w:numPr>
                <w:ilvl w:val="0"/>
                <w:numId w:val="314"/>
              </w:numPr>
              <w:spacing w:after="17" w:line="259" w:lineRule="auto"/>
              <w:ind w:firstLine="0"/>
              <w:jc w:val="left"/>
            </w:pPr>
            <w:r>
              <w:t xml:space="preserve">Interopérabilité des données. </w:t>
            </w:r>
          </w:p>
          <w:p w14:paraId="328BD4EF" w14:textId="77777777" w:rsidR="00380EFE" w:rsidRDefault="00380EFE" w:rsidP="00A86416">
            <w:pPr>
              <w:numPr>
                <w:ilvl w:val="0"/>
                <w:numId w:val="314"/>
              </w:numPr>
              <w:spacing w:after="17" w:line="259" w:lineRule="auto"/>
              <w:ind w:firstLine="0"/>
              <w:jc w:val="left"/>
            </w:pPr>
            <w:r>
              <w:t xml:space="preserve">Procédures d’échanges dématérialisées. </w:t>
            </w:r>
          </w:p>
          <w:p w14:paraId="3974B5D2" w14:textId="77777777" w:rsidR="00380EFE" w:rsidRDefault="00380EFE" w:rsidP="00A86416">
            <w:pPr>
              <w:numPr>
                <w:ilvl w:val="0"/>
                <w:numId w:val="314"/>
              </w:numPr>
              <w:spacing w:after="0" w:line="241" w:lineRule="auto"/>
              <w:ind w:firstLine="0"/>
              <w:jc w:val="left"/>
            </w:pPr>
            <w:r>
              <w:t xml:space="preserve">Langage à balises d’échange de données de gestion. - Principes et techniques de la signature électronique et du certificat numérique. </w:t>
            </w:r>
          </w:p>
          <w:p w14:paraId="4D700514" w14:textId="77777777" w:rsidR="00380EFE" w:rsidRDefault="00380EFE" w:rsidP="00A86416">
            <w:pPr>
              <w:numPr>
                <w:ilvl w:val="0"/>
                <w:numId w:val="314"/>
              </w:numPr>
              <w:spacing w:after="0" w:line="259" w:lineRule="auto"/>
              <w:ind w:firstLine="0"/>
              <w:jc w:val="left"/>
            </w:pPr>
            <w:r>
              <w:t xml:space="preserve">Documents électroniques légaux (factures, bulletins de salaire…). </w:t>
            </w:r>
          </w:p>
        </w:tc>
      </w:tr>
    </w:tbl>
    <w:p w14:paraId="308E0020" w14:textId="77777777" w:rsidR="00380EFE" w:rsidRDefault="00380EFE">
      <w:pPr>
        <w:spacing w:line="252" w:lineRule="auto"/>
        <w:ind w:left="355" w:right="62"/>
        <w:jc w:val="left"/>
      </w:pPr>
    </w:p>
    <w:p w14:paraId="689CEB0E" w14:textId="77777777" w:rsidR="00BB1AE0" w:rsidRDefault="002F2022">
      <w:pPr>
        <w:spacing w:after="0" w:line="259" w:lineRule="auto"/>
        <w:ind w:left="360" w:firstLine="0"/>
        <w:jc w:val="left"/>
      </w:pPr>
      <w:r>
        <w:t xml:space="preserve"> </w:t>
      </w:r>
    </w:p>
    <w:tbl>
      <w:tblPr>
        <w:tblStyle w:val="TableGrid"/>
        <w:tblW w:w="5211" w:type="dxa"/>
        <w:tblInd w:w="252" w:type="dxa"/>
        <w:tblCellMar>
          <w:top w:w="66" w:type="dxa"/>
          <w:left w:w="106" w:type="dxa"/>
          <w:right w:w="75" w:type="dxa"/>
        </w:tblCellMar>
        <w:tblLook w:val="04A0" w:firstRow="1" w:lastRow="0" w:firstColumn="1" w:lastColumn="0" w:noHBand="0" w:noVBand="1"/>
      </w:tblPr>
      <w:tblGrid>
        <w:gridCol w:w="5211"/>
      </w:tblGrid>
      <w:tr w:rsidR="00380EFE" w14:paraId="59208651" w14:textId="77777777" w:rsidTr="00380EFE">
        <w:trPr>
          <w:trHeight w:val="329"/>
        </w:trPr>
        <w:tc>
          <w:tcPr>
            <w:tcW w:w="5211" w:type="dxa"/>
            <w:tcBorders>
              <w:top w:val="single" w:sz="4" w:space="0" w:color="000000"/>
              <w:left w:val="single" w:sz="4" w:space="0" w:color="000000"/>
              <w:bottom w:val="single" w:sz="4" w:space="0" w:color="000000"/>
              <w:right w:val="single" w:sz="4" w:space="0" w:color="000000"/>
            </w:tcBorders>
          </w:tcPr>
          <w:p w14:paraId="66F257D8" w14:textId="77777777" w:rsidR="00380EFE" w:rsidRDefault="00380EFE">
            <w:pPr>
              <w:spacing w:after="0" w:line="259" w:lineRule="auto"/>
              <w:ind w:left="0" w:right="32" w:firstLine="0"/>
              <w:jc w:val="center"/>
            </w:pPr>
            <w:r>
              <w:rPr>
                <w:color w:val="17818E"/>
                <w:sz w:val="18"/>
              </w:rPr>
              <w:t xml:space="preserve">Compétences attendues </w:t>
            </w:r>
          </w:p>
        </w:tc>
      </w:tr>
      <w:tr w:rsidR="00380EFE" w14:paraId="44A049AB" w14:textId="77777777" w:rsidTr="00380EFE">
        <w:trPr>
          <w:trHeight w:val="2928"/>
        </w:trPr>
        <w:tc>
          <w:tcPr>
            <w:tcW w:w="5211" w:type="dxa"/>
            <w:tcBorders>
              <w:top w:val="single" w:sz="4" w:space="0" w:color="000000"/>
              <w:left w:val="single" w:sz="4" w:space="0" w:color="000000"/>
              <w:bottom w:val="single" w:sz="4" w:space="0" w:color="000000"/>
              <w:right w:val="single" w:sz="4" w:space="0" w:color="000000"/>
            </w:tcBorders>
            <w:vAlign w:val="center"/>
          </w:tcPr>
          <w:p w14:paraId="4FCDBD3F" w14:textId="77777777" w:rsidR="00380EFE" w:rsidRDefault="00380EFE">
            <w:pPr>
              <w:numPr>
                <w:ilvl w:val="0"/>
                <w:numId w:val="313"/>
              </w:numPr>
              <w:spacing w:after="0" w:line="241" w:lineRule="auto"/>
              <w:ind w:firstLine="0"/>
              <w:jc w:val="left"/>
            </w:pPr>
            <w:r>
              <w:lastRenderedPageBreak/>
              <w:t xml:space="preserve">Analyser les différents formats d'échange de documents et apprécier leur interopérabilité. </w:t>
            </w:r>
          </w:p>
          <w:p w14:paraId="22E20257" w14:textId="77777777" w:rsidR="00380EFE" w:rsidRDefault="00380EFE">
            <w:pPr>
              <w:numPr>
                <w:ilvl w:val="0"/>
                <w:numId w:val="313"/>
              </w:numPr>
              <w:spacing w:after="0" w:line="241" w:lineRule="auto"/>
              <w:ind w:firstLine="0"/>
              <w:jc w:val="left"/>
            </w:pPr>
            <w:r>
              <w:t xml:space="preserve">Caractériser et apprécier une procédure d'échange de données informatisées. </w:t>
            </w:r>
          </w:p>
          <w:p w14:paraId="53807F06" w14:textId="77777777" w:rsidR="00380EFE" w:rsidRDefault="00380EFE">
            <w:pPr>
              <w:numPr>
                <w:ilvl w:val="0"/>
                <w:numId w:val="313"/>
              </w:numPr>
              <w:spacing w:after="7" w:line="241" w:lineRule="auto"/>
              <w:ind w:firstLine="0"/>
              <w:jc w:val="left"/>
            </w:pPr>
            <w:r>
              <w:t xml:space="preserve">Justifier le recours à la signature électronique et au certificat numérique. </w:t>
            </w:r>
          </w:p>
          <w:p w14:paraId="0395E499" w14:textId="77777777" w:rsidR="00380EFE" w:rsidRDefault="00380EFE">
            <w:pPr>
              <w:numPr>
                <w:ilvl w:val="0"/>
                <w:numId w:val="313"/>
              </w:numPr>
              <w:spacing w:after="0" w:line="259" w:lineRule="auto"/>
              <w:ind w:firstLine="0"/>
              <w:jc w:val="left"/>
            </w:pPr>
            <w:r>
              <w:t xml:space="preserve">Caractériser et exploiter les fichiers d’échange de données exigés par la législation en vigueur. </w:t>
            </w:r>
          </w:p>
        </w:tc>
      </w:tr>
    </w:tbl>
    <w:p w14:paraId="543706FA" w14:textId="77777777" w:rsidR="00BB1AE0" w:rsidRDefault="002F2022">
      <w:pPr>
        <w:spacing w:after="164" w:line="259" w:lineRule="auto"/>
        <w:ind w:left="360" w:firstLine="0"/>
        <w:jc w:val="left"/>
      </w:pPr>
      <w:r>
        <w:rPr>
          <w:rFonts w:ascii="Calibri" w:eastAsia="Calibri" w:hAnsi="Calibri" w:cs="Calibri"/>
          <w:sz w:val="2"/>
        </w:rPr>
        <w:t xml:space="preserve"> </w:t>
      </w:r>
    </w:p>
    <w:p w14:paraId="5E138733" w14:textId="77777777" w:rsidR="00BB1AE0" w:rsidRDefault="002F2022">
      <w:pPr>
        <w:spacing w:after="259" w:line="259" w:lineRule="auto"/>
        <w:ind w:left="360" w:firstLine="0"/>
        <w:jc w:val="left"/>
      </w:pPr>
      <w:r>
        <w:t xml:space="preserve"> </w:t>
      </w:r>
    </w:p>
    <w:sectPr w:rsidR="00BB1AE0">
      <w:headerReference w:type="even" r:id="rId8"/>
      <w:headerReference w:type="default" r:id="rId9"/>
      <w:footerReference w:type="even" r:id="rId10"/>
      <w:footerReference w:type="default" r:id="rId11"/>
      <w:headerReference w:type="first" r:id="rId12"/>
      <w:footerReference w:type="first" r:id="rId13"/>
      <w:pgSz w:w="11906" w:h="16838"/>
      <w:pgMar w:top="1577" w:right="796" w:bottom="1174" w:left="492" w:header="709" w:footer="7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EB12B" w14:textId="77777777" w:rsidR="00D452DC" w:rsidRDefault="00D452DC">
      <w:pPr>
        <w:spacing w:after="0" w:line="240" w:lineRule="auto"/>
      </w:pPr>
      <w:r>
        <w:separator/>
      </w:r>
    </w:p>
  </w:endnote>
  <w:endnote w:type="continuationSeparator" w:id="0">
    <w:p w14:paraId="79E8352B" w14:textId="77777777" w:rsidR="00D452DC" w:rsidRDefault="00D4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146DB" w14:textId="77777777" w:rsidR="002F2022" w:rsidRDefault="002F2022">
    <w:pPr>
      <w:spacing w:after="0" w:line="242" w:lineRule="auto"/>
      <w:ind w:left="360" w:firstLine="0"/>
      <w:jc w:val="left"/>
    </w:pPr>
    <w:r>
      <w:t xml:space="preserve">© Ministère de l’Enseignement supérieur, de la Recherche et de l’Innovation &gt; www.enseignementsuprecherche.gouv.fr/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9570B" w14:textId="77777777" w:rsidR="002F2022" w:rsidRDefault="002F2022">
    <w:pPr>
      <w:spacing w:after="0" w:line="242" w:lineRule="auto"/>
      <w:ind w:left="360" w:firstLine="0"/>
      <w:jc w:val="left"/>
    </w:pPr>
    <w:r>
      <w:t xml:space="preserve">© Ministère de l’Enseignement supérieur, de la Recherche et de l’Innovation &gt; www.enseignementsuprecherche.gouv.fr/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6ECF4" w14:textId="77777777" w:rsidR="002F2022" w:rsidRDefault="002F2022">
    <w:pPr>
      <w:spacing w:after="0" w:line="242" w:lineRule="auto"/>
      <w:ind w:left="360" w:firstLine="0"/>
      <w:jc w:val="left"/>
    </w:pPr>
    <w:r>
      <w:t xml:space="preserve">© Ministère de l’Enseignement supérieur, de la Recherche et de l’Innovation &gt; www.enseignementsuprecherche.gouv.fr/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8BAAB" w14:textId="77777777" w:rsidR="00D452DC" w:rsidRDefault="00D452DC">
      <w:pPr>
        <w:spacing w:after="0" w:line="240" w:lineRule="auto"/>
      </w:pPr>
      <w:r>
        <w:separator/>
      </w:r>
    </w:p>
  </w:footnote>
  <w:footnote w:type="continuationSeparator" w:id="0">
    <w:p w14:paraId="13642C61" w14:textId="77777777" w:rsidR="00D452DC" w:rsidRDefault="00D45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0651B" w14:textId="77777777" w:rsidR="002F2022" w:rsidRDefault="002F2022">
    <w:pPr>
      <w:spacing w:after="0" w:line="259" w:lineRule="auto"/>
      <w:ind w:left="36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E48A521" wp14:editId="33F3A29A">
              <wp:simplePos x="0" y="0"/>
              <wp:positionH relativeFrom="page">
                <wp:posOffset>522732</wp:posOffset>
              </wp:positionH>
              <wp:positionV relativeFrom="page">
                <wp:posOffset>450227</wp:posOffset>
              </wp:positionV>
              <wp:extent cx="6517894" cy="403213"/>
              <wp:effectExtent l="0" t="0" r="0" b="0"/>
              <wp:wrapSquare wrapText="bothSides"/>
              <wp:docPr id="172821" name="Group 172821"/>
              <wp:cNvGraphicFramePr/>
              <a:graphic xmlns:a="http://schemas.openxmlformats.org/drawingml/2006/main">
                <a:graphicData uri="http://schemas.microsoft.com/office/word/2010/wordprocessingGroup">
                  <wpg:wgp>
                    <wpg:cNvGrpSpPr/>
                    <wpg:grpSpPr>
                      <a:xfrm>
                        <a:off x="0" y="0"/>
                        <a:ext cx="6517894" cy="403213"/>
                        <a:chOff x="0" y="0"/>
                        <a:chExt cx="6517894" cy="403213"/>
                      </a:xfrm>
                    </wpg:grpSpPr>
                    <wps:wsp>
                      <wps:cNvPr id="172824" name="Rectangle 172824"/>
                      <wps:cNvSpPr/>
                      <wps:spPr>
                        <a:xfrm>
                          <a:off x="817118" y="211951"/>
                          <a:ext cx="56314" cy="226002"/>
                        </a:xfrm>
                        <a:prstGeom prst="rect">
                          <a:avLst/>
                        </a:prstGeom>
                        <a:ln>
                          <a:noFill/>
                        </a:ln>
                      </wps:spPr>
                      <wps:txbx>
                        <w:txbxContent>
                          <w:p w14:paraId="24F5FC05" w14:textId="77777777" w:rsidR="002F2022" w:rsidRDefault="002F2022">
                            <w:pPr>
                              <w:spacing w:after="160" w:line="259" w:lineRule="auto"/>
                              <w:ind w:left="0" w:firstLine="0"/>
                              <w:jc w:val="left"/>
                            </w:pPr>
                            <w:r>
                              <w:rPr>
                                <w:color w:val="7F7F7F"/>
                                <w:sz w:val="24"/>
                              </w:rPr>
                              <w:t xml:space="preserve"> </w:t>
                            </w:r>
                          </w:p>
                        </w:txbxContent>
                      </wps:txbx>
                      <wps:bodyPr horzOverflow="overflow" vert="horz" lIns="0" tIns="0" rIns="0" bIns="0" rtlCol="0">
                        <a:noAutofit/>
                      </wps:bodyPr>
                    </wps:wsp>
                    <wps:wsp>
                      <wps:cNvPr id="172825" name="Rectangle 172825"/>
                      <wps:cNvSpPr/>
                      <wps:spPr>
                        <a:xfrm>
                          <a:off x="859790" y="211951"/>
                          <a:ext cx="1826083" cy="226002"/>
                        </a:xfrm>
                        <a:prstGeom prst="rect">
                          <a:avLst/>
                        </a:prstGeom>
                        <a:ln>
                          <a:noFill/>
                        </a:ln>
                      </wps:spPr>
                      <wps:txbx>
                        <w:txbxContent>
                          <w:p w14:paraId="12C5ABB7" w14:textId="77777777" w:rsidR="002F2022" w:rsidRDefault="002F2022">
                            <w:pPr>
                              <w:spacing w:after="160" w:line="259" w:lineRule="auto"/>
                              <w:ind w:left="0" w:firstLine="0"/>
                              <w:jc w:val="left"/>
                            </w:pPr>
                            <w:r>
                              <w:rPr>
                                <w:color w:val="7F7F7F"/>
                                <w:sz w:val="24"/>
                              </w:rPr>
                              <w:t>Bulletin officiel n° 25</w:t>
                            </w:r>
                          </w:p>
                        </w:txbxContent>
                      </wps:txbx>
                      <wps:bodyPr horzOverflow="overflow" vert="horz" lIns="0" tIns="0" rIns="0" bIns="0" rtlCol="0">
                        <a:noAutofit/>
                      </wps:bodyPr>
                    </wps:wsp>
                    <wps:wsp>
                      <wps:cNvPr id="172826" name="Rectangle 172826"/>
                      <wps:cNvSpPr/>
                      <wps:spPr>
                        <a:xfrm>
                          <a:off x="2234819" y="211951"/>
                          <a:ext cx="56314" cy="226002"/>
                        </a:xfrm>
                        <a:prstGeom prst="rect">
                          <a:avLst/>
                        </a:prstGeom>
                        <a:ln>
                          <a:noFill/>
                        </a:ln>
                      </wps:spPr>
                      <wps:txbx>
                        <w:txbxContent>
                          <w:p w14:paraId="2DD9D9CD" w14:textId="77777777" w:rsidR="002F2022" w:rsidRDefault="002F2022">
                            <w:pPr>
                              <w:spacing w:after="160" w:line="259" w:lineRule="auto"/>
                              <w:ind w:left="0" w:firstLine="0"/>
                              <w:jc w:val="left"/>
                            </w:pPr>
                            <w:r>
                              <w:rPr>
                                <w:color w:val="7F7F7F"/>
                                <w:sz w:val="24"/>
                              </w:rPr>
                              <w:t xml:space="preserve"> </w:t>
                            </w:r>
                          </w:p>
                        </w:txbxContent>
                      </wps:txbx>
                      <wps:bodyPr horzOverflow="overflow" vert="horz" lIns="0" tIns="0" rIns="0" bIns="0" rtlCol="0">
                        <a:noAutofit/>
                      </wps:bodyPr>
                    </wps:wsp>
                    <wps:wsp>
                      <wps:cNvPr id="172827" name="Rectangle 172827"/>
                      <wps:cNvSpPr/>
                      <wps:spPr>
                        <a:xfrm>
                          <a:off x="2277491" y="211951"/>
                          <a:ext cx="393861" cy="226002"/>
                        </a:xfrm>
                        <a:prstGeom prst="rect">
                          <a:avLst/>
                        </a:prstGeom>
                        <a:ln>
                          <a:noFill/>
                        </a:ln>
                      </wps:spPr>
                      <wps:txbx>
                        <w:txbxContent>
                          <w:p w14:paraId="2966ECF3" w14:textId="77777777" w:rsidR="002F2022" w:rsidRDefault="002F2022">
                            <w:pPr>
                              <w:spacing w:after="160" w:line="259" w:lineRule="auto"/>
                              <w:ind w:left="0" w:firstLine="0"/>
                              <w:jc w:val="left"/>
                            </w:pPr>
                            <w:proofErr w:type="gramStart"/>
                            <w:r>
                              <w:rPr>
                                <w:color w:val="7F7F7F"/>
                                <w:sz w:val="24"/>
                              </w:rPr>
                              <w:t>du</w:t>
                            </w:r>
                            <w:proofErr w:type="gramEnd"/>
                            <w:r>
                              <w:rPr>
                                <w:color w:val="7F7F7F"/>
                                <w:sz w:val="24"/>
                              </w:rPr>
                              <w:t xml:space="preserve"> 2</w:t>
                            </w:r>
                          </w:p>
                        </w:txbxContent>
                      </wps:txbx>
                      <wps:bodyPr horzOverflow="overflow" vert="horz" lIns="0" tIns="0" rIns="0" bIns="0" rtlCol="0">
                        <a:noAutofit/>
                      </wps:bodyPr>
                    </wps:wsp>
                    <wps:wsp>
                      <wps:cNvPr id="172828" name="Rectangle 172828"/>
                      <wps:cNvSpPr/>
                      <wps:spPr>
                        <a:xfrm>
                          <a:off x="2574671" y="211951"/>
                          <a:ext cx="112728" cy="226002"/>
                        </a:xfrm>
                        <a:prstGeom prst="rect">
                          <a:avLst/>
                        </a:prstGeom>
                        <a:ln>
                          <a:noFill/>
                        </a:ln>
                      </wps:spPr>
                      <wps:txbx>
                        <w:txbxContent>
                          <w:p w14:paraId="5B62AFDE" w14:textId="77777777" w:rsidR="002F2022" w:rsidRDefault="002F2022">
                            <w:pPr>
                              <w:spacing w:after="160" w:line="259" w:lineRule="auto"/>
                              <w:ind w:left="0" w:firstLine="0"/>
                              <w:jc w:val="left"/>
                            </w:pPr>
                            <w:r>
                              <w:rPr>
                                <w:color w:val="7F7F7F"/>
                                <w:sz w:val="24"/>
                              </w:rPr>
                              <w:t>0</w:t>
                            </w:r>
                          </w:p>
                        </w:txbxContent>
                      </wps:txbx>
                      <wps:bodyPr horzOverflow="overflow" vert="horz" lIns="0" tIns="0" rIns="0" bIns="0" rtlCol="0">
                        <a:noAutofit/>
                      </wps:bodyPr>
                    </wps:wsp>
                    <wps:wsp>
                      <wps:cNvPr id="172829" name="Rectangle 172829"/>
                      <wps:cNvSpPr/>
                      <wps:spPr>
                        <a:xfrm>
                          <a:off x="2660015" y="211951"/>
                          <a:ext cx="67498" cy="226002"/>
                        </a:xfrm>
                        <a:prstGeom prst="rect">
                          <a:avLst/>
                        </a:prstGeom>
                        <a:ln>
                          <a:noFill/>
                        </a:ln>
                      </wps:spPr>
                      <wps:txbx>
                        <w:txbxContent>
                          <w:p w14:paraId="7FEBDB1D" w14:textId="77777777" w:rsidR="002F2022" w:rsidRDefault="002F2022">
                            <w:pPr>
                              <w:spacing w:after="160" w:line="259" w:lineRule="auto"/>
                              <w:ind w:left="0" w:firstLine="0"/>
                              <w:jc w:val="left"/>
                            </w:pPr>
                            <w:r>
                              <w:rPr>
                                <w:color w:val="7F7F7F"/>
                                <w:sz w:val="24"/>
                              </w:rPr>
                              <w:t>-</w:t>
                            </w:r>
                          </w:p>
                        </w:txbxContent>
                      </wps:txbx>
                      <wps:bodyPr horzOverflow="overflow" vert="horz" lIns="0" tIns="0" rIns="0" bIns="0" rtlCol="0">
                        <a:noAutofit/>
                      </wps:bodyPr>
                    </wps:wsp>
                    <wps:wsp>
                      <wps:cNvPr id="172830" name="Rectangle 172830"/>
                      <wps:cNvSpPr/>
                      <wps:spPr>
                        <a:xfrm>
                          <a:off x="2710307" y="211951"/>
                          <a:ext cx="112728" cy="226002"/>
                        </a:xfrm>
                        <a:prstGeom prst="rect">
                          <a:avLst/>
                        </a:prstGeom>
                        <a:ln>
                          <a:noFill/>
                        </a:ln>
                      </wps:spPr>
                      <wps:txbx>
                        <w:txbxContent>
                          <w:p w14:paraId="7889993C" w14:textId="77777777" w:rsidR="002F2022" w:rsidRDefault="002F2022">
                            <w:pPr>
                              <w:spacing w:after="160" w:line="259" w:lineRule="auto"/>
                              <w:ind w:left="0" w:firstLine="0"/>
                              <w:jc w:val="left"/>
                            </w:pPr>
                            <w:r>
                              <w:rPr>
                                <w:color w:val="7F7F7F"/>
                                <w:sz w:val="24"/>
                              </w:rPr>
                              <w:t>6</w:t>
                            </w:r>
                          </w:p>
                        </w:txbxContent>
                      </wps:txbx>
                      <wps:bodyPr horzOverflow="overflow" vert="horz" lIns="0" tIns="0" rIns="0" bIns="0" rtlCol="0">
                        <a:noAutofit/>
                      </wps:bodyPr>
                    </wps:wsp>
                    <wps:wsp>
                      <wps:cNvPr id="172831" name="Rectangle 172831"/>
                      <wps:cNvSpPr/>
                      <wps:spPr>
                        <a:xfrm>
                          <a:off x="2795651" y="211951"/>
                          <a:ext cx="67498" cy="226002"/>
                        </a:xfrm>
                        <a:prstGeom prst="rect">
                          <a:avLst/>
                        </a:prstGeom>
                        <a:ln>
                          <a:noFill/>
                        </a:ln>
                      </wps:spPr>
                      <wps:txbx>
                        <w:txbxContent>
                          <w:p w14:paraId="12E804ED" w14:textId="77777777" w:rsidR="002F2022" w:rsidRDefault="002F2022">
                            <w:pPr>
                              <w:spacing w:after="160" w:line="259" w:lineRule="auto"/>
                              <w:ind w:left="0" w:firstLine="0"/>
                              <w:jc w:val="left"/>
                            </w:pPr>
                            <w:r>
                              <w:rPr>
                                <w:color w:val="7F7F7F"/>
                                <w:sz w:val="24"/>
                              </w:rPr>
                              <w:t>-</w:t>
                            </w:r>
                          </w:p>
                        </w:txbxContent>
                      </wps:txbx>
                      <wps:bodyPr horzOverflow="overflow" vert="horz" lIns="0" tIns="0" rIns="0" bIns="0" rtlCol="0">
                        <a:noAutofit/>
                      </wps:bodyPr>
                    </wps:wsp>
                    <wps:wsp>
                      <wps:cNvPr id="172832" name="Rectangle 172832"/>
                      <wps:cNvSpPr/>
                      <wps:spPr>
                        <a:xfrm>
                          <a:off x="2844419" y="211951"/>
                          <a:ext cx="450818" cy="226002"/>
                        </a:xfrm>
                        <a:prstGeom prst="rect">
                          <a:avLst/>
                        </a:prstGeom>
                        <a:ln>
                          <a:noFill/>
                        </a:ln>
                      </wps:spPr>
                      <wps:txbx>
                        <w:txbxContent>
                          <w:p w14:paraId="42D6193D" w14:textId="77777777" w:rsidR="002F2022" w:rsidRDefault="002F2022">
                            <w:pPr>
                              <w:spacing w:after="160" w:line="259" w:lineRule="auto"/>
                              <w:ind w:left="0" w:firstLine="0"/>
                              <w:jc w:val="left"/>
                            </w:pPr>
                            <w:r>
                              <w:rPr>
                                <w:color w:val="7F7F7F"/>
                                <w:sz w:val="24"/>
                              </w:rPr>
                              <w:t>2019</w:t>
                            </w:r>
                          </w:p>
                        </w:txbxContent>
                      </wps:txbx>
                      <wps:bodyPr horzOverflow="overflow" vert="horz" lIns="0" tIns="0" rIns="0" bIns="0" rtlCol="0">
                        <a:noAutofit/>
                      </wps:bodyPr>
                    </wps:wsp>
                    <wps:wsp>
                      <wps:cNvPr id="172833" name="Rectangle 172833"/>
                      <wps:cNvSpPr/>
                      <wps:spPr>
                        <a:xfrm>
                          <a:off x="3182747" y="211951"/>
                          <a:ext cx="56314" cy="226002"/>
                        </a:xfrm>
                        <a:prstGeom prst="rect">
                          <a:avLst/>
                        </a:prstGeom>
                        <a:ln>
                          <a:noFill/>
                        </a:ln>
                      </wps:spPr>
                      <wps:txbx>
                        <w:txbxContent>
                          <w:p w14:paraId="670A9BA5" w14:textId="77777777" w:rsidR="002F2022" w:rsidRDefault="002F2022">
                            <w:pPr>
                              <w:spacing w:after="160" w:line="259" w:lineRule="auto"/>
                              <w:ind w:left="0" w:firstLine="0"/>
                              <w:jc w:val="left"/>
                            </w:pPr>
                            <w:r>
                              <w:rPr>
                                <w:color w:val="7F7F7F"/>
                                <w:sz w:val="24"/>
                              </w:rPr>
                              <w:t xml:space="preserve"> </w:t>
                            </w:r>
                          </w:p>
                        </w:txbxContent>
                      </wps:txbx>
                      <wps:bodyPr horzOverflow="overflow" vert="horz" lIns="0" tIns="0" rIns="0" bIns="0" rtlCol="0">
                        <a:noAutofit/>
                      </wps:bodyPr>
                    </wps:wsp>
                    <wps:wsp>
                      <wps:cNvPr id="177411" name="Shape 177411"/>
                      <wps:cNvSpPr/>
                      <wps:spPr>
                        <a:xfrm>
                          <a:off x="0" y="397117"/>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72823" name="Picture 172823"/>
                        <pic:cNvPicPr/>
                      </pic:nvPicPr>
                      <pic:blipFill>
                        <a:blip r:embed="rId1"/>
                        <a:stretch>
                          <a:fillRect/>
                        </a:stretch>
                      </pic:blipFill>
                      <pic:spPr>
                        <a:xfrm>
                          <a:off x="36703" y="0"/>
                          <a:ext cx="772795" cy="351777"/>
                        </a:xfrm>
                        <a:prstGeom prst="rect">
                          <a:avLst/>
                        </a:prstGeom>
                      </pic:spPr>
                    </pic:pic>
                  </wpg:wgp>
                </a:graphicData>
              </a:graphic>
            </wp:anchor>
          </w:drawing>
        </mc:Choice>
        <mc:Fallback>
          <w:pict>
            <v:group w14:anchorId="2E48A521" id="Group 172821" o:spid="_x0000_s1026" style="position:absolute;left:0;text-align:left;margin-left:41.15pt;margin-top:35.45pt;width:513.2pt;height:31.75pt;z-index:251658240;mso-position-horizontal-relative:page;mso-position-vertical-relative:page" coordsize="65178,403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">
              <v:rect id="Rectangle 172824" o:spid="_x0000_s1027" style="position:absolute;left:8171;top:211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" filled="f" stroked="f">
                <v:textbox inset="0,0,0,0">
                  <w:txbxContent>
                    <w:p w14:paraId="24F5FC05" w14:textId="77777777" w:rsidR="002F2022" w:rsidRDefault="002F2022">
                      <w:pPr>
                        <w:spacing w:after="160" w:line="259" w:lineRule="auto"/>
                        <w:ind w:left="0" w:firstLine="0"/>
                        <w:jc w:val="left"/>
                      </w:pPr>
                      <w:r>
                        <w:rPr>
                          <w:color w:val="7F7F7F"/>
                          <w:sz w:val="24"/>
                        </w:rPr>
                        <w:t xml:space="preserve"> </w:t>
                      </w:r>
                    </w:p>
                  </w:txbxContent>
                </v:textbox>
              </v:rect>
              <v:rect id="Rectangle 172825" o:spid="_x0000_s1028" style="position:absolute;left:8597;top:2119;width:18261;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" filled="f" stroked="f">
                <v:textbox inset="0,0,0,0">
                  <w:txbxContent>
                    <w:p w14:paraId="12C5ABB7" w14:textId="77777777" w:rsidR="002F2022" w:rsidRDefault="002F2022">
                      <w:pPr>
                        <w:spacing w:after="160" w:line="259" w:lineRule="auto"/>
                        <w:ind w:left="0" w:firstLine="0"/>
                        <w:jc w:val="left"/>
                      </w:pPr>
                      <w:r>
                        <w:rPr>
                          <w:color w:val="7F7F7F"/>
                          <w:sz w:val="24"/>
                        </w:rPr>
                        <w:t>Bulletin officiel n° 25</w:t>
                      </w:r>
                    </w:p>
                  </w:txbxContent>
                </v:textbox>
              </v:rect>
              <v:rect id="Rectangle 172826" o:spid="_x0000_s1029" style="position:absolute;left:22348;top:211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" filled="f" stroked="f">
                <v:textbox inset="0,0,0,0">
                  <w:txbxContent>
                    <w:p w14:paraId="2DD9D9CD" w14:textId="77777777" w:rsidR="002F2022" w:rsidRDefault="002F2022">
                      <w:pPr>
                        <w:spacing w:after="160" w:line="259" w:lineRule="auto"/>
                        <w:ind w:left="0" w:firstLine="0"/>
                        <w:jc w:val="left"/>
                      </w:pPr>
                      <w:r>
                        <w:rPr>
                          <w:color w:val="7F7F7F"/>
                          <w:sz w:val="24"/>
                        </w:rPr>
                        <w:t xml:space="preserve"> </w:t>
                      </w:r>
                    </w:p>
                  </w:txbxContent>
                </v:textbox>
              </v:rect>
              <v:rect id="Rectangle 172827" o:spid="_x0000_s1030" style="position:absolute;left:22774;top:2119;width:393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" filled="f" stroked="f">
                <v:textbox inset="0,0,0,0">
                  <w:txbxContent>
                    <w:p w14:paraId="2966ECF3" w14:textId="77777777" w:rsidR="002F2022" w:rsidRDefault="002F2022">
                      <w:pPr>
                        <w:spacing w:after="160" w:line="259" w:lineRule="auto"/>
                        <w:ind w:left="0" w:firstLine="0"/>
                        <w:jc w:val="left"/>
                      </w:pPr>
                      <w:proofErr w:type="gramStart"/>
                      <w:r>
                        <w:rPr>
                          <w:color w:val="7F7F7F"/>
                          <w:sz w:val="24"/>
                        </w:rPr>
                        <w:t>du</w:t>
                      </w:r>
                      <w:proofErr w:type="gramEnd"/>
                      <w:r>
                        <w:rPr>
                          <w:color w:val="7F7F7F"/>
                          <w:sz w:val="24"/>
                        </w:rPr>
                        <w:t xml:space="preserve"> 2</w:t>
                      </w:r>
                    </w:p>
                  </w:txbxContent>
                </v:textbox>
              </v:rect>
              <v:rect id="Rectangle 172828" o:spid="_x0000_s1031" style="position:absolute;left:25746;top:2119;width:1127;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" filled="f" stroked="f">
                <v:textbox inset="0,0,0,0">
                  <w:txbxContent>
                    <w:p w14:paraId="5B62AFDE" w14:textId="77777777" w:rsidR="002F2022" w:rsidRDefault="002F2022">
                      <w:pPr>
                        <w:spacing w:after="160" w:line="259" w:lineRule="auto"/>
                        <w:ind w:left="0" w:firstLine="0"/>
                        <w:jc w:val="left"/>
                      </w:pPr>
                      <w:r>
                        <w:rPr>
                          <w:color w:val="7F7F7F"/>
                          <w:sz w:val="24"/>
                        </w:rPr>
                        <w:t>0</w:t>
                      </w:r>
                    </w:p>
                  </w:txbxContent>
                </v:textbox>
              </v:rect>
              <v:rect id="Rectangle 172829" o:spid="_x0000_s1032" style="position:absolute;left:26600;top:2119;width:675;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" filled="f" stroked="f">
                <v:textbox inset="0,0,0,0">
                  <w:txbxContent>
                    <w:p w14:paraId="7FEBDB1D" w14:textId="77777777" w:rsidR="002F2022" w:rsidRDefault="002F2022">
                      <w:pPr>
                        <w:spacing w:after="160" w:line="259" w:lineRule="auto"/>
                        <w:ind w:left="0" w:firstLine="0"/>
                        <w:jc w:val="left"/>
                      </w:pPr>
                      <w:r>
                        <w:rPr>
                          <w:color w:val="7F7F7F"/>
                          <w:sz w:val="24"/>
                        </w:rPr>
                        <w:t>-</w:t>
                      </w:r>
                    </w:p>
                  </w:txbxContent>
                </v:textbox>
              </v:rect>
              <v:rect id="Rectangle 172830" o:spid="_x0000_s1033" style="position:absolute;left:27103;top:2119;width:1127;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" filled="f" stroked="f">
                <v:textbox inset="0,0,0,0">
                  <w:txbxContent>
                    <w:p w14:paraId="7889993C" w14:textId="77777777" w:rsidR="002F2022" w:rsidRDefault="002F2022">
                      <w:pPr>
                        <w:spacing w:after="160" w:line="259" w:lineRule="auto"/>
                        <w:ind w:left="0" w:firstLine="0"/>
                        <w:jc w:val="left"/>
                      </w:pPr>
                      <w:r>
                        <w:rPr>
                          <w:color w:val="7F7F7F"/>
                          <w:sz w:val="24"/>
                        </w:rPr>
                        <w:t>6</w:t>
                      </w:r>
                    </w:p>
                  </w:txbxContent>
                </v:textbox>
              </v:rect>
              <v:rect id="Rectangle 172831" o:spid="_x0000_s1034" style="position:absolute;left:27956;top:2119;width:675;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" filled="f" stroked="f">
                <v:textbox inset="0,0,0,0">
                  <w:txbxContent>
                    <w:p w14:paraId="12E804ED" w14:textId="77777777" w:rsidR="002F2022" w:rsidRDefault="002F2022">
                      <w:pPr>
                        <w:spacing w:after="160" w:line="259" w:lineRule="auto"/>
                        <w:ind w:left="0" w:firstLine="0"/>
                        <w:jc w:val="left"/>
                      </w:pPr>
                      <w:r>
                        <w:rPr>
                          <w:color w:val="7F7F7F"/>
                          <w:sz w:val="24"/>
                        </w:rPr>
                        <w:t>-</w:t>
                      </w:r>
                    </w:p>
                  </w:txbxContent>
                </v:textbox>
              </v:rect>
              <v:rect id="Rectangle 172832" o:spid="_x0000_s1035" style="position:absolute;left:28444;top:2119;width:450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" filled="f" stroked="f">
                <v:textbox inset="0,0,0,0">
                  <w:txbxContent>
                    <w:p w14:paraId="42D6193D" w14:textId="77777777" w:rsidR="002F2022" w:rsidRDefault="002F2022">
                      <w:pPr>
                        <w:spacing w:after="160" w:line="259" w:lineRule="auto"/>
                        <w:ind w:left="0" w:firstLine="0"/>
                        <w:jc w:val="left"/>
                      </w:pPr>
                      <w:r>
                        <w:rPr>
                          <w:color w:val="7F7F7F"/>
                          <w:sz w:val="24"/>
                        </w:rPr>
                        <w:t>2019</w:t>
                      </w:r>
                    </w:p>
                  </w:txbxContent>
                </v:textbox>
              </v:rect>
              <v:rect id="Rectangle 172833" o:spid="_x0000_s1036" style="position:absolute;left:31827;top:211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" filled="f" stroked="f">
                <v:textbox inset="0,0,0,0">
                  <w:txbxContent>
                    <w:p w14:paraId="670A9BA5" w14:textId="77777777" w:rsidR="002F2022" w:rsidRDefault="002F2022">
                      <w:pPr>
                        <w:spacing w:after="160" w:line="259" w:lineRule="auto"/>
                        <w:ind w:left="0" w:firstLine="0"/>
                        <w:jc w:val="left"/>
                      </w:pPr>
                      <w:r>
                        <w:rPr>
                          <w:color w:val="7F7F7F"/>
                          <w:sz w:val="24"/>
                        </w:rPr>
                        <w:t xml:space="preserve"> </w:t>
                      </w:r>
                    </w:p>
                  </w:txbxContent>
                </v:textbox>
              </v:rect>
              <v:shape id="Shape 177411" o:spid="_x0000_s1037" style="position:absolute;top:3971;width:65178;height:91;visibility:visible;mso-wrap-style:square;v-text-anchor:top" coordsize="6517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" path="m,l6517894,r,9144l,9144,,e" fillcolor="black" stroked="f" strokeweight="0">
                <v:stroke miterlimit="83231f" joinstyle="miter"/>
                <v:path arrowok="t" textboxrect="0,0,6517894,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823" o:spid="_x0000_s1038" type="#_x0000_t75" style="position:absolute;left:367;width:7727;height:3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">
                <v:imagedata r:id="rId2" o:title=""/>
              </v:shape>
              <w10:wrap type="square" anchorx="page" anchory="page"/>
            </v:group>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15108" w14:textId="77777777" w:rsidR="002F2022" w:rsidRDefault="002F2022">
    <w:pPr>
      <w:spacing w:after="0" w:line="259" w:lineRule="auto"/>
      <w:ind w:left="36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4B1CFF4" wp14:editId="54838D98">
              <wp:simplePos x="0" y="0"/>
              <wp:positionH relativeFrom="page">
                <wp:posOffset>522732</wp:posOffset>
              </wp:positionH>
              <wp:positionV relativeFrom="page">
                <wp:posOffset>450227</wp:posOffset>
              </wp:positionV>
              <wp:extent cx="6517894" cy="403213"/>
              <wp:effectExtent l="0" t="0" r="0" b="0"/>
              <wp:wrapSquare wrapText="bothSides"/>
              <wp:docPr id="172790" name="Group 172790"/>
              <wp:cNvGraphicFramePr/>
              <a:graphic xmlns:a="http://schemas.openxmlformats.org/drawingml/2006/main">
                <a:graphicData uri="http://schemas.microsoft.com/office/word/2010/wordprocessingGroup">
                  <wpg:wgp>
                    <wpg:cNvGrpSpPr/>
                    <wpg:grpSpPr>
                      <a:xfrm>
                        <a:off x="0" y="0"/>
                        <a:ext cx="6517894" cy="403213"/>
                        <a:chOff x="0" y="0"/>
                        <a:chExt cx="6517894" cy="403213"/>
                      </a:xfrm>
                    </wpg:grpSpPr>
                    <wps:wsp>
                      <wps:cNvPr id="172793" name="Rectangle 172793"/>
                      <wps:cNvSpPr/>
                      <wps:spPr>
                        <a:xfrm>
                          <a:off x="817118" y="211951"/>
                          <a:ext cx="56314" cy="226002"/>
                        </a:xfrm>
                        <a:prstGeom prst="rect">
                          <a:avLst/>
                        </a:prstGeom>
                        <a:ln>
                          <a:noFill/>
                        </a:ln>
                      </wps:spPr>
                      <wps:txbx>
                        <w:txbxContent>
                          <w:p w14:paraId="6F0965EF" w14:textId="77777777" w:rsidR="002F2022" w:rsidRDefault="002F2022">
                            <w:pPr>
                              <w:spacing w:after="160" w:line="259" w:lineRule="auto"/>
                              <w:ind w:left="0" w:firstLine="0"/>
                              <w:jc w:val="left"/>
                            </w:pPr>
                            <w:r>
                              <w:rPr>
                                <w:color w:val="7F7F7F"/>
                                <w:sz w:val="24"/>
                              </w:rPr>
                              <w:t xml:space="preserve"> </w:t>
                            </w:r>
                          </w:p>
                        </w:txbxContent>
                      </wps:txbx>
                      <wps:bodyPr horzOverflow="overflow" vert="horz" lIns="0" tIns="0" rIns="0" bIns="0" rtlCol="0">
                        <a:noAutofit/>
                      </wps:bodyPr>
                    </wps:wsp>
                    <wps:wsp>
                      <wps:cNvPr id="172794" name="Rectangle 172794"/>
                      <wps:cNvSpPr/>
                      <wps:spPr>
                        <a:xfrm>
                          <a:off x="859790" y="211951"/>
                          <a:ext cx="1826083" cy="226002"/>
                        </a:xfrm>
                        <a:prstGeom prst="rect">
                          <a:avLst/>
                        </a:prstGeom>
                        <a:ln>
                          <a:noFill/>
                        </a:ln>
                      </wps:spPr>
                      <wps:txbx>
                        <w:txbxContent>
                          <w:p w14:paraId="32488928" w14:textId="77777777" w:rsidR="002F2022" w:rsidRDefault="002F2022">
                            <w:pPr>
                              <w:spacing w:after="160" w:line="259" w:lineRule="auto"/>
                              <w:ind w:left="0" w:firstLine="0"/>
                              <w:jc w:val="left"/>
                            </w:pPr>
                            <w:r>
                              <w:rPr>
                                <w:color w:val="7F7F7F"/>
                                <w:sz w:val="24"/>
                              </w:rPr>
                              <w:t>Bulletin officiel n° 25</w:t>
                            </w:r>
                          </w:p>
                        </w:txbxContent>
                      </wps:txbx>
                      <wps:bodyPr horzOverflow="overflow" vert="horz" lIns="0" tIns="0" rIns="0" bIns="0" rtlCol="0">
                        <a:noAutofit/>
                      </wps:bodyPr>
                    </wps:wsp>
                    <wps:wsp>
                      <wps:cNvPr id="172795" name="Rectangle 172795"/>
                      <wps:cNvSpPr/>
                      <wps:spPr>
                        <a:xfrm>
                          <a:off x="2234819" y="211951"/>
                          <a:ext cx="56314" cy="226002"/>
                        </a:xfrm>
                        <a:prstGeom prst="rect">
                          <a:avLst/>
                        </a:prstGeom>
                        <a:ln>
                          <a:noFill/>
                        </a:ln>
                      </wps:spPr>
                      <wps:txbx>
                        <w:txbxContent>
                          <w:p w14:paraId="7C75332C" w14:textId="77777777" w:rsidR="002F2022" w:rsidRDefault="002F2022">
                            <w:pPr>
                              <w:spacing w:after="160" w:line="259" w:lineRule="auto"/>
                              <w:ind w:left="0" w:firstLine="0"/>
                              <w:jc w:val="left"/>
                            </w:pPr>
                            <w:r>
                              <w:rPr>
                                <w:color w:val="7F7F7F"/>
                                <w:sz w:val="24"/>
                              </w:rPr>
                              <w:t xml:space="preserve"> </w:t>
                            </w:r>
                          </w:p>
                        </w:txbxContent>
                      </wps:txbx>
                      <wps:bodyPr horzOverflow="overflow" vert="horz" lIns="0" tIns="0" rIns="0" bIns="0" rtlCol="0">
                        <a:noAutofit/>
                      </wps:bodyPr>
                    </wps:wsp>
                    <wps:wsp>
                      <wps:cNvPr id="172796" name="Rectangle 172796"/>
                      <wps:cNvSpPr/>
                      <wps:spPr>
                        <a:xfrm>
                          <a:off x="2277491" y="211951"/>
                          <a:ext cx="393861" cy="226002"/>
                        </a:xfrm>
                        <a:prstGeom prst="rect">
                          <a:avLst/>
                        </a:prstGeom>
                        <a:ln>
                          <a:noFill/>
                        </a:ln>
                      </wps:spPr>
                      <wps:txbx>
                        <w:txbxContent>
                          <w:p w14:paraId="23773CBE" w14:textId="77777777" w:rsidR="002F2022" w:rsidRDefault="002F2022">
                            <w:pPr>
                              <w:spacing w:after="160" w:line="259" w:lineRule="auto"/>
                              <w:ind w:left="0" w:firstLine="0"/>
                              <w:jc w:val="left"/>
                            </w:pPr>
                            <w:proofErr w:type="gramStart"/>
                            <w:r>
                              <w:rPr>
                                <w:color w:val="7F7F7F"/>
                                <w:sz w:val="24"/>
                              </w:rPr>
                              <w:t>du</w:t>
                            </w:r>
                            <w:proofErr w:type="gramEnd"/>
                            <w:r>
                              <w:rPr>
                                <w:color w:val="7F7F7F"/>
                                <w:sz w:val="24"/>
                              </w:rPr>
                              <w:t xml:space="preserve"> 2</w:t>
                            </w:r>
                          </w:p>
                        </w:txbxContent>
                      </wps:txbx>
                      <wps:bodyPr horzOverflow="overflow" vert="horz" lIns="0" tIns="0" rIns="0" bIns="0" rtlCol="0">
                        <a:noAutofit/>
                      </wps:bodyPr>
                    </wps:wsp>
                    <wps:wsp>
                      <wps:cNvPr id="172797" name="Rectangle 172797"/>
                      <wps:cNvSpPr/>
                      <wps:spPr>
                        <a:xfrm>
                          <a:off x="2574671" y="211951"/>
                          <a:ext cx="112728" cy="226002"/>
                        </a:xfrm>
                        <a:prstGeom prst="rect">
                          <a:avLst/>
                        </a:prstGeom>
                        <a:ln>
                          <a:noFill/>
                        </a:ln>
                      </wps:spPr>
                      <wps:txbx>
                        <w:txbxContent>
                          <w:p w14:paraId="3E0D840E" w14:textId="77777777" w:rsidR="002F2022" w:rsidRDefault="002F2022">
                            <w:pPr>
                              <w:spacing w:after="160" w:line="259" w:lineRule="auto"/>
                              <w:ind w:left="0" w:firstLine="0"/>
                              <w:jc w:val="left"/>
                            </w:pPr>
                            <w:r>
                              <w:rPr>
                                <w:color w:val="7F7F7F"/>
                                <w:sz w:val="24"/>
                              </w:rPr>
                              <w:t>0</w:t>
                            </w:r>
                          </w:p>
                        </w:txbxContent>
                      </wps:txbx>
                      <wps:bodyPr horzOverflow="overflow" vert="horz" lIns="0" tIns="0" rIns="0" bIns="0" rtlCol="0">
                        <a:noAutofit/>
                      </wps:bodyPr>
                    </wps:wsp>
                    <wps:wsp>
                      <wps:cNvPr id="172798" name="Rectangle 172798"/>
                      <wps:cNvSpPr/>
                      <wps:spPr>
                        <a:xfrm>
                          <a:off x="2660015" y="211951"/>
                          <a:ext cx="67498" cy="226002"/>
                        </a:xfrm>
                        <a:prstGeom prst="rect">
                          <a:avLst/>
                        </a:prstGeom>
                        <a:ln>
                          <a:noFill/>
                        </a:ln>
                      </wps:spPr>
                      <wps:txbx>
                        <w:txbxContent>
                          <w:p w14:paraId="54DD57D0" w14:textId="77777777" w:rsidR="002F2022" w:rsidRDefault="002F2022">
                            <w:pPr>
                              <w:spacing w:after="160" w:line="259" w:lineRule="auto"/>
                              <w:ind w:left="0" w:firstLine="0"/>
                              <w:jc w:val="left"/>
                            </w:pPr>
                            <w:r>
                              <w:rPr>
                                <w:color w:val="7F7F7F"/>
                                <w:sz w:val="24"/>
                              </w:rPr>
                              <w:t>-</w:t>
                            </w:r>
                          </w:p>
                        </w:txbxContent>
                      </wps:txbx>
                      <wps:bodyPr horzOverflow="overflow" vert="horz" lIns="0" tIns="0" rIns="0" bIns="0" rtlCol="0">
                        <a:noAutofit/>
                      </wps:bodyPr>
                    </wps:wsp>
                    <wps:wsp>
                      <wps:cNvPr id="172799" name="Rectangle 172799"/>
                      <wps:cNvSpPr/>
                      <wps:spPr>
                        <a:xfrm>
                          <a:off x="2710307" y="211951"/>
                          <a:ext cx="112728" cy="226002"/>
                        </a:xfrm>
                        <a:prstGeom prst="rect">
                          <a:avLst/>
                        </a:prstGeom>
                        <a:ln>
                          <a:noFill/>
                        </a:ln>
                      </wps:spPr>
                      <wps:txbx>
                        <w:txbxContent>
                          <w:p w14:paraId="7A8856CC" w14:textId="77777777" w:rsidR="002F2022" w:rsidRDefault="002F2022">
                            <w:pPr>
                              <w:spacing w:after="160" w:line="259" w:lineRule="auto"/>
                              <w:ind w:left="0" w:firstLine="0"/>
                              <w:jc w:val="left"/>
                            </w:pPr>
                            <w:r>
                              <w:rPr>
                                <w:color w:val="7F7F7F"/>
                                <w:sz w:val="24"/>
                              </w:rPr>
                              <w:t>6</w:t>
                            </w:r>
                          </w:p>
                        </w:txbxContent>
                      </wps:txbx>
                      <wps:bodyPr horzOverflow="overflow" vert="horz" lIns="0" tIns="0" rIns="0" bIns="0" rtlCol="0">
                        <a:noAutofit/>
                      </wps:bodyPr>
                    </wps:wsp>
                    <wps:wsp>
                      <wps:cNvPr id="172800" name="Rectangle 172800"/>
                      <wps:cNvSpPr/>
                      <wps:spPr>
                        <a:xfrm>
                          <a:off x="2795651" y="211951"/>
                          <a:ext cx="67498" cy="226002"/>
                        </a:xfrm>
                        <a:prstGeom prst="rect">
                          <a:avLst/>
                        </a:prstGeom>
                        <a:ln>
                          <a:noFill/>
                        </a:ln>
                      </wps:spPr>
                      <wps:txbx>
                        <w:txbxContent>
                          <w:p w14:paraId="775647EA" w14:textId="77777777" w:rsidR="002F2022" w:rsidRDefault="002F2022">
                            <w:pPr>
                              <w:spacing w:after="160" w:line="259" w:lineRule="auto"/>
                              <w:ind w:left="0" w:firstLine="0"/>
                              <w:jc w:val="left"/>
                            </w:pPr>
                            <w:r>
                              <w:rPr>
                                <w:color w:val="7F7F7F"/>
                                <w:sz w:val="24"/>
                              </w:rPr>
                              <w:t>-</w:t>
                            </w:r>
                          </w:p>
                        </w:txbxContent>
                      </wps:txbx>
                      <wps:bodyPr horzOverflow="overflow" vert="horz" lIns="0" tIns="0" rIns="0" bIns="0" rtlCol="0">
                        <a:noAutofit/>
                      </wps:bodyPr>
                    </wps:wsp>
                    <wps:wsp>
                      <wps:cNvPr id="172801" name="Rectangle 172801"/>
                      <wps:cNvSpPr/>
                      <wps:spPr>
                        <a:xfrm>
                          <a:off x="2844419" y="211951"/>
                          <a:ext cx="450818" cy="226002"/>
                        </a:xfrm>
                        <a:prstGeom prst="rect">
                          <a:avLst/>
                        </a:prstGeom>
                        <a:ln>
                          <a:noFill/>
                        </a:ln>
                      </wps:spPr>
                      <wps:txbx>
                        <w:txbxContent>
                          <w:p w14:paraId="7A038EEA" w14:textId="77777777" w:rsidR="002F2022" w:rsidRDefault="002F2022">
                            <w:pPr>
                              <w:spacing w:after="160" w:line="259" w:lineRule="auto"/>
                              <w:ind w:left="0" w:firstLine="0"/>
                              <w:jc w:val="left"/>
                            </w:pPr>
                            <w:r>
                              <w:rPr>
                                <w:color w:val="7F7F7F"/>
                                <w:sz w:val="24"/>
                              </w:rPr>
                              <w:t>2019</w:t>
                            </w:r>
                          </w:p>
                        </w:txbxContent>
                      </wps:txbx>
                      <wps:bodyPr horzOverflow="overflow" vert="horz" lIns="0" tIns="0" rIns="0" bIns="0" rtlCol="0">
                        <a:noAutofit/>
                      </wps:bodyPr>
                    </wps:wsp>
                    <wps:wsp>
                      <wps:cNvPr id="172802" name="Rectangle 172802"/>
                      <wps:cNvSpPr/>
                      <wps:spPr>
                        <a:xfrm>
                          <a:off x="3182747" y="211951"/>
                          <a:ext cx="56314" cy="226002"/>
                        </a:xfrm>
                        <a:prstGeom prst="rect">
                          <a:avLst/>
                        </a:prstGeom>
                        <a:ln>
                          <a:noFill/>
                        </a:ln>
                      </wps:spPr>
                      <wps:txbx>
                        <w:txbxContent>
                          <w:p w14:paraId="79E5D4A3" w14:textId="77777777" w:rsidR="002F2022" w:rsidRDefault="002F2022">
                            <w:pPr>
                              <w:spacing w:after="160" w:line="259" w:lineRule="auto"/>
                              <w:ind w:left="0" w:firstLine="0"/>
                              <w:jc w:val="left"/>
                            </w:pPr>
                            <w:r>
                              <w:rPr>
                                <w:color w:val="7F7F7F"/>
                                <w:sz w:val="24"/>
                              </w:rPr>
                              <w:t xml:space="preserve"> </w:t>
                            </w:r>
                          </w:p>
                        </w:txbxContent>
                      </wps:txbx>
                      <wps:bodyPr horzOverflow="overflow" vert="horz" lIns="0" tIns="0" rIns="0" bIns="0" rtlCol="0">
                        <a:noAutofit/>
                      </wps:bodyPr>
                    </wps:wsp>
                    <wps:wsp>
                      <wps:cNvPr id="177409" name="Shape 177409"/>
                      <wps:cNvSpPr/>
                      <wps:spPr>
                        <a:xfrm>
                          <a:off x="0" y="397117"/>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72792" name="Picture 172792"/>
                        <pic:cNvPicPr/>
                      </pic:nvPicPr>
                      <pic:blipFill>
                        <a:blip r:embed="rId1"/>
                        <a:stretch>
                          <a:fillRect/>
                        </a:stretch>
                      </pic:blipFill>
                      <pic:spPr>
                        <a:xfrm>
                          <a:off x="36703" y="0"/>
                          <a:ext cx="772795" cy="351777"/>
                        </a:xfrm>
                        <a:prstGeom prst="rect">
                          <a:avLst/>
                        </a:prstGeom>
                      </pic:spPr>
                    </pic:pic>
                  </wpg:wgp>
                </a:graphicData>
              </a:graphic>
            </wp:anchor>
          </w:drawing>
        </mc:Choice>
        <mc:Fallback>
          <w:pict>
            <v:group w14:anchorId="24B1CFF4" id="Group 172790" o:spid="_x0000_s1039" style="position:absolute;left:0;text-align:left;margin-left:41.15pt;margin-top:35.45pt;width:513.2pt;height:31.75pt;z-index:251659264;mso-position-horizontal-relative:page;mso-position-vertical-relative:page" coordsize="65178,403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">
              <v:rect id="Rectangle 172793" o:spid="_x0000_s1040" style="position:absolute;left:8171;top:211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" filled="f" stroked="f">
                <v:textbox inset="0,0,0,0">
                  <w:txbxContent>
                    <w:p w14:paraId="6F0965EF" w14:textId="77777777" w:rsidR="002F2022" w:rsidRDefault="002F2022">
                      <w:pPr>
                        <w:spacing w:after="160" w:line="259" w:lineRule="auto"/>
                        <w:ind w:left="0" w:firstLine="0"/>
                        <w:jc w:val="left"/>
                      </w:pPr>
                      <w:r>
                        <w:rPr>
                          <w:color w:val="7F7F7F"/>
                          <w:sz w:val="24"/>
                        </w:rPr>
                        <w:t xml:space="preserve"> </w:t>
                      </w:r>
                    </w:p>
                  </w:txbxContent>
                </v:textbox>
              </v:rect>
              <v:rect id="Rectangle 172794" o:spid="_x0000_s1041" style="position:absolute;left:8597;top:2119;width:18261;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" filled="f" stroked="f">
                <v:textbox inset="0,0,0,0">
                  <w:txbxContent>
                    <w:p w14:paraId="32488928" w14:textId="77777777" w:rsidR="002F2022" w:rsidRDefault="002F2022">
                      <w:pPr>
                        <w:spacing w:after="160" w:line="259" w:lineRule="auto"/>
                        <w:ind w:left="0" w:firstLine="0"/>
                        <w:jc w:val="left"/>
                      </w:pPr>
                      <w:r>
                        <w:rPr>
                          <w:color w:val="7F7F7F"/>
                          <w:sz w:val="24"/>
                        </w:rPr>
                        <w:t>Bulletin officiel n° 25</w:t>
                      </w:r>
                    </w:p>
                  </w:txbxContent>
                </v:textbox>
              </v:rect>
              <v:rect id="Rectangle 172795" o:spid="_x0000_s1042" style="position:absolute;left:22348;top:211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" filled="f" stroked="f">
                <v:textbox inset="0,0,0,0">
                  <w:txbxContent>
                    <w:p w14:paraId="7C75332C" w14:textId="77777777" w:rsidR="002F2022" w:rsidRDefault="002F2022">
                      <w:pPr>
                        <w:spacing w:after="160" w:line="259" w:lineRule="auto"/>
                        <w:ind w:left="0" w:firstLine="0"/>
                        <w:jc w:val="left"/>
                      </w:pPr>
                      <w:r>
                        <w:rPr>
                          <w:color w:val="7F7F7F"/>
                          <w:sz w:val="24"/>
                        </w:rPr>
                        <w:t xml:space="preserve"> </w:t>
                      </w:r>
                    </w:p>
                  </w:txbxContent>
                </v:textbox>
              </v:rect>
              <v:rect id="Rectangle 172796" o:spid="_x0000_s1043" style="position:absolute;left:22774;top:2119;width:393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" filled="f" stroked="f">
                <v:textbox inset="0,0,0,0">
                  <w:txbxContent>
                    <w:p w14:paraId="23773CBE" w14:textId="77777777" w:rsidR="002F2022" w:rsidRDefault="002F2022">
                      <w:pPr>
                        <w:spacing w:after="160" w:line="259" w:lineRule="auto"/>
                        <w:ind w:left="0" w:firstLine="0"/>
                        <w:jc w:val="left"/>
                      </w:pPr>
                      <w:proofErr w:type="gramStart"/>
                      <w:r>
                        <w:rPr>
                          <w:color w:val="7F7F7F"/>
                          <w:sz w:val="24"/>
                        </w:rPr>
                        <w:t>du</w:t>
                      </w:r>
                      <w:proofErr w:type="gramEnd"/>
                      <w:r>
                        <w:rPr>
                          <w:color w:val="7F7F7F"/>
                          <w:sz w:val="24"/>
                        </w:rPr>
                        <w:t xml:space="preserve"> 2</w:t>
                      </w:r>
                    </w:p>
                  </w:txbxContent>
                </v:textbox>
              </v:rect>
              <v:rect id="Rectangle 172797" o:spid="_x0000_s1044" style="position:absolute;left:25746;top:2119;width:1127;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" filled="f" stroked="f">
                <v:textbox inset="0,0,0,0">
                  <w:txbxContent>
                    <w:p w14:paraId="3E0D840E" w14:textId="77777777" w:rsidR="002F2022" w:rsidRDefault="002F2022">
                      <w:pPr>
                        <w:spacing w:after="160" w:line="259" w:lineRule="auto"/>
                        <w:ind w:left="0" w:firstLine="0"/>
                        <w:jc w:val="left"/>
                      </w:pPr>
                      <w:r>
                        <w:rPr>
                          <w:color w:val="7F7F7F"/>
                          <w:sz w:val="24"/>
                        </w:rPr>
                        <w:t>0</w:t>
                      </w:r>
                    </w:p>
                  </w:txbxContent>
                </v:textbox>
              </v:rect>
              <v:rect id="Rectangle 172798" o:spid="_x0000_s1045" style="position:absolute;left:26600;top:2119;width:675;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" filled="f" stroked="f">
                <v:textbox inset="0,0,0,0">
                  <w:txbxContent>
                    <w:p w14:paraId="54DD57D0" w14:textId="77777777" w:rsidR="002F2022" w:rsidRDefault="002F2022">
                      <w:pPr>
                        <w:spacing w:after="160" w:line="259" w:lineRule="auto"/>
                        <w:ind w:left="0" w:firstLine="0"/>
                        <w:jc w:val="left"/>
                      </w:pPr>
                      <w:r>
                        <w:rPr>
                          <w:color w:val="7F7F7F"/>
                          <w:sz w:val="24"/>
                        </w:rPr>
                        <w:t>-</w:t>
                      </w:r>
                    </w:p>
                  </w:txbxContent>
                </v:textbox>
              </v:rect>
              <v:rect id="Rectangle 172799" o:spid="_x0000_s1046" style="position:absolute;left:27103;top:2119;width:1127;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" filled="f" stroked="f">
                <v:textbox inset="0,0,0,0">
                  <w:txbxContent>
                    <w:p w14:paraId="7A8856CC" w14:textId="77777777" w:rsidR="002F2022" w:rsidRDefault="002F2022">
                      <w:pPr>
                        <w:spacing w:after="160" w:line="259" w:lineRule="auto"/>
                        <w:ind w:left="0" w:firstLine="0"/>
                        <w:jc w:val="left"/>
                      </w:pPr>
                      <w:r>
                        <w:rPr>
                          <w:color w:val="7F7F7F"/>
                          <w:sz w:val="24"/>
                        </w:rPr>
                        <w:t>6</w:t>
                      </w:r>
                    </w:p>
                  </w:txbxContent>
                </v:textbox>
              </v:rect>
              <v:rect id="Rectangle 172800" o:spid="_x0000_s1047" style="position:absolute;left:27956;top:2119;width:675;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" filled="f" stroked="f">
                <v:textbox inset="0,0,0,0">
                  <w:txbxContent>
                    <w:p w14:paraId="775647EA" w14:textId="77777777" w:rsidR="002F2022" w:rsidRDefault="002F2022">
                      <w:pPr>
                        <w:spacing w:after="160" w:line="259" w:lineRule="auto"/>
                        <w:ind w:left="0" w:firstLine="0"/>
                        <w:jc w:val="left"/>
                      </w:pPr>
                      <w:r>
                        <w:rPr>
                          <w:color w:val="7F7F7F"/>
                          <w:sz w:val="24"/>
                        </w:rPr>
                        <w:t>-</w:t>
                      </w:r>
                    </w:p>
                  </w:txbxContent>
                </v:textbox>
              </v:rect>
              <v:rect id="Rectangle 172801" o:spid="_x0000_s1048" style="position:absolute;left:28444;top:2119;width:450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" filled="f" stroked="f">
                <v:textbox inset="0,0,0,0">
                  <w:txbxContent>
                    <w:p w14:paraId="7A038EEA" w14:textId="77777777" w:rsidR="002F2022" w:rsidRDefault="002F2022">
                      <w:pPr>
                        <w:spacing w:after="160" w:line="259" w:lineRule="auto"/>
                        <w:ind w:left="0" w:firstLine="0"/>
                        <w:jc w:val="left"/>
                      </w:pPr>
                      <w:r>
                        <w:rPr>
                          <w:color w:val="7F7F7F"/>
                          <w:sz w:val="24"/>
                        </w:rPr>
                        <w:t>2019</w:t>
                      </w:r>
                    </w:p>
                  </w:txbxContent>
                </v:textbox>
              </v:rect>
              <v:rect id="Rectangle 172802" o:spid="_x0000_s1049" style="position:absolute;left:31827;top:211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" filled="f" stroked="f">
                <v:textbox inset="0,0,0,0">
                  <w:txbxContent>
                    <w:p w14:paraId="79E5D4A3" w14:textId="77777777" w:rsidR="002F2022" w:rsidRDefault="002F2022">
                      <w:pPr>
                        <w:spacing w:after="160" w:line="259" w:lineRule="auto"/>
                        <w:ind w:left="0" w:firstLine="0"/>
                        <w:jc w:val="left"/>
                      </w:pPr>
                      <w:r>
                        <w:rPr>
                          <w:color w:val="7F7F7F"/>
                          <w:sz w:val="24"/>
                        </w:rPr>
                        <w:t xml:space="preserve"> </w:t>
                      </w:r>
                    </w:p>
                  </w:txbxContent>
                </v:textbox>
              </v:rect>
              <v:shape id="Shape 177409" o:spid="_x0000_s1050" style="position:absolute;top:3971;width:65178;height:91;visibility:visible;mso-wrap-style:square;v-text-anchor:top" coordsize="6517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" path="m,l6517894,r,9144l,9144,,e" fillcolor="black" stroked="f" strokeweight="0">
                <v:stroke miterlimit="83231f" joinstyle="miter"/>
                <v:path arrowok="t" textboxrect="0,0,6517894,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792" o:spid="_x0000_s1051" type="#_x0000_t75" style="position:absolute;left:367;width:7727;height:3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">
                <v:imagedata r:id="rId2" o:title=""/>
              </v:shape>
              <w10:wrap type="square" anchorx="page" anchory="page"/>
            </v:group>
          </w:pict>
        </mc:Fallback>
      </mc:AlternateConten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02CF3" w14:textId="77777777" w:rsidR="002F2022" w:rsidRDefault="002F2022">
    <w:pPr>
      <w:spacing w:after="0" w:line="259" w:lineRule="auto"/>
      <w:ind w:left="36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5DBE4C6" wp14:editId="6FE450A0">
              <wp:simplePos x="0" y="0"/>
              <wp:positionH relativeFrom="page">
                <wp:posOffset>522732</wp:posOffset>
              </wp:positionH>
              <wp:positionV relativeFrom="page">
                <wp:posOffset>450227</wp:posOffset>
              </wp:positionV>
              <wp:extent cx="6517894" cy="403213"/>
              <wp:effectExtent l="0" t="0" r="0" b="0"/>
              <wp:wrapSquare wrapText="bothSides"/>
              <wp:docPr id="172759" name="Group 172759"/>
              <wp:cNvGraphicFramePr/>
              <a:graphic xmlns:a="http://schemas.openxmlformats.org/drawingml/2006/main">
                <a:graphicData uri="http://schemas.microsoft.com/office/word/2010/wordprocessingGroup">
                  <wpg:wgp>
                    <wpg:cNvGrpSpPr/>
                    <wpg:grpSpPr>
                      <a:xfrm>
                        <a:off x="0" y="0"/>
                        <a:ext cx="6517894" cy="403213"/>
                        <a:chOff x="0" y="0"/>
                        <a:chExt cx="6517894" cy="403213"/>
                      </a:xfrm>
                    </wpg:grpSpPr>
                    <wps:wsp>
                      <wps:cNvPr id="172762" name="Rectangle 172762"/>
                      <wps:cNvSpPr/>
                      <wps:spPr>
                        <a:xfrm>
                          <a:off x="817118" y="211951"/>
                          <a:ext cx="56314" cy="226002"/>
                        </a:xfrm>
                        <a:prstGeom prst="rect">
                          <a:avLst/>
                        </a:prstGeom>
                        <a:ln>
                          <a:noFill/>
                        </a:ln>
                      </wps:spPr>
                      <wps:txbx>
                        <w:txbxContent>
                          <w:p w14:paraId="157060E5" w14:textId="77777777" w:rsidR="002F2022" w:rsidRDefault="002F2022">
                            <w:pPr>
                              <w:spacing w:after="160" w:line="259" w:lineRule="auto"/>
                              <w:ind w:left="0" w:firstLine="0"/>
                              <w:jc w:val="left"/>
                            </w:pPr>
                            <w:r>
                              <w:rPr>
                                <w:color w:val="7F7F7F"/>
                                <w:sz w:val="24"/>
                              </w:rPr>
                              <w:t xml:space="preserve"> </w:t>
                            </w:r>
                          </w:p>
                        </w:txbxContent>
                      </wps:txbx>
                      <wps:bodyPr horzOverflow="overflow" vert="horz" lIns="0" tIns="0" rIns="0" bIns="0" rtlCol="0">
                        <a:noAutofit/>
                      </wps:bodyPr>
                    </wps:wsp>
                    <wps:wsp>
                      <wps:cNvPr id="172763" name="Rectangle 172763"/>
                      <wps:cNvSpPr/>
                      <wps:spPr>
                        <a:xfrm>
                          <a:off x="859790" y="211951"/>
                          <a:ext cx="1826083" cy="226002"/>
                        </a:xfrm>
                        <a:prstGeom prst="rect">
                          <a:avLst/>
                        </a:prstGeom>
                        <a:ln>
                          <a:noFill/>
                        </a:ln>
                      </wps:spPr>
                      <wps:txbx>
                        <w:txbxContent>
                          <w:p w14:paraId="6549CAA0" w14:textId="77777777" w:rsidR="002F2022" w:rsidRDefault="002F2022">
                            <w:pPr>
                              <w:spacing w:after="160" w:line="259" w:lineRule="auto"/>
                              <w:ind w:left="0" w:firstLine="0"/>
                              <w:jc w:val="left"/>
                            </w:pPr>
                            <w:r>
                              <w:rPr>
                                <w:color w:val="7F7F7F"/>
                                <w:sz w:val="24"/>
                              </w:rPr>
                              <w:t>Bulletin officiel n° 25</w:t>
                            </w:r>
                          </w:p>
                        </w:txbxContent>
                      </wps:txbx>
                      <wps:bodyPr horzOverflow="overflow" vert="horz" lIns="0" tIns="0" rIns="0" bIns="0" rtlCol="0">
                        <a:noAutofit/>
                      </wps:bodyPr>
                    </wps:wsp>
                    <wps:wsp>
                      <wps:cNvPr id="172764" name="Rectangle 172764"/>
                      <wps:cNvSpPr/>
                      <wps:spPr>
                        <a:xfrm>
                          <a:off x="2234819" y="211951"/>
                          <a:ext cx="56314" cy="226002"/>
                        </a:xfrm>
                        <a:prstGeom prst="rect">
                          <a:avLst/>
                        </a:prstGeom>
                        <a:ln>
                          <a:noFill/>
                        </a:ln>
                      </wps:spPr>
                      <wps:txbx>
                        <w:txbxContent>
                          <w:p w14:paraId="276775C0" w14:textId="77777777" w:rsidR="002F2022" w:rsidRDefault="002F2022">
                            <w:pPr>
                              <w:spacing w:after="160" w:line="259" w:lineRule="auto"/>
                              <w:ind w:left="0" w:firstLine="0"/>
                              <w:jc w:val="left"/>
                            </w:pPr>
                            <w:r>
                              <w:rPr>
                                <w:color w:val="7F7F7F"/>
                                <w:sz w:val="24"/>
                              </w:rPr>
                              <w:t xml:space="preserve"> </w:t>
                            </w:r>
                          </w:p>
                        </w:txbxContent>
                      </wps:txbx>
                      <wps:bodyPr horzOverflow="overflow" vert="horz" lIns="0" tIns="0" rIns="0" bIns="0" rtlCol="0">
                        <a:noAutofit/>
                      </wps:bodyPr>
                    </wps:wsp>
                    <wps:wsp>
                      <wps:cNvPr id="172765" name="Rectangle 172765"/>
                      <wps:cNvSpPr/>
                      <wps:spPr>
                        <a:xfrm>
                          <a:off x="2277491" y="211951"/>
                          <a:ext cx="393861" cy="226002"/>
                        </a:xfrm>
                        <a:prstGeom prst="rect">
                          <a:avLst/>
                        </a:prstGeom>
                        <a:ln>
                          <a:noFill/>
                        </a:ln>
                      </wps:spPr>
                      <wps:txbx>
                        <w:txbxContent>
                          <w:p w14:paraId="3E424E89" w14:textId="77777777" w:rsidR="002F2022" w:rsidRDefault="002F2022">
                            <w:pPr>
                              <w:spacing w:after="160" w:line="259" w:lineRule="auto"/>
                              <w:ind w:left="0" w:firstLine="0"/>
                              <w:jc w:val="left"/>
                            </w:pPr>
                            <w:proofErr w:type="gramStart"/>
                            <w:r>
                              <w:rPr>
                                <w:color w:val="7F7F7F"/>
                                <w:sz w:val="24"/>
                              </w:rPr>
                              <w:t>du</w:t>
                            </w:r>
                            <w:proofErr w:type="gramEnd"/>
                            <w:r>
                              <w:rPr>
                                <w:color w:val="7F7F7F"/>
                                <w:sz w:val="24"/>
                              </w:rPr>
                              <w:t xml:space="preserve"> 2</w:t>
                            </w:r>
                          </w:p>
                        </w:txbxContent>
                      </wps:txbx>
                      <wps:bodyPr horzOverflow="overflow" vert="horz" lIns="0" tIns="0" rIns="0" bIns="0" rtlCol="0">
                        <a:noAutofit/>
                      </wps:bodyPr>
                    </wps:wsp>
                    <wps:wsp>
                      <wps:cNvPr id="172766" name="Rectangle 172766"/>
                      <wps:cNvSpPr/>
                      <wps:spPr>
                        <a:xfrm>
                          <a:off x="2574671" y="211951"/>
                          <a:ext cx="112728" cy="226002"/>
                        </a:xfrm>
                        <a:prstGeom prst="rect">
                          <a:avLst/>
                        </a:prstGeom>
                        <a:ln>
                          <a:noFill/>
                        </a:ln>
                      </wps:spPr>
                      <wps:txbx>
                        <w:txbxContent>
                          <w:p w14:paraId="71587877" w14:textId="77777777" w:rsidR="002F2022" w:rsidRDefault="002F2022">
                            <w:pPr>
                              <w:spacing w:after="160" w:line="259" w:lineRule="auto"/>
                              <w:ind w:left="0" w:firstLine="0"/>
                              <w:jc w:val="left"/>
                            </w:pPr>
                            <w:r>
                              <w:rPr>
                                <w:color w:val="7F7F7F"/>
                                <w:sz w:val="24"/>
                              </w:rPr>
                              <w:t>0</w:t>
                            </w:r>
                          </w:p>
                        </w:txbxContent>
                      </wps:txbx>
                      <wps:bodyPr horzOverflow="overflow" vert="horz" lIns="0" tIns="0" rIns="0" bIns="0" rtlCol="0">
                        <a:noAutofit/>
                      </wps:bodyPr>
                    </wps:wsp>
                    <wps:wsp>
                      <wps:cNvPr id="172767" name="Rectangle 172767"/>
                      <wps:cNvSpPr/>
                      <wps:spPr>
                        <a:xfrm>
                          <a:off x="2660015" y="211951"/>
                          <a:ext cx="67498" cy="226002"/>
                        </a:xfrm>
                        <a:prstGeom prst="rect">
                          <a:avLst/>
                        </a:prstGeom>
                        <a:ln>
                          <a:noFill/>
                        </a:ln>
                      </wps:spPr>
                      <wps:txbx>
                        <w:txbxContent>
                          <w:p w14:paraId="5B8AC048" w14:textId="77777777" w:rsidR="002F2022" w:rsidRDefault="002F2022">
                            <w:pPr>
                              <w:spacing w:after="160" w:line="259" w:lineRule="auto"/>
                              <w:ind w:left="0" w:firstLine="0"/>
                              <w:jc w:val="left"/>
                            </w:pPr>
                            <w:r>
                              <w:rPr>
                                <w:color w:val="7F7F7F"/>
                                <w:sz w:val="24"/>
                              </w:rPr>
                              <w:t>-</w:t>
                            </w:r>
                          </w:p>
                        </w:txbxContent>
                      </wps:txbx>
                      <wps:bodyPr horzOverflow="overflow" vert="horz" lIns="0" tIns="0" rIns="0" bIns="0" rtlCol="0">
                        <a:noAutofit/>
                      </wps:bodyPr>
                    </wps:wsp>
                    <wps:wsp>
                      <wps:cNvPr id="172768" name="Rectangle 172768"/>
                      <wps:cNvSpPr/>
                      <wps:spPr>
                        <a:xfrm>
                          <a:off x="2710307" y="211951"/>
                          <a:ext cx="112728" cy="226002"/>
                        </a:xfrm>
                        <a:prstGeom prst="rect">
                          <a:avLst/>
                        </a:prstGeom>
                        <a:ln>
                          <a:noFill/>
                        </a:ln>
                      </wps:spPr>
                      <wps:txbx>
                        <w:txbxContent>
                          <w:p w14:paraId="08BF705E" w14:textId="77777777" w:rsidR="002F2022" w:rsidRDefault="002F2022">
                            <w:pPr>
                              <w:spacing w:after="160" w:line="259" w:lineRule="auto"/>
                              <w:ind w:left="0" w:firstLine="0"/>
                              <w:jc w:val="left"/>
                            </w:pPr>
                            <w:r>
                              <w:rPr>
                                <w:color w:val="7F7F7F"/>
                                <w:sz w:val="24"/>
                              </w:rPr>
                              <w:t>6</w:t>
                            </w:r>
                          </w:p>
                        </w:txbxContent>
                      </wps:txbx>
                      <wps:bodyPr horzOverflow="overflow" vert="horz" lIns="0" tIns="0" rIns="0" bIns="0" rtlCol="0">
                        <a:noAutofit/>
                      </wps:bodyPr>
                    </wps:wsp>
                    <wps:wsp>
                      <wps:cNvPr id="172769" name="Rectangle 172769"/>
                      <wps:cNvSpPr/>
                      <wps:spPr>
                        <a:xfrm>
                          <a:off x="2795651" y="211951"/>
                          <a:ext cx="67498" cy="226002"/>
                        </a:xfrm>
                        <a:prstGeom prst="rect">
                          <a:avLst/>
                        </a:prstGeom>
                        <a:ln>
                          <a:noFill/>
                        </a:ln>
                      </wps:spPr>
                      <wps:txbx>
                        <w:txbxContent>
                          <w:p w14:paraId="31AF010F" w14:textId="77777777" w:rsidR="002F2022" w:rsidRDefault="002F2022">
                            <w:pPr>
                              <w:spacing w:after="160" w:line="259" w:lineRule="auto"/>
                              <w:ind w:left="0" w:firstLine="0"/>
                              <w:jc w:val="left"/>
                            </w:pPr>
                            <w:r>
                              <w:rPr>
                                <w:color w:val="7F7F7F"/>
                                <w:sz w:val="24"/>
                              </w:rPr>
                              <w:t>-</w:t>
                            </w:r>
                          </w:p>
                        </w:txbxContent>
                      </wps:txbx>
                      <wps:bodyPr horzOverflow="overflow" vert="horz" lIns="0" tIns="0" rIns="0" bIns="0" rtlCol="0">
                        <a:noAutofit/>
                      </wps:bodyPr>
                    </wps:wsp>
                    <wps:wsp>
                      <wps:cNvPr id="172770" name="Rectangle 172770"/>
                      <wps:cNvSpPr/>
                      <wps:spPr>
                        <a:xfrm>
                          <a:off x="2844419" y="211951"/>
                          <a:ext cx="450818" cy="226002"/>
                        </a:xfrm>
                        <a:prstGeom prst="rect">
                          <a:avLst/>
                        </a:prstGeom>
                        <a:ln>
                          <a:noFill/>
                        </a:ln>
                      </wps:spPr>
                      <wps:txbx>
                        <w:txbxContent>
                          <w:p w14:paraId="1DD9FB52" w14:textId="77777777" w:rsidR="002F2022" w:rsidRDefault="002F2022">
                            <w:pPr>
                              <w:spacing w:after="160" w:line="259" w:lineRule="auto"/>
                              <w:ind w:left="0" w:firstLine="0"/>
                              <w:jc w:val="left"/>
                            </w:pPr>
                            <w:r>
                              <w:rPr>
                                <w:color w:val="7F7F7F"/>
                                <w:sz w:val="24"/>
                              </w:rPr>
                              <w:t>2019</w:t>
                            </w:r>
                          </w:p>
                        </w:txbxContent>
                      </wps:txbx>
                      <wps:bodyPr horzOverflow="overflow" vert="horz" lIns="0" tIns="0" rIns="0" bIns="0" rtlCol="0">
                        <a:noAutofit/>
                      </wps:bodyPr>
                    </wps:wsp>
                    <wps:wsp>
                      <wps:cNvPr id="172771" name="Rectangle 172771"/>
                      <wps:cNvSpPr/>
                      <wps:spPr>
                        <a:xfrm>
                          <a:off x="3182747" y="211951"/>
                          <a:ext cx="56314" cy="226002"/>
                        </a:xfrm>
                        <a:prstGeom prst="rect">
                          <a:avLst/>
                        </a:prstGeom>
                        <a:ln>
                          <a:noFill/>
                        </a:ln>
                      </wps:spPr>
                      <wps:txbx>
                        <w:txbxContent>
                          <w:p w14:paraId="50DF8851" w14:textId="77777777" w:rsidR="002F2022" w:rsidRDefault="002F2022">
                            <w:pPr>
                              <w:spacing w:after="160" w:line="259" w:lineRule="auto"/>
                              <w:ind w:left="0" w:firstLine="0"/>
                              <w:jc w:val="left"/>
                            </w:pPr>
                            <w:r>
                              <w:rPr>
                                <w:color w:val="7F7F7F"/>
                                <w:sz w:val="24"/>
                              </w:rPr>
                              <w:t xml:space="preserve"> </w:t>
                            </w:r>
                          </w:p>
                        </w:txbxContent>
                      </wps:txbx>
                      <wps:bodyPr horzOverflow="overflow" vert="horz" lIns="0" tIns="0" rIns="0" bIns="0" rtlCol="0">
                        <a:noAutofit/>
                      </wps:bodyPr>
                    </wps:wsp>
                    <wps:wsp>
                      <wps:cNvPr id="177407" name="Shape 177407"/>
                      <wps:cNvSpPr/>
                      <wps:spPr>
                        <a:xfrm>
                          <a:off x="0" y="397117"/>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72761" name="Picture 172761"/>
                        <pic:cNvPicPr/>
                      </pic:nvPicPr>
                      <pic:blipFill>
                        <a:blip r:embed="rId1"/>
                        <a:stretch>
                          <a:fillRect/>
                        </a:stretch>
                      </pic:blipFill>
                      <pic:spPr>
                        <a:xfrm>
                          <a:off x="36703" y="0"/>
                          <a:ext cx="772795" cy="351777"/>
                        </a:xfrm>
                        <a:prstGeom prst="rect">
                          <a:avLst/>
                        </a:prstGeom>
                      </pic:spPr>
                    </pic:pic>
                  </wpg:wgp>
                </a:graphicData>
              </a:graphic>
            </wp:anchor>
          </w:drawing>
        </mc:Choice>
        <mc:Fallback>
          <w:pict>
            <v:group w14:anchorId="55DBE4C6" id="Group 172759" o:spid="_x0000_s1052" style="position:absolute;left:0;text-align:left;margin-left:41.15pt;margin-top:35.45pt;width:513.2pt;height:31.75pt;z-index:251660288;mso-position-horizontal-relative:page;mso-position-vertical-relative:page" coordsize="65178,403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">
              <v:rect id="Rectangle 172762" o:spid="_x0000_s1053" style="position:absolute;left:8171;top:211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" filled="f" stroked="f">
                <v:textbox inset="0,0,0,0">
                  <w:txbxContent>
                    <w:p w14:paraId="157060E5" w14:textId="77777777" w:rsidR="002F2022" w:rsidRDefault="002F2022">
                      <w:pPr>
                        <w:spacing w:after="160" w:line="259" w:lineRule="auto"/>
                        <w:ind w:left="0" w:firstLine="0"/>
                        <w:jc w:val="left"/>
                      </w:pPr>
                      <w:r>
                        <w:rPr>
                          <w:color w:val="7F7F7F"/>
                          <w:sz w:val="24"/>
                        </w:rPr>
                        <w:t xml:space="preserve"> </w:t>
                      </w:r>
                    </w:p>
                  </w:txbxContent>
                </v:textbox>
              </v:rect>
              <v:rect id="Rectangle 172763" o:spid="_x0000_s1054" style="position:absolute;left:8597;top:2119;width:18261;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" filled="f" stroked="f">
                <v:textbox inset="0,0,0,0">
                  <w:txbxContent>
                    <w:p w14:paraId="6549CAA0" w14:textId="77777777" w:rsidR="002F2022" w:rsidRDefault="002F2022">
                      <w:pPr>
                        <w:spacing w:after="160" w:line="259" w:lineRule="auto"/>
                        <w:ind w:left="0" w:firstLine="0"/>
                        <w:jc w:val="left"/>
                      </w:pPr>
                      <w:r>
                        <w:rPr>
                          <w:color w:val="7F7F7F"/>
                          <w:sz w:val="24"/>
                        </w:rPr>
                        <w:t>Bulletin officiel n° 25</w:t>
                      </w:r>
                    </w:p>
                  </w:txbxContent>
                </v:textbox>
              </v:rect>
              <v:rect id="Rectangle 172764" o:spid="_x0000_s1055" style="position:absolute;left:22348;top:211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" filled="f" stroked="f">
                <v:textbox inset="0,0,0,0">
                  <w:txbxContent>
                    <w:p w14:paraId="276775C0" w14:textId="77777777" w:rsidR="002F2022" w:rsidRDefault="002F2022">
                      <w:pPr>
                        <w:spacing w:after="160" w:line="259" w:lineRule="auto"/>
                        <w:ind w:left="0" w:firstLine="0"/>
                        <w:jc w:val="left"/>
                      </w:pPr>
                      <w:r>
                        <w:rPr>
                          <w:color w:val="7F7F7F"/>
                          <w:sz w:val="24"/>
                        </w:rPr>
                        <w:t xml:space="preserve"> </w:t>
                      </w:r>
                    </w:p>
                  </w:txbxContent>
                </v:textbox>
              </v:rect>
              <v:rect id="Rectangle 172765" o:spid="_x0000_s1056" style="position:absolute;left:22774;top:2119;width:393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" filled="f" stroked="f">
                <v:textbox inset="0,0,0,0">
                  <w:txbxContent>
                    <w:p w14:paraId="3E424E89" w14:textId="77777777" w:rsidR="002F2022" w:rsidRDefault="002F2022">
                      <w:pPr>
                        <w:spacing w:after="160" w:line="259" w:lineRule="auto"/>
                        <w:ind w:left="0" w:firstLine="0"/>
                        <w:jc w:val="left"/>
                      </w:pPr>
                      <w:proofErr w:type="gramStart"/>
                      <w:r>
                        <w:rPr>
                          <w:color w:val="7F7F7F"/>
                          <w:sz w:val="24"/>
                        </w:rPr>
                        <w:t>du</w:t>
                      </w:r>
                      <w:proofErr w:type="gramEnd"/>
                      <w:r>
                        <w:rPr>
                          <w:color w:val="7F7F7F"/>
                          <w:sz w:val="24"/>
                        </w:rPr>
                        <w:t xml:space="preserve"> 2</w:t>
                      </w:r>
                    </w:p>
                  </w:txbxContent>
                </v:textbox>
              </v:rect>
              <v:rect id="Rectangle 172766" o:spid="_x0000_s1057" style="position:absolute;left:25746;top:2119;width:1127;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" filled="f" stroked="f">
                <v:textbox inset="0,0,0,0">
                  <w:txbxContent>
                    <w:p w14:paraId="71587877" w14:textId="77777777" w:rsidR="002F2022" w:rsidRDefault="002F2022">
                      <w:pPr>
                        <w:spacing w:after="160" w:line="259" w:lineRule="auto"/>
                        <w:ind w:left="0" w:firstLine="0"/>
                        <w:jc w:val="left"/>
                      </w:pPr>
                      <w:r>
                        <w:rPr>
                          <w:color w:val="7F7F7F"/>
                          <w:sz w:val="24"/>
                        </w:rPr>
                        <w:t>0</w:t>
                      </w:r>
                    </w:p>
                  </w:txbxContent>
                </v:textbox>
              </v:rect>
              <v:rect id="Rectangle 172767" o:spid="_x0000_s1058" style="position:absolute;left:26600;top:2119;width:675;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" filled="f" stroked="f">
                <v:textbox inset="0,0,0,0">
                  <w:txbxContent>
                    <w:p w14:paraId="5B8AC048" w14:textId="77777777" w:rsidR="002F2022" w:rsidRDefault="002F2022">
                      <w:pPr>
                        <w:spacing w:after="160" w:line="259" w:lineRule="auto"/>
                        <w:ind w:left="0" w:firstLine="0"/>
                        <w:jc w:val="left"/>
                      </w:pPr>
                      <w:r>
                        <w:rPr>
                          <w:color w:val="7F7F7F"/>
                          <w:sz w:val="24"/>
                        </w:rPr>
                        <w:t>-</w:t>
                      </w:r>
                    </w:p>
                  </w:txbxContent>
                </v:textbox>
              </v:rect>
              <v:rect id="Rectangle 172768" o:spid="_x0000_s1059" style="position:absolute;left:27103;top:2119;width:1127;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" filled="f" stroked="f">
                <v:textbox inset="0,0,0,0">
                  <w:txbxContent>
                    <w:p w14:paraId="08BF705E" w14:textId="77777777" w:rsidR="002F2022" w:rsidRDefault="002F2022">
                      <w:pPr>
                        <w:spacing w:after="160" w:line="259" w:lineRule="auto"/>
                        <w:ind w:left="0" w:firstLine="0"/>
                        <w:jc w:val="left"/>
                      </w:pPr>
                      <w:r>
                        <w:rPr>
                          <w:color w:val="7F7F7F"/>
                          <w:sz w:val="24"/>
                        </w:rPr>
                        <w:t>6</w:t>
                      </w:r>
                    </w:p>
                  </w:txbxContent>
                </v:textbox>
              </v:rect>
              <v:rect id="Rectangle 172769" o:spid="_x0000_s1060" style="position:absolute;left:27956;top:2119;width:675;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" filled="f" stroked="f">
                <v:textbox inset="0,0,0,0">
                  <w:txbxContent>
                    <w:p w14:paraId="31AF010F" w14:textId="77777777" w:rsidR="002F2022" w:rsidRDefault="002F2022">
                      <w:pPr>
                        <w:spacing w:after="160" w:line="259" w:lineRule="auto"/>
                        <w:ind w:left="0" w:firstLine="0"/>
                        <w:jc w:val="left"/>
                      </w:pPr>
                      <w:r>
                        <w:rPr>
                          <w:color w:val="7F7F7F"/>
                          <w:sz w:val="24"/>
                        </w:rPr>
                        <w:t>-</w:t>
                      </w:r>
                    </w:p>
                  </w:txbxContent>
                </v:textbox>
              </v:rect>
              <v:rect id="Rectangle 172770" o:spid="_x0000_s1061" style="position:absolute;left:28444;top:2119;width:450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" filled="f" stroked="f">
                <v:textbox inset="0,0,0,0">
                  <w:txbxContent>
                    <w:p w14:paraId="1DD9FB52" w14:textId="77777777" w:rsidR="002F2022" w:rsidRDefault="002F2022">
                      <w:pPr>
                        <w:spacing w:after="160" w:line="259" w:lineRule="auto"/>
                        <w:ind w:left="0" w:firstLine="0"/>
                        <w:jc w:val="left"/>
                      </w:pPr>
                      <w:r>
                        <w:rPr>
                          <w:color w:val="7F7F7F"/>
                          <w:sz w:val="24"/>
                        </w:rPr>
                        <w:t>2019</w:t>
                      </w:r>
                    </w:p>
                  </w:txbxContent>
                </v:textbox>
              </v:rect>
              <v:rect id="Rectangle 172771" o:spid="_x0000_s1062" style="position:absolute;left:31827;top:211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" filled="f" stroked="f">
                <v:textbox inset="0,0,0,0">
                  <w:txbxContent>
                    <w:p w14:paraId="50DF8851" w14:textId="77777777" w:rsidR="002F2022" w:rsidRDefault="002F2022">
                      <w:pPr>
                        <w:spacing w:after="160" w:line="259" w:lineRule="auto"/>
                        <w:ind w:left="0" w:firstLine="0"/>
                        <w:jc w:val="left"/>
                      </w:pPr>
                      <w:r>
                        <w:rPr>
                          <w:color w:val="7F7F7F"/>
                          <w:sz w:val="24"/>
                        </w:rPr>
                        <w:t xml:space="preserve"> </w:t>
                      </w:r>
                    </w:p>
                  </w:txbxContent>
                </v:textbox>
              </v:rect>
              <v:shape id="Shape 177407" o:spid="_x0000_s1063" style="position:absolute;top:3971;width:65178;height:91;visibility:visible;mso-wrap-style:square;v-text-anchor:top" coordsize="6517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" path="m,l6517894,r,9144l,9144,,e" fillcolor="black" stroked="f" strokeweight="0">
                <v:stroke miterlimit="83231f" joinstyle="miter"/>
                <v:path arrowok="t" textboxrect="0,0,6517894,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761" o:spid="_x0000_s1064" type="#_x0000_t75" style="position:absolute;left:367;width:7727;height:3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">
                <v:imagedata r:id="rId2" o:title=""/>
              </v:shape>
              <w10:wrap type="square" anchorx="page" anchory="page"/>
            </v:group>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878"/>
    <w:multiLevelType w:val="hybridMultilevel"/>
    <w:tmpl w:val="800A6BD0"/>
    <w:lvl w:ilvl="0" w:tplc="70223E28">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A26A94">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4D4F47C">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84C4D1E">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ECF59C">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81E7C16">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436AA28">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68F410">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7489B62">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0195A8B"/>
    <w:multiLevelType w:val="hybridMultilevel"/>
    <w:tmpl w:val="81483BF4"/>
    <w:lvl w:ilvl="0" w:tplc="5B30D4FC">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942734">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B305B62">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34E807A">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70FE78">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85CFEB6">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2568386">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E433C2">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89EAE9A">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0317827"/>
    <w:multiLevelType w:val="hybridMultilevel"/>
    <w:tmpl w:val="7BC22A0E"/>
    <w:lvl w:ilvl="0" w:tplc="A2784A78">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DC23EBE">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7B62060">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2F2DE5A">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40D176">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A04DC12">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8869098">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D29010">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01CA33C">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0E638CB"/>
    <w:multiLevelType w:val="hybridMultilevel"/>
    <w:tmpl w:val="FE408C6A"/>
    <w:lvl w:ilvl="0" w:tplc="3F2E13D2">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864C8C">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2AA077A">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F485BDC">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3CEEF6">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FC05DFC">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F320714">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FADC0A">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078F1BC">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0E87183"/>
    <w:multiLevelType w:val="hybridMultilevel"/>
    <w:tmpl w:val="0F08F2C6"/>
    <w:lvl w:ilvl="0" w:tplc="2C4E140E">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469024">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93A6058">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A1C774C">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CA5918">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4942C1C">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8ACD4A0">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425E6E">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AE42F12">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12517ED"/>
    <w:multiLevelType w:val="hybridMultilevel"/>
    <w:tmpl w:val="469AEE1C"/>
    <w:lvl w:ilvl="0" w:tplc="6ABAF7CE">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FADB64">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3B4BAA6">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C446476">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5426C6">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7385C7A">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5464B1C">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86401A">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DE07CA8">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1350985"/>
    <w:multiLevelType w:val="hybridMultilevel"/>
    <w:tmpl w:val="D0026D0C"/>
    <w:lvl w:ilvl="0" w:tplc="C5583F22">
      <w:start w:val="1"/>
      <w:numFmt w:val="bullet"/>
      <w:lvlText w:val="-"/>
      <w:lvlJc w:val="left"/>
      <w:pPr>
        <w:ind w:left="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F4637BC">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6B8CB5C">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BF4A102">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0C8DEE">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37A93EE">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3A23A3A">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3CB57E">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76EB0EA">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01F676CB"/>
    <w:multiLevelType w:val="hybridMultilevel"/>
    <w:tmpl w:val="3FECA0CC"/>
    <w:lvl w:ilvl="0" w:tplc="31C81972">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3CE456">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88EFBF8">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63A1876">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FE49A6">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E1E7324">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8AC571A">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4617B4">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516DE34">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020826B1"/>
    <w:multiLevelType w:val="hybridMultilevel"/>
    <w:tmpl w:val="2F9C02E4"/>
    <w:lvl w:ilvl="0" w:tplc="3ACE4130">
      <w:start w:val="1"/>
      <w:numFmt w:val="bullet"/>
      <w:lvlText w:val="-"/>
      <w:lvlJc w:val="left"/>
      <w:pPr>
        <w:ind w:left="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4A0524">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1AAE4E2">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1C8D49A">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82857E">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CE694C0">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35CA048">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847380">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0BAE1FA">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02B457C2"/>
    <w:multiLevelType w:val="hybridMultilevel"/>
    <w:tmpl w:val="F830CFA0"/>
    <w:lvl w:ilvl="0" w:tplc="A92EF1DE">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50B8B4">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D48216C">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D4291F6">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D2A9E8">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26EEAAC">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AD27E40">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4C04CE">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302AA38">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02FF2F84"/>
    <w:multiLevelType w:val="hybridMultilevel"/>
    <w:tmpl w:val="1C90184A"/>
    <w:lvl w:ilvl="0" w:tplc="18886CD8">
      <w:start w:val="1"/>
      <w:numFmt w:val="bullet"/>
      <w:lvlText w:val="-"/>
      <w:lvlJc w:val="left"/>
      <w:pPr>
        <w:ind w:left="1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1438EA">
      <w:start w:val="1"/>
      <w:numFmt w:val="bullet"/>
      <w:lvlText w:val="o"/>
      <w:lvlJc w:val="left"/>
      <w:pPr>
        <w:ind w:left="12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7E4E89E">
      <w:start w:val="1"/>
      <w:numFmt w:val="bullet"/>
      <w:lvlText w:val="▪"/>
      <w:lvlJc w:val="left"/>
      <w:pPr>
        <w:ind w:left="19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F623578">
      <w:start w:val="1"/>
      <w:numFmt w:val="bullet"/>
      <w:lvlText w:val="•"/>
      <w:lvlJc w:val="left"/>
      <w:pPr>
        <w:ind w:left="26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EC055A">
      <w:start w:val="1"/>
      <w:numFmt w:val="bullet"/>
      <w:lvlText w:val="o"/>
      <w:lvlJc w:val="left"/>
      <w:pPr>
        <w:ind w:left="33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0B8E8A6">
      <w:start w:val="1"/>
      <w:numFmt w:val="bullet"/>
      <w:lvlText w:val="▪"/>
      <w:lvlJc w:val="left"/>
      <w:pPr>
        <w:ind w:left="40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346B14C">
      <w:start w:val="1"/>
      <w:numFmt w:val="bullet"/>
      <w:lvlText w:val="•"/>
      <w:lvlJc w:val="left"/>
      <w:pPr>
        <w:ind w:left="48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662B02">
      <w:start w:val="1"/>
      <w:numFmt w:val="bullet"/>
      <w:lvlText w:val="o"/>
      <w:lvlJc w:val="left"/>
      <w:pPr>
        <w:ind w:left="55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6A88DD2">
      <w:start w:val="1"/>
      <w:numFmt w:val="bullet"/>
      <w:lvlText w:val="▪"/>
      <w:lvlJc w:val="left"/>
      <w:pPr>
        <w:ind w:left="62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03310D28"/>
    <w:multiLevelType w:val="hybridMultilevel"/>
    <w:tmpl w:val="D820E512"/>
    <w:lvl w:ilvl="0" w:tplc="A920CE4E">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4E60E94">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4C647C8">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1D4E4CE">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CE1E0C">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69C03AC">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376EA04">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E668E2">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ADE3B20">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042706FA"/>
    <w:multiLevelType w:val="hybridMultilevel"/>
    <w:tmpl w:val="C7FE0F9E"/>
    <w:lvl w:ilvl="0" w:tplc="74AA3994">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9547CDA">
      <w:start w:val="1"/>
      <w:numFmt w:val="bullet"/>
      <w:lvlText w:val="o"/>
      <w:lvlJc w:val="left"/>
      <w:pPr>
        <w:ind w:left="11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9F2095E">
      <w:start w:val="1"/>
      <w:numFmt w:val="bullet"/>
      <w:lvlText w:val="▪"/>
      <w:lvlJc w:val="left"/>
      <w:pPr>
        <w:ind w:left="19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B6C652C">
      <w:start w:val="1"/>
      <w:numFmt w:val="bullet"/>
      <w:lvlText w:val="•"/>
      <w:lvlJc w:val="left"/>
      <w:pPr>
        <w:ind w:left="26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30590A">
      <w:start w:val="1"/>
      <w:numFmt w:val="bullet"/>
      <w:lvlText w:val="o"/>
      <w:lvlJc w:val="left"/>
      <w:pPr>
        <w:ind w:left="33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13E7396">
      <w:start w:val="1"/>
      <w:numFmt w:val="bullet"/>
      <w:lvlText w:val="▪"/>
      <w:lvlJc w:val="left"/>
      <w:pPr>
        <w:ind w:left="40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A567C1C">
      <w:start w:val="1"/>
      <w:numFmt w:val="bullet"/>
      <w:lvlText w:val="•"/>
      <w:lvlJc w:val="left"/>
      <w:pPr>
        <w:ind w:left="47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802F8E">
      <w:start w:val="1"/>
      <w:numFmt w:val="bullet"/>
      <w:lvlText w:val="o"/>
      <w:lvlJc w:val="left"/>
      <w:pPr>
        <w:ind w:left="55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BD6C36A">
      <w:start w:val="1"/>
      <w:numFmt w:val="bullet"/>
      <w:lvlText w:val="▪"/>
      <w:lvlJc w:val="left"/>
      <w:pPr>
        <w:ind w:left="62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049B6B25"/>
    <w:multiLevelType w:val="hybridMultilevel"/>
    <w:tmpl w:val="862848EE"/>
    <w:lvl w:ilvl="0" w:tplc="56CA0018">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5D0BDF2">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8A2C890">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6FED232">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6CC5D2">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A7E07DA">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51C8FE6">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9876B0">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100EFB8">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04AC5B5F"/>
    <w:multiLevelType w:val="hybridMultilevel"/>
    <w:tmpl w:val="34C02E14"/>
    <w:lvl w:ilvl="0" w:tplc="24FEAAF4">
      <w:start w:val="1"/>
      <w:numFmt w:val="bullet"/>
      <w:lvlText w:val="-"/>
      <w:lvlJc w:val="left"/>
      <w:pPr>
        <w:ind w:left="3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CA43C0">
      <w:start w:val="1"/>
      <w:numFmt w:val="bullet"/>
      <w:lvlText w:val="o"/>
      <w:lvlJc w:val="left"/>
      <w:pPr>
        <w:ind w:left="1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E306AE6">
      <w:start w:val="1"/>
      <w:numFmt w:val="bullet"/>
      <w:lvlText w:val="▪"/>
      <w:lvlJc w:val="left"/>
      <w:pPr>
        <w:ind w:left="2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07CDEB6">
      <w:start w:val="1"/>
      <w:numFmt w:val="bullet"/>
      <w:lvlText w:val="•"/>
      <w:lvlJc w:val="left"/>
      <w:pPr>
        <w:ind w:left="2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BE6BEA">
      <w:start w:val="1"/>
      <w:numFmt w:val="bullet"/>
      <w:lvlText w:val="o"/>
      <w:lvlJc w:val="left"/>
      <w:pPr>
        <w:ind w:left="3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6F8ED30">
      <w:start w:val="1"/>
      <w:numFmt w:val="bullet"/>
      <w:lvlText w:val="▪"/>
      <w:lvlJc w:val="left"/>
      <w:pPr>
        <w:ind w:left="4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3F0D3AC">
      <w:start w:val="1"/>
      <w:numFmt w:val="bullet"/>
      <w:lvlText w:val="•"/>
      <w:lvlJc w:val="left"/>
      <w:pPr>
        <w:ind w:left="5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5621DA">
      <w:start w:val="1"/>
      <w:numFmt w:val="bullet"/>
      <w:lvlText w:val="o"/>
      <w:lvlJc w:val="left"/>
      <w:pPr>
        <w:ind w:left="5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BF6325E">
      <w:start w:val="1"/>
      <w:numFmt w:val="bullet"/>
      <w:lvlText w:val="▪"/>
      <w:lvlJc w:val="left"/>
      <w:pPr>
        <w:ind w:left="6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04F01BD3"/>
    <w:multiLevelType w:val="hybridMultilevel"/>
    <w:tmpl w:val="66CE76AE"/>
    <w:lvl w:ilvl="0" w:tplc="60C87854">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3081AA">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7342B80">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EDE2072">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EC311E">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4FAC944">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09E8AD8">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732533A">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F6EDED6">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051823A0"/>
    <w:multiLevelType w:val="hybridMultilevel"/>
    <w:tmpl w:val="E4482BEC"/>
    <w:lvl w:ilvl="0" w:tplc="67F216E6">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66D60E">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0406FE2">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A6CCCD6">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48240E">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ED6EBF2">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834256E">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84E040">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23A3DF8">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0585776D"/>
    <w:multiLevelType w:val="hybridMultilevel"/>
    <w:tmpl w:val="DF763458"/>
    <w:lvl w:ilvl="0" w:tplc="8558ECBA">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FEEB0E">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372ABAC">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FC2C2F8">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C29958">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72860DC">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AA269CC">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F04122">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85AF7CC">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058A4228"/>
    <w:multiLevelType w:val="hybridMultilevel"/>
    <w:tmpl w:val="84343ACA"/>
    <w:lvl w:ilvl="0" w:tplc="A3B03264">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B6E6C6">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42A322E">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CA40718">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024156">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4FA1FC2">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B266A5A">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84EDB4">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13A79F8">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05AA086D"/>
    <w:multiLevelType w:val="hybridMultilevel"/>
    <w:tmpl w:val="F746BCA2"/>
    <w:lvl w:ilvl="0" w:tplc="3B522998">
      <w:start w:val="1"/>
      <w:numFmt w:val="bullet"/>
      <w:lvlText w:val="-"/>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49AD7F6">
      <w:start w:val="1"/>
      <w:numFmt w:val="bullet"/>
      <w:lvlText w:val="o"/>
      <w:lvlJc w:val="left"/>
      <w:pPr>
        <w:ind w:left="11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3CEF42C">
      <w:start w:val="1"/>
      <w:numFmt w:val="bullet"/>
      <w:lvlText w:val="▪"/>
      <w:lvlJc w:val="left"/>
      <w:pPr>
        <w:ind w:left="19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7868F68">
      <w:start w:val="1"/>
      <w:numFmt w:val="bullet"/>
      <w:lvlText w:val="•"/>
      <w:lvlJc w:val="left"/>
      <w:pPr>
        <w:ind w:left="26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D06596E">
      <w:start w:val="1"/>
      <w:numFmt w:val="bullet"/>
      <w:lvlText w:val="o"/>
      <w:lvlJc w:val="left"/>
      <w:pPr>
        <w:ind w:left="33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F86F830">
      <w:start w:val="1"/>
      <w:numFmt w:val="bullet"/>
      <w:lvlText w:val="▪"/>
      <w:lvlJc w:val="left"/>
      <w:pPr>
        <w:ind w:left="40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306393A">
      <w:start w:val="1"/>
      <w:numFmt w:val="bullet"/>
      <w:lvlText w:val="•"/>
      <w:lvlJc w:val="left"/>
      <w:pPr>
        <w:ind w:left="47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DAC47A2">
      <w:start w:val="1"/>
      <w:numFmt w:val="bullet"/>
      <w:lvlText w:val="o"/>
      <w:lvlJc w:val="left"/>
      <w:pPr>
        <w:ind w:left="55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6E6587A">
      <w:start w:val="1"/>
      <w:numFmt w:val="bullet"/>
      <w:lvlText w:val="▪"/>
      <w:lvlJc w:val="left"/>
      <w:pPr>
        <w:ind w:left="62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06A51852"/>
    <w:multiLevelType w:val="hybridMultilevel"/>
    <w:tmpl w:val="70FAB7C8"/>
    <w:lvl w:ilvl="0" w:tplc="11401D94">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74A20C">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178F11C">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DA650A0">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ACDD1E">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0A88D16">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E1AC908">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E68202C">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1E4E87E">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06E52F65"/>
    <w:multiLevelType w:val="hybridMultilevel"/>
    <w:tmpl w:val="C9AA36D6"/>
    <w:lvl w:ilvl="0" w:tplc="20EA2C26">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366AE4">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AFAA74E">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27C8DD8">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9C9B2E">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AD28962">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7704C7E">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0D4F3EE">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84C83F4">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073C35B6"/>
    <w:multiLevelType w:val="hybridMultilevel"/>
    <w:tmpl w:val="A798F734"/>
    <w:lvl w:ilvl="0" w:tplc="47723B0A">
      <w:start w:val="1"/>
      <w:numFmt w:val="bullet"/>
      <w:lvlText w:val="-"/>
      <w:lvlJc w:val="left"/>
      <w:pPr>
        <w:ind w:left="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9D65200">
      <w:start w:val="1"/>
      <w:numFmt w:val="bullet"/>
      <w:lvlText w:val="o"/>
      <w:lvlJc w:val="left"/>
      <w:pPr>
        <w:ind w:left="14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F788C58">
      <w:start w:val="1"/>
      <w:numFmt w:val="bullet"/>
      <w:lvlText w:val="▪"/>
      <w:lvlJc w:val="left"/>
      <w:pPr>
        <w:ind w:left="21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EECB16C">
      <w:start w:val="1"/>
      <w:numFmt w:val="bullet"/>
      <w:lvlText w:val="•"/>
      <w:lvlJc w:val="left"/>
      <w:pPr>
        <w:ind w:left="28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800CEC8">
      <w:start w:val="1"/>
      <w:numFmt w:val="bullet"/>
      <w:lvlText w:val="o"/>
      <w:lvlJc w:val="left"/>
      <w:pPr>
        <w:ind w:left="35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940AEAC">
      <w:start w:val="1"/>
      <w:numFmt w:val="bullet"/>
      <w:lvlText w:val="▪"/>
      <w:lvlJc w:val="left"/>
      <w:pPr>
        <w:ind w:left="42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154EE36">
      <w:start w:val="1"/>
      <w:numFmt w:val="bullet"/>
      <w:lvlText w:val="•"/>
      <w:lvlJc w:val="left"/>
      <w:pPr>
        <w:ind w:left="50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7B4CB44">
      <w:start w:val="1"/>
      <w:numFmt w:val="bullet"/>
      <w:lvlText w:val="o"/>
      <w:lvlJc w:val="left"/>
      <w:pPr>
        <w:ind w:left="57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8B47FAE">
      <w:start w:val="1"/>
      <w:numFmt w:val="bullet"/>
      <w:lvlText w:val="▪"/>
      <w:lvlJc w:val="left"/>
      <w:pPr>
        <w:ind w:left="64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074A4A59"/>
    <w:multiLevelType w:val="hybridMultilevel"/>
    <w:tmpl w:val="161A5FC4"/>
    <w:lvl w:ilvl="0" w:tplc="5B5AE6E6">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2822B0">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40C37BE">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9B2075A">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BE5222">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50AC6CE">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E0EB960">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5C1A64">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C06678C">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07B00CE7"/>
    <w:multiLevelType w:val="hybridMultilevel"/>
    <w:tmpl w:val="7A7C6346"/>
    <w:lvl w:ilvl="0" w:tplc="0C3CC9E4">
      <w:start w:val="1"/>
      <w:numFmt w:val="bullet"/>
      <w:lvlText w:val="-"/>
      <w:lvlJc w:val="left"/>
      <w:pPr>
        <w:ind w:left="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78A66A">
      <w:start w:val="1"/>
      <w:numFmt w:val="bullet"/>
      <w:lvlText w:val="o"/>
      <w:lvlJc w:val="left"/>
      <w:pPr>
        <w:ind w:left="1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152EFFE">
      <w:start w:val="1"/>
      <w:numFmt w:val="bullet"/>
      <w:lvlText w:val="▪"/>
      <w:lvlJc w:val="left"/>
      <w:pPr>
        <w:ind w:left="19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2F8710E">
      <w:start w:val="1"/>
      <w:numFmt w:val="bullet"/>
      <w:lvlText w:val="•"/>
      <w:lvlJc w:val="left"/>
      <w:pPr>
        <w:ind w:left="26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8CC954">
      <w:start w:val="1"/>
      <w:numFmt w:val="bullet"/>
      <w:lvlText w:val="o"/>
      <w:lvlJc w:val="left"/>
      <w:pPr>
        <w:ind w:left="33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DE0FCC4">
      <w:start w:val="1"/>
      <w:numFmt w:val="bullet"/>
      <w:lvlText w:val="▪"/>
      <w:lvlJc w:val="left"/>
      <w:pPr>
        <w:ind w:left="41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EB40A3A">
      <w:start w:val="1"/>
      <w:numFmt w:val="bullet"/>
      <w:lvlText w:val="•"/>
      <w:lvlJc w:val="left"/>
      <w:pPr>
        <w:ind w:left="48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C819E4">
      <w:start w:val="1"/>
      <w:numFmt w:val="bullet"/>
      <w:lvlText w:val="o"/>
      <w:lvlJc w:val="left"/>
      <w:pPr>
        <w:ind w:left="5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99E7FEA">
      <w:start w:val="1"/>
      <w:numFmt w:val="bullet"/>
      <w:lvlText w:val="▪"/>
      <w:lvlJc w:val="left"/>
      <w:pPr>
        <w:ind w:left="6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081E0B31"/>
    <w:multiLevelType w:val="hybridMultilevel"/>
    <w:tmpl w:val="339A263E"/>
    <w:lvl w:ilvl="0" w:tplc="7A220C40">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527DB6">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C4280F6">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BD67A34">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B6BAE0">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D0E5364">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1A24568">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C026A6">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5546B20">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088205E2"/>
    <w:multiLevelType w:val="hybridMultilevel"/>
    <w:tmpl w:val="9B96775A"/>
    <w:lvl w:ilvl="0" w:tplc="3DAC44F2">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DC8209C">
      <w:start w:val="1"/>
      <w:numFmt w:val="bullet"/>
      <w:lvlText w:val="o"/>
      <w:lvlJc w:val="left"/>
      <w:pPr>
        <w:ind w:left="1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D0A0E08">
      <w:start w:val="1"/>
      <w:numFmt w:val="bullet"/>
      <w:lvlText w:val="▪"/>
      <w:lvlJc w:val="left"/>
      <w:pPr>
        <w:ind w:left="18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C58561E">
      <w:start w:val="1"/>
      <w:numFmt w:val="bullet"/>
      <w:lvlText w:val="•"/>
      <w:lvlJc w:val="left"/>
      <w:pPr>
        <w:ind w:left="25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36A8C6">
      <w:start w:val="1"/>
      <w:numFmt w:val="bullet"/>
      <w:lvlText w:val="o"/>
      <w:lvlJc w:val="left"/>
      <w:pPr>
        <w:ind w:left="33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22AEC6C">
      <w:start w:val="1"/>
      <w:numFmt w:val="bullet"/>
      <w:lvlText w:val="▪"/>
      <w:lvlJc w:val="left"/>
      <w:pPr>
        <w:ind w:left="40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3DE6C72">
      <w:start w:val="1"/>
      <w:numFmt w:val="bullet"/>
      <w:lvlText w:val="•"/>
      <w:lvlJc w:val="left"/>
      <w:pPr>
        <w:ind w:left="47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C4D7F8">
      <w:start w:val="1"/>
      <w:numFmt w:val="bullet"/>
      <w:lvlText w:val="o"/>
      <w:lvlJc w:val="left"/>
      <w:pPr>
        <w:ind w:left="5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5FC04EE">
      <w:start w:val="1"/>
      <w:numFmt w:val="bullet"/>
      <w:lvlText w:val="▪"/>
      <w:lvlJc w:val="left"/>
      <w:pPr>
        <w:ind w:left="6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08DF071D"/>
    <w:multiLevelType w:val="hybridMultilevel"/>
    <w:tmpl w:val="38568286"/>
    <w:lvl w:ilvl="0" w:tplc="B5C8666C">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58CE2A">
      <w:start w:val="1"/>
      <w:numFmt w:val="bullet"/>
      <w:lvlText w:val="o"/>
      <w:lvlJc w:val="left"/>
      <w:pPr>
        <w:ind w:left="11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EFA5504">
      <w:start w:val="1"/>
      <w:numFmt w:val="bullet"/>
      <w:lvlText w:val="▪"/>
      <w:lvlJc w:val="left"/>
      <w:pPr>
        <w:ind w:left="19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12ACB06">
      <w:start w:val="1"/>
      <w:numFmt w:val="bullet"/>
      <w:lvlText w:val="•"/>
      <w:lvlJc w:val="left"/>
      <w:pPr>
        <w:ind w:left="26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36ECE4">
      <w:start w:val="1"/>
      <w:numFmt w:val="bullet"/>
      <w:lvlText w:val="o"/>
      <w:lvlJc w:val="left"/>
      <w:pPr>
        <w:ind w:left="33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55699E4">
      <w:start w:val="1"/>
      <w:numFmt w:val="bullet"/>
      <w:lvlText w:val="▪"/>
      <w:lvlJc w:val="left"/>
      <w:pPr>
        <w:ind w:left="40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9B62CFE">
      <w:start w:val="1"/>
      <w:numFmt w:val="bullet"/>
      <w:lvlText w:val="•"/>
      <w:lvlJc w:val="left"/>
      <w:pPr>
        <w:ind w:left="47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9AAD550">
      <w:start w:val="1"/>
      <w:numFmt w:val="bullet"/>
      <w:lvlText w:val="o"/>
      <w:lvlJc w:val="left"/>
      <w:pPr>
        <w:ind w:left="55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C8C4CEA">
      <w:start w:val="1"/>
      <w:numFmt w:val="bullet"/>
      <w:lvlText w:val="▪"/>
      <w:lvlJc w:val="left"/>
      <w:pPr>
        <w:ind w:left="62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08FC4D83"/>
    <w:multiLevelType w:val="hybridMultilevel"/>
    <w:tmpl w:val="D5A6F0DE"/>
    <w:lvl w:ilvl="0" w:tplc="F3F45DB6">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327D16">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16A8C4C">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0727D90">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100CB28">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5FE0984">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FE0AE1C">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F04100">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B698A0">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09041E54"/>
    <w:multiLevelType w:val="hybridMultilevel"/>
    <w:tmpl w:val="5DBA3394"/>
    <w:lvl w:ilvl="0" w:tplc="36F2675C">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36EB00">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D8A1B2A">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A48059E">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006E52">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A1ABF5E">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C30A9DE">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AA5B0C">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2607736">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09AA75EE"/>
    <w:multiLevelType w:val="hybridMultilevel"/>
    <w:tmpl w:val="0F383CEA"/>
    <w:lvl w:ilvl="0" w:tplc="2CAE8996">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24FE72">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D0AEF7A">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4F41800">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C29ABC">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906B7BA">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C82EE46">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06E6AE">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156BFAA">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0A592FCB"/>
    <w:multiLevelType w:val="hybridMultilevel"/>
    <w:tmpl w:val="5526EAF8"/>
    <w:lvl w:ilvl="0" w:tplc="B46876C2">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942868">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71690EE">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4FA23C0">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707D5C">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94C5F40">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A6E431A">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45CFF6A">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E060F3C">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0AD12B1C"/>
    <w:multiLevelType w:val="hybridMultilevel"/>
    <w:tmpl w:val="FC527094"/>
    <w:lvl w:ilvl="0" w:tplc="53566184">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9CB462">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034F040">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F2E1A5A">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69A70A8">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63ACBF8">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9EE628C">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38740A">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DBAB26C">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0B766496"/>
    <w:multiLevelType w:val="hybridMultilevel"/>
    <w:tmpl w:val="25601FFC"/>
    <w:lvl w:ilvl="0" w:tplc="69740820">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CC9ED8">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FAE47C6">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0BC73BE">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848DE00">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C30841A">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EFADEE8">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78EF1C">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A42FF88">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0C0A0A75"/>
    <w:multiLevelType w:val="hybridMultilevel"/>
    <w:tmpl w:val="CE88CC14"/>
    <w:lvl w:ilvl="0" w:tplc="BC72DCFE">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E6744A">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A50E8C4">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642A604">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A44947E">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20C461E">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3FA7D42">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B0E342">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E7894EC">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0C652197"/>
    <w:multiLevelType w:val="hybridMultilevel"/>
    <w:tmpl w:val="BCD265DC"/>
    <w:lvl w:ilvl="0" w:tplc="08644B94">
      <w:start w:val="1"/>
      <w:numFmt w:val="bullet"/>
      <w:lvlText w:val="-"/>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B668940">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57EF04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8200E3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1FC1866">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A8EA88E">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B8EE308">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6A491F8">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E3A30A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0CD75033"/>
    <w:multiLevelType w:val="hybridMultilevel"/>
    <w:tmpl w:val="0088CF58"/>
    <w:lvl w:ilvl="0" w:tplc="19A88DBE">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D3E22E2">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49C9C5E">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312195A">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8C4EE6">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07AC304">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D90B4E6">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6C3CAE">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B701388">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0D68038C"/>
    <w:multiLevelType w:val="hybridMultilevel"/>
    <w:tmpl w:val="6234DA0E"/>
    <w:lvl w:ilvl="0" w:tplc="CA28EBF2">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3E4E16">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53CA340">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7884B3E">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CEAB610">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CBA2E74">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A0C51BA">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5CA99E">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7CACB16">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0D6D4616"/>
    <w:multiLevelType w:val="hybridMultilevel"/>
    <w:tmpl w:val="F634F118"/>
    <w:lvl w:ilvl="0" w:tplc="E81C2C76">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0A83C40">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A84C9FC">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1CABADE">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5E5E32">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E389CDE">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7CEAD0E">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1824BE">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E3AE53E">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0E0C01AD"/>
    <w:multiLevelType w:val="hybridMultilevel"/>
    <w:tmpl w:val="D6F2B6FC"/>
    <w:lvl w:ilvl="0" w:tplc="705E3270">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7658A6">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09AECDA">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67E32E6">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6273C0">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3C8F9F2">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D6A4CFE">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4E8287A">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8CAF16A">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0E644595"/>
    <w:multiLevelType w:val="hybridMultilevel"/>
    <w:tmpl w:val="3FBA2282"/>
    <w:lvl w:ilvl="0" w:tplc="4E5A4444">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302098">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19A7E92">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E7C124C">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821F1E">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D8CDEB4">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1065FAA">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CABCFC">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2FC313A">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0EB90BA9"/>
    <w:multiLevelType w:val="hybridMultilevel"/>
    <w:tmpl w:val="12B865D0"/>
    <w:lvl w:ilvl="0" w:tplc="70B42036">
      <w:start w:val="1"/>
      <w:numFmt w:val="bullet"/>
      <w:lvlText w:val="-"/>
      <w:lvlJc w:val="left"/>
      <w:pPr>
        <w:ind w:left="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2344344">
      <w:start w:val="1"/>
      <w:numFmt w:val="bullet"/>
      <w:lvlText w:val="o"/>
      <w:lvlJc w:val="left"/>
      <w:pPr>
        <w:ind w:left="12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9CE3206">
      <w:start w:val="1"/>
      <w:numFmt w:val="bullet"/>
      <w:lvlText w:val="▪"/>
      <w:lvlJc w:val="left"/>
      <w:pPr>
        <w:ind w:left="19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194CEE0">
      <w:start w:val="1"/>
      <w:numFmt w:val="bullet"/>
      <w:lvlText w:val="•"/>
      <w:lvlJc w:val="left"/>
      <w:pPr>
        <w:ind w:left="26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5E3734">
      <w:start w:val="1"/>
      <w:numFmt w:val="bullet"/>
      <w:lvlText w:val="o"/>
      <w:lvlJc w:val="left"/>
      <w:pPr>
        <w:ind w:left="33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46A3C00">
      <w:start w:val="1"/>
      <w:numFmt w:val="bullet"/>
      <w:lvlText w:val="▪"/>
      <w:lvlJc w:val="left"/>
      <w:pPr>
        <w:ind w:left="40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C30B53E">
      <w:start w:val="1"/>
      <w:numFmt w:val="bullet"/>
      <w:lvlText w:val="•"/>
      <w:lvlJc w:val="left"/>
      <w:pPr>
        <w:ind w:left="48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5184820">
      <w:start w:val="1"/>
      <w:numFmt w:val="bullet"/>
      <w:lvlText w:val="o"/>
      <w:lvlJc w:val="left"/>
      <w:pPr>
        <w:ind w:left="5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D86214E">
      <w:start w:val="1"/>
      <w:numFmt w:val="bullet"/>
      <w:lvlText w:val="▪"/>
      <w:lvlJc w:val="left"/>
      <w:pPr>
        <w:ind w:left="6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0EFA4A9D"/>
    <w:multiLevelType w:val="hybridMultilevel"/>
    <w:tmpl w:val="71BEE160"/>
    <w:lvl w:ilvl="0" w:tplc="B7CC85B2">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6006A4">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1AAC8BA">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62A871C">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4EACA8">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49A4D4C">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75084D2">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BF0382A">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12CDEB0">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0F5F72C4"/>
    <w:multiLevelType w:val="hybridMultilevel"/>
    <w:tmpl w:val="314825A2"/>
    <w:lvl w:ilvl="0" w:tplc="051E902E">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5C0BD4">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FE84CF6">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25C9A4E">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32361C">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2C4D1CA">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756852A">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D22BA6">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522EFD8">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0FB13D18"/>
    <w:multiLevelType w:val="hybridMultilevel"/>
    <w:tmpl w:val="0338CA50"/>
    <w:lvl w:ilvl="0" w:tplc="FA288CB8">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0A01BA">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C301022">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164BD5E">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88AF4E">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6F43C88">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87AB0B2">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1E0B0E">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7C4B55E">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0FE61F9C"/>
    <w:multiLevelType w:val="hybridMultilevel"/>
    <w:tmpl w:val="97E4B424"/>
    <w:lvl w:ilvl="0" w:tplc="75469982">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7EB1B0">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C2C295C">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BCE26CC">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E498A4">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25CE300">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818C7B6">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CCB44E">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31ABB60">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11C85602"/>
    <w:multiLevelType w:val="hybridMultilevel"/>
    <w:tmpl w:val="A0127A7E"/>
    <w:lvl w:ilvl="0" w:tplc="B5620EFE">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C62396">
      <w:start w:val="1"/>
      <w:numFmt w:val="bullet"/>
      <w:lvlText w:val="o"/>
      <w:lvlJc w:val="left"/>
      <w:pPr>
        <w:ind w:left="11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7F4F428">
      <w:start w:val="1"/>
      <w:numFmt w:val="bullet"/>
      <w:lvlText w:val="▪"/>
      <w:lvlJc w:val="left"/>
      <w:pPr>
        <w:ind w:left="18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66468A6">
      <w:start w:val="1"/>
      <w:numFmt w:val="bullet"/>
      <w:lvlText w:val="•"/>
      <w:lvlJc w:val="left"/>
      <w:pPr>
        <w:ind w:left="26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162158">
      <w:start w:val="1"/>
      <w:numFmt w:val="bullet"/>
      <w:lvlText w:val="o"/>
      <w:lvlJc w:val="left"/>
      <w:pPr>
        <w:ind w:left="33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4624DDC">
      <w:start w:val="1"/>
      <w:numFmt w:val="bullet"/>
      <w:lvlText w:val="▪"/>
      <w:lvlJc w:val="left"/>
      <w:pPr>
        <w:ind w:left="40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BFC36E2">
      <w:start w:val="1"/>
      <w:numFmt w:val="bullet"/>
      <w:lvlText w:val="•"/>
      <w:lvlJc w:val="left"/>
      <w:pPr>
        <w:ind w:left="47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1EEC56">
      <w:start w:val="1"/>
      <w:numFmt w:val="bullet"/>
      <w:lvlText w:val="o"/>
      <w:lvlJc w:val="left"/>
      <w:pPr>
        <w:ind w:left="54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C6086E8">
      <w:start w:val="1"/>
      <w:numFmt w:val="bullet"/>
      <w:lvlText w:val="▪"/>
      <w:lvlJc w:val="left"/>
      <w:pPr>
        <w:ind w:left="62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11CE3293"/>
    <w:multiLevelType w:val="hybridMultilevel"/>
    <w:tmpl w:val="B972E660"/>
    <w:lvl w:ilvl="0" w:tplc="8AC6614E">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B6758E">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8769948">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92E29A4">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5905ED4">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E8C7044">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D0CD794">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9CC6DC">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A0C57EC">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12B14360"/>
    <w:multiLevelType w:val="hybridMultilevel"/>
    <w:tmpl w:val="EBD4E0EE"/>
    <w:lvl w:ilvl="0" w:tplc="C108E1E8">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65070D6">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39834F0">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9EACDBA">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7223B4">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7544186">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7B6C5D8">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1AB57E">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4E45276">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13375CE4"/>
    <w:multiLevelType w:val="hybridMultilevel"/>
    <w:tmpl w:val="CF801700"/>
    <w:lvl w:ilvl="0" w:tplc="CE203C2E">
      <w:start w:val="1"/>
      <w:numFmt w:val="bullet"/>
      <w:lvlText w:val="-"/>
      <w:lvlJc w:val="left"/>
      <w:pPr>
        <w:ind w:left="1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20BD70">
      <w:start w:val="1"/>
      <w:numFmt w:val="bullet"/>
      <w:lvlText w:val="o"/>
      <w:lvlJc w:val="left"/>
      <w:pPr>
        <w:ind w:left="12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93CF3E4">
      <w:start w:val="1"/>
      <w:numFmt w:val="bullet"/>
      <w:lvlText w:val="▪"/>
      <w:lvlJc w:val="left"/>
      <w:pPr>
        <w:ind w:left="19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B94FFF8">
      <w:start w:val="1"/>
      <w:numFmt w:val="bullet"/>
      <w:lvlText w:val="•"/>
      <w:lvlJc w:val="left"/>
      <w:pPr>
        <w:ind w:left="26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E865F4">
      <w:start w:val="1"/>
      <w:numFmt w:val="bullet"/>
      <w:lvlText w:val="o"/>
      <w:lvlJc w:val="left"/>
      <w:pPr>
        <w:ind w:left="33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408C4E4">
      <w:start w:val="1"/>
      <w:numFmt w:val="bullet"/>
      <w:lvlText w:val="▪"/>
      <w:lvlJc w:val="left"/>
      <w:pPr>
        <w:ind w:left="40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7A2F094">
      <w:start w:val="1"/>
      <w:numFmt w:val="bullet"/>
      <w:lvlText w:val="•"/>
      <w:lvlJc w:val="left"/>
      <w:pPr>
        <w:ind w:left="48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16DBD0">
      <w:start w:val="1"/>
      <w:numFmt w:val="bullet"/>
      <w:lvlText w:val="o"/>
      <w:lvlJc w:val="left"/>
      <w:pPr>
        <w:ind w:left="5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56A207E">
      <w:start w:val="1"/>
      <w:numFmt w:val="bullet"/>
      <w:lvlText w:val="▪"/>
      <w:lvlJc w:val="left"/>
      <w:pPr>
        <w:ind w:left="6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141052EB"/>
    <w:multiLevelType w:val="hybridMultilevel"/>
    <w:tmpl w:val="9D3C7462"/>
    <w:lvl w:ilvl="0" w:tplc="78EC92CC">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706650">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7182802">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BA44D3E">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94134C">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88A848E">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9DAB086">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1467A7E">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2C04F80">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1" w15:restartNumberingAfterBreak="0">
    <w:nsid w:val="146E656F"/>
    <w:multiLevelType w:val="hybridMultilevel"/>
    <w:tmpl w:val="4FEC98A6"/>
    <w:lvl w:ilvl="0" w:tplc="89D09254">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D0B8F0">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1F0AED2">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D506B32">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2E5EB4">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A44074E">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80E971C">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294F0C4">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C4C98B8">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2" w15:restartNumberingAfterBreak="0">
    <w:nsid w:val="14897C67"/>
    <w:multiLevelType w:val="hybridMultilevel"/>
    <w:tmpl w:val="7D8014AC"/>
    <w:lvl w:ilvl="0" w:tplc="6138FDBE">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6A11FA">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8DCCAF0">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396E7AC">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0246FC">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ABAF002">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C6A9116">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9E2E5A">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6E0B1C6">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3" w15:restartNumberingAfterBreak="0">
    <w:nsid w:val="149D6F53"/>
    <w:multiLevelType w:val="hybridMultilevel"/>
    <w:tmpl w:val="2FE25522"/>
    <w:lvl w:ilvl="0" w:tplc="5BFC4100">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6ADF18">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0FC361A">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35AF328">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A2921A">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24668DC">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C782C34">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009278">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63E343E">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4" w15:restartNumberingAfterBreak="0">
    <w:nsid w:val="14BB0EA3"/>
    <w:multiLevelType w:val="hybridMultilevel"/>
    <w:tmpl w:val="499411A0"/>
    <w:lvl w:ilvl="0" w:tplc="7C96EDAC">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9AA954">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92A5DC8">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44EED14">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DC7288">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CA0190E">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F7E7A2A">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0248D1A">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2FE3A86">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5" w15:restartNumberingAfterBreak="0">
    <w:nsid w:val="15185B60"/>
    <w:multiLevelType w:val="hybridMultilevel"/>
    <w:tmpl w:val="9502F516"/>
    <w:lvl w:ilvl="0" w:tplc="DEBEA96C">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EA7934">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70828CE">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8B2C942">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224250">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B8E0676">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F94665C">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064744">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1AA8BBA">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6" w15:restartNumberingAfterBreak="0">
    <w:nsid w:val="154E08C2"/>
    <w:multiLevelType w:val="hybridMultilevel"/>
    <w:tmpl w:val="66C4027A"/>
    <w:lvl w:ilvl="0" w:tplc="6D54B03C">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54A902">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2C6CBFE">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80AF600">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2A675CA">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46EF7EE">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CDE0974">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DEF554">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3F0F85E">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7" w15:restartNumberingAfterBreak="0">
    <w:nsid w:val="15AE5A62"/>
    <w:multiLevelType w:val="hybridMultilevel"/>
    <w:tmpl w:val="421ED0D8"/>
    <w:lvl w:ilvl="0" w:tplc="770C8042">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E8B1F8">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B524E1C">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4541C5C">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584906">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4305B9C">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3166328">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DC319E">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1423E54">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8" w15:restartNumberingAfterBreak="0">
    <w:nsid w:val="16126F9A"/>
    <w:multiLevelType w:val="hybridMultilevel"/>
    <w:tmpl w:val="770EDC8C"/>
    <w:lvl w:ilvl="0" w:tplc="640CA8A0">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703656">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6EB0F4">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FE08370">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7A85FE">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9D64DD4">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AFC1632">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707930">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8D684D4">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9" w15:restartNumberingAfterBreak="0">
    <w:nsid w:val="172D50F7"/>
    <w:multiLevelType w:val="hybridMultilevel"/>
    <w:tmpl w:val="BDD056E8"/>
    <w:lvl w:ilvl="0" w:tplc="85E41BDE">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AE31E0">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2FC1970">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002EC00">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94EC300">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3901F96">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C32F76C">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0CE73E">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276653A">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0" w15:restartNumberingAfterBreak="0">
    <w:nsid w:val="177E016A"/>
    <w:multiLevelType w:val="hybridMultilevel"/>
    <w:tmpl w:val="E5185514"/>
    <w:lvl w:ilvl="0" w:tplc="74EE3DA4">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97C6FDA">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D10E1AC">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4E6E8A4">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AA1D5C">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06650DE">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F56981C">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0608FE">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AE8AA7C">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1" w15:restartNumberingAfterBreak="0">
    <w:nsid w:val="17BF2085"/>
    <w:multiLevelType w:val="hybridMultilevel"/>
    <w:tmpl w:val="9BD6D5B8"/>
    <w:lvl w:ilvl="0" w:tplc="84DEBC02">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D40014">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2CFFAE">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66A8F84">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1CEE0E">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978F976">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1A2086E">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0E0F42">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9CC1D60">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2" w15:restartNumberingAfterBreak="0">
    <w:nsid w:val="18010E07"/>
    <w:multiLevelType w:val="hybridMultilevel"/>
    <w:tmpl w:val="AAE47FF0"/>
    <w:lvl w:ilvl="0" w:tplc="9A8EE04C">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3AAC76">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4362120">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2080510">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908E10">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9540216">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6209EC4">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A85C66">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5B250B6">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3" w15:restartNumberingAfterBreak="0">
    <w:nsid w:val="180A60F2"/>
    <w:multiLevelType w:val="hybridMultilevel"/>
    <w:tmpl w:val="EA12333C"/>
    <w:lvl w:ilvl="0" w:tplc="CE46F166">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D86012">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23E6FD4">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696C252">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24620C">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326E3F8">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5B607FE">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40C84C">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B2E9EF8">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4" w15:restartNumberingAfterBreak="0">
    <w:nsid w:val="18301A56"/>
    <w:multiLevelType w:val="hybridMultilevel"/>
    <w:tmpl w:val="11C2B9D6"/>
    <w:lvl w:ilvl="0" w:tplc="FC667284">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B03C8A">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BCEED2C">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41E88C4">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D628AC">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90CDD86">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F6E5254">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B10839C">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1504B7E">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5" w15:restartNumberingAfterBreak="0">
    <w:nsid w:val="18842684"/>
    <w:multiLevelType w:val="hybridMultilevel"/>
    <w:tmpl w:val="BC3838F0"/>
    <w:lvl w:ilvl="0" w:tplc="9D648AE8">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CAB89C">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EB091A8">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A7E2816">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3CD236">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C7AC216">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B0C6D08">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2E7CAE">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64CF0F6">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6" w15:restartNumberingAfterBreak="0">
    <w:nsid w:val="18856911"/>
    <w:multiLevelType w:val="hybridMultilevel"/>
    <w:tmpl w:val="2202EE52"/>
    <w:lvl w:ilvl="0" w:tplc="5562FD40">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9A493BC">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5C0DBF4">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58C0E84">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468CBE">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2AA7D40">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6F8E138">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1E5E4E">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2C6CD86">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7" w15:restartNumberingAfterBreak="0">
    <w:nsid w:val="18A52278"/>
    <w:multiLevelType w:val="hybridMultilevel"/>
    <w:tmpl w:val="2132E35A"/>
    <w:lvl w:ilvl="0" w:tplc="9A8460EA">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9A8F94">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416CD98">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6362476">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BE2A7C">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F7CA9AA">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7C89FB6">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9AEF218">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E5276A2">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8" w15:restartNumberingAfterBreak="0">
    <w:nsid w:val="19A801E1"/>
    <w:multiLevelType w:val="hybridMultilevel"/>
    <w:tmpl w:val="95126286"/>
    <w:lvl w:ilvl="0" w:tplc="091A8F7C">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800D98">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50220C">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9BC57C8">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7CFD32">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E3E49D8">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EA6A3AA">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BC4096">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7BC84DE">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9" w15:restartNumberingAfterBreak="0">
    <w:nsid w:val="1A893169"/>
    <w:multiLevelType w:val="hybridMultilevel"/>
    <w:tmpl w:val="77E03ADA"/>
    <w:lvl w:ilvl="0" w:tplc="493A8AAC">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323232">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13E1710">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9E814F2">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AEADEA">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BEAA806">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C949B42">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98F6F6">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DD6C198">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0" w15:restartNumberingAfterBreak="0">
    <w:nsid w:val="1B03057A"/>
    <w:multiLevelType w:val="hybridMultilevel"/>
    <w:tmpl w:val="8AB47F3A"/>
    <w:lvl w:ilvl="0" w:tplc="64E052C6">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6A8CE2">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A96E3B4">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FFAE606">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1814DA">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75A9A5A">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35AA0F6">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4A93F6">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AF2088E">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1" w15:restartNumberingAfterBreak="0">
    <w:nsid w:val="1B9013F7"/>
    <w:multiLevelType w:val="hybridMultilevel"/>
    <w:tmpl w:val="5E5AFEDE"/>
    <w:lvl w:ilvl="0" w:tplc="34840724">
      <w:start w:val="1"/>
      <w:numFmt w:val="bullet"/>
      <w:lvlText w:val="-"/>
      <w:lvlJc w:val="left"/>
      <w:pPr>
        <w:ind w:left="4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7C44090">
      <w:start w:val="1"/>
      <w:numFmt w:val="bullet"/>
      <w:lvlText w:val="o"/>
      <w:lvlJc w:val="left"/>
      <w:pPr>
        <w:ind w:left="14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BDA4DD6">
      <w:start w:val="1"/>
      <w:numFmt w:val="bullet"/>
      <w:lvlText w:val="▪"/>
      <w:lvlJc w:val="left"/>
      <w:pPr>
        <w:ind w:left="21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5E02A4E">
      <w:start w:val="1"/>
      <w:numFmt w:val="bullet"/>
      <w:lvlText w:val="•"/>
      <w:lvlJc w:val="left"/>
      <w:pPr>
        <w:ind w:left="28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A2C458">
      <w:start w:val="1"/>
      <w:numFmt w:val="bullet"/>
      <w:lvlText w:val="o"/>
      <w:lvlJc w:val="left"/>
      <w:pPr>
        <w:ind w:left="36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676ECC0">
      <w:start w:val="1"/>
      <w:numFmt w:val="bullet"/>
      <w:lvlText w:val="▪"/>
      <w:lvlJc w:val="left"/>
      <w:pPr>
        <w:ind w:left="43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B80009C">
      <w:start w:val="1"/>
      <w:numFmt w:val="bullet"/>
      <w:lvlText w:val="•"/>
      <w:lvlJc w:val="left"/>
      <w:pPr>
        <w:ind w:left="50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EB86690">
      <w:start w:val="1"/>
      <w:numFmt w:val="bullet"/>
      <w:lvlText w:val="o"/>
      <w:lvlJc w:val="left"/>
      <w:pPr>
        <w:ind w:left="57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3C65734">
      <w:start w:val="1"/>
      <w:numFmt w:val="bullet"/>
      <w:lvlText w:val="▪"/>
      <w:lvlJc w:val="left"/>
      <w:pPr>
        <w:ind w:left="64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2" w15:restartNumberingAfterBreak="0">
    <w:nsid w:val="1C1E5A7E"/>
    <w:multiLevelType w:val="hybridMultilevel"/>
    <w:tmpl w:val="9DCAC0BE"/>
    <w:lvl w:ilvl="0" w:tplc="E8C45BDA">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1E7A14">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DFA8C32">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49ADA20">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FA8BE6">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1E6A300">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4FCD2F4">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DAE9AC">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4E84AFE">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3" w15:restartNumberingAfterBreak="0">
    <w:nsid w:val="1C593CF4"/>
    <w:multiLevelType w:val="hybridMultilevel"/>
    <w:tmpl w:val="149AD394"/>
    <w:lvl w:ilvl="0" w:tplc="63A057C6">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D08BF0">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7F2BF12">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FAAFBDA">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BA0E46">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1EA8A0E">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29C8C08">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40E31E">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E90BF9E">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4" w15:restartNumberingAfterBreak="0">
    <w:nsid w:val="1CAE72BE"/>
    <w:multiLevelType w:val="hybridMultilevel"/>
    <w:tmpl w:val="67BE40DA"/>
    <w:lvl w:ilvl="0" w:tplc="4E22D220">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BE66AA">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FFA54DC">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DA60DC4">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7859AC">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AF02F96">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6AC4B54">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2A0FCC">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A26902E">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5" w15:restartNumberingAfterBreak="0">
    <w:nsid w:val="1DDA60DA"/>
    <w:multiLevelType w:val="hybridMultilevel"/>
    <w:tmpl w:val="CB1EBD24"/>
    <w:lvl w:ilvl="0" w:tplc="8A045344">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027AE8">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3967176">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E4A2160">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804F24">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B9C2D26">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72AA64E">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C6D872">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B76DC8C">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6" w15:restartNumberingAfterBreak="0">
    <w:nsid w:val="1EE57197"/>
    <w:multiLevelType w:val="hybridMultilevel"/>
    <w:tmpl w:val="1A188886"/>
    <w:lvl w:ilvl="0" w:tplc="F4FC325C">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786E774">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2DE04A2">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70ADB80">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9A9C40">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8E01606">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0F61C86">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F695F2">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CF4CA94">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7" w15:restartNumberingAfterBreak="0">
    <w:nsid w:val="1F151B2E"/>
    <w:multiLevelType w:val="hybridMultilevel"/>
    <w:tmpl w:val="EDC085A4"/>
    <w:lvl w:ilvl="0" w:tplc="50BCCEAA">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08CBC0">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926BDCE">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BD4C81A">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F4BC40">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32E1C3C">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0C89F46">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9027796">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6807C68">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8" w15:restartNumberingAfterBreak="0">
    <w:nsid w:val="1F3019C0"/>
    <w:multiLevelType w:val="hybridMultilevel"/>
    <w:tmpl w:val="1E564E80"/>
    <w:lvl w:ilvl="0" w:tplc="E822FA7C">
      <w:start w:val="1"/>
      <w:numFmt w:val="bullet"/>
      <w:lvlText w:val="-"/>
      <w:lvlJc w:val="left"/>
      <w:pPr>
        <w:ind w:left="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78AAE94">
      <w:start w:val="1"/>
      <w:numFmt w:val="bullet"/>
      <w:lvlText w:val="o"/>
      <w:lvlJc w:val="left"/>
      <w:pPr>
        <w:ind w:left="11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0340FA0">
      <w:start w:val="1"/>
      <w:numFmt w:val="bullet"/>
      <w:lvlText w:val="▪"/>
      <w:lvlJc w:val="left"/>
      <w:pPr>
        <w:ind w:left="19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DC49C66">
      <w:start w:val="1"/>
      <w:numFmt w:val="bullet"/>
      <w:lvlText w:val="•"/>
      <w:lvlJc w:val="left"/>
      <w:pPr>
        <w:ind w:left="26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5A85296">
      <w:start w:val="1"/>
      <w:numFmt w:val="bullet"/>
      <w:lvlText w:val="o"/>
      <w:lvlJc w:val="left"/>
      <w:pPr>
        <w:ind w:left="33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08AEA9E">
      <w:start w:val="1"/>
      <w:numFmt w:val="bullet"/>
      <w:lvlText w:val="▪"/>
      <w:lvlJc w:val="left"/>
      <w:pPr>
        <w:ind w:left="40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1007B52">
      <w:start w:val="1"/>
      <w:numFmt w:val="bullet"/>
      <w:lvlText w:val="•"/>
      <w:lvlJc w:val="left"/>
      <w:pPr>
        <w:ind w:left="47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682A3E6">
      <w:start w:val="1"/>
      <w:numFmt w:val="bullet"/>
      <w:lvlText w:val="o"/>
      <w:lvlJc w:val="left"/>
      <w:pPr>
        <w:ind w:left="5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3C0AAE2">
      <w:start w:val="1"/>
      <w:numFmt w:val="bullet"/>
      <w:lvlText w:val="▪"/>
      <w:lvlJc w:val="left"/>
      <w:pPr>
        <w:ind w:left="6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9" w15:restartNumberingAfterBreak="0">
    <w:nsid w:val="1F4E1BB4"/>
    <w:multiLevelType w:val="hybridMultilevel"/>
    <w:tmpl w:val="0DCCC260"/>
    <w:lvl w:ilvl="0" w:tplc="9282F254">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6A2690">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64C7DB0">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0BE06A6">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1A2D2A">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026FB52">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B1AD376">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BAC93E">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046C0EE">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0" w15:restartNumberingAfterBreak="0">
    <w:nsid w:val="1F6A4D19"/>
    <w:multiLevelType w:val="hybridMultilevel"/>
    <w:tmpl w:val="EAE01FBC"/>
    <w:lvl w:ilvl="0" w:tplc="FA483156">
      <w:start w:val="1"/>
      <w:numFmt w:val="bullet"/>
      <w:lvlText w:val="-"/>
      <w:lvlJc w:val="left"/>
      <w:pPr>
        <w:ind w:left="1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329732">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60C76C4">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FE67314">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E8AA6A">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8ECFF70">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E3447D2">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65426E4">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E4C4214">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1" w15:restartNumberingAfterBreak="0">
    <w:nsid w:val="1FAC3375"/>
    <w:multiLevelType w:val="hybridMultilevel"/>
    <w:tmpl w:val="A816E5B2"/>
    <w:lvl w:ilvl="0" w:tplc="6A860F3A">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36167A">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B3A96A6">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1D656DE">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748C10">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04A956C">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D380C2A">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F5C5368">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12809DC">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2" w15:restartNumberingAfterBreak="0">
    <w:nsid w:val="1FDE3B24"/>
    <w:multiLevelType w:val="hybridMultilevel"/>
    <w:tmpl w:val="0E8A44F4"/>
    <w:lvl w:ilvl="0" w:tplc="C03C5DCA">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7CAF658">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BFED26A">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6C099A4">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4E3134">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940A93A">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5F4B51E">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06B83C">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5ACA3BE">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3" w15:restartNumberingAfterBreak="0">
    <w:nsid w:val="1FDF683E"/>
    <w:multiLevelType w:val="hybridMultilevel"/>
    <w:tmpl w:val="B56EE836"/>
    <w:lvl w:ilvl="0" w:tplc="FF3E9BA0">
      <w:start w:val="1"/>
      <w:numFmt w:val="bullet"/>
      <w:lvlText w:val="-"/>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0B242F0">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7825236">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53E706C">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A32F3C2">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6A496CE">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88C4B98">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FF64DDC">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3D06B0A">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4" w15:restartNumberingAfterBreak="0">
    <w:nsid w:val="205754AE"/>
    <w:multiLevelType w:val="hybridMultilevel"/>
    <w:tmpl w:val="E2627C44"/>
    <w:lvl w:ilvl="0" w:tplc="C186C3B4">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C6D21A">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BF209AE">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8A22270">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AC4F31A">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1B0CD58">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00A2D5C">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4C9F18">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5F432F2">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5" w15:restartNumberingAfterBreak="0">
    <w:nsid w:val="22012F88"/>
    <w:multiLevelType w:val="hybridMultilevel"/>
    <w:tmpl w:val="712AD260"/>
    <w:lvl w:ilvl="0" w:tplc="509CC406">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8EF730">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28BF06">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1F2A636">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4AF7D8">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4007B62">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8305F1C">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8F6ECB0">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7E4059C">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6" w15:restartNumberingAfterBreak="0">
    <w:nsid w:val="223A3699"/>
    <w:multiLevelType w:val="hybridMultilevel"/>
    <w:tmpl w:val="A6B62862"/>
    <w:lvl w:ilvl="0" w:tplc="99C0D02A">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AC013C">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2444D44">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B64B83C">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6ADEE0">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A38D614">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DE8A1D2">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5A39AA">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E1AA98E">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7" w15:restartNumberingAfterBreak="0">
    <w:nsid w:val="22AD7D9D"/>
    <w:multiLevelType w:val="hybridMultilevel"/>
    <w:tmpl w:val="6652BDB0"/>
    <w:lvl w:ilvl="0" w:tplc="8620F2CC">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6E76FC">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428BA16">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54A7C70">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72DCA6">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ED0A3A8">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646BF9C">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705BEA">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56E7F0C">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8" w15:restartNumberingAfterBreak="0">
    <w:nsid w:val="2311703F"/>
    <w:multiLevelType w:val="hybridMultilevel"/>
    <w:tmpl w:val="F7C8773A"/>
    <w:lvl w:ilvl="0" w:tplc="56C07B9A">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726A242">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D9EF3C8">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89A4AD4">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261442">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56C2A08">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CC6FFB6">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344840">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2003C10">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9" w15:restartNumberingAfterBreak="0">
    <w:nsid w:val="234843AB"/>
    <w:multiLevelType w:val="hybridMultilevel"/>
    <w:tmpl w:val="8B025246"/>
    <w:lvl w:ilvl="0" w:tplc="C08E8CCE">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5C8748">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98E53C4">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56899B8">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442E308">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9E2CED6">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E4EAC52">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206B19C">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2BED7A4">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0" w15:restartNumberingAfterBreak="0">
    <w:nsid w:val="236C1332"/>
    <w:multiLevelType w:val="hybridMultilevel"/>
    <w:tmpl w:val="225C82A4"/>
    <w:lvl w:ilvl="0" w:tplc="5EFC5AC2">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9EEF03E">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1ECE244">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8CE19A2">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8AD400">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47291C8">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A4843C0">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742F24">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91C9FCC">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1" w15:restartNumberingAfterBreak="0">
    <w:nsid w:val="237E56C7"/>
    <w:multiLevelType w:val="hybridMultilevel"/>
    <w:tmpl w:val="A04AB030"/>
    <w:lvl w:ilvl="0" w:tplc="91028A9A">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36C7E8">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C7AAAB6">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7B28878">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908938">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B26C22C">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8ACC13A">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F027EDA">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A00C59C">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2" w15:restartNumberingAfterBreak="0">
    <w:nsid w:val="23CA3448"/>
    <w:multiLevelType w:val="hybridMultilevel"/>
    <w:tmpl w:val="D8223ED2"/>
    <w:lvl w:ilvl="0" w:tplc="6DC46122">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EA2C06">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ECC1884">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F2C46C0">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7EE3D6">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6567748">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1148ADA">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ACD736">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3CA2D60">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3" w15:restartNumberingAfterBreak="0">
    <w:nsid w:val="24922C20"/>
    <w:multiLevelType w:val="hybridMultilevel"/>
    <w:tmpl w:val="095210E0"/>
    <w:lvl w:ilvl="0" w:tplc="AA36725E">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7A90BA">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BA4CCDA">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7BA0816">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0A547A">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A3E90FC">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C40DDB4">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9815D2">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5CA7152">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4" w15:restartNumberingAfterBreak="0">
    <w:nsid w:val="24F62E7C"/>
    <w:multiLevelType w:val="hybridMultilevel"/>
    <w:tmpl w:val="1464A332"/>
    <w:lvl w:ilvl="0" w:tplc="4F9CA22C">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00FEE0">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000DDB6">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9F647E0">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70FC50">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382D79C">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F466F36">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1ACA5C">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2FE1FA6">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5" w15:restartNumberingAfterBreak="0">
    <w:nsid w:val="26890D31"/>
    <w:multiLevelType w:val="hybridMultilevel"/>
    <w:tmpl w:val="AAC6DAE4"/>
    <w:lvl w:ilvl="0" w:tplc="D5B41A52">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BEC86C">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152C508">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818D0FA">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746AA6">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B3C3FE0">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832D4DE">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36350C">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B58ADD8">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6" w15:restartNumberingAfterBreak="0">
    <w:nsid w:val="2702406D"/>
    <w:multiLevelType w:val="hybridMultilevel"/>
    <w:tmpl w:val="C5CE057E"/>
    <w:lvl w:ilvl="0" w:tplc="11CE7536">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F4A18C">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7209FB2">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E806A0A">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467652">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7423E22">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32E173E">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C2FF78">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4F01344">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7" w15:restartNumberingAfterBreak="0">
    <w:nsid w:val="272B57CA"/>
    <w:multiLevelType w:val="hybridMultilevel"/>
    <w:tmpl w:val="3C560EE4"/>
    <w:lvl w:ilvl="0" w:tplc="BA4475D8">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2C1E40">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5C0D024">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50EB20A">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3EE3D4">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85A0D7C">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56E4802">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DC45394">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366FD1A">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8" w15:restartNumberingAfterBreak="0">
    <w:nsid w:val="27C15A7D"/>
    <w:multiLevelType w:val="hybridMultilevel"/>
    <w:tmpl w:val="7CEAB1C2"/>
    <w:lvl w:ilvl="0" w:tplc="EFBEED9E">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4A81AE6">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4A47220">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9103696">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AA2AD6E">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8A6A90C">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CACBE7E">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CDA7C6A">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570FE32">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9" w15:restartNumberingAfterBreak="0">
    <w:nsid w:val="27EC4C7E"/>
    <w:multiLevelType w:val="hybridMultilevel"/>
    <w:tmpl w:val="9E9C619C"/>
    <w:lvl w:ilvl="0" w:tplc="34A621B0">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54DF12">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3E84530">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5CAD26A">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DE3920">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F4CDFEA">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D9C5322">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BAD4E6">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98AB73A">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0" w15:restartNumberingAfterBreak="0">
    <w:nsid w:val="281E377D"/>
    <w:multiLevelType w:val="hybridMultilevel"/>
    <w:tmpl w:val="E00CC9FE"/>
    <w:lvl w:ilvl="0" w:tplc="95E61EF4">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4ECC0C">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3026B1E">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1EEC548">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758E720">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96082F0">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EC2DD26">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8A71CE">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A54DE2A">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1" w15:restartNumberingAfterBreak="0">
    <w:nsid w:val="28806693"/>
    <w:multiLevelType w:val="hybridMultilevel"/>
    <w:tmpl w:val="DE54F7AE"/>
    <w:lvl w:ilvl="0" w:tplc="6D142312">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786CD0">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504C56A">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3C2EB8C">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8AC982">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6587E7C">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A46C9AA">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303328">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0062762">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2" w15:restartNumberingAfterBreak="0">
    <w:nsid w:val="2B481FF8"/>
    <w:multiLevelType w:val="hybridMultilevel"/>
    <w:tmpl w:val="4200842A"/>
    <w:lvl w:ilvl="0" w:tplc="C8DE715A">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F60D44">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61AD598">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A3AC294">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0AD1B2">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2D8EA72">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4B8F24E">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B0A164">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5DCC046">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3" w15:restartNumberingAfterBreak="0">
    <w:nsid w:val="2B952977"/>
    <w:multiLevelType w:val="hybridMultilevel"/>
    <w:tmpl w:val="D2D2756C"/>
    <w:lvl w:ilvl="0" w:tplc="4F88A40E">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261272">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90C0B24">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DE82F10">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E48054">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3F0862E">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A8C800E">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F6C058">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2B2301A">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4" w15:restartNumberingAfterBreak="0">
    <w:nsid w:val="2C963492"/>
    <w:multiLevelType w:val="hybridMultilevel"/>
    <w:tmpl w:val="FA46E9B6"/>
    <w:lvl w:ilvl="0" w:tplc="92FC6C70">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E8DAC4">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FD0EE52">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82030E6">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24C12E">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08A3592">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DEE769A">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F249F2">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A8E835C">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5" w15:restartNumberingAfterBreak="0">
    <w:nsid w:val="2CC94F18"/>
    <w:multiLevelType w:val="hybridMultilevel"/>
    <w:tmpl w:val="042671A4"/>
    <w:lvl w:ilvl="0" w:tplc="302E9E6A">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DC7B68">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9C7CA0">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5CA4F08">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F0211F4">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652418E">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1404398">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B28FFE">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DEC19AC">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6" w15:restartNumberingAfterBreak="0">
    <w:nsid w:val="2D5D085B"/>
    <w:multiLevelType w:val="hybridMultilevel"/>
    <w:tmpl w:val="84D41FC4"/>
    <w:lvl w:ilvl="0" w:tplc="0E7E7A48">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92DF50">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9E0D994">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5EEC550">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96B684">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0646ABC">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BA87A9A">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B4EE0A">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2801036">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7" w15:restartNumberingAfterBreak="0">
    <w:nsid w:val="2D73551A"/>
    <w:multiLevelType w:val="hybridMultilevel"/>
    <w:tmpl w:val="0BE261E6"/>
    <w:lvl w:ilvl="0" w:tplc="0BBEBAFC">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083522">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60AB830">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8AEEE5E">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9640548">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56E4D00">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BF67E4C">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8CA9E6">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9485B3C">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8" w15:restartNumberingAfterBreak="0">
    <w:nsid w:val="2D874998"/>
    <w:multiLevelType w:val="hybridMultilevel"/>
    <w:tmpl w:val="0D0E22FA"/>
    <w:lvl w:ilvl="0" w:tplc="42FE62CA">
      <w:start w:val="1"/>
      <w:numFmt w:val="bullet"/>
      <w:lvlText w:val="-"/>
      <w:lvlJc w:val="left"/>
      <w:pPr>
        <w:ind w:left="11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FE3F10">
      <w:start w:val="1"/>
      <w:numFmt w:val="bullet"/>
      <w:lvlText w:val="o"/>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540E130">
      <w:start w:val="1"/>
      <w:numFmt w:val="bullet"/>
      <w:lvlText w:val="▪"/>
      <w:lvlJc w:val="left"/>
      <w:pPr>
        <w:ind w:left="2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71A05A4">
      <w:start w:val="1"/>
      <w:numFmt w:val="bullet"/>
      <w:lvlText w:val="•"/>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4C1F88">
      <w:start w:val="1"/>
      <w:numFmt w:val="bullet"/>
      <w:lvlText w:val="o"/>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7E848A8">
      <w:start w:val="1"/>
      <w:numFmt w:val="bullet"/>
      <w:lvlText w:val="▪"/>
      <w:lvlJc w:val="left"/>
      <w:pPr>
        <w:ind w:left="4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EECD0F0">
      <w:start w:val="1"/>
      <w:numFmt w:val="bullet"/>
      <w:lvlText w:val="•"/>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04EE914">
      <w:start w:val="1"/>
      <w:numFmt w:val="bullet"/>
      <w:lvlText w:val="o"/>
      <w:lvlJc w:val="left"/>
      <w:pPr>
        <w:ind w:left="6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AB83380">
      <w:start w:val="1"/>
      <w:numFmt w:val="bullet"/>
      <w:lvlText w:val="▪"/>
      <w:lvlJc w:val="left"/>
      <w:pPr>
        <w:ind w:left="6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9" w15:restartNumberingAfterBreak="0">
    <w:nsid w:val="2DA30D64"/>
    <w:multiLevelType w:val="hybridMultilevel"/>
    <w:tmpl w:val="EE189D6C"/>
    <w:lvl w:ilvl="0" w:tplc="CD9E9C4A">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04AEF6">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4EC7246">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56C5690">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7C6D9E">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7E00218">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E92C1C4">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D62A9E">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2B200B8">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0" w15:restartNumberingAfterBreak="0">
    <w:nsid w:val="2EB80A96"/>
    <w:multiLevelType w:val="hybridMultilevel"/>
    <w:tmpl w:val="B7141102"/>
    <w:lvl w:ilvl="0" w:tplc="C44E946C">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BF89814">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1D4B686">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0E47790">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48C0D2">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CF676E8">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B4AFEDC">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15434B6">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91C16A0">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1" w15:restartNumberingAfterBreak="0">
    <w:nsid w:val="2F0C12EA"/>
    <w:multiLevelType w:val="hybridMultilevel"/>
    <w:tmpl w:val="91C84CAC"/>
    <w:lvl w:ilvl="0" w:tplc="E9145666">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E7A3F58">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9418A6">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098F7DA">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45E8EEA">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8BCC96E">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AC891B4">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2E9C60">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C38C91A">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2" w15:restartNumberingAfterBreak="0">
    <w:nsid w:val="2FD837D2"/>
    <w:multiLevelType w:val="hybridMultilevel"/>
    <w:tmpl w:val="53FC3A66"/>
    <w:lvl w:ilvl="0" w:tplc="B4A6DECE">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183618">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E4E99FA">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E760AAA">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DEB934">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9C81332">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340199E">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603CB2">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BF8A6E8">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3" w15:restartNumberingAfterBreak="0">
    <w:nsid w:val="2FE23B25"/>
    <w:multiLevelType w:val="hybridMultilevel"/>
    <w:tmpl w:val="5176708C"/>
    <w:lvl w:ilvl="0" w:tplc="25DA8394">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2062DF6">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34C44C0">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6E0CBBC">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A20FF0">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348F562">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C4C9346">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A6E80C">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ECEC79A">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4" w15:restartNumberingAfterBreak="0">
    <w:nsid w:val="30710EC4"/>
    <w:multiLevelType w:val="hybridMultilevel"/>
    <w:tmpl w:val="35FEA352"/>
    <w:lvl w:ilvl="0" w:tplc="F9C827EC">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A6D1F8">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DFEA0E2">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3A82B56">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5C469F2">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50EF1BC">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CEC7CE0">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2897F0">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782B8E6">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5" w15:restartNumberingAfterBreak="0">
    <w:nsid w:val="31247F36"/>
    <w:multiLevelType w:val="hybridMultilevel"/>
    <w:tmpl w:val="1BE6B3DE"/>
    <w:lvl w:ilvl="0" w:tplc="CCF8F400">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C9C2D36">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5CEBD6A">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8FCA1EE">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002D5E">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5E8C410">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D56ACB2">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8E5D38">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F484076">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6" w15:restartNumberingAfterBreak="0">
    <w:nsid w:val="313746D2"/>
    <w:multiLevelType w:val="hybridMultilevel"/>
    <w:tmpl w:val="426A4FF0"/>
    <w:lvl w:ilvl="0" w:tplc="F8544EC6">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840D612">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1B6B62A">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38EC55E">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8A0E84">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536D9D8">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6ECCD2C">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004EFC">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3D082D0">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7" w15:restartNumberingAfterBreak="0">
    <w:nsid w:val="31A374BA"/>
    <w:multiLevelType w:val="hybridMultilevel"/>
    <w:tmpl w:val="C0AAB23A"/>
    <w:lvl w:ilvl="0" w:tplc="D846ACA6">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F2E2C6">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6887490">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38A63BE">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01E93C8">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EBA4356">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E92DE78">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96E702">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1A4D45A">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8" w15:restartNumberingAfterBreak="0">
    <w:nsid w:val="31CC222E"/>
    <w:multiLevelType w:val="hybridMultilevel"/>
    <w:tmpl w:val="D8A2816A"/>
    <w:lvl w:ilvl="0" w:tplc="406E35FE">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3013A6">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3B288A2">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FE61872">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B4D324">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524F8EE">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0EE4994">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32DEE0">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EEAD2CC">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9" w15:restartNumberingAfterBreak="0">
    <w:nsid w:val="320D6BA5"/>
    <w:multiLevelType w:val="hybridMultilevel"/>
    <w:tmpl w:val="D8DCF902"/>
    <w:lvl w:ilvl="0" w:tplc="79926612">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EA56B8">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52A228">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0B43FF8">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020188">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E945100">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6D64A80">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CC4E6A">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300C6C2">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0" w15:restartNumberingAfterBreak="0">
    <w:nsid w:val="33307F43"/>
    <w:multiLevelType w:val="hybridMultilevel"/>
    <w:tmpl w:val="294A3FB0"/>
    <w:lvl w:ilvl="0" w:tplc="8E2EE9B0">
      <w:start w:val="1"/>
      <w:numFmt w:val="bullet"/>
      <w:lvlText w:val="-"/>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798DC18">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09A67B2">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8F6F628">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7FA47DE">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03A6C84">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03C3320">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FEAFBFA">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C40E318">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1" w15:restartNumberingAfterBreak="0">
    <w:nsid w:val="33410021"/>
    <w:multiLevelType w:val="hybridMultilevel"/>
    <w:tmpl w:val="5CF46B3A"/>
    <w:lvl w:ilvl="0" w:tplc="2B9C6132">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C7298D8">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F4CF35A">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2F6076A">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6AD0CA">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2069C38">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A882A5C">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BE8752">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A72F374">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2" w15:restartNumberingAfterBreak="0">
    <w:nsid w:val="33602FDD"/>
    <w:multiLevelType w:val="hybridMultilevel"/>
    <w:tmpl w:val="BCACC81E"/>
    <w:lvl w:ilvl="0" w:tplc="A85EC8D6">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5C665E">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3BA6202">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18097EE">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38D9B8">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1321A38">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23A4C6A">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24421A">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A74FA44">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3" w15:restartNumberingAfterBreak="0">
    <w:nsid w:val="33AF758A"/>
    <w:multiLevelType w:val="hybridMultilevel"/>
    <w:tmpl w:val="DD9C4FF2"/>
    <w:lvl w:ilvl="0" w:tplc="8D8CBE68">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C467DA">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7F01D0A">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632EF8E">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3EA5D2">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56E445A">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A04D71A">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9C011DA">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CF09F68">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4" w15:restartNumberingAfterBreak="0">
    <w:nsid w:val="33FC7DC2"/>
    <w:multiLevelType w:val="hybridMultilevel"/>
    <w:tmpl w:val="C184A0B2"/>
    <w:lvl w:ilvl="0" w:tplc="473C3458">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14BF34">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A56B74C">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2963E12">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A80F5C">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BE2FBEE">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CF8971C">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B6974E">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6C0DB6A">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5" w15:restartNumberingAfterBreak="0">
    <w:nsid w:val="343B6C17"/>
    <w:multiLevelType w:val="hybridMultilevel"/>
    <w:tmpl w:val="1C1807D4"/>
    <w:lvl w:ilvl="0" w:tplc="A3544A76">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D6591C">
      <w:start w:val="1"/>
      <w:numFmt w:val="bullet"/>
      <w:lvlText w:val="o"/>
      <w:lvlJc w:val="left"/>
      <w:pPr>
        <w:ind w:left="1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14C8BA0">
      <w:start w:val="1"/>
      <w:numFmt w:val="bullet"/>
      <w:lvlText w:val="▪"/>
      <w:lvlJc w:val="left"/>
      <w:pPr>
        <w:ind w:left="18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DBCF06A">
      <w:start w:val="1"/>
      <w:numFmt w:val="bullet"/>
      <w:lvlText w:val="•"/>
      <w:lvlJc w:val="left"/>
      <w:pPr>
        <w:ind w:left="25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12B428">
      <w:start w:val="1"/>
      <w:numFmt w:val="bullet"/>
      <w:lvlText w:val="o"/>
      <w:lvlJc w:val="left"/>
      <w:pPr>
        <w:ind w:left="33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6ECAAEA">
      <w:start w:val="1"/>
      <w:numFmt w:val="bullet"/>
      <w:lvlText w:val="▪"/>
      <w:lvlJc w:val="left"/>
      <w:pPr>
        <w:ind w:left="40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2768440">
      <w:start w:val="1"/>
      <w:numFmt w:val="bullet"/>
      <w:lvlText w:val="•"/>
      <w:lvlJc w:val="left"/>
      <w:pPr>
        <w:ind w:left="47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127ED2">
      <w:start w:val="1"/>
      <w:numFmt w:val="bullet"/>
      <w:lvlText w:val="o"/>
      <w:lvlJc w:val="left"/>
      <w:pPr>
        <w:ind w:left="5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D7229C6">
      <w:start w:val="1"/>
      <w:numFmt w:val="bullet"/>
      <w:lvlText w:val="▪"/>
      <w:lvlJc w:val="left"/>
      <w:pPr>
        <w:ind w:left="6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6" w15:restartNumberingAfterBreak="0">
    <w:nsid w:val="34B379E8"/>
    <w:multiLevelType w:val="hybridMultilevel"/>
    <w:tmpl w:val="231654C2"/>
    <w:lvl w:ilvl="0" w:tplc="1ABE4F8A">
      <w:start w:val="1"/>
      <w:numFmt w:val="bullet"/>
      <w:lvlText w:val="-"/>
      <w:lvlJc w:val="left"/>
      <w:pPr>
        <w:ind w:left="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6CAC0E">
      <w:start w:val="1"/>
      <w:numFmt w:val="bullet"/>
      <w:lvlText w:val="o"/>
      <w:lvlJc w:val="left"/>
      <w:pPr>
        <w:ind w:left="1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ACE2F2">
      <w:start w:val="1"/>
      <w:numFmt w:val="bullet"/>
      <w:lvlText w:val="▪"/>
      <w:lvlJc w:val="left"/>
      <w:pPr>
        <w:ind w:left="19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59C5ECC">
      <w:start w:val="1"/>
      <w:numFmt w:val="bullet"/>
      <w:lvlText w:val="•"/>
      <w:lvlJc w:val="left"/>
      <w:pPr>
        <w:ind w:left="26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858D9E8">
      <w:start w:val="1"/>
      <w:numFmt w:val="bullet"/>
      <w:lvlText w:val="o"/>
      <w:lvlJc w:val="left"/>
      <w:pPr>
        <w:ind w:left="33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074F1C2">
      <w:start w:val="1"/>
      <w:numFmt w:val="bullet"/>
      <w:lvlText w:val="▪"/>
      <w:lvlJc w:val="left"/>
      <w:pPr>
        <w:ind w:left="41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2480196">
      <w:start w:val="1"/>
      <w:numFmt w:val="bullet"/>
      <w:lvlText w:val="•"/>
      <w:lvlJc w:val="left"/>
      <w:pPr>
        <w:ind w:left="48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3CE126">
      <w:start w:val="1"/>
      <w:numFmt w:val="bullet"/>
      <w:lvlText w:val="o"/>
      <w:lvlJc w:val="left"/>
      <w:pPr>
        <w:ind w:left="55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2BE2A5E">
      <w:start w:val="1"/>
      <w:numFmt w:val="bullet"/>
      <w:lvlText w:val="▪"/>
      <w:lvlJc w:val="left"/>
      <w:pPr>
        <w:ind w:left="62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7" w15:restartNumberingAfterBreak="0">
    <w:nsid w:val="34CD6492"/>
    <w:multiLevelType w:val="hybridMultilevel"/>
    <w:tmpl w:val="22FA231E"/>
    <w:lvl w:ilvl="0" w:tplc="87FEC3C0">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9A82132">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B4DC46">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3F4CCF0">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94928E">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04A6C16">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26A7E0C">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B6E864">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CCAD562">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8" w15:restartNumberingAfterBreak="0">
    <w:nsid w:val="34F270E1"/>
    <w:multiLevelType w:val="hybridMultilevel"/>
    <w:tmpl w:val="8ADC812C"/>
    <w:lvl w:ilvl="0" w:tplc="D38AFBB6">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96C59E">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D444762">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27C57FE">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840152">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6282B34">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4D0F61C">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46D804">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4D6EDF2">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9" w15:restartNumberingAfterBreak="0">
    <w:nsid w:val="34F275BB"/>
    <w:multiLevelType w:val="hybridMultilevel"/>
    <w:tmpl w:val="C0FE4AAA"/>
    <w:lvl w:ilvl="0" w:tplc="EFBEE7D4">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9C93D2">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DAA22B0">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8BC257A">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4812EA">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7D6ED1C">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B58753A">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20FEDC">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4F6B946">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0" w15:restartNumberingAfterBreak="0">
    <w:nsid w:val="350F4787"/>
    <w:multiLevelType w:val="hybridMultilevel"/>
    <w:tmpl w:val="A67A1282"/>
    <w:lvl w:ilvl="0" w:tplc="530ED054">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1EB762">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59A0070">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840473C">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54C116">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4BE01E0">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5A26D72">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EA8F138">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7568F6E">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1" w15:restartNumberingAfterBreak="0">
    <w:nsid w:val="3533220A"/>
    <w:multiLevelType w:val="hybridMultilevel"/>
    <w:tmpl w:val="2FCAC08E"/>
    <w:lvl w:ilvl="0" w:tplc="AFF610F6">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D046ED6">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50ED786">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F7417A0">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244622">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4C28DE0">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92A3510">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AE3C00">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80E85E4">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2" w15:restartNumberingAfterBreak="0">
    <w:nsid w:val="35D86288"/>
    <w:multiLevelType w:val="hybridMultilevel"/>
    <w:tmpl w:val="733AF410"/>
    <w:lvl w:ilvl="0" w:tplc="89620738">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469B66">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BAA76CE">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1884DD0">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9988F64">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B140474">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9D0FEC2">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76AD76">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6C04A8A">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3" w15:restartNumberingAfterBreak="0">
    <w:nsid w:val="35FE12F6"/>
    <w:multiLevelType w:val="hybridMultilevel"/>
    <w:tmpl w:val="1D8CF284"/>
    <w:lvl w:ilvl="0" w:tplc="3FB2E54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5411EA">
      <w:start w:val="1"/>
      <w:numFmt w:val="bullet"/>
      <w:lvlText w:val="o"/>
      <w:lvlJc w:val="left"/>
      <w:pPr>
        <w:ind w:left="14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848B6D6">
      <w:start w:val="1"/>
      <w:numFmt w:val="bullet"/>
      <w:lvlText w:val="▪"/>
      <w:lvlJc w:val="left"/>
      <w:pPr>
        <w:ind w:left="21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518937E">
      <w:start w:val="1"/>
      <w:numFmt w:val="bullet"/>
      <w:lvlText w:val="•"/>
      <w:lvlJc w:val="left"/>
      <w:pPr>
        <w:ind w:left="28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22AF9A">
      <w:start w:val="1"/>
      <w:numFmt w:val="bullet"/>
      <w:lvlText w:val="o"/>
      <w:lvlJc w:val="left"/>
      <w:pPr>
        <w:ind w:left="35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95816B2">
      <w:start w:val="1"/>
      <w:numFmt w:val="bullet"/>
      <w:lvlText w:val="▪"/>
      <w:lvlJc w:val="left"/>
      <w:pPr>
        <w:ind w:left="43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AF04FEA">
      <w:start w:val="1"/>
      <w:numFmt w:val="bullet"/>
      <w:lvlText w:val="•"/>
      <w:lvlJc w:val="left"/>
      <w:pPr>
        <w:ind w:left="50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880122">
      <w:start w:val="1"/>
      <w:numFmt w:val="bullet"/>
      <w:lvlText w:val="o"/>
      <w:lvlJc w:val="left"/>
      <w:pPr>
        <w:ind w:left="57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B723370">
      <w:start w:val="1"/>
      <w:numFmt w:val="bullet"/>
      <w:lvlText w:val="▪"/>
      <w:lvlJc w:val="left"/>
      <w:pPr>
        <w:ind w:left="64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4" w15:restartNumberingAfterBreak="0">
    <w:nsid w:val="36231EAC"/>
    <w:multiLevelType w:val="hybridMultilevel"/>
    <w:tmpl w:val="CF849A84"/>
    <w:lvl w:ilvl="0" w:tplc="29FADCA4">
      <w:start w:val="1"/>
      <w:numFmt w:val="bullet"/>
      <w:lvlText w:val="-"/>
      <w:lvlJc w:val="left"/>
      <w:pPr>
        <w:ind w:left="1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4A6882">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80059FE">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C4878F8">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D07522">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EF86678">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C2AEF38">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E88CD4">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0BC4EDA">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5" w15:restartNumberingAfterBreak="0">
    <w:nsid w:val="378C3E9E"/>
    <w:multiLevelType w:val="hybridMultilevel"/>
    <w:tmpl w:val="DD00FF90"/>
    <w:lvl w:ilvl="0" w:tplc="DB38ADF4">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AA3C76">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6BCD89C">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2C06FB4">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920EC0">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1FC9426">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07687F4">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4A2764">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D82445A">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6" w15:restartNumberingAfterBreak="0">
    <w:nsid w:val="37A040A5"/>
    <w:multiLevelType w:val="hybridMultilevel"/>
    <w:tmpl w:val="6DA24162"/>
    <w:lvl w:ilvl="0" w:tplc="CED441B0">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066402">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3769BAA">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B4A59CC">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C96EB10">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094A12C">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F387F06">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6A32B4">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E2475C8">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7" w15:restartNumberingAfterBreak="0">
    <w:nsid w:val="37B2775F"/>
    <w:multiLevelType w:val="hybridMultilevel"/>
    <w:tmpl w:val="AFD0340A"/>
    <w:lvl w:ilvl="0" w:tplc="CEEA9B1C">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142C26">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2265508">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7460202">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3B4CC6C">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A9E59CC">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0DA70B2">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E66B16">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3381916">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8" w15:restartNumberingAfterBreak="0">
    <w:nsid w:val="38014D5D"/>
    <w:multiLevelType w:val="hybridMultilevel"/>
    <w:tmpl w:val="58D2C51E"/>
    <w:lvl w:ilvl="0" w:tplc="CCE05F4E">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84459C">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CFCAF62">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1740194">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BCCC12">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0E2D810">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6EC5872">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FC78AE">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81C2DE0">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9" w15:restartNumberingAfterBreak="0">
    <w:nsid w:val="38C775B7"/>
    <w:multiLevelType w:val="hybridMultilevel"/>
    <w:tmpl w:val="7078057E"/>
    <w:lvl w:ilvl="0" w:tplc="153E4FFA">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AD0B736">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27A25E0">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E705FEE">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8E69EA">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652B1C2">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38CEC00">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B237AA">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9CA44D6">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0" w15:restartNumberingAfterBreak="0">
    <w:nsid w:val="39E2635A"/>
    <w:multiLevelType w:val="hybridMultilevel"/>
    <w:tmpl w:val="8DFEE436"/>
    <w:lvl w:ilvl="0" w:tplc="8C1CA7D8">
      <w:start w:val="1"/>
      <w:numFmt w:val="bullet"/>
      <w:lvlText w:val="-"/>
      <w:lvlJc w:val="left"/>
      <w:pPr>
        <w:ind w:left="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2C22B0">
      <w:start w:val="1"/>
      <w:numFmt w:val="bullet"/>
      <w:lvlText w:val="o"/>
      <w:lvlJc w:val="left"/>
      <w:pPr>
        <w:ind w:left="12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46AF578">
      <w:start w:val="1"/>
      <w:numFmt w:val="bullet"/>
      <w:lvlText w:val="▪"/>
      <w:lvlJc w:val="left"/>
      <w:pPr>
        <w:ind w:left="19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7E6CC36">
      <w:start w:val="1"/>
      <w:numFmt w:val="bullet"/>
      <w:lvlText w:val="•"/>
      <w:lvlJc w:val="left"/>
      <w:pPr>
        <w:ind w:left="26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3ED26A">
      <w:start w:val="1"/>
      <w:numFmt w:val="bullet"/>
      <w:lvlText w:val="o"/>
      <w:lvlJc w:val="left"/>
      <w:pPr>
        <w:ind w:left="33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688F966">
      <w:start w:val="1"/>
      <w:numFmt w:val="bullet"/>
      <w:lvlText w:val="▪"/>
      <w:lvlJc w:val="left"/>
      <w:pPr>
        <w:ind w:left="40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61A2C96">
      <w:start w:val="1"/>
      <w:numFmt w:val="bullet"/>
      <w:lvlText w:val="•"/>
      <w:lvlJc w:val="left"/>
      <w:pPr>
        <w:ind w:left="48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824252C">
      <w:start w:val="1"/>
      <w:numFmt w:val="bullet"/>
      <w:lvlText w:val="o"/>
      <w:lvlJc w:val="left"/>
      <w:pPr>
        <w:ind w:left="55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C5E7D9A">
      <w:start w:val="1"/>
      <w:numFmt w:val="bullet"/>
      <w:lvlText w:val="▪"/>
      <w:lvlJc w:val="left"/>
      <w:pPr>
        <w:ind w:left="62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1" w15:restartNumberingAfterBreak="0">
    <w:nsid w:val="39F10EF4"/>
    <w:multiLevelType w:val="hybridMultilevel"/>
    <w:tmpl w:val="9C46D2F8"/>
    <w:lvl w:ilvl="0" w:tplc="267813AE">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58B4C2">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83AE3D8">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4CC4D08">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4CDE84">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3ACB70A">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258A296">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4CEB64">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D1E2150">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2" w15:restartNumberingAfterBreak="0">
    <w:nsid w:val="3ABE5BFD"/>
    <w:multiLevelType w:val="hybridMultilevel"/>
    <w:tmpl w:val="9768ED44"/>
    <w:lvl w:ilvl="0" w:tplc="0252819E">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48E0CA">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34EFC68">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4121216">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C6A1F4">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A8A33C">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A0C7DB2">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1EF47C">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DF6C0D4">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3" w15:restartNumberingAfterBreak="0">
    <w:nsid w:val="3B3C27E6"/>
    <w:multiLevelType w:val="hybridMultilevel"/>
    <w:tmpl w:val="ACC23454"/>
    <w:lvl w:ilvl="0" w:tplc="C0DAF67E">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280954">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784BB3C">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EC05F52">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314DACE">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AC1470">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608CC8C">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6C1EB2">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5AD524">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4" w15:restartNumberingAfterBreak="0">
    <w:nsid w:val="3B417C9E"/>
    <w:multiLevelType w:val="hybridMultilevel"/>
    <w:tmpl w:val="F7F2944C"/>
    <w:lvl w:ilvl="0" w:tplc="CED09DB0">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289902">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10A5938">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FEE99CE">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43C5FE4">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AEA46FE">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3F6D60C">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9F4FF18">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E585BFE">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5" w15:restartNumberingAfterBreak="0">
    <w:nsid w:val="3B880EF6"/>
    <w:multiLevelType w:val="hybridMultilevel"/>
    <w:tmpl w:val="48B6F51A"/>
    <w:lvl w:ilvl="0" w:tplc="7ACC67EE">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62D5E8">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12C314C">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3369672">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E64500">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80262F0">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18ADA58">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6D407FC">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4A4A814">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6" w15:restartNumberingAfterBreak="0">
    <w:nsid w:val="3BE87CC9"/>
    <w:multiLevelType w:val="hybridMultilevel"/>
    <w:tmpl w:val="FBBAA9A6"/>
    <w:lvl w:ilvl="0" w:tplc="E110BF76">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ECCC18">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8F43D06">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BD40CF8">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7EF5E8">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B1A5DA2">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7FAF9C8">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20F834">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1EC9C90">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7" w15:restartNumberingAfterBreak="0">
    <w:nsid w:val="3C9F4D92"/>
    <w:multiLevelType w:val="hybridMultilevel"/>
    <w:tmpl w:val="320EAA64"/>
    <w:lvl w:ilvl="0" w:tplc="5BECD030">
      <w:start w:val="1"/>
      <w:numFmt w:val="bullet"/>
      <w:lvlText w:val="-"/>
      <w:lvlJc w:val="left"/>
      <w:pPr>
        <w:ind w:left="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98164C">
      <w:start w:val="1"/>
      <w:numFmt w:val="bullet"/>
      <w:lvlText w:val="o"/>
      <w:lvlJc w:val="left"/>
      <w:pPr>
        <w:ind w:left="11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69A7AA8">
      <w:start w:val="1"/>
      <w:numFmt w:val="bullet"/>
      <w:lvlText w:val="▪"/>
      <w:lvlJc w:val="left"/>
      <w:pPr>
        <w:ind w:left="19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390FDF6">
      <w:start w:val="1"/>
      <w:numFmt w:val="bullet"/>
      <w:lvlText w:val="•"/>
      <w:lvlJc w:val="left"/>
      <w:pPr>
        <w:ind w:left="26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F2ACB8C">
      <w:start w:val="1"/>
      <w:numFmt w:val="bullet"/>
      <w:lvlText w:val="o"/>
      <w:lvlJc w:val="left"/>
      <w:pPr>
        <w:ind w:left="33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B040D82">
      <w:start w:val="1"/>
      <w:numFmt w:val="bullet"/>
      <w:lvlText w:val="▪"/>
      <w:lvlJc w:val="left"/>
      <w:pPr>
        <w:ind w:left="40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CE45A40">
      <w:start w:val="1"/>
      <w:numFmt w:val="bullet"/>
      <w:lvlText w:val="•"/>
      <w:lvlJc w:val="left"/>
      <w:pPr>
        <w:ind w:left="47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2C90BA">
      <w:start w:val="1"/>
      <w:numFmt w:val="bullet"/>
      <w:lvlText w:val="o"/>
      <w:lvlJc w:val="left"/>
      <w:pPr>
        <w:ind w:left="55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E3C9324">
      <w:start w:val="1"/>
      <w:numFmt w:val="bullet"/>
      <w:lvlText w:val="▪"/>
      <w:lvlJc w:val="left"/>
      <w:pPr>
        <w:ind w:left="62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8" w15:restartNumberingAfterBreak="0">
    <w:nsid w:val="3D6209B9"/>
    <w:multiLevelType w:val="hybridMultilevel"/>
    <w:tmpl w:val="51DA940E"/>
    <w:lvl w:ilvl="0" w:tplc="65C243DA">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9F8C518">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CF87B2A">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D2A21CA">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5263B8">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98C30FE">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7B632EE">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904256">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67EFF56">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9" w15:restartNumberingAfterBreak="0">
    <w:nsid w:val="3E700648"/>
    <w:multiLevelType w:val="hybridMultilevel"/>
    <w:tmpl w:val="506CBDD4"/>
    <w:lvl w:ilvl="0" w:tplc="1B6E9790">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B969804">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CFC7A02">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FD804EE">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4A620C8">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3B462F0">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94EF650">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63A429A">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9521F6C">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0" w15:restartNumberingAfterBreak="0">
    <w:nsid w:val="3EF1578B"/>
    <w:multiLevelType w:val="hybridMultilevel"/>
    <w:tmpl w:val="6F268D20"/>
    <w:lvl w:ilvl="0" w:tplc="7B303FD0">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78EE2CE">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4500ABC">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9CA6B06">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429086">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A802EF2">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D96512A">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0C12A2">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BA8BF3C">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1" w15:restartNumberingAfterBreak="0">
    <w:nsid w:val="3EF91A5D"/>
    <w:multiLevelType w:val="hybridMultilevel"/>
    <w:tmpl w:val="4F54D5FC"/>
    <w:lvl w:ilvl="0" w:tplc="D5F24180">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9CA1EF2">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8001CEA">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8EA07D6">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EC23032">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39CAD74">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044774A">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C0785E">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85035FC">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2" w15:restartNumberingAfterBreak="0">
    <w:nsid w:val="3F141B82"/>
    <w:multiLevelType w:val="hybridMultilevel"/>
    <w:tmpl w:val="E2FEB464"/>
    <w:lvl w:ilvl="0" w:tplc="17A8D92A">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AE85A6">
      <w:start w:val="1"/>
      <w:numFmt w:val="bullet"/>
      <w:lvlText w:val="o"/>
      <w:lvlJc w:val="left"/>
      <w:pPr>
        <w:ind w:left="1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CFC6888">
      <w:start w:val="1"/>
      <w:numFmt w:val="bullet"/>
      <w:lvlText w:val="▪"/>
      <w:lvlJc w:val="left"/>
      <w:pPr>
        <w:ind w:left="18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E168018">
      <w:start w:val="1"/>
      <w:numFmt w:val="bullet"/>
      <w:lvlText w:val="•"/>
      <w:lvlJc w:val="left"/>
      <w:pPr>
        <w:ind w:left="25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083030">
      <w:start w:val="1"/>
      <w:numFmt w:val="bullet"/>
      <w:lvlText w:val="o"/>
      <w:lvlJc w:val="left"/>
      <w:pPr>
        <w:ind w:left="33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08417F6">
      <w:start w:val="1"/>
      <w:numFmt w:val="bullet"/>
      <w:lvlText w:val="▪"/>
      <w:lvlJc w:val="left"/>
      <w:pPr>
        <w:ind w:left="40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2FC2C54">
      <w:start w:val="1"/>
      <w:numFmt w:val="bullet"/>
      <w:lvlText w:val="•"/>
      <w:lvlJc w:val="left"/>
      <w:pPr>
        <w:ind w:left="47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BAD6A2">
      <w:start w:val="1"/>
      <w:numFmt w:val="bullet"/>
      <w:lvlText w:val="o"/>
      <w:lvlJc w:val="left"/>
      <w:pPr>
        <w:ind w:left="5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3AA162E">
      <w:start w:val="1"/>
      <w:numFmt w:val="bullet"/>
      <w:lvlText w:val="▪"/>
      <w:lvlJc w:val="left"/>
      <w:pPr>
        <w:ind w:left="6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3" w15:restartNumberingAfterBreak="0">
    <w:nsid w:val="3FDE61E1"/>
    <w:multiLevelType w:val="hybridMultilevel"/>
    <w:tmpl w:val="6E3C4C54"/>
    <w:lvl w:ilvl="0" w:tplc="99E6A5D6">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CE04AF6">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BE6ADD8">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4107E32">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365F44">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A78C1EA">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A628DAE">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663D5E">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F86EC7E">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4" w15:restartNumberingAfterBreak="0">
    <w:nsid w:val="406A6B65"/>
    <w:multiLevelType w:val="hybridMultilevel"/>
    <w:tmpl w:val="A336B6FE"/>
    <w:lvl w:ilvl="0" w:tplc="D48C996C">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92C38E">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8E28110">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5A4861A">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4CE93C">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4048CD4">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6129650">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640158">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1228FAE">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5" w15:restartNumberingAfterBreak="0">
    <w:nsid w:val="407457C0"/>
    <w:multiLevelType w:val="hybridMultilevel"/>
    <w:tmpl w:val="3C503106"/>
    <w:lvl w:ilvl="0" w:tplc="3E9EA444">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E2C2DE">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5DCC6DA">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AC0675E">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6ACDAC">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A6CCFB8">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906C62E">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8C77B2">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288AF04">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6" w15:restartNumberingAfterBreak="0">
    <w:nsid w:val="40FA07D4"/>
    <w:multiLevelType w:val="hybridMultilevel"/>
    <w:tmpl w:val="1F1255BC"/>
    <w:lvl w:ilvl="0" w:tplc="9B8270F0">
      <w:start w:val="1"/>
      <w:numFmt w:val="bullet"/>
      <w:lvlText w:val="-"/>
      <w:lvlJc w:val="left"/>
      <w:pPr>
        <w:ind w:left="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F2A106">
      <w:start w:val="1"/>
      <w:numFmt w:val="bullet"/>
      <w:lvlText w:val="o"/>
      <w:lvlJc w:val="left"/>
      <w:pPr>
        <w:ind w:left="1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BA6110E">
      <w:start w:val="1"/>
      <w:numFmt w:val="bullet"/>
      <w:lvlText w:val="▪"/>
      <w:lvlJc w:val="left"/>
      <w:pPr>
        <w:ind w:left="19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178FE16">
      <w:start w:val="1"/>
      <w:numFmt w:val="bullet"/>
      <w:lvlText w:val="•"/>
      <w:lvlJc w:val="left"/>
      <w:pPr>
        <w:ind w:left="26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EC9D66">
      <w:start w:val="1"/>
      <w:numFmt w:val="bullet"/>
      <w:lvlText w:val="o"/>
      <w:lvlJc w:val="left"/>
      <w:pPr>
        <w:ind w:left="33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08C76B8">
      <w:start w:val="1"/>
      <w:numFmt w:val="bullet"/>
      <w:lvlText w:val="▪"/>
      <w:lvlJc w:val="left"/>
      <w:pPr>
        <w:ind w:left="41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CE4DC50">
      <w:start w:val="1"/>
      <w:numFmt w:val="bullet"/>
      <w:lvlText w:val="•"/>
      <w:lvlJc w:val="left"/>
      <w:pPr>
        <w:ind w:left="48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E83406">
      <w:start w:val="1"/>
      <w:numFmt w:val="bullet"/>
      <w:lvlText w:val="o"/>
      <w:lvlJc w:val="left"/>
      <w:pPr>
        <w:ind w:left="55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42097EE">
      <w:start w:val="1"/>
      <w:numFmt w:val="bullet"/>
      <w:lvlText w:val="▪"/>
      <w:lvlJc w:val="left"/>
      <w:pPr>
        <w:ind w:left="62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7" w15:restartNumberingAfterBreak="0">
    <w:nsid w:val="414250E7"/>
    <w:multiLevelType w:val="hybridMultilevel"/>
    <w:tmpl w:val="D5420350"/>
    <w:lvl w:ilvl="0" w:tplc="4BD0FA5E">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FE174E">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9B6782E">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7FC64C0">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28DBC6">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7725588">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BDCF7DA">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522CE6">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E24D1D4">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8" w15:restartNumberingAfterBreak="0">
    <w:nsid w:val="41A21EFC"/>
    <w:multiLevelType w:val="hybridMultilevel"/>
    <w:tmpl w:val="C14E6D00"/>
    <w:lvl w:ilvl="0" w:tplc="135C242C">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2A6E76">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0E61C0C">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576E4AC">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3EC4952">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AB8A0E4">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BA46762">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962D5A">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BAAE644">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9" w15:restartNumberingAfterBreak="0">
    <w:nsid w:val="42E87C5F"/>
    <w:multiLevelType w:val="hybridMultilevel"/>
    <w:tmpl w:val="2B444D50"/>
    <w:lvl w:ilvl="0" w:tplc="57FCE868">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D06638">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79EBA0A">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802B5FE">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698DA3C">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EB2FF2C">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2F8095E">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5C0638E">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C2C127C">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0" w15:restartNumberingAfterBreak="0">
    <w:nsid w:val="430D0CCB"/>
    <w:multiLevelType w:val="hybridMultilevel"/>
    <w:tmpl w:val="D7D23350"/>
    <w:lvl w:ilvl="0" w:tplc="0F2A138C">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725160">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D34EEF0">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CEA75BE">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9C9274">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BFEF232">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3884706">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5A106A">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F323D2C">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1" w15:restartNumberingAfterBreak="0">
    <w:nsid w:val="43AE1F8D"/>
    <w:multiLevelType w:val="hybridMultilevel"/>
    <w:tmpl w:val="30C8F7B0"/>
    <w:lvl w:ilvl="0" w:tplc="AE0C7CCE">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1413EE">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02EAE7A">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7DCA42C">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BC043A">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69ECD96">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CC02326">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9459E8">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DE24D82">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2" w15:restartNumberingAfterBreak="0">
    <w:nsid w:val="44621FE6"/>
    <w:multiLevelType w:val="hybridMultilevel"/>
    <w:tmpl w:val="C99C03F0"/>
    <w:lvl w:ilvl="0" w:tplc="8B002476">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ACCB36">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21ECADE">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DC6479C">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D66FEA">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8E6387C">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BA4ADDC">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C187376">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D16D8EE">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3" w15:restartNumberingAfterBreak="0">
    <w:nsid w:val="447D4014"/>
    <w:multiLevelType w:val="hybridMultilevel"/>
    <w:tmpl w:val="EA8CA70C"/>
    <w:lvl w:ilvl="0" w:tplc="06462888">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49E77C4">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1B4647C">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8C84362">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98F242">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A781C38">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2B89A02">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865304">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C20F596">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4" w15:restartNumberingAfterBreak="0">
    <w:nsid w:val="44E30E0A"/>
    <w:multiLevelType w:val="hybridMultilevel"/>
    <w:tmpl w:val="8B0006C2"/>
    <w:lvl w:ilvl="0" w:tplc="B5A044F6">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35805E8">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8BC6C2C">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9060E32">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EF24C3E">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BD0E7C4">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0523006">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728A3A">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728D274">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5" w15:restartNumberingAfterBreak="0">
    <w:nsid w:val="45047BF7"/>
    <w:multiLevelType w:val="hybridMultilevel"/>
    <w:tmpl w:val="F0DCB3BC"/>
    <w:lvl w:ilvl="0" w:tplc="C1103EE4">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0EF8E8">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02EC4F6">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C968192">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C273A0">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27CF2EA">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32AFFC4">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780422">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BA8DDCC">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6" w15:restartNumberingAfterBreak="0">
    <w:nsid w:val="45906BE5"/>
    <w:multiLevelType w:val="hybridMultilevel"/>
    <w:tmpl w:val="F26CB348"/>
    <w:lvl w:ilvl="0" w:tplc="3F004EE2">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441E3E">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5262EEA">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6587392">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E8364E">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628FE6A">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966CCAC">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90E686">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C7E2288">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7" w15:restartNumberingAfterBreak="0">
    <w:nsid w:val="46DE66B1"/>
    <w:multiLevelType w:val="hybridMultilevel"/>
    <w:tmpl w:val="DAF0C67E"/>
    <w:lvl w:ilvl="0" w:tplc="53A41E02">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483648">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168DF14">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7CE2480">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C2486F2">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7E09910">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5861A68">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96D3D8">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FF084A6">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8" w15:restartNumberingAfterBreak="0">
    <w:nsid w:val="474C03A9"/>
    <w:multiLevelType w:val="hybridMultilevel"/>
    <w:tmpl w:val="3C424020"/>
    <w:lvl w:ilvl="0" w:tplc="86980A92">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B62D52C">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7A600B6">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2C0DFD4">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BA3CB4">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1B8364C">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14C414E">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D6FA50">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95804B4">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9" w15:restartNumberingAfterBreak="0">
    <w:nsid w:val="47850E05"/>
    <w:multiLevelType w:val="hybridMultilevel"/>
    <w:tmpl w:val="0650AA0C"/>
    <w:lvl w:ilvl="0" w:tplc="19DC7D0E">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CCE3D6">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1E2D0A8">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5CCD256">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1E26F4">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1EC1102">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DF42120">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0A0C752">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4FE73A8">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0" w15:restartNumberingAfterBreak="0">
    <w:nsid w:val="47A13701"/>
    <w:multiLevelType w:val="hybridMultilevel"/>
    <w:tmpl w:val="AA6ECFF8"/>
    <w:lvl w:ilvl="0" w:tplc="0284D4CC">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CACE0C">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B5A0618">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CD6877A">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E43866">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AAC68DE">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AC6B0CE">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3ABCB4">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4CAB2A0">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1" w15:restartNumberingAfterBreak="0">
    <w:nsid w:val="47DE4E40"/>
    <w:multiLevelType w:val="hybridMultilevel"/>
    <w:tmpl w:val="6FFEC438"/>
    <w:lvl w:ilvl="0" w:tplc="54686BF6">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B2386E">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93689BC">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986D874">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E0C1B0">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524AA64">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9165C12">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B85118">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CB099E8">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2" w15:restartNumberingAfterBreak="0">
    <w:nsid w:val="495C16B2"/>
    <w:multiLevelType w:val="hybridMultilevel"/>
    <w:tmpl w:val="D21AC94A"/>
    <w:lvl w:ilvl="0" w:tplc="B30ECAF0">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F4413C">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550A8EA">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8BA3506">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2586026">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BA44EC2">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C2671C0">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D43B24">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FB84178">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3" w15:restartNumberingAfterBreak="0">
    <w:nsid w:val="496314AA"/>
    <w:multiLevelType w:val="hybridMultilevel"/>
    <w:tmpl w:val="C5166A98"/>
    <w:lvl w:ilvl="0" w:tplc="B61A8E8A">
      <w:start w:val="1"/>
      <w:numFmt w:val="bullet"/>
      <w:lvlText w:val="-"/>
      <w:lvlJc w:val="left"/>
      <w:pPr>
        <w:ind w:left="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89CA800">
      <w:start w:val="1"/>
      <w:numFmt w:val="bullet"/>
      <w:lvlText w:val="o"/>
      <w:lvlJc w:val="left"/>
      <w:pPr>
        <w:ind w:left="11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C4AB1D0">
      <w:start w:val="1"/>
      <w:numFmt w:val="bullet"/>
      <w:lvlText w:val="▪"/>
      <w:lvlJc w:val="left"/>
      <w:pPr>
        <w:ind w:left="19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A1AC64C">
      <w:start w:val="1"/>
      <w:numFmt w:val="bullet"/>
      <w:lvlText w:val="•"/>
      <w:lvlJc w:val="left"/>
      <w:pPr>
        <w:ind w:left="26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3BEF2D6">
      <w:start w:val="1"/>
      <w:numFmt w:val="bullet"/>
      <w:lvlText w:val="o"/>
      <w:lvlJc w:val="left"/>
      <w:pPr>
        <w:ind w:left="33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4AA8114">
      <w:start w:val="1"/>
      <w:numFmt w:val="bullet"/>
      <w:lvlText w:val="▪"/>
      <w:lvlJc w:val="left"/>
      <w:pPr>
        <w:ind w:left="40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EBEFB10">
      <w:start w:val="1"/>
      <w:numFmt w:val="bullet"/>
      <w:lvlText w:val="•"/>
      <w:lvlJc w:val="left"/>
      <w:pPr>
        <w:ind w:left="47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21018BC">
      <w:start w:val="1"/>
      <w:numFmt w:val="bullet"/>
      <w:lvlText w:val="o"/>
      <w:lvlJc w:val="left"/>
      <w:pPr>
        <w:ind w:left="5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226061C">
      <w:start w:val="1"/>
      <w:numFmt w:val="bullet"/>
      <w:lvlText w:val="▪"/>
      <w:lvlJc w:val="left"/>
      <w:pPr>
        <w:ind w:left="6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74" w15:restartNumberingAfterBreak="0">
    <w:nsid w:val="4A392455"/>
    <w:multiLevelType w:val="hybridMultilevel"/>
    <w:tmpl w:val="3028E584"/>
    <w:lvl w:ilvl="0" w:tplc="7840C16A">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3ADABA">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206EA0">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848DDCE">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56F798">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E56B194">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BE2191E">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408C12">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0EE20CE">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5" w15:restartNumberingAfterBreak="0">
    <w:nsid w:val="4A4D285E"/>
    <w:multiLevelType w:val="hybridMultilevel"/>
    <w:tmpl w:val="CC824934"/>
    <w:lvl w:ilvl="0" w:tplc="A83808F2">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5E28E8">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4C64A2C">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77AE97C">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602054">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C925D06">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B1ACDEC">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C60110">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ABCE8E8">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6" w15:restartNumberingAfterBreak="0">
    <w:nsid w:val="4A641302"/>
    <w:multiLevelType w:val="hybridMultilevel"/>
    <w:tmpl w:val="ACC47260"/>
    <w:lvl w:ilvl="0" w:tplc="3FAE6644">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B8D4DA">
      <w:start w:val="1"/>
      <w:numFmt w:val="bullet"/>
      <w:lvlText w:val="o"/>
      <w:lvlJc w:val="left"/>
      <w:pPr>
        <w:ind w:left="1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5BCFFA6">
      <w:start w:val="1"/>
      <w:numFmt w:val="bullet"/>
      <w:lvlText w:val="▪"/>
      <w:lvlJc w:val="left"/>
      <w:pPr>
        <w:ind w:left="19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4A03E9E">
      <w:start w:val="1"/>
      <w:numFmt w:val="bullet"/>
      <w:lvlText w:val="•"/>
      <w:lvlJc w:val="left"/>
      <w:pPr>
        <w:ind w:left="26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EC07BC">
      <w:start w:val="1"/>
      <w:numFmt w:val="bullet"/>
      <w:lvlText w:val="o"/>
      <w:lvlJc w:val="left"/>
      <w:pPr>
        <w:ind w:left="33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8C2DF70">
      <w:start w:val="1"/>
      <w:numFmt w:val="bullet"/>
      <w:lvlText w:val="▪"/>
      <w:lvlJc w:val="left"/>
      <w:pPr>
        <w:ind w:left="41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804965C">
      <w:start w:val="1"/>
      <w:numFmt w:val="bullet"/>
      <w:lvlText w:val="•"/>
      <w:lvlJc w:val="left"/>
      <w:pPr>
        <w:ind w:left="48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74C226">
      <w:start w:val="1"/>
      <w:numFmt w:val="bullet"/>
      <w:lvlText w:val="o"/>
      <w:lvlJc w:val="left"/>
      <w:pPr>
        <w:ind w:left="5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81C5A04">
      <w:start w:val="1"/>
      <w:numFmt w:val="bullet"/>
      <w:lvlText w:val="▪"/>
      <w:lvlJc w:val="left"/>
      <w:pPr>
        <w:ind w:left="6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7" w15:restartNumberingAfterBreak="0">
    <w:nsid w:val="4A6F5720"/>
    <w:multiLevelType w:val="hybridMultilevel"/>
    <w:tmpl w:val="7D2444D8"/>
    <w:lvl w:ilvl="0" w:tplc="9E4652D0">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C84D60">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0C263B2">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A8E03BE">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0E7FDA">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092438E">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12664E2">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EBE5802">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C22F39C">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8" w15:restartNumberingAfterBreak="0">
    <w:nsid w:val="4A8355CF"/>
    <w:multiLevelType w:val="hybridMultilevel"/>
    <w:tmpl w:val="37728E9E"/>
    <w:lvl w:ilvl="0" w:tplc="DCE28008">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3AC5BA">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586425A">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9831D6">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948EC2">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E02B5BE">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BC83BCC">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6858A8">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E8A505C">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9" w15:restartNumberingAfterBreak="0">
    <w:nsid w:val="4B4977D2"/>
    <w:multiLevelType w:val="hybridMultilevel"/>
    <w:tmpl w:val="FA24D340"/>
    <w:lvl w:ilvl="0" w:tplc="EFD67764">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94CA6A">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6F0D664">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E6E1334">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F693F4">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55EAA18">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520B144">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45C322A">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5806B0A">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0" w15:restartNumberingAfterBreak="0">
    <w:nsid w:val="4B9A102C"/>
    <w:multiLevelType w:val="hybridMultilevel"/>
    <w:tmpl w:val="55B43DA2"/>
    <w:lvl w:ilvl="0" w:tplc="D7FA0FC6">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DD8801C">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AF4C6CC">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3EE113C">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24BAEC">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A8A6054">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9D2AF3E">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168F3C2">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EE09614">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1" w15:restartNumberingAfterBreak="0">
    <w:nsid w:val="4BA255AA"/>
    <w:multiLevelType w:val="hybridMultilevel"/>
    <w:tmpl w:val="638699C0"/>
    <w:lvl w:ilvl="0" w:tplc="D868A74A">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88ACB6">
      <w:start w:val="1"/>
      <w:numFmt w:val="bullet"/>
      <w:lvlText w:val="o"/>
      <w:lvlJc w:val="left"/>
      <w:pPr>
        <w:ind w:left="12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552BB70">
      <w:start w:val="1"/>
      <w:numFmt w:val="bullet"/>
      <w:lvlText w:val="▪"/>
      <w:lvlJc w:val="left"/>
      <w:pPr>
        <w:ind w:left="19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20C4C6C">
      <w:start w:val="1"/>
      <w:numFmt w:val="bullet"/>
      <w:lvlText w:val="•"/>
      <w:lvlJc w:val="left"/>
      <w:pPr>
        <w:ind w:left="26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11C77BA">
      <w:start w:val="1"/>
      <w:numFmt w:val="bullet"/>
      <w:lvlText w:val="o"/>
      <w:lvlJc w:val="left"/>
      <w:pPr>
        <w:ind w:left="33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96404D0">
      <w:start w:val="1"/>
      <w:numFmt w:val="bullet"/>
      <w:lvlText w:val="▪"/>
      <w:lvlJc w:val="left"/>
      <w:pPr>
        <w:ind w:left="40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2547B38">
      <w:start w:val="1"/>
      <w:numFmt w:val="bullet"/>
      <w:lvlText w:val="•"/>
      <w:lvlJc w:val="left"/>
      <w:pPr>
        <w:ind w:left="48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28720C">
      <w:start w:val="1"/>
      <w:numFmt w:val="bullet"/>
      <w:lvlText w:val="o"/>
      <w:lvlJc w:val="left"/>
      <w:pPr>
        <w:ind w:left="55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F700C70">
      <w:start w:val="1"/>
      <w:numFmt w:val="bullet"/>
      <w:lvlText w:val="▪"/>
      <w:lvlJc w:val="left"/>
      <w:pPr>
        <w:ind w:left="62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2" w15:restartNumberingAfterBreak="0">
    <w:nsid w:val="4C353FA6"/>
    <w:multiLevelType w:val="hybridMultilevel"/>
    <w:tmpl w:val="F9945AF0"/>
    <w:lvl w:ilvl="0" w:tplc="3252C884">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74F81A">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D50CBCA">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F887AD6">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8AA9C24">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BBC364C">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21C58DA">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7DA7D9C">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AA2D0C8">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3" w15:restartNumberingAfterBreak="0">
    <w:nsid w:val="4D190498"/>
    <w:multiLevelType w:val="hybridMultilevel"/>
    <w:tmpl w:val="B7C2317E"/>
    <w:lvl w:ilvl="0" w:tplc="009230F8">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969DD4">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B261BD6">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80449CE">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B127A8C">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34012E4">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A70E776">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64C778E">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C54471E">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4" w15:restartNumberingAfterBreak="0">
    <w:nsid w:val="4D921EB8"/>
    <w:multiLevelType w:val="hybridMultilevel"/>
    <w:tmpl w:val="3E42D3E0"/>
    <w:lvl w:ilvl="0" w:tplc="E9FC23CA">
      <w:start w:val="1"/>
      <w:numFmt w:val="bullet"/>
      <w:lvlText w:val="•"/>
      <w:lvlJc w:val="left"/>
      <w:pPr>
        <w:ind w:left="3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585760">
      <w:start w:val="1"/>
      <w:numFmt w:val="bullet"/>
      <w:lvlText w:val="o"/>
      <w:lvlJc w:val="left"/>
      <w:pPr>
        <w:ind w:left="14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9028FEA">
      <w:start w:val="1"/>
      <w:numFmt w:val="bullet"/>
      <w:lvlText w:val="▪"/>
      <w:lvlJc w:val="left"/>
      <w:pPr>
        <w:ind w:left="21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DCE445A">
      <w:start w:val="1"/>
      <w:numFmt w:val="bullet"/>
      <w:lvlText w:val="•"/>
      <w:lvlJc w:val="left"/>
      <w:pPr>
        <w:ind w:left="28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CECA20">
      <w:start w:val="1"/>
      <w:numFmt w:val="bullet"/>
      <w:lvlText w:val="o"/>
      <w:lvlJc w:val="left"/>
      <w:pPr>
        <w:ind w:left="35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10C0C8A">
      <w:start w:val="1"/>
      <w:numFmt w:val="bullet"/>
      <w:lvlText w:val="▪"/>
      <w:lvlJc w:val="left"/>
      <w:pPr>
        <w:ind w:left="42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049428">
      <w:start w:val="1"/>
      <w:numFmt w:val="bullet"/>
      <w:lvlText w:val="•"/>
      <w:lvlJc w:val="left"/>
      <w:pPr>
        <w:ind w:left="50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E2B6E2">
      <w:start w:val="1"/>
      <w:numFmt w:val="bullet"/>
      <w:lvlText w:val="o"/>
      <w:lvlJc w:val="left"/>
      <w:pPr>
        <w:ind w:left="57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F92237E">
      <w:start w:val="1"/>
      <w:numFmt w:val="bullet"/>
      <w:lvlText w:val="▪"/>
      <w:lvlJc w:val="left"/>
      <w:pPr>
        <w:ind w:left="64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5" w15:restartNumberingAfterBreak="0">
    <w:nsid w:val="4DAE4FC7"/>
    <w:multiLevelType w:val="hybridMultilevel"/>
    <w:tmpl w:val="BA6A08AC"/>
    <w:lvl w:ilvl="0" w:tplc="F8D22A0C">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F286FA">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34C12BC">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66486E6">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DB4A7D0">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07C1EA6">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DECF964">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66421E">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B963562">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6" w15:restartNumberingAfterBreak="0">
    <w:nsid w:val="4DBC7023"/>
    <w:multiLevelType w:val="hybridMultilevel"/>
    <w:tmpl w:val="91F4E260"/>
    <w:lvl w:ilvl="0" w:tplc="0E88E5C8">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084798">
      <w:start w:val="1"/>
      <w:numFmt w:val="bullet"/>
      <w:lvlText w:val="o"/>
      <w:lvlJc w:val="left"/>
      <w:pPr>
        <w:ind w:left="1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4366CF4">
      <w:start w:val="1"/>
      <w:numFmt w:val="bullet"/>
      <w:lvlText w:val="▪"/>
      <w:lvlJc w:val="left"/>
      <w:pPr>
        <w:ind w:left="2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BACA4EE">
      <w:start w:val="1"/>
      <w:numFmt w:val="bullet"/>
      <w:lvlText w:val="•"/>
      <w:lvlJc w:val="left"/>
      <w:pPr>
        <w:ind w:left="2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101596">
      <w:start w:val="1"/>
      <w:numFmt w:val="bullet"/>
      <w:lvlText w:val="o"/>
      <w:lvlJc w:val="left"/>
      <w:pPr>
        <w:ind w:left="3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034DF9C">
      <w:start w:val="1"/>
      <w:numFmt w:val="bullet"/>
      <w:lvlText w:val="▪"/>
      <w:lvlJc w:val="left"/>
      <w:pPr>
        <w:ind w:left="4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8CED6F2">
      <w:start w:val="1"/>
      <w:numFmt w:val="bullet"/>
      <w:lvlText w:val="•"/>
      <w:lvlJc w:val="left"/>
      <w:pPr>
        <w:ind w:left="49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AAE53E">
      <w:start w:val="1"/>
      <w:numFmt w:val="bullet"/>
      <w:lvlText w:val="o"/>
      <w:lvlJc w:val="left"/>
      <w:pPr>
        <w:ind w:left="56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AD0D79A">
      <w:start w:val="1"/>
      <w:numFmt w:val="bullet"/>
      <w:lvlText w:val="▪"/>
      <w:lvlJc w:val="left"/>
      <w:pPr>
        <w:ind w:left="63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7" w15:restartNumberingAfterBreak="0">
    <w:nsid w:val="4E234A7B"/>
    <w:multiLevelType w:val="hybridMultilevel"/>
    <w:tmpl w:val="0DEC644E"/>
    <w:lvl w:ilvl="0" w:tplc="62861098">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EC85CC">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CBA088E">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E40F47E">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BC08BC">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386A1B0">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ED4AD1E">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8ECBC8">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AF2B90A">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8" w15:restartNumberingAfterBreak="0">
    <w:nsid w:val="4E444B91"/>
    <w:multiLevelType w:val="hybridMultilevel"/>
    <w:tmpl w:val="88EC4B56"/>
    <w:lvl w:ilvl="0" w:tplc="9E489AE6">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7269DE">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5DE5D9C">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77C0E6C">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B04252">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A66B4D8">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97CF3DC">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C48AD4">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11A7620">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9" w15:restartNumberingAfterBreak="0">
    <w:nsid w:val="4ECC339C"/>
    <w:multiLevelType w:val="hybridMultilevel"/>
    <w:tmpl w:val="3354AE94"/>
    <w:lvl w:ilvl="0" w:tplc="EA1EFD80">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9212CA">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73278E8">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7FEC1BE">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98C502">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EE41744">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5487A96">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FE5B3C">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77AF448">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0" w15:restartNumberingAfterBreak="0">
    <w:nsid w:val="4F540627"/>
    <w:multiLevelType w:val="hybridMultilevel"/>
    <w:tmpl w:val="4C7ED2DA"/>
    <w:lvl w:ilvl="0" w:tplc="B62642BA">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65AE094">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8927148">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B842DF4">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59066BC">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EA62C56">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9CAF71A">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9E9F94">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C02673C">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1" w15:restartNumberingAfterBreak="0">
    <w:nsid w:val="4FBA561D"/>
    <w:multiLevelType w:val="hybridMultilevel"/>
    <w:tmpl w:val="97A88BF8"/>
    <w:lvl w:ilvl="0" w:tplc="524A5E82">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8708BD0">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450A6C8">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208FFF4">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E308D4C">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E70AA40">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DA6C55A">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9672AC">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E12C6A4">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2" w15:restartNumberingAfterBreak="0">
    <w:nsid w:val="508C4633"/>
    <w:multiLevelType w:val="hybridMultilevel"/>
    <w:tmpl w:val="D0A6F1C2"/>
    <w:lvl w:ilvl="0" w:tplc="6930D4D6">
      <w:start w:val="1"/>
      <w:numFmt w:val="bullet"/>
      <w:lvlText w:val="-"/>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AF4035A">
      <w:start w:val="1"/>
      <w:numFmt w:val="bullet"/>
      <w:lvlText w:val="o"/>
      <w:lvlJc w:val="left"/>
      <w:pPr>
        <w:ind w:left="11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A30AE10">
      <w:start w:val="1"/>
      <w:numFmt w:val="bullet"/>
      <w:lvlText w:val="▪"/>
      <w:lvlJc w:val="left"/>
      <w:pPr>
        <w:ind w:left="19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2963DD2">
      <w:start w:val="1"/>
      <w:numFmt w:val="bullet"/>
      <w:lvlText w:val="•"/>
      <w:lvlJc w:val="left"/>
      <w:pPr>
        <w:ind w:left="26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A763B84">
      <w:start w:val="1"/>
      <w:numFmt w:val="bullet"/>
      <w:lvlText w:val="o"/>
      <w:lvlJc w:val="left"/>
      <w:pPr>
        <w:ind w:left="33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E56B9C2">
      <w:start w:val="1"/>
      <w:numFmt w:val="bullet"/>
      <w:lvlText w:val="▪"/>
      <w:lvlJc w:val="left"/>
      <w:pPr>
        <w:ind w:left="40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E5E1D0C">
      <w:start w:val="1"/>
      <w:numFmt w:val="bullet"/>
      <w:lvlText w:val="•"/>
      <w:lvlJc w:val="left"/>
      <w:pPr>
        <w:ind w:left="47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EA66F8A">
      <w:start w:val="1"/>
      <w:numFmt w:val="bullet"/>
      <w:lvlText w:val="o"/>
      <w:lvlJc w:val="left"/>
      <w:pPr>
        <w:ind w:left="55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BDC204E">
      <w:start w:val="1"/>
      <w:numFmt w:val="bullet"/>
      <w:lvlText w:val="▪"/>
      <w:lvlJc w:val="left"/>
      <w:pPr>
        <w:ind w:left="62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93" w15:restartNumberingAfterBreak="0">
    <w:nsid w:val="50CA23D9"/>
    <w:multiLevelType w:val="hybridMultilevel"/>
    <w:tmpl w:val="FA38D370"/>
    <w:lvl w:ilvl="0" w:tplc="0BE227EE">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2A2DE8">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0EE7E0E">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36EB050">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5401B6">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0CA7850">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92A686C">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FCA8918">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B8E8218">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4" w15:restartNumberingAfterBreak="0">
    <w:nsid w:val="50CE47F8"/>
    <w:multiLevelType w:val="hybridMultilevel"/>
    <w:tmpl w:val="83FA872E"/>
    <w:lvl w:ilvl="0" w:tplc="613CA53E">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F6CC75A">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1103D66">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374D87E">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6C195A">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7265078">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152E0F4">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E2152E">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C0C6B20">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5" w15:restartNumberingAfterBreak="0">
    <w:nsid w:val="516A1E9C"/>
    <w:multiLevelType w:val="hybridMultilevel"/>
    <w:tmpl w:val="FC7492EC"/>
    <w:lvl w:ilvl="0" w:tplc="F6D600C8">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20D612">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974FFCE">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3C02F1E">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24E1FE">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034DC64">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33A10E6">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AC1B0E">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5AAB7B2">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6" w15:restartNumberingAfterBreak="0">
    <w:nsid w:val="51876DE8"/>
    <w:multiLevelType w:val="hybridMultilevel"/>
    <w:tmpl w:val="3A40F644"/>
    <w:lvl w:ilvl="0" w:tplc="509CFCF6">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3E5AFE">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1B8E186">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66080A2">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FCAE4B0">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010292A">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E800E74">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52C74C">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0265D70">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7" w15:restartNumberingAfterBreak="0">
    <w:nsid w:val="51B316F9"/>
    <w:multiLevelType w:val="hybridMultilevel"/>
    <w:tmpl w:val="1D5C9270"/>
    <w:lvl w:ilvl="0" w:tplc="47920B60">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D029AA">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9A2F26A">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B0A2952">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FAFC04">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7C05826">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2C2B504">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896190A">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066B560">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8" w15:restartNumberingAfterBreak="0">
    <w:nsid w:val="526E127E"/>
    <w:multiLevelType w:val="hybridMultilevel"/>
    <w:tmpl w:val="6248F292"/>
    <w:lvl w:ilvl="0" w:tplc="812ACE1C">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1C2B3AC">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EC2CE56">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9B607BE">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A6A2B6">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E4A7890">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80E0118">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0A2A942">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BFCFE88">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9" w15:restartNumberingAfterBreak="0">
    <w:nsid w:val="52F53E88"/>
    <w:multiLevelType w:val="hybridMultilevel"/>
    <w:tmpl w:val="405A2D90"/>
    <w:lvl w:ilvl="0" w:tplc="7D0EE130">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D487EE">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C90B368">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9D45016">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3C4BAE">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FF8CFC2">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EE43406">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6ED75C">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BBE8E0A">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0" w15:restartNumberingAfterBreak="0">
    <w:nsid w:val="53413D16"/>
    <w:multiLevelType w:val="hybridMultilevel"/>
    <w:tmpl w:val="5EAA0816"/>
    <w:lvl w:ilvl="0" w:tplc="AE0471CC">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B8EAC2">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78C2EE2">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5D019DA">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E6D314">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AB8C7BE">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C68853A">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58A1C0">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84E94EC">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1" w15:restartNumberingAfterBreak="0">
    <w:nsid w:val="53565773"/>
    <w:multiLevelType w:val="hybridMultilevel"/>
    <w:tmpl w:val="495801BC"/>
    <w:lvl w:ilvl="0" w:tplc="06344E44">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CA92C6">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BEC4442">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0481E08">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686A88">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DDC479E">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A0EA280">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6864EC">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E245014">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2" w15:restartNumberingAfterBreak="0">
    <w:nsid w:val="5361790F"/>
    <w:multiLevelType w:val="hybridMultilevel"/>
    <w:tmpl w:val="17BCDCD4"/>
    <w:lvl w:ilvl="0" w:tplc="33D01F02">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088612">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72C7830">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6A0D406">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D0FF20">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204A86C">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800111C">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B8DAB2">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88C4622">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3" w15:restartNumberingAfterBreak="0">
    <w:nsid w:val="53681010"/>
    <w:multiLevelType w:val="hybridMultilevel"/>
    <w:tmpl w:val="B0FC1EBC"/>
    <w:lvl w:ilvl="0" w:tplc="85C0973A">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C02E4E">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9CAA7E2">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4AC9456">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DEE9B4">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1144CA0">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9681C7A">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5A9B48">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E3806CC">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4" w15:restartNumberingAfterBreak="0">
    <w:nsid w:val="537F6656"/>
    <w:multiLevelType w:val="hybridMultilevel"/>
    <w:tmpl w:val="5C8CDB3A"/>
    <w:lvl w:ilvl="0" w:tplc="F50A2FA6">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4AA72A">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76AC6AC">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B909730">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4003636">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67C0038">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F96A148">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DE029C">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7A6B4DE">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5" w15:restartNumberingAfterBreak="0">
    <w:nsid w:val="53CB4D4B"/>
    <w:multiLevelType w:val="hybridMultilevel"/>
    <w:tmpl w:val="F4889720"/>
    <w:lvl w:ilvl="0" w:tplc="54A00448">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0A1FC6">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35EA764">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862D59A">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C2DD84">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14C5B3E">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3F86018">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2A27E0">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AFED7F2">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6" w15:restartNumberingAfterBreak="0">
    <w:nsid w:val="53E66A8F"/>
    <w:multiLevelType w:val="hybridMultilevel"/>
    <w:tmpl w:val="6346CD24"/>
    <w:lvl w:ilvl="0" w:tplc="7EC81F60">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F0E3F8">
      <w:start w:val="1"/>
      <w:numFmt w:val="bullet"/>
      <w:lvlText w:val="o"/>
      <w:lvlJc w:val="left"/>
      <w:pPr>
        <w:ind w:left="1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D32F2A0">
      <w:start w:val="1"/>
      <w:numFmt w:val="bullet"/>
      <w:lvlText w:val="▪"/>
      <w:lvlJc w:val="left"/>
      <w:pPr>
        <w:ind w:left="18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372713A">
      <w:start w:val="1"/>
      <w:numFmt w:val="bullet"/>
      <w:lvlText w:val="•"/>
      <w:lvlJc w:val="left"/>
      <w:pPr>
        <w:ind w:left="25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0A6288">
      <w:start w:val="1"/>
      <w:numFmt w:val="bullet"/>
      <w:lvlText w:val="o"/>
      <w:lvlJc w:val="left"/>
      <w:pPr>
        <w:ind w:left="33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166D12E">
      <w:start w:val="1"/>
      <w:numFmt w:val="bullet"/>
      <w:lvlText w:val="▪"/>
      <w:lvlJc w:val="left"/>
      <w:pPr>
        <w:ind w:left="40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75A5AC8">
      <w:start w:val="1"/>
      <w:numFmt w:val="bullet"/>
      <w:lvlText w:val="•"/>
      <w:lvlJc w:val="left"/>
      <w:pPr>
        <w:ind w:left="47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74E1E8">
      <w:start w:val="1"/>
      <w:numFmt w:val="bullet"/>
      <w:lvlText w:val="o"/>
      <w:lvlJc w:val="left"/>
      <w:pPr>
        <w:ind w:left="5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A7E08A2">
      <w:start w:val="1"/>
      <w:numFmt w:val="bullet"/>
      <w:lvlText w:val="▪"/>
      <w:lvlJc w:val="left"/>
      <w:pPr>
        <w:ind w:left="6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7" w15:restartNumberingAfterBreak="0">
    <w:nsid w:val="54440C86"/>
    <w:multiLevelType w:val="hybridMultilevel"/>
    <w:tmpl w:val="5A44563E"/>
    <w:lvl w:ilvl="0" w:tplc="015A407A">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EE5BF8">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4DEEEB6">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62CBDEE">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60A060">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E981F08">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57ABB82">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7AB3C2">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3DC669E">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8" w15:restartNumberingAfterBreak="0">
    <w:nsid w:val="54EF2E99"/>
    <w:multiLevelType w:val="hybridMultilevel"/>
    <w:tmpl w:val="CE58ADC4"/>
    <w:lvl w:ilvl="0" w:tplc="D2164F26">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0AE4A0">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CD6C192">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28A588E">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DEDAEA">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3644A0C">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C744168">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FB865C2">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96CE7B4">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9" w15:restartNumberingAfterBreak="0">
    <w:nsid w:val="55BC6209"/>
    <w:multiLevelType w:val="hybridMultilevel"/>
    <w:tmpl w:val="94808BC4"/>
    <w:lvl w:ilvl="0" w:tplc="6D70F1DC">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BA7C1C">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1F08978">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C2C198A">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BC09F6">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230A0CA">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6AADE00">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E00526">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36EE6FE">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0" w15:restartNumberingAfterBreak="0">
    <w:nsid w:val="55C11C28"/>
    <w:multiLevelType w:val="hybridMultilevel"/>
    <w:tmpl w:val="C5748D44"/>
    <w:lvl w:ilvl="0" w:tplc="065AEB60">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6A7CCE">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B54AFD6">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B30404A">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4386A7E">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8A6EB9C">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3BE6ECA">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A943D00">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0346AA6">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1" w15:restartNumberingAfterBreak="0">
    <w:nsid w:val="56387A61"/>
    <w:multiLevelType w:val="hybridMultilevel"/>
    <w:tmpl w:val="541AC95C"/>
    <w:lvl w:ilvl="0" w:tplc="81DC6C2C">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DC30EC">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CDEE3C8">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7A462E8">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E526CF6">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49A541C">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578C840">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5A4F75E">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9D8A686">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2" w15:restartNumberingAfterBreak="0">
    <w:nsid w:val="56A429C8"/>
    <w:multiLevelType w:val="hybridMultilevel"/>
    <w:tmpl w:val="515A4600"/>
    <w:lvl w:ilvl="0" w:tplc="D66A526A">
      <w:start w:val="1"/>
      <w:numFmt w:val="bullet"/>
      <w:lvlText w:val="-"/>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5CC022E">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E0C32F2">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A42CC6E">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D7E60D8">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3008F90">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67CF648">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CE2D4CC">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180BCF6">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3" w15:restartNumberingAfterBreak="0">
    <w:nsid w:val="57AA5233"/>
    <w:multiLevelType w:val="hybridMultilevel"/>
    <w:tmpl w:val="709814BE"/>
    <w:lvl w:ilvl="0" w:tplc="1A0C8880">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2A5DC4">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A8E0274">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3DAE9C6">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C8EAEDC">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A8873D6">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E3E1DBC">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CE25C4">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850F12C">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4" w15:restartNumberingAfterBreak="0">
    <w:nsid w:val="58032158"/>
    <w:multiLevelType w:val="hybridMultilevel"/>
    <w:tmpl w:val="C39CCD62"/>
    <w:lvl w:ilvl="0" w:tplc="A50C2738">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D024AC">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86AA394">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1D480A4">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8E0450">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B12E932">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30EA9E0">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F05D48">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7425B5C">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5" w15:restartNumberingAfterBreak="0">
    <w:nsid w:val="580863CE"/>
    <w:multiLevelType w:val="hybridMultilevel"/>
    <w:tmpl w:val="677C7B2A"/>
    <w:lvl w:ilvl="0" w:tplc="9BCA210E">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305C8C">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02CF468">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6643760">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70ED9E">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8080D1C">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676883A">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0EA358">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8A052CE">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6" w15:restartNumberingAfterBreak="0">
    <w:nsid w:val="58921AD6"/>
    <w:multiLevelType w:val="hybridMultilevel"/>
    <w:tmpl w:val="7C309E44"/>
    <w:lvl w:ilvl="0" w:tplc="36608530">
      <w:start w:val="1"/>
      <w:numFmt w:val="bullet"/>
      <w:lvlText w:val="-"/>
      <w:lvlJc w:val="left"/>
      <w:pPr>
        <w:ind w:left="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64EC52">
      <w:start w:val="1"/>
      <w:numFmt w:val="bullet"/>
      <w:lvlText w:val="o"/>
      <w:lvlJc w:val="left"/>
      <w:pPr>
        <w:ind w:left="12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89400BE">
      <w:start w:val="1"/>
      <w:numFmt w:val="bullet"/>
      <w:lvlText w:val="▪"/>
      <w:lvlJc w:val="left"/>
      <w:pPr>
        <w:ind w:left="19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FFC6CE2">
      <w:start w:val="1"/>
      <w:numFmt w:val="bullet"/>
      <w:lvlText w:val="•"/>
      <w:lvlJc w:val="left"/>
      <w:pPr>
        <w:ind w:left="26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A3CC770">
      <w:start w:val="1"/>
      <w:numFmt w:val="bullet"/>
      <w:lvlText w:val="o"/>
      <w:lvlJc w:val="left"/>
      <w:pPr>
        <w:ind w:left="34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8F2FB64">
      <w:start w:val="1"/>
      <w:numFmt w:val="bullet"/>
      <w:lvlText w:val="▪"/>
      <w:lvlJc w:val="left"/>
      <w:pPr>
        <w:ind w:left="41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1FE23BE">
      <w:start w:val="1"/>
      <w:numFmt w:val="bullet"/>
      <w:lvlText w:val="•"/>
      <w:lvlJc w:val="left"/>
      <w:pPr>
        <w:ind w:left="48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1F06452">
      <w:start w:val="1"/>
      <w:numFmt w:val="bullet"/>
      <w:lvlText w:val="o"/>
      <w:lvlJc w:val="left"/>
      <w:pPr>
        <w:ind w:left="55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3FE4F24">
      <w:start w:val="1"/>
      <w:numFmt w:val="bullet"/>
      <w:lvlText w:val="▪"/>
      <w:lvlJc w:val="left"/>
      <w:pPr>
        <w:ind w:left="62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7" w15:restartNumberingAfterBreak="0">
    <w:nsid w:val="59032312"/>
    <w:multiLevelType w:val="hybridMultilevel"/>
    <w:tmpl w:val="5FB04B16"/>
    <w:lvl w:ilvl="0" w:tplc="241E1858">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F2BDAE">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728BDA6">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EB0DF0E">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661D10">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A0ACB88">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ADE879E">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1A7F62">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A768CF8">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8" w15:restartNumberingAfterBreak="0">
    <w:nsid w:val="59363C9B"/>
    <w:multiLevelType w:val="hybridMultilevel"/>
    <w:tmpl w:val="71EA7984"/>
    <w:lvl w:ilvl="0" w:tplc="2F2C0CCE">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9C4C9A">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AF8D936">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0E02FA8">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4A9130">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99422C2">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E56C058">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32AA0A">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FD80FFE">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9" w15:restartNumberingAfterBreak="0">
    <w:nsid w:val="59474C04"/>
    <w:multiLevelType w:val="hybridMultilevel"/>
    <w:tmpl w:val="1B2A678A"/>
    <w:lvl w:ilvl="0" w:tplc="B33CA152">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78505E">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906B7AA">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3BA0986">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4EE784">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BEAA344">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7906F02">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FC1222">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20441F6">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0" w15:restartNumberingAfterBreak="0">
    <w:nsid w:val="59612EB4"/>
    <w:multiLevelType w:val="hybridMultilevel"/>
    <w:tmpl w:val="EEB08572"/>
    <w:lvl w:ilvl="0" w:tplc="0B087444">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068AF26">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F18499E">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C10A282">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4EC75C">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D3855DA">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DD8417E">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4287BA">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AC2D288">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1" w15:restartNumberingAfterBreak="0">
    <w:nsid w:val="59892068"/>
    <w:multiLevelType w:val="hybridMultilevel"/>
    <w:tmpl w:val="C24426DA"/>
    <w:lvl w:ilvl="0" w:tplc="E5A8E026">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68CD60">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748997A">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4601770">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70370E">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C0EE7E8">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2644BBE">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121912">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68AFBCA">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2" w15:restartNumberingAfterBreak="0">
    <w:nsid w:val="5AA37BBC"/>
    <w:multiLevelType w:val="hybridMultilevel"/>
    <w:tmpl w:val="8084ECF8"/>
    <w:lvl w:ilvl="0" w:tplc="93EA1E6E">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56168E">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33ECCAE">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C120ECC">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6FE9A78">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B64D534">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F04A828">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941F56">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7B62076">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3" w15:restartNumberingAfterBreak="0">
    <w:nsid w:val="5AFA6D55"/>
    <w:multiLevelType w:val="hybridMultilevel"/>
    <w:tmpl w:val="69BAA1A2"/>
    <w:lvl w:ilvl="0" w:tplc="2AE0390A">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508EC6">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D885D96">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66CE7CE">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40E846">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13CA66A">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BB49A6A">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B68F68">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42032CE">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4" w15:restartNumberingAfterBreak="0">
    <w:nsid w:val="5B5F2309"/>
    <w:multiLevelType w:val="hybridMultilevel"/>
    <w:tmpl w:val="B16AE70C"/>
    <w:lvl w:ilvl="0" w:tplc="4C502A5A">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8267BC6">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DF04D3C">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994D334">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F02BAA8">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8D66974">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558D51C">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16A476">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01EDA0E">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5" w15:restartNumberingAfterBreak="0">
    <w:nsid w:val="5C3A583A"/>
    <w:multiLevelType w:val="hybridMultilevel"/>
    <w:tmpl w:val="E4CE74F2"/>
    <w:lvl w:ilvl="0" w:tplc="D7383CCA">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0D6767E">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1BAFA86">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DF02110">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08703E">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5800F30">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4CC4AA8">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2163696">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FF8D94C">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6" w15:restartNumberingAfterBreak="0">
    <w:nsid w:val="5CA730B7"/>
    <w:multiLevelType w:val="hybridMultilevel"/>
    <w:tmpl w:val="35322012"/>
    <w:lvl w:ilvl="0" w:tplc="C352A88C">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1D8C780">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56E1034">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6AA83E0">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AE8EA6">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0B20A18">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7A4C89E">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089498">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67CB158">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7" w15:restartNumberingAfterBreak="0">
    <w:nsid w:val="5CB41F2C"/>
    <w:multiLevelType w:val="hybridMultilevel"/>
    <w:tmpl w:val="137284BE"/>
    <w:lvl w:ilvl="0" w:tplc="F92C95AA">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C28278">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5F2C14C">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EFE9E52">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6691E0">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314188C">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6B88436">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845E38">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8361D54">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8" w15:restartNumberingAfterBreak="0">
    <w:nsid w:val="5D391134"/>
    <w:multiLevelType w:val="hybridMultilevel"/>
    <w:tmpl w:val="6174F774"/>
    <w:lvl w:ilvl="0" w:tplc="D9CAACBE">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1E5704">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6065AF0">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CF45EF4">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1ACC748">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7A8ED9E">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596CEA4">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016714C">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01A6678">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9" w15:restartNumberingAfterBreak="0">
    <w:nsid w:val="5D537DFF"/>
    <w:multiLevelType w:val="hybridMultilevel"/>
    <w:tmpl w:val="C7BAC730"/>
    <w:lvl w:ilvl="0" w:tplc="0FCC61E8">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1C2CC6">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2BE2888">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4AA8B06">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F02C7A">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A28C4A6">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F604164">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E8A1500">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0D29E2A">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0" w15:restartNumberingAfterBreak="0">
    <w:nsid w:val="5E5D587D"/>
    <w:multiLevelType w:val="hybridMultilevel"/>
    <w:tmpl w:val="E82EACF2"/>
    <w:lvl w:ilvl="0" w:tplc="50B6D73E">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2D882F4">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0C42B88">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1906428">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A6E5F5E">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5AE1228">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14869B8">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3C06AA">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1981020">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1" w15:restartNumberingAfterBreak="0">
    <w:nsid w:val="5E8B4859"/>
    <w:multiLevelType w:val="hybridMultilevel"/>
    <w:tmpl w:val="76BEB498"/>
    <w:lvl w:ilvl="0" w:tplc="D1AE8B3A">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8ABAB8">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758C1D6">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2201518">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EC9ED2">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E30F06C">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2E41092">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5A0ADA">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15EF8D8">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2" w15:restartNumberingAfterBreak="0">
    <w:nsid w:val="5ED43B9D"/>
    <w:multiLevelType w:val="hybridMultilevel"/>
    <w:tmpl w:val="8534909C"/>
    <w:lvl w:ilvl="0" w:tplc="32881C1E">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0CA3DE">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AD0E8EC">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E38F01E">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20A0A0">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B00DBAE">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B327C20">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284304">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6B612A6">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3" w15:restartNumberingAfterBreak="0">
    <w:nsid w:val="5EE82546"/>
    <w:multiLevelType w:val="hybridMultilevel"/>
    <w:tmpl w:val="36D60016"/>
    <w:lvl w:ilvl="0" w:tplc="C55E3BB4">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D6CC42">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7CE319E">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2FC4FC4">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663D3C">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21E9CB4">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0985486">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627118">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23A3D2E">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4" w15:restartNumberingAfterBreak="0">
    <w:nsid w:val="5EFE0DC9"/>
    <w:multiLevelType w:val="hybridMultilevel"/>
    <w:tmpl w:val="3594CADC"/>
    <w:lvl w:ilvl="0" w:tplc="09D47850">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CD0CB38">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7A27E6A">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42AE870">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4071D2">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F7A9C94">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6620F0A">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2E5652">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D8BE7E">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5" w15:restartNumberingAfterBreak="0">
    <w:nsid w:val="5F157226"/>
    <w:multiLevelType w:val="hybridMultilevel"/>
    <w:tmpl w:val="DFCE6CC6"/>
    <w:lvl w:ilvl="0" w:tplc="89002AF2">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60F78C">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35E55A8">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DC4F578">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9ADA18">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09071E0">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29C565A">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9862CC">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264407C">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6" w15:restartNumberingAfterBreak="0">
    <w:nsid w:val="5FC83789"/>
    <w:multiLevelType w:val="hybridMultilevel"/>
    <w:tmpl w:val="668EE296"/>
    <w:lvl w:ilvl="0" w:tplc="221ABA76">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BD0576E">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8C8F8BE">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F602E02">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FC4E3BC">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D9A65F6">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A7E7326">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ACA142">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A76A8A6">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7" w15:restartNumberingAfterBreak="0">
    <w:nsid w:val="5FE35BC1"/>
    <w:multiLevelType w:val="hybridMultilevel"/>
    <w:tmpl w:val="7E9A369C"/>
    <w:lvl w:ilvl="0" w:tplc="67B023EA">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58BF0A">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A7CF14E">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87A131C">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48C5D2">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66009EA">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9404030">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2CD588">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B0A7BE8">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8" w15:restartNumberingAfterBreak="0">
    <w:nsid w:val="5FE940C9"/>
    <w:multiLevelType w:val="hybridMultilevel"/>
    <w:tmpl w:val="5220F670"/>
    <w:lvl w:ilvl="0" w:tplc="DD8A7FB6">
      <w:start w:val="1"/>
      <w:numFmt w:val="bullet"/>
      <w:lvlText w:val="-"/>
      <w:lvlJc w:val="left"/>
      <w:pPr>
        <w:ind w:left="11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0CCB2B4">
      <w:start w:val="1"/>
      <w:numFmt w:val="bullet"/>
      <w:lvlText w:val="o"/>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5A69EE6">
      <w:start w:val="1"/>
      <w:numFmt w:val="bullet"/>
      <w:lvlText w:val="▪"/>
      <w:lvlJc w:val="left"/>
      <w:pPr>
        <w:ind w:left="2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6A8D512">
      <w:start w:val="1"/>
      <w:numFmt w:val="bullet"/>
      <w:lvlText w:val="•"/>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20D22A">
      <w:start w:val="1"/>
      <w:numFmt w:val="bullet"/>
      <w:lvlText w:val="o"/>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1860A48">
      <w:start w:val="1"/>
      <w:numFmt w:val="bullet"/>
      <w:lvlText w:val="▪"/>
      <w:lvlJc w:val="left"/>
      <w:pPr>
        <w:ind w:left="4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186A452">
      <w:start w:val="1"/>
      <w:numFmt w:val="bullet"/>
      <w:lvlText w:val="•"/>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9E010C">
      <w:start w:val="1"/>
      <w:numFmt w:val="bullet"/>
      <w:lvlText w:val="o"/>
      <w:lvlJc w:val="left"/>
      <w:pPr>
        <w:ind w:left="6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34801C0">
      <w:start w:val="1"/>
      <w:numFmt w:val="bullet"/>
      <w:lvlText w:val="▪"/>
      <w:lvlJc w:val="left"/>
      <w:pPr>
        <w:ind w:left="6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9" w15:restartNumberingAfterBreak="0">
    <w:nsid w:val="600A1D10"/>
    <w:multiLevelType w:val="hybridMultilevel"/>
    <w:tmpl w:val="5ABA2058"/>
    <w:lvl w:ilvl="0" w:tplc="2E2A8710">
      <w:start w:val="1"/>
      <w:numFmt w:val="bullet"/>
      <w:lvlText w:val="-"/>
      <w:lvlJc w:val="left"/>
      <w:pPr>
        <w:ind w:left="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E647E4">
      <w:start w:val="1"/>
      <w:numFmt w:val="bullet"/>
      <w:lvlText w:val="o"/>
      <w:lvlJc w:val="left"/>
      <w:pPr>
        <w:ind w:left="12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BB21C18">
      <w:start w:val="1"/>
      <w:numFmt w:val="bullet"/>
      <w:lvlText w:val="▪"/>
      <w:lvlJc w:val="left"/>
      <w:pPr>
        <w:ind w:left="19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81486F2">
      <w:start w:val="1"/>
      <w:numFmt w:val="bullet"/>
      <w:lvlText w:val="•"/>
      <w:lvlJc w:val="left"/>
      <w:pPr>
        <w:ind w:left="26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50947A">
      <w:start w:val="1"/>
      <w:numFmt w:val="bullet"/>
      <w:lvlText w:val="o"/>
      <w:lvlJc w:val="left"/>
      <w:pPr>
        <w:ind w:left="33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CC2670E">
      <w:start w:val="1"/>
      <w:numFmt w:val="bullet"/>
      <w:lvlText w:val="▪"/>
      <w:lvlJc w:val="left"/>
      <w:pPr>
        <w:ind w:left="40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23A5504">
      <w:start w:val="1"/>
      <w:numFmt w:val="bullet"/>
      <w:lvlText w:val="•"/>
      <w:lvlJc w:val="left"/>
      <w:pPr>
        <w:ind w:left="48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52BF8E">
      <w:start w:val="1"/>
      <w:numFmt w:val="bullet"/>
      <w:lvlText w:val="o"/>
      <w:lvlJc w:val="left"/>
      <w:pPr>
        <w:ind w:left="5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650A136">
      <w:start w:val="1"/>
      <w:numFmt w:val="bullet"/>
      <w:lvlText w:val="▪"/>
      <w:lvlJc w:val="left"/>
      <w:pPr>
        <w:ind w:left="62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0" w15:restartNumberingAfterBreak="0">
    <w:nsid w:val="601A09CC"/>
    <w:multiLevelType w:val="hybridMultilevel"/>
    <w:tmpl w:val="14B612BE"/>
    <w:lvl w:ilvl="0" w:tplc="8AEE68E6">
      <w:start w:val="1"/>
      <w:numFmt w:val="bullet"/>
      <w:lvlText w:val="-"/>
      <w:lvlJc w:val="left"/>
      <w:pPr>
        <w:ind w:left="11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84EEF8">
      <w:start w:val="1"/>
      <w:numFmt w:val="bullet"/>
      <w:lvlText w:val="o"/>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E36C618">
      <w:start w:val="1"/>
      <w:numFmt w:val="bullet"/>
      <w:lvlText w:val="▪"/>
      <w:lvlJc w:val="left"/>
      <w:pPr>
        <w:ind w:left="2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AA45838">
      <w:start w:val="1"/>
      <w:numFmt w:val="bullet"/>
      <w:lvlText w:val="•"/>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500704">
      <w:start w:val="1"/>
      <w:numFmt w:val="bullet"/>
      <w:lvlText w:val="o"/>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A460420">
      <w:start w:val="1"/>
      <w:numFmt w:val="bullet"/>
      <w:lvlText w:val="▪"/>
      <w:lvlJc w:val="left"/>
      <w:pPr>
        <w:ind w:left="4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70A1F4C">
      <w:start w:val="1"/>
      <w:numFmt w:val="bullet"/>
      <w:lvlText w:val="•"/>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F4837E">
      <w:start w:val="1"/>
      <w:numFmt w:val="bullet"/>
      <w:lvlText w:val="o"/>
      <w:lvlJc w:val="left"/>
      <w:pPr>
        <w:ind w:left="6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6BC67F4">
      <w:start w:val="1"/>
      <w:numFmt w:val="bullet"/>
      <w:lvlText w:val="▪"/>
      <w:lvlJc w:val="left"/>
      <w:pPr>
        <w:ind w:left="6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1" w15:restartNumberingAfterBreak="0">
    <w:nsid w:val="608527C0"/>
    <w:multiLevelType w:val="hybridMultilevel"/>
    <w:tmpl w:val="65A86780"/>
    <w:lvl w:ilvl="0" w:tplc="0E60C098">
      <w:start w:val="1"/>
      <w:numFmt w:val="bullet"/>
      <w:lvlText w:val="-"/>
      <w:lvlJc w:val="left"/>
      <w:pPr>
        <w:ind w:left="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11426BEA">
      <w:start w:val="1"/>
      <w:numFmt w:val="bullet"/>
      <w:lvlText w:val="o"/>
      <w:lvlJc w:val="left"/>
      <w:pPr>
        <w:ind w:left="11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5B148F6A">
      <w:start w:val="1"/>
      <w:numFmt w:val="bullet"/>
      <w:lvlText w:val="▪"/>
      <w:lvlJc w:val="left"/>
      <w:pPr>
        <w:ind w:left="19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79088D36">
      <w:start w:val="1"/>
      <w:numFmt w:val="bullet"/>
      <w:lvlText w:val="•"/>
      <w:lvlJc w:val="left"/>
      <w:pPr>
        <w:ind w:left="26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C11002B0">
      <w:start w:val="1"/>
      <w:numFmt w:val="bullet"/>
      <w:lvlText w:val="o"/>
      <w:lvlJc w:val="left"/>
      <w:pPr>
        <w:ind w:left="33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741CE0DA">
      <w:start w:val="1"/>
      <w:numFmt w:val="bullet"/>
      <w:lvlText w:val="▪"/>
      <w:lvlJc w:val="left"/>
      <w:pPr>
        <w:ind w:left="40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CA98D7AA">
      <w:start w:val="1"/>
      <w:numFmt w:val="bullet"/>
      <w:lvlText w:val="•"/>
      <w:lvlJc w:val="left"/>
      <w:pPr>
        <w:ind w:left="47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0F1AA912">
      <w:start w:val="1"/>
      <w:numFmt w:val="bullet"/>
      <w:lvlText w:val="o"/>
      <w:lvlJc w:val="left"/>
      <w:pPr>
        <w:ind w:left="55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C6484616">
      <w:start w:val="1"/>
      <w:numFmt w:val="bullet"/>
      <w:lvlText w:val="▪"/>
      <w:lvlJc w:val="left"/>
      <w:pPr>
        <w:ind w:left="62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242" w15:restartNumberingAfterBreak="0">
    <w:nsid w:val="60C65A4C"/>
    <w:multiLevelType w:val="hybridMultilevel"/>
    <w:tmpl w:val="AA9CAA5E"/>
    <w:lvl w:ilvl="0" w:tplc="75107D2E">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B228D2">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90E7C02">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3B0BE84">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62241FE">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E4A13BC">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634853E">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326D26">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D181B5C">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3" w15:restartNumberingAfterBreak="0">
    <w:nsid w:val="60F55F6A"/>
    <w:multiLevelType w:val="hybridMultilevel"/>
    <w:tmpl w:val="603AFE12"/>
    <w:lvl w:ilvl="0" w:tplc="8D72DD94">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54567A">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B7EA682">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C16E628">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C7A200A">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77060F2">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9B6BAF6">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F9025AE">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3D8ACFC">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4" w15:restartNumberingAfterBreak="0">
    <w:nsid w:val="61195103"/>
    <w:multiLevelType w:val="hybridMultilevel"/>
    <w:tmpl w:val="3F3ADF36"/>
    <w:lvl w:ilvl="0" w:tplc="9F10A1A8">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0A5544">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1D63504">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156B1AA">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8A6A2A">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AAEE1C4">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7587788">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44165C">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62C1A72">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5" w15:restartNumberingAfterBreak="0">
    <w:nsid w:val="61507AFC"/>
    <w:multiLevelType w:val="hybridMultilevel"/>
    <w:tmpl w:val="D06675B2"/>
    <w:lvl w:ilvl="0" w:tplc="A608FEA0">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EC0D7A">
      <w:start w:val="1"/>
      <w:numFmt w:val="bullet"/>
      <w:lvlText w:val="o"/>
      <w:lvlJc w:val="left"/>
      <w:pPr>
        <w:ind w:left="12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8243D72">
      <w:start w:val="1"/>
      <w:numFmt w:val="bullet"/>
      <w:lvlText w:val="▪"/>
      <w:lvlJc w:val="left"/>
      <w:pPr>
        <w:ind w:left="19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CE40DB8">
      <w:start w:val="1"/>
      <w:numFmt w:val="bullet"/>
      <w:lvlText w:val="•"/>
      <w:lvlJc w:val="left"/>
      <w:pPr>
        <w:ind w:left="26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826EF8">
      <w:start w:val="1"/>
      <w:numFmt w:val="bullet"/>
      <w:lvlText w:val="o"/>
      <w:lvlJc w:val="left"/>
      <w:pPr>
        <w:ind w:left="33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424A192">
      <w:start w:val="1"/>
      <w:numFmt w:val="bullet"/>
      <w:lvlText w:val="▪"/>
      <w:lvlJc w:val="left"/>
      <w:pPr>
        <w:ind w:left="40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6B6D996">
      <w:start w:val="1"/>
      <w:numFmt w:val="bullet"/>
      <w:lvlText w:val="•"/>
      <w:lvlJc w:val="left"/>
      <w:pPr>
        <w:ind w:left="4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4C5826">
      <w:start w:val="1"/>
      <w:numFmt w:val="bullet"/>
      <w:lvlText w:val="o"/>
      <w:lvlJc w:val="left"/>
      <w:pPr>
        <w:ind w:left="55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B90FF4C">
      <w:start w:val="1"/>
      <w:numFmt w:val="bullet"/>
      <w:lvlText w:val="▪"/>
      <w:lvlJc w:val="left"/>
      <w:pPr>
        <w:ind w:left="62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6" w15:restartNumberingAfterBreak="0">
    <w:nsid w:val="61745A6F"/>
    <w:multiLevelType w:val="hybridMultilevel"/>
    <w:tmpl w:val="4EA21498"/>
    <w:lvl w:ilvl="0" w:tplc="6090F500">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F4A28C">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21E5754">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206EEB8">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00312C">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748DD3A">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CDC483A">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F65D04">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5864702">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7" w15:restartNumberingAfterBreak="0">
    <w:nsid w:val="61C927C3"/>
    <w:multiLevelType w:val="hybridMultilevel"/>
    <w:tmpl w:val="44AE35CC"/>
    <w:lvl w:ilvl="0" w:tplc="4752AC46">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BA1950">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84C0C5C">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F60BEE8">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C909602">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C887846">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570C962">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6893A6">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0BA1740">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8" w15:restartNumberingAfterBreak="0">
    <w:nsid w:val="61E612EE"/>
    <w:multiLevelType w:val="hybridMultilevel"/>
    <w:tmpl w:val="D868A70C"/>
    <w:lvl w:ilvl="0" w:tplc="FFA64F70">
      <w:start w:val="1"/>
      <w:numFmt w:val="bullet"/>
      <w:lvlText w:val="-"/>
      <w:lvlJc w:val="left"/>
      <w:pPr>
        <w:ind w:left="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74C034">
      <w:start w:val="1"/>
      <w:numFmt w:val="bullet"/>
      <w:lvlText w:val="o"/>
      <w:lvlJc w:val="left"/>
      <w:pPr>
        <w:ind w:left="1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9F647B4">
      <w:start w:val="1"/>
      <w:numFmt w:val="bullet"/>
      <w:lvlText w:val="▪"/>
      <w:lvlJc w:val="left"/>
      <w:pPr>
        <w:ind w:left="19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5E8C79E">
      <w:start w:val="1"/>
      <w:numFmt w:val="bullet"/>
      <w:lvlText w:val="•"/>
      <w:lvlJc w:val="left"/>
      <w:pPr>
        <w:ind w:left="26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B863B0">
      <w:start w:val="1"/>
      <w:numFmt w:val="bullet"/>
      <w:lvlText w:val="o"/>
      <w:lvlJc w:val="left"/>
      <w:pPr>
        <w:ind w:left="33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1508A90">
      <w:start w:val="1"/>
      <w:numFmt w:val="bullet"/>
      <w:lvlText w:val="▪"/>
      <w:lvlJc w:val="left"/>
      <w:pPr>
        <w:ind w:left="41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8D80E32">
      <w:start w:val="1"/>
      <w:numFmt w:val="bullet"/>
      <w:lvlText w:val="•"/>
      <w:lvlJc w:val="left"/>
      <w:pPr>
        <w:ind w:left="48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565E78">
      <w:start w:val="1"/>
      <w:numFmt w:val="bullet"/>
      <w:lvlText w:val="o"/>
      <w:lvlJc w:val="left"/>
      <w:pPr>
        <w:ind w:left="55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4B63E3E">
      <w:start w:val="1"/>
      <w:numFmt w:val="bullet"/>
      <w:lvlText w:val="▪"/>
      <w:lvlJc w:val="left"/>
      <w:pPr>
        <w:ind w:left="62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9" w15:restartNumberingAfterBreak="0">
    <w:nsid w:val="62063EC7"/>
    <w:multiLevelType w:val="hybridMultilevel"/>
    <w:tmpl w:val="11346F20"/>
    <w:lvl w:ilvl="0" w:tplc="870EC256">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F4F96C">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AC8286C">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68EAC0E">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CCC9C6">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E6CDEA4">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C122E18">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B8B972">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E381110">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0" w15:restartNumberingAfterBreak="0">
    <w:nsid w:val="62EE0D78"/>
    <w:multiLevelType w:val="hybridMultilevel"/>
    <w:tmpl w:val="C6424D38"/>
    <w:lvl w:ilvl="0" w:tplc="D9DA13EC">
      <w:start w:val="1"/>
      <w:numFmt w:val="bullet"/>
      <w:lvlText w:val="-"/>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172E994">
      <w:start w:val="1"/>
      <w:numFmt w:val="bullet"/>
      <w:lvlText w:val="o"/>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23A740C">
      <w:start w:val="1"/>
      <w:numFmt w:val="bullet"/>
      <w:lvlText w:val="▪"/>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0E8792C">
      <w:start w:val="1"/>
      <w:numFmt w:val="bullet"/>
      <w:lvlText w:val="•"/>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E89EE6">
      <w:start w:val="1"/>
      <w:numFmt w:val="bullet"/>
      <w:lvlText w:val="o"/>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94F44C">
      <w:start w:val="1"/>
      <w:numFmt w:val="bullet"/>
      <w:lvlText w:val="▪"/>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9028A8E">
      <w:start w:val="1"/>
      <w:numFmt w:val="bullet"/>
      <w:lvlText w:val="•"/>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D4A2E64">
      <w:start w:val="1"/>
      <w:numFmt w:val="bullet"/>
      <w:lvlText w:val="o"/>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250A8BA">
      <w:start w:val="1"/>
      <w:numFmt w:val="bullet"/>
      <w:lvlText w:val="▪"/>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1" w15:restartNumberingAfterBreak="0">
    <w:nsid w:val="64991875"/>
    <w:multiLevelType w:val="hybridMultilevel"/>
    <w:tmpl w:val="F2AAF272"/>
    <w:lvl w:ilvl="0" w:tplc="A742247A">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0AC004">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BE7DD6">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A12B398">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D0666E">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6ACD03C">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B0872B4">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067246">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83E3D7A">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2" w15:restartNumberingAfterBreak="0">
    <w:nsid w:val="64F377B3"/>
    <w:multiLevelType w:val="hybridMultilevel"/>
    <w:tmpl w:val="C6509EAE"/>
    <w:lvl w:ilvl="0" w:tplc="27707BDC">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26EB436">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564EABE">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E98BFFC">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342C8A">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D36B796">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86C509E">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283A34">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78CD316">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3" w15:restartNumberingAfterBreak="0">
    <w:nsid w:val="6512243E"/>
    <w:multiLevelType w:val="hybridMultilevel"/>
    <w:tmpl w:val="35426EC6"/>
    <w:lvl w:ilvl="0" w:tplc="45262C9C">
      <w:start w:val="1"/>
      <w:numFmt w:val="bullet"/>
      <w:lvlText w:val="-"/>
      <w:lvlJc w:val="left"/>
      <w:pPr>
        <w:ind w:left="8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3D63C7E">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9144B5C">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65A0D8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E3C742A">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AC88FDA">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0068C34">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2C6FF1C">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29EA6D4">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54" w15:restartNumberingAfterBreak="0">
    <w:nsid w:val="653C7F23"/>
    <w:multiLevelType w:val="hybridMultilevel"/>
    <w:tmpl w:val="4738AF40"/>
    <w:lvl w:ilvl="0" w:tplc="A5CE6B68">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6E141C">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2C60694">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E3455D8">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A7E9D3C">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9585454">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F7C481C">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804224">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F367F5A">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5" w15:restartNumberingAfterBreak="0">
    <w:nsid w:val="658579E1"/>
    <w:multiLevelType w:val="hybridMultilevel"/>
    <w:tmpl w:val="0D3C1942"/>
    <w:lvl w:ilvl="0" w:tplc="8206A67C">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908DA8E">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FFA2C1E">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980C2C4">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726BE0">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392189A">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C306D78">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2EDDC0">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C70B460">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6" w15:restartNumberingAfterBreak="0">
    <w:nsid w:val="65C45C4C"/>
    <w:multiLevelType w:val="hybridMultilevel"/>
    <w:tmpl w:val="2CE814CA"/>
    <w:lvl w:ilvl="0" w:tplc="E950492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7A5A1A">
      <w:start w:val="1"/>
      <w:numFmt w:val="bullet"/>
      <w:lvlText w:val="o"/>
      <w:lvlJc w:val="left"/>
      <w:pPr>
        <w:ind w:left="14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54057A4">
      <w:start w:val="1"/>
      <w:numFmt w:val="bullet"/>
      <w:lvlText w:val="▪"/>
      <w:lvlJc w:val="left"/>
      <w:pPr>
        <w:ind w:left="21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F76E17C">
      <w:start w:val="1"/>
      <w:numFmt w:val="bullet"/>
      <w:lvlText w:val="•"/>
      <w:lvlJc w:val="left"/>
      <w:pPr>
        <w:ind w:left="29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DCA180">
      <w:start w:val="1"/>
      <w:numFmt w:val="bullet"/>
      <w:lvlText w:val="o"/>
      <w:lvlJc w:val="left"/>
      <w:pPr>
        <w:ind w:left="36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8BA8BE2">
      <w:start w:val="1"/>
      <w:numFmt w:val="bullet"/>
      <w:lvlText w:val="▪"/>
      <w:lvlJc w:val="left"/>
      <w:pPr>
        <w:ind w:left="43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6F8944C">
      <w:start w:val="1"/>
      <w:numFmt w:val="bullet"/>
      <w:lvlText w:val="•"/>
      <w:lvlJc w:val="left"/>
      <w:pPr>
        <w:ind w:left="50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503CB6">
      <w:start w:val="1"/>
      <w:numFmt w:val="bullet"/>
      <w:lvlText w:val="o"/>
      <w:lvlJc w:val="left"/>
      <w:pPr>
        <w:ind w:left="5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8082A22">
      <w:start w:val="1"/>
      <w:numFmt w:val="bullet"/>
      <w:lvlText w:val="▪"/>
      <w:lvlJc w:val="left"/>
      <w:pPr>
        <w:ind w:left="65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7" w15:restartNumberingAfterBreak="0">
    <w:nsid w:val="65CC03EF"/>
    <w:multiLevelType w:val="hybridMultilevel"/>
    <w:tmpl w:val="08448CAC"/>
    <w:lvl w:ilvl="0" w:tplc="34B0B444">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E8C036">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50E2ED0">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0C0416E">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D43568">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DE28778">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632D5FC">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F631A0">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53C7FA0">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8" w15:restartNumberingAfterBreak="0">
    <w:nsid w:val="66811F15"/>
    <w:multiLevelType w:val="hybridMultilevel"/>
    <w:tmpl w:val="1D92AE7A"/>
    <w:lvl w:ilvl="0" w:tplc="20A47B18">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C8878A6">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D469260">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C7C753E">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1E1456">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E52A6AE">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E68228E">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00DA68">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8A2774E">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9" w15:restartNumberingAfterBreak="0">
    <w:nsid w:val="67091069"/>
    <w:multiLevelType w:val="hybridMultilevel"/>
    <w:tmpl w:val="93B04784"/>
    <w:lvl w:ilvl="0" w:tplc="EE2EE64A">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6EDDF2">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0C4F7C0">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43AE95A">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C6FF52">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7C48F2A">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974EA08">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A66372">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112D23E">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0" w15:restartNumberingAfterBreak="0">
    <w:nsid w:val="678227D3"/>
    <w:multiLevelType w:val="hybridMultilevel"/>
    <w:tmpl w:val="0E7E3C36"/>
    <w:lvl w:ilvl="0" w:tplc="74E886B8">
      <w:start w:val="1"/>
      <w:numFmt w:val="bullet"/>
      <w:lvlText w:val="-"/>
      <w:lvlJc w:val="left"/>
      <w:pPr>
        <w:ind w:left="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4A92A6">
      <w:start w:val="1"/>
      <w:numFmt w:val="bullet"/>
      <w:lvlText w:val="o"/>
      <w:lvlJc w:val="left"/>
      <w:pPr>
        <w:ind w:left="1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6BC4ADC">
      <w:start w:val="1"/>
      <w:numFmt w:val="bullet"/>
      <w:lvlText w:val="▪"/>
      <w:lvlJc w:val="left"/>
      <w:pPr>
        <w:ind w:left="19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014F25A">
      <w:start w:val="1"/>
      <w:numFmt w:val="bullet"/>
      <w:lvlText w:val="•"/>
      <w:lvlJc w:val="left"/>
      <w:pPr>
        <w:ind w:left="26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4C865E">
      <w:start w:val="1"/>
      <w:numFmt w:val="bullet"/>
      <w:lvlText w:val="o"/>
      <w:lvlJc w:val="left"/>
      <w:pPr>
        <w:ind w:left="33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E7009F4">
      <w:start w:val="1"/>
      <w:numFmt w:val="bullet"/>
      <w:lvlText w:val="▪"/>
      <w:lvlJc w:val="left"/>
      <w:pPr>
        <w:ind w:left="41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F741156">
      <w:start w:val="1"/>
      <w:numFmt w:val="bullet"/>
      <w:lvlText w:val="•"/>
      <w:lvlJc w:val="left"/>
      <w:pPr>
        <w:ind w:left="48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56619A">
      <w:start w:val="1"/>
      <w:numFmt w:val="bullet"/>
      <w:lvlText w:val="o"/>
      <w:lvlJc w:val="left"/>
      <w:pPr>
        <w:ind w:left="55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CAC6DA2">
      <w:start w:val="1"/>
      <w:numFmt w:val="bullet"/>
      <w:lvlText w:val="▪"/>
      <w:lvlJc w:val="left"/>
      <w:pPr>
        <w:ind w:left="62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1" w15:restartNumberingAfterBreak="0">
    <w:nsid w:val="67B96CD1"/>
    <w:multiLevelType w:val="hybridMultilevel"/>
    <w:tmpl w:val="B5F64410"/>
    <w:lvl w:ilvl="0" w:tplc="A71C88F8">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23AE91E">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A940B34">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6A6E708">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E09370">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6625DAC">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3523BA4">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BED27E">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AA67A24">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2" w15:restartNumberingAfterBreak="0">
    <w:nsid w:val="67BC6D48"/>
    <w:multiLevelType w:val="hybridMultilevel"/>
    <w:tmpl w:val="82EE5D58"/>
    <w:lvl w:ilvl="0" w:tplc="4F8E8316">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768E90">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056AE54">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04AAE6E">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389F2C">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CE004DA">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A86000E">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68AB020">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8FE07E0">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3" w15:restartNumberingAfterBreak="0">
    <w:nsid w:val="67D52C08"/>
    <w:multiLevelType w:val="hybridMultilevel"/>
    <w:tmpl w:val="DDEE7B58"/>
    <w:lvl w:ilvl="0" w:tplc="53DC8D26">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C8C78C">
      <w:start w:val="1"/>
      <w:numFmt w:val="bullet"/>
      <w:lvlText w:val="o"/>
      <w:lvlJc w:val="left"/>
      <w:pPr>
        <w:ind w:left="11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3AECA6">
      <w:start w:val="1"/>
      <w:numFmt w:val="bullet"/>
      <w:lvlText w:val="▪"/>
      <w:lvlJc w:val="left"/>
      <w:pPr>
        <w:ind w:left="1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380F6E0">
      <w:start w:val="1"/>
      <w:numFmt w:val="bullet"/>
      <w:lvlText w:val="•"/>
      <w:lvlJc w:val="left"/>
      <w:pPr>
        <w:ind w:left="26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60B942">
      <w:start w:val="1"/>
      <w:numFmt w:val="bullet"/>
      <w:lvlText w:val="o"/>
      <w:lvlJc w:val="left"/>
      <w:pPr>
        <w:ind w:left="33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E08C61E">
      <w:start w:val="1"/>
      <w:numFmt w:val="bullet"/>
      <w:lvlText w:val="▪"/>
      <w:lvlJc w:val="left"/>
      <w:pPr>
        <w:ind w:left="4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4DC6F94">
      <w:start w:val="1"/>
      <w:numFmt w:val="bullet"/>
      <w:lvlText w:val="•"/>
      <w:lvlJc w:val="left"/>
      <w:pPr>
        <w:ind w:left="47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D6C878">
      <w:start w:val="1"/>
      <w:numFmt w:val="bullet"/>
      <w:lvlText w:val="o"/>
      <w:lvlJc w:val="left"/>
      <w:pPr>
        <w:ind w:left="54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BBE31B0">
      <w:start w:val="1"/>
      <w:numFmt w:val="bullet"/>
      <w:lvlText w:val="▪"/>
      <w:lvlJc w:val="left"/>
      <w:pPr>
        <w:ind w:left="62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4" w15:restartNumberingAfterBreak="0">
    <w:nsid w:val="680609B1"/>
    <w:multiLevelType w:val="hybridMultilevel"/>
    <w:tmpl w:val="E31ADE0C"/>
    <w:lvl w:ilvl="0" w:tplc="10DC10E4">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4A341A">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5ADC1A">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FE01438">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A8A124">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69C2354">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062E7E6">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7032BC">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EB0397C">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5" w15:restartNumberingAfterBreak="0">
    <w:nsid w:val="68A557EC"/>
    <w:multiLevelType w:val="hybridMultilevel"/>
    <w:tmpl w:val="892E26E8"/>
    <w:lvl w:ilvl="0" w:tplc="E93887B0">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DCE93C">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F23358">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6686DC4">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FF2E53A">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85A64CA">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FE250D4">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A4A0E6">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3629FE8">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6" w15:restartNumberingAfterBreak="0">
    <w:nsid w:val="68EA2CC4"/>
    <w:multiLevelType w:val="hybridMultilevel"/>
    <w:tmpl w:val="2FB20A14"/>
    <w:lvl w:ilvl="0" w:tplc="FB823D4E">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84065A">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B52CECE">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8BA8B48">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A6F26E">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FC603FC">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AE065CC">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108A02">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80036C0">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7" w15:restartNumberingAfterBreak="0">
    <w:nsid w:val="69121E37"/>
    <w:multiLevelType w:val="hybridMultilevel"/>
    <w:tmpl w:val="B8705422"/>
    <w:lvl w:ilvl="0" w:tplc="218EC4AE">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01C71CE">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44E65E2">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C7CE382">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269CBA">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3969796">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C2AA8D8">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DA7B50">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698363C">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8" w15:restartNumberingAfterBreak="0">
    <w:nsid w:val="69C755DA"/>
    <w:multiLevelType w:val="hybridMultilevel"/>
    <w:tmpl w:val="AAAE629C"/>
    <w:lvl w:ilvl="0" w:tplc="6C8E0620">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3C5A16">
      <w:start w:val="1"/>
      <w:numFmt w:val="bullet"/>
      <w:lvlText w:val="●"/>
      <w:lvlJc w:val="left"/>
      <w:pPr>
        <w:ind w:left="1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0EAA368">
      <w:start w:val="1"/>
      <w:numFmt w:val="bullet"/>
      <w:lvlText w:val="▪"/>
      <w:lvlJc w:val="left"/>
      <w:pPr>
        <w:ind w:left="1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218A56E">
      <w:start w:val="1"/>
      <w:numFmt w:val="bullet"/>
      <w:lvlText w:val="•"/>
      <w:lvlJc w:val="left"/>
      <w:pPr>
        <w:ind w:left="2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76A73E">
      <w:start w:val="1"/>
      <w:numFmt w:val="bullet"/>
      <w:lvlText w:val="o"/>
      <w:lvlJc w:val="left"/>
      <w:pPr>
        <w:ind w:left="3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2986F06">
      <w:start w:val="1"/>
      <w:numFmt w:val="bullet"/>
      <w:lvlText w:val="▪"/>
      <w:lvlJc w:val="left"/>
      <w:pPr>
        <w:ind w:left="3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20AEE68">
      <w:start w:val="1"/>
      <w:numFmt w:val="bullet"/>
      <w:lvlText w:val="•"/>
      <w:lvlJc w:val="left"/>
      <w:pPr>
        <w:ind w:left="4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7865E2">
      <w:start w:val="1"/>
      <w:numFmt w:val="bullet"/>
      <w:lvlText w:val="o"/>
      <w:lvlJc w:val="left"/>
      <w:pPr>
        <w:ind w:left="5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AC8B024">
      <w:start w:val="1"/>
      <w:numFmt w:val="bullet"/>
      <w:lvlText w:val="▪"/>
      <w:lvlJc w:val="left"/>
      <w:pPr>
        <w:ind w:left="59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9" w15:restartNumberingAfterBreak="0">
    <w:nsid w:val="69DC664B"/>
    <w:multiLevelType w:val="hybridMultilevel"/>
    <w:tmpl w:val="4A622248"/>
    <w:lvl w:ilvl="0" w:tplc="69928EE2">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92B61E">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2E8767A">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85823AE">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48751C">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E78DD58">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8365ED8">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243A8A">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382AB24">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0" w15:restartNumberingAfterBreak="0">
    <w:nsid w:val="6A9B7964"/>
    <w:multiLevelType w:val="hybridMultilevel"/>
    <w:tmpl w:val="764C9F04"/>
    <w:lvl w:ilvl="0" w:tplc="FCF4B1A0">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E47664">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B90029A">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086F51C">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F22EA2">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9C88B18">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74CE6A2">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5A0138">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C261872">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1" w15:restartNumberingAfterBreak="0">
    <w:nsid w:val="6AB14BD3"/>
    <w:multiLevelType w:val="hybridMultilevel"/>
    <w:tmpl w:val="3398A7B8"/>
    <w:lvl w:ilvl="0" w:tplc="A86E0C54">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42075D4">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7A0E880">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596A726">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8CCD78">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3ECC310">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4020A36">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A81258">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F5C83D0">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2" w15:restartNumberingAfterBreak="0">
    <w:nsid w:val="6B1B40FD"/>
    <w:multiLevelType w:val="hybridMultilevel"/>
    <w:tmpl w:val="E22C5094"/>
    <w:lvl w:ilvl="0" w:tplc="9404F96A">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5382BAE">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C44D45A">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516136A">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147F1C">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788523A">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76E01DA">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F62764A">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844728A">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3" w15:restartNumberingAfterBreak="0">
    <w:nsid w:val="6B9E6E00"/>
    <w:multiLevelType w:val="hybridMultilevel"/>
    <w:tmpl w:val="9DA6631A"/>
    <w:lvl w:ilvl="0" w:tplc="5B74CB8C">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0EA98E">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AF8B30A">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8BA7A8C">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9CAFDE">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0BC9050">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3701DF4">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426FC2">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71A4F5A">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4" w15:restartNumberingAfterBreak="0">
    <w:nsid w:val="6BAA1F86"/>
    <w:multiLevelType w:val="hybridMultilevel"/>
    <w:tmpl w:val="1B28239E"/>
    <w:lvl w:ilvl="0" w:tplc="CAA24CAC">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1D0FFB4">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FBEBAC6">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102B50E">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2E37F4">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5A4D788">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EBAD800">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C28266">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D8040FA">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5" w15:restartNumberingAfterBreak="0">
    <w:nsid w:val="6BAB5E21"/>
    <w:multiLevelType w:val="hybridMultilevel"/>
    <w:tmpl w:val="AEF44646"/>
    <w:lvl w:ilvl="0" w:tplc="649C1D7A">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D25DC0">
      <w:start w:val="1"/>
      <w:numFmt w:val="bullet"/>
      <w:lvlText w:val="o"/>
      <w:lvlJc w:val="left"/>
      <w:pPr>
        <w:ind w:left="12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2E0808">
      <w:start w:val="1"/>
      <w:numFmt w:val="bullet"/>
      <w:lvlText w:val="▪"/>
      <w:lvlJc w:val="left"/>
      <w:pPr>
        <w:ind w:left="19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374F5AA">
      <w:start w:val="1"/>
      <w:numFmt w:val="bullet"/>
      <w:lvlText w:val="•"/>
      <w:lvlJc w:val="left"/>
      <w:pPr>
        <w:ind w:left="27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F8488D4">
      <w:start w:val="1"/>
      <w:numFmt w:val="bullet"/>
      <w:lvlText w:val="o"/>
      <w:lvlJc w:val="left"/>
      <w:pPr>
        <w:ind w:left="34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670F034">
      <w:start w:val="1"/>
      <w:numFmt w:val="bullet"/>
      <w:lvlText w:val="▪"/>
      <w:lvlJc w:val="left"/>
      <w:pPr>
        <w:ind w:left="41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D3E8F94">
      <w:start w:val="1"/>
      <w:numFmt w:val="bullet"/>
      <w:lvlText w:val="•"/>
      <w:lvlJc w:val="left"/>
      <w:pPr>
        <w:ind w:left="48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24F58C">
      <w:start w:val="1"/>
      <w:numFmt w:val="bullet"/>
      <w:lvlText w:val="o"/>
      <w:lvlJc w:val="left"/>
      <w:pPr>
        <w:ind w:left="55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F720390">
      <w:start w:val="1"/>
      <w:numFmt w:val="bullet"/>
      <w:lvlText w:val="▪"/>
      <w:lvlJc w:val="left"/>
      <w:pPr>
        <w:ind w:left="63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6" w15:restartNumberingAfterBreak="0">
    <w:nsid w:val="6BD35B1F"/>
    <w:multiLevelType w:val="hybridMultilevel"/>
    <w:tmpl w:val="1B9ECBAE"/>
    <w:lvl w:ilvl="0" w:tplc="6FAC783A">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3A102A">
      <w:start w:val="1"/>
      <w:numFmt w:val="bullet"/>
      <w:lvlText w:val="o"/>
      <w:lvlJc w:val="left"/>
      <w:pPr>
        <w:ind w:left="13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FFCB06C">
      <w:start w:val="1"/>
      <w:numFmt w:val="bullet"/>
      <w:lvlText w:val="▪"/>
      <w:lvlJc w:val="left"/>
      <w:pPr>
        <w:ind w:left="20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2AC02CC">
      <w:start w:val="1"/>
      <w:numFmt w:val="bullet"/>
      <w:lvlText w:val="•"/>
      <w:lvlJc w:val="left"/>
      <w:pPr>
        <w:ind w:left="27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207730">
      <w:start w:val="1"/>
      <w:numFmt w:val="bullet"/>
      <w:lvlText w:val="o"/>
      <w:lvlJc w:val="left"/>
      <w:pPr>
        <w:ind w:left="34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1C2926E">
      <w:start w:val="1"/>
      <w:numFmt w:val="bullet"/>
      <w:lvlText w:val="▪"/>
      <w:lvlJc w:val="left"/>
      <w:pPr>
        <w:ind w:left="4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DDCB4F0">
      <w:start w:val="1"/>
      <w:numFmt w:val="bullet"/>
      <w:lvlText w:val="•"/>
      <w:lvlJc w:val="left"/>
      <w:pPr>
        <w:ind w:left="4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665B70">
      <w:start w:val="1"/>
      <w:numFmt w:val="bullet"/>
      <w:lvlText w:val="o"/>
      <w:lvlJc w:val="left"/>
      <w:pPr>
        <w:ind w:left="5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E682318">
      <w:start w:val="1"/>
      <w:numFmt w:val="bullet"/>
      <w:lvlText w:val="▪"/>
      <w:lvlJc w:val="left"/>
      <w:pPr>
        <w:ind w:left="6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7" w15:restartNumberingAfterBreak="0">
    <w:nsid w:val="6C554153"/>
    <w:multiLevelType w:val="hybridMultilevel"/>
    <w:tmpl w:val="A2EEFAFC"/>
    <w:lvl w:ilvl="0" w:tplc="3CCE3800">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982CD8">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FE21C80">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EDED68E">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88AFFC">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B12E16E">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A74B8DC">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5CEB5E">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DE4FFC6">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8" w15:restartNumberingAfterBreak="0">
    <w:nsid w:val="6C5B374E"/>
    <w:multiLevelType w:val="hybridMultilevel"/>
    <w:tmpl w:val="E32C9006"/>
    <w:lvl w:ilvl="0" w:tplc="D7488192">
      <w:start w:val="1"/>
      <w:numFmt w:val="bullet"/>
      <w:lvlText w:val="-"/>
      <w:lvlJc w:val="left"/>
      <w:pPr>
        <w:ind w:left="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F220DC">
      <w:start w:val="1"/>
      <w:numFmt w:val="bullet"/>
      <w:lvlText w:val="o"/>
      <w:lvlJc w:val="left"/>
      <w:pPr>
        <w:ind w:left="1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B7CCC44">
      <w:start w:val="1"/>
      <w:numFmt w:val="bullet"/>
      <w:lvlText w:val="▪"/>
      <w:lvlJc w:val="left"/>
      <w:pPr>
        <w:ind w:left="19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53E007A">
      <w:start w:val="1"/>
      <w:numFmt w:val="bullet"/>
      <w:lvlText w:val="•"/>
      <w:lvlJc w:val="left"/>
      <w:pPr>
        <w:ind w:left="26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8E4734">
      <w:start w:val="1"/>
      <w:numFmt w:val="bullet"/>
      <w:lvlText w:val="o"/>
      <w:lvlJc w:val="left"/>
      <w:pPr>
        <w:ind w:left="33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1EE1B1C">
      <w:start w:val="1"/>
      <w:numFmt w:val="bullet"/>
      <w:lvlText w:val="▪"/>
      <w:lvlJc w:val="left"/>
      <w:pPr>
        <w:ind w:left="41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FEA24D2">
      <w:start w:val="1"/>
      <w:numFmt w:val="bullet"/>
      <w:lvlText w:val="•"/>
      <w:lvlJc w:val="left"/>
      <w:pPr>
        <w:ind w:left="48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DCD5DA">
      <w:start w:val="1"/>
      <w:numFmt w:val="bullet"/>
      <w:lvlText w:val="o"/>
      <w:lvlJc w:val="left"/>
      <w:pPr>
        <w:ind w:left="5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746FF3E">
      <w:start w:val="1"/>
      <w:numFmt w:val="bullet"/>
      <w:lvlText w:val="▪"/>
      <w:lvlJc w:val="left"/>
      <w:pPr>
        <w:ind w:left="6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9" w15:restartNumberingAfterBreak="0">
    <w:nsid w:val="6CBE7DDF"/>
    <w:multiLevelType w:val="hybridMultilevel"/>
    <w:tmpl w:val="5BA8BC8E"/>
    <w:lvl w:ilvl="0" w:tplc="0E706058">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AE9396">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D64FB16">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6DE66D2">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71CFA34">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2786E42">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45CD7B8">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7C5844">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04E1C06">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0" w15:restartNumberingAfterBreak="0">
    <w:nsid w:val="6E61583A"/>
    <w:multiLevelType w:val="hybridMultilevel"/>
    <w:tmpl w:val="ECF07682"/>
    <w:lvl w:ilvl="0" w:tplc="E25C7BA8">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0ECAC84">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DD66BCA">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6500AD6">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54BDD8">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85C425E">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8D03EFC">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C46B68">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668E1C6">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1" w15:restartNumberingAfterBreak="0">
    <w:nsid w:val="6EC55D6F"/>
    <w:multiLevelType w:val="hybridMultilevel"/>
    <w:tmpl w:val="65B8AD2E"/>
    <w:lvl w:ilvl="0" w:tplc="598222EE">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8CB7A4">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CE4F12A">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30690B0">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DE64E0">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AD048F0">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D2639AE">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F46404">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49880C2">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2" w15:restartNumberingAfterBreak="0">
    <w:nsid w:val="6F1F3730"/>
    <w:multiLevelType w:val="hybridMultilevel"/>
    <w:tmpl w:val="CC36B22E"/>
    <w:lvl w:ilvl="0" w:tplc="2ECA7DFC">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3B81B4E">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328F7D4">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F8A393A">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AA1C44">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0F288B2">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9B848F6">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8AF6A8">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C3C2BCC">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3" w15:restartNumberingAfterBreak="0">
    <w:nsid w:val="6F223377"/>
    <w:multiLevelType w:val="hybridMultilevel"/>
    <w:tmpl w:val="2794B51C"/>
    <w:lvl w:ilvl="0" w:tplc="84763438">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12CAD8">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B16378C">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C6E299C">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A7C1B96">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DC2412E">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7347064">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7445C4">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1963570">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4" w15:restartNumberingAfterBreak="0">
    <w:nsid w:val="700C419E"/>
    <w:multiLevelType w:val="hybridMultilevel"/>
    <w:tmpl w:val="27EE4658"/>
    <w:lvl w:ilvl="0" w:tplc="050A99B8">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C4AA74">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D0A0104">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B5AF8A4">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14C3B4">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708BFDC">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29A46BC">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776987C">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10247E0">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5" w15:restartNumberingAfterBreak="0">
    <w:nsid w:val="7131237C"/>
    <w:multiLevelType w:val="hybridMultilevel"/>
    <w:tmpl w:val="F0AA3AA0"/>
    <w:lvl w:ilvl="0" w:tplc="6706C46C">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D0446F2">
      <w:start w:val="1"/>
      <w:numFmt w:val="bullet"/>
      <w:lvlText w:val="o"/>
      <w:lvlJc w:val="left"/>
      <w:pPr>
        <w:ind w:left="11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C9A8E26">
      <w:start w:val="1"/>
      <w:numFmt w:val="bullet"/>
      <w:lvlText w:val="▪"/>
      <w:lvlJc w:val="left"/>
      <w:pPr>
        <w:ind w:left="19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9027EBE">
      <w:start w:val="1"/>
      <w:numFmt w:val="bullet"/>
      <w:lvlText w:val="•"/>
      <w:lvlJc w:val="left"/>
      <w:pPr>
        <w:ind w:left="26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BA3CAA">
      <w:start w:val="1"/>
      <w:numFmt w:val="bullet"/>
      <w:lvlText w:val="o"/>
      <w:lvlJc w:val="left"/>
      <w:pPr>
        <w:ind w:left="33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3EC28D6">
      <w:start w:val="1"/>
      <w:numFmt w:val="bullet"/>
      <w:lvlText w:val="▪"/>
      <w:lvlJc w:val="left"/>
      <w:pPr>
        <w:ind w:left="40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09CA860">
      <w:start w:val="1"/>
      <w:numFmt w:val="bullet"/>
      <w:lvlText w:val="•"/>
      <w:lvlJc w:val="left"/>
      <w:pPr>
        <w:ind w:left="47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E7A7638">
      <w:start w:val="1"/>
      <w:numFmt w:val="bullet"/>
      <w:lvlText w:val="o"/>
      <w:lvlJc w:val="left"/>
      <w:pPr>
        <w:ind w:left="55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47486CE">
      <w:start w:val="1"/>
      <w:numFmt w:val="bullet"/>
      <w:lvlText w:val="▪"/>
      <w:lvlJc w:val="left"/>
      <w:pPr>
        <w:ind w:left="62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6" w15:restartNumberingAfterBreak="0">
    <w:nsid w:val="71C85F4E"/>
    <w:multiLevelType w:val="hybridMultilevel"/>
    <w:tmpl w:val="E1B684F6"/>
    <w:lvl w:ilvl="0" w:tplc="658AE970">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30786C">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70AB4C2">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5028188">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383836">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474E1D0">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000EAA4">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64A6CC">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55E5060">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7" w15:restartNumberingAfterBreak="0">
    <w:nsid w:val="72045A90"/>
    <w:multiLevelType w:val="hybridMultilevel"/>
    <w:tmpl w:val="01A8D4CE"/>
    <w:lvl w:ilvl="0" w:tplc="661257FE">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A6E072">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BFE0402">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DF6D3D8">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B8E6EE">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3CC0318">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32C134E">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7B0329A">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A4C08AA">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8" w15:restartNumberingAfterBreak="0">
    <w:nsid w:val="722B336B"/>
    <w:multiLevelType w:val="hybridMultilevel"/>
    <w:tmpl w:val="ACBC447A"/>
    <w:lvl w:ilvl="0" w:tplc="492EBC46">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CA5F38">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B62DB86">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5564AA0">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FA2658">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156B874">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8DE75EE">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085682">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96C2B44">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9" w15:restartNumberingAfterBreak="0">
    <w:nsid w:val="73596D51"/>
    <w:multiLevelType w:val="hybridMultilevel"/>
    <w:tmpl w:val="17626170"/>
    <w:lvl w:ilvl="0" w:tplc="61F0D0A4">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18BA7C">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5D0DBD6">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0A67BBA">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72EA896">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0DCE304">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6EE1A80">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AEC8A8">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1A09098">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0" w15:restartNumberingAfterBreak="0">
    <w:nsid w:val="736A7D1C"/>
    <w:multiLevelType w:val="hybridMultilevel"/>
    <w:tmpl w:val="FC3084F0"/>
    <w:lvl w:ilvl="0" w:tplc="6E58B2D2">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480AF2">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51AF22E">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134E478">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146F4C">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EE6647E">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BCA86AE">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F426476">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0627444">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1" w15:restartNumberingAfterBreak="0">
    <w:nsid w:val="73BB152F"/>
    <w:multiLevelType w:val="hybridMultilevel"/>
    <w:tmpl w:val="AC5CBA52"/>
    <w:lvl w:ilvl="0" w:tplc="9564B1BC">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DC0AB4">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91A3CE0">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EF22D24">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6A4AC6">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56AFC74">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166D9BA">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F68A094">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054DD1C">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2" w15:restartNumberingAfterBreak="0">
    <w:nsid w:val="74605601"/>
    <w:multiLevelType w:val="hybridMultilevel"/>
    <w:tmpl w:val="6480170C"/>
    <w:lvl w:ilvl="0" w:tplc="7B027FC0">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8EDD66">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0104FD2">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F400B86">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FCEA114">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7E8AB40">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312C4A8">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CEB9CE">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5E23AF2">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3" w15:restartNumberingAfterBreak="0">
    <w:nsid w:val="749B2886"/>
    <w:multiLevelType w:val="hybridMultilevel"/>
    <w:tmpl w:val="B9C40F4E"/>
    <w:lvl w:ilvl="0" w:tplc="88F0C958">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E65D42">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1E613F4">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F1CA186">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43459A0">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556CC2E">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69CF310">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CC8A34">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6E84860">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4" w15:restartNumberingAfterBreak="0">
    <w:nsid w:val="74DD0440"/>
    <w:multiLevelType w:val="hybridMultilevel"/>
    <w:tmpl w:val="9B88277A"/>
    <w:lvl w:ilvl="0" w:tplc="F00A6DB0">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7EA1F50">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5B8F256">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354154E">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A2EC36">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9FE76C4">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2EAB33A">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8C8982">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E8E23BE">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5" w15:restartNumberingAfterBreak="0">
    <w:nsid w:val="75C4369B"/>
    <w:multiLevelType w:val="hybridMultilevel"/>
    <w:tmpl w:val="47C0F94A"/>
    <w:lvl w:ilvl="0" w:tplc="17A0C77C">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22806A">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A20CD8C">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D32228E">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01AF620">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FEE70DA">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F86C050">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70AFCE">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486CBC6">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6" w15:restartNumberingAfterBreak="0">
    <w:nsid w:val="76555EA4"/>
    <w:multiLevelType w:val="hybridMultilevel"/>
    <w:tmpl w:val="1B94605A"/>
    <w:lvl w:ilvl="0" w:tplc="E730CCDE">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2E214D4">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D963464">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F9CD450">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68EB5E">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CAC07DC">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3B40CAA">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4E41C2">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5A2508A">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7" w15:restartNumberingAfterBreak="0">
    <w:nsid w:val="7664391E"/>
    <w:multiLevelType w:val="hybridMultilevel"/>
    <w:tmpl w:val="D590783C"/>
    <w:lvl w:ilvl="0" w:tplc="25824980">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5475D4">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268BA24">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A984D5C">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A4CA4E">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5A61730">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B44F0C8">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3CEC4A">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D5E3C9E">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8" w15:restartNumberingAfterBreak="0">
    <w:nsid w:val="76ED31C5"/>
    <w:multiLevelType w:val="hybridMultilevel"/>
    <w:tmpl w:val="36A85B2A"/>
    <w:lvl w:ilvl="0" w:tplc="DC541184">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73E1488">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512768E">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43E4340">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762E04">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C06377C">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7E83F8E">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4FE26F2">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F64C852">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9" w15:restartNumberingAfterBreak="0">
    <w:nsid w:val="77293DD1"/>
    <w:multiLevelType w:val="hybridMultilevel"/>
    <w:tmpl w:val="9B185B20"/>
    <w:lvl w:ilvl="0" w:tplc="484CEFEC">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58A378">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6666FC2">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244C3FC">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FC23C0">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C5C24A6">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302B248">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C4E22C">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7802C5C">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0" w15:restartNumberingAfterBreak="0">
    <w:nsid w:val="776B1C7D"/>
    <w:multiLevelType w:val="hybridMultilevel"/>
    <w:tmpl w:val="2312B490"/>
    <w:lvl w:ilvl="0" w:tplc="69F68006">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CD0D5D8">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EF4209A">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CB44E72">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B22A6C">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56202EA">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9F645B4">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2CC61A">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9A03B8A">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1" w15:restartNumberingAfterBreak="0">
    <w:nsid w:val="78C14782"/>
    <w:multiLevelType w:val="hybridMultilevel"/>
    <w:tmpl w:val="354ABA4E"/>
    <w:lvl w:ilvl="0" w:tplc="D08C1BD0">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BE8280">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1346D28">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C5C313A">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D4C6E6">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0E0B8BA">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FD04040">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52128A">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32EDEA8">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2" w15:restartNumberingAfterBreak="0">
    <w:nsid w:val="78CB5C11"/>
    <w:multiLevelType w:val="hybridMultilevel"/>
    <w:tmpl w:val="610A4D90"/>
    <w:lvl w:ilvl="0" w:tplc="DCC87A50">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AB2CCEC">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19A70FA">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E0EBD3C">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3A03A8">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1C4C33C">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7385DBE">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6208A4">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4C4BE8A">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3" w15:restartNumberingAfterBreak="0">
    <w:nsid w:val="78F35972"/>
    <w:multiLevelType w:val="hybridMultilevel"/>
    <w:tmpl w:val="4FB8A220"/>
    <w:lvl w:ilvl="0" w:tplc="44749492">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1A37FE">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B8ED530">
      <w:start w:val="1"/>
      <w:numFmt w:val="bullet"/>
      <w:lvlText w:val="▪"/>
      <w:lvlJc w:val="left"/>
      <w:pPr>
        <w:ind w:left="16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5987B8A">
      <w:start w:val="1"/>
      <w:numFmt w:val="bullet"/>
      <w:lvlText w:val="•"/>
      <w:lvlJc w:val="left"/>
      <w:pPr>
        <w:ind w:left="24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51625F4">
      <w:start w:val="1"/>
      <w:numFmt w:val="bullet"/>
      <w:lvlText w:val="o"/>
      <w:lvlJc w:val="left"/>
      <w:pPr>
        <w:ind w:left="31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01A21A8">
      <w:start w:val="1"/>
      <w:numFmt w:val="bullet"/>
      <w:lvlText w:val="▪"/>
      <w:lvlJc w:val="left"/>
      <w:pPr>
        <w:ind w:left="38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AB808CA">
      <w:start w:val="1"/>
      <w:numFmt w:val="bullet"/>
      <w:lvlText w:val="•"/>
      <w:lvlJc w:val="left"/>
      <w:pPr>
        <w:ind w:left="45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70A61C">
      <w:start w:val="1"/>
      <w:numFmt w:val="bullet"/>
      <w:lvlText w:val="o"/>
      <w:lvlJc w:val="left"/>
      <w:pPr>
        <w:ind w:left="52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5740D3E">
      <w:start w:val="1"/>
      <w:numFmt w:val="bullet"/>
      <w:lvlText w:val="▪"/>
      <w:lvlJc w:val="left"/>
      <w:pPr>
        <w:ind w:left="60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4" w15:restartNumberingAfterBreak="0">
    <w:nsid w:val="792B2868"/>
    <w:multiLevelType w:val="hybridMultilevel"/>
    <w:tmpl w:val="D46A635A"/>
    <w:lvl w:ilvl="0" w:tplc="CB98364A">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E24B8E">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D189DAE">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FCCACDA">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E4E0B4">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7D8071E">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C624670">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3C1148">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6CAF640">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5" w15:restartNumberingAfterBreak="0">
    <w:nsid w:val="796731A7"/>
    <w:multiLevelType w:val="hybridMultilevel"/>
    <w:tmpl w:val="2C7CD842"/>
    <w:lvl w:ilvl="0" w:tplc="FA3209E6">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FA6332">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C7E84F6">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7FC9116">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88AF690">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76EF63C">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9BEB804">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DECA96">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716A2D2">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6" w15:restartNumberingAfterBreak="0">
    <w:nsid w:val="797F5E70"/>
    <w:multiLevelType w:val="hybridMultilevel"/>
    <w:tmpl w:val="8640A9DA"/>
    <w:lvl w:ilvl="0" w:tplc="90ACBB18">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561A62">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15E8476">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564B990">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04B760">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ED4C38C">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A86DFEC">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3ACE14">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93C07EE">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7" w15:restartNumberingAfterBreak="0">
    <w:nsid w:val="79E94549"/>
    <w:multiLevelType w:val="hybridMultilevel"/>
    <w:tmpl w:val="635A029C"/>
    <w:lvl w:ilvl="0" w:tplc="7BE8DB74">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90670A">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BEE962E">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8F262FA">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441D0E">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AB4A298">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DB4AB04">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2008A04">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36A31DA">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8" w15:restartNumberingAfterBreak="0">
    <w:nsid w:val="79EF114B"/>
    <w:multiLevelType w:val="hybridMultilevel"/>
    <w:tmpl w:val="4A88B030"/>
    <w:lvl w:ilvl="0" w:tplc="D14A874A">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32CE90">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F626FB4">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3528490">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3EAC96">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A32E850">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D1CFA84">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BEB13E">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5DAC61E">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9" w15:restartNumberingAfterBreak="0">
    <w:nsid w:val="79FC7FE4"/>
    <w:multiLevelType w:val="hybridMultilevel"/>
    <w:tmpl w:val="4940A7D2"/>
    <w:lvl w:ilvl="0" w:tplc="C0587EE8">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E2D4BC">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B786074">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9D8E0CC">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3FAAE1C">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C3CC298">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138019E">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D9E0186">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E126D2A">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0" w15:restartNumberingAfterBreak="0">
    <w:nsid w:val="7A4F0B51"/>
    <w:multiLevelType w:val="hybridMultilevel"/>
    <w:tmpl w:val="AA180AFC"/>
    <w:lvl w:ilvl="0" w:tplc="D208095E">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B6B05E">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3866374">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44A958E">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D6479C">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8DAA6EE">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186908C">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A38535A">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CE83074">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1" w15:restartNumberingAfterBreak="0">
    <w:nsid w:val="7AE7339C"/>
    <w:multiLevelType w:val="hybridMultilevel"/>
    <w:tmpl w:val="6324F214"/>
    <w:lvl w:ilvl="0" w:tplc="73448E4E">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AE0176">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1C8A6C">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2EC1F34">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A22508">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28AA662">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0E454AC">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1E665E">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5F431EE">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2" w15:restartNumberingAfterBreak="0">
    <w:nsid w:val="7B7B69F0"/>
    <w:multiLevelType w:val="hybridMultilevel"/>
    <w:tmpl w:val="F032356E"/>
    <w:lvl w:ilvl="0" w:tplc="351853EA">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6A2D4C">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3BCE9FE">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F7EBD54">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2414C4">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67AE14E">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74045DC">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5F6D01A">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DC09AC8">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3" w15:restartNumberingAfterBreak="0">
    <w:nsid w:val="7BC0427B"/>
    <w:multiLevelType w:val="hybridMultilevel"/>
    <w:tmpl w:val="53347284"/>
    <w:lvl w:ilvl="0" w:tplc="BF56C972">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8E4CCC">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9DAE9C6">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056586C">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56CB7C">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D0469DC">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80C4426">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E4B036">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F6E0E3E">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4" w15:restartNumberingAfterBreak="0">
    <w:nsid w:val="7BD20AFD"/>
    <w:multiLevelType w:val="hybridMultilevel"/>
    <w:tmpl w:val="7E249838"/>
    <w:lvl w:ilvl="0" w:tplc="34C283F8">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4EE9616">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0843CC2">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7A071CA">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E45D12">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2D46250">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4146D94">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8E4DF2">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13CF248">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5" w15:restartNumberingAfterBreak="0">
    <w:nsid w:val="7BDF68CE"/>
    <w:multiLevelType w:val="hybridMultilevel"/>
    <w:tmpl w:val="D032A2FC"/>
    <w:lvl w:ilvl="0" w:tplc="10B44450">
      <w:start w:val="1"/>
      <w:numFmt w:val="bullet"/>
      <w:lvlText w:val="-"/>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40425E">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49AC0A0">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A72F294">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23C1FBC">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3AA4E4A">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956758C">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184B74">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74E8B3E">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6" w15:restartNumberingAfterBreak="0">
    <w:nsid w:val="7BF81A6C"/>
    <w:multiLevelType w:val="hybridMultilevel"/>
    <w:tmpl w:val="D1F64942"/>
    <w:lvl w:ilvl="0" w:tplc="CFF0D672">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E884FA">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572CBC2">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DC49064">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9B21042">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3F4D12A">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640C3E6">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B0992E">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3D8C930">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7" w15:restartNumberingAfterBreak="0">
    <w:nsid w:val="7C9C4AC5"/>
    <w:multiLevelType w:val="hybridMultilevel"/>
    <w:tmpl w:val="4FD643D2"/>
    <w:lvl w:ilvl="0" w:tplc="4DA63CAC">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0AA722">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65C388A">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A8464D6">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FA644AE">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E767CDE">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41CA526">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34E188">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BE0C59E">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8" w15:restartNumberingAfterBreak="0">
    <w:nsid w:val="7D3F1D8F"/>
    <w:multiLevelType w:val="hybridMultilevel"/>
    <w:tmpl w:val="5BBA49D2"/>
    <w:lvl w:ilvl="0" w:tplc="59F2F658">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FC4FD0">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512CA28">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6124A6E">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8C4F78">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894F4DE">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71A3D04">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AA4E82A">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07ECBEC">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9" w15:restartNumberingAfterBreak="0">
    <w:nsid w:val="7DF61ECD"/>
    <w:multiLevelType w:val="hybridMultilevel"/>
    <w:tmpl w:val="B32645A6"/>
    <w:lvl w:ilvl="0" w:tplc="56F6ACEA">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DC8F7E">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9945EB2">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8B44D58">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8A1F9E">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68EB94C">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07A0F2E">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323FC0">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68ECFDE">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20" w15:restartNumberingAfterBreak="0">
    <w:nsid w:val="7EC937E3"/>
    <w:multiLevelType w:val="hybridMultilevel"/>
    <w:tmpl w:val="84FAF2D2"/>
    <w:lvl w:ilvl="0" w:tplc="F168AF4C">
      <w:start w:val="1"/>
      <w:numFmt w:val="bullet"/>
      <w:lvlText w:val="-"/>
      <w:lvlJc w:val="left"/>
      <w:pPr>
        <w:ind w:left="4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F26966">
      <w:start w:val="1"/>
      <w:numFmt w:val="bullet"/>
      <w:lvlText w:val="o"/>
      <w:lvlJc w:val="left"/>
      <w:pPr>
        <w:ind w:left="14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A1E7F3A">
      <w:start w:val="1"/>
      <w:numFmt w:val="bullet"/>
      <w:lvlText w:val="▪"/>
      <w:lvlJc w:val="left"/>
      <w:pPr>
        <w:ind w:left="2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32C62E4">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2295DA">
      <w:start w:val="1"/>
      <w:numFmt w:val="bullet"/>
      <w:lvlText w:val="o"/>
      <w:lvlJc w:val="left"/>
      <w:pPr>
        <w:ind w:left="3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B6A5D54">
      <w:start w:val="1"/>
      <w:numFmt w:val="bullet"/>
      <w:lvlText w:val="▪"/>
      <w:lvlJc w:val="left"/>
      <w:pPr>
        <w:ind w:left="4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3A6CB02">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BAE8AA">
      <w:start w:val="1"/>
      <w:numFmt w:val="bullet"/>
      <w:lvlText w:val="o"/>
      <w:lvlJc w:val="left"/>
      <w:pPr>
        <w:ind w:left="5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A4C9E3C">
      <w:start w:val="1"/>
      <w:numFmt w:val="bullet"/>
      <w:lvlText w:val="▪"/>
      <w:lvlJc w:val="left"/>
      <w:pPr>
        <w:ind w:left="6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21" w15:restartNumberingAfterBreak="0">
    <w:nsid w:val="7F1528C6"/>
    <w:multiLevelType w:val="hybridMultilevel"/>
    <w:tmpl w:val="FDE24DC4"/>
    <w:lvl w:ilvl="0" w:tplc="B6F699CE">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EE7CB8">
      <w:start w:val="1"/>
      <w:numFmt w:val="bullet"/>
      <w:lvlText w:val="o"/>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1B4A998">
      <w:start w:val="1"/>
      <w:numFmt w:val="bullet"/>
      <w:lvlText w:val="▪"/>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DEC60CC">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484464">
      <w:start w:val="1"/>
      <w:numFmt w:val="bullet"/>
      <w:lvlText w:val="o"/>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0862316">
      <w:start w:val="1"/>
      <w:numFmt w:val="bullet"/>
      <w:lvlText w:val="▪"/>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0762E02">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14E94E">
      <w:start w:val="1"/>
      <w:numFmt w:val="bullet"/>
      <w:lvlText w:val="o"/>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2A02ACE">
      <w:start w:val="1"/>
      <w:numFmt w:val="bullet"/>
      <w:lvlText w:val="▪"/>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22" w15:restartNumberingAfterBreak="0">
    <w:nsid w:val="7F594394"/>
    <w:multiLevelType w:val="hybridMultilevel"/>
    <w:tmpl w:val="81A87BCC"/>
    <w:lvl w:ilvl="0" w:tplc="BB0A0760">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8022FAC">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30462EC">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FD8FBF6">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C967732">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4E61704">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30EC24C">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DD07B2C">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2525506">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23" w15:restartNumberingAfterBreak="0">
    <w:nsid w:val="7F5D62F7"/>
    <w:multiLevelType w:val="hybridMultilevel"/>
    <w:tmpl w:val="DE8062D6"/>
    <w:lvl w:ilvl="0" w:tplc="362CA1C2">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992F59E">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726FB68">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1B474B8">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16C5DFA">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B820AC8">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C7AD8A8">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2E2ACA">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562698E">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24" w15:restartNumberingAfterBreak="0">
    <w:nsid w:val="7FF24833"/>
    <w:multiLevelType w:val="hybridMultilevel"/>
    <w:tmpl w:val="279877A6"/>
    <w:lvl w:ilvl="0" w:tplc="8FA422D0">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308DD4">
      <w:start w:val="1"/>
      <w:numFmt w:val="bullet"/>
      <w:lvlText w:val="o"/>
      <w:lvlJc w:val="left"/>
      <w:pPr>
        <w:ind w:left="1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00C2CCE">
      <w:start w:val="1"/>
      <w:numFmt w:val="bullet"/>
      <w:lvlText w:val="▪"/>
      <w:lvlJc w:val="left"/>
      <w:pPr>
        <w:ind w:left="1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A98D780">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B00DFA">
      <w:start w:val="1"/>
      <w:numFmt w:val="bullet"/>
      <w:lvlText w:val="o"/>
      <w:lvlJc w:val="left"/>
      <w:pPr>
        <w:ind w:left="3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32C4202">
      <w:start w:val="1"/>
      <w:numFmt w:val="bullet"/>
      <w:lvlText w:val="▪"/>
      <w:lvlJc w:val="left"/>
      <w:pPr>
        <w:ind w:left="4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4C836C6">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DBC382E">
      <w:start w:val="1"/>
      <w:numFmt w:val="bullet"/>
      <w:lvlText w:val="o"/>
      <w:lvlJc w:val="left"/>
      <w:pPr>
        <w:ind w:left="5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80004F6">
      <w:start w:val="1"/>
      <w:numFmt w:val="bullet"/>
      <w:lvlText w:val="▪"/>
      <w:lvlJc w:val="left"/>
      <w:pPr>
        <w:ind w:left="6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298801293">
    <w:abstractNumId w:val="83"/>
  </w:num>
  <w:num w:numId="2" w16cid:durableId="1222593563">
    <w:abstractNumId w:val="238"/>
  </w:num>
  <w:num w:numId="3" w16cid:durableId="1488934255">
    <w:abstractNumId w:val="108"/>
  </w:num>
  <w:num w:numId="4" w16cid:durableId="291905217">
    <w:abstractNumId w:val="35"/>
  </w:num>
  <w:num w:numId="5" w16cid:durableId="1054308436">
    <w:abstractNumId w:val="240"/>
  </w:num>
  <w:num w:numId="6" w16cid:durableId="1546527992">
    <w:abstractNumId w:val="120"/>
  </w:num>
  <w:num w:numId="7" w16cid:durableId="1255898621">
    <w:abstractNumId w:val="253"/>
  </w:num>
  <w:num w:numId="8" w16cid:durableId="909267454">
    <w:abstractNumId w:val="212"/>
  </w:num>
  <w:num w:numId="9" w16cid:durableId="1489976388">
    <w:abstractNumId w:val="225"/>
  </w:num>
  <w:num w:numId="10" w16cid:durableId="1413158728">
    <w:abstractNumId w:val="223"/>
  </w:num>
  <w:num w:numId="11" w16cid:durableId="1084498816">
    <w:abstractNumId w:val="111"/>
  </w:num>
  <w:num w:numId="12" w16cid:durableId="949164646">
    <w:abstractNumId w:val="157"/>
  </w:num>
  <w:num w:numId="13" w16cid:durableId="589970881">
    <w:abstractNumId w:val="59"/>
  </w:num>
  <w:num w:numId="14" w16cid:durableId="1347902269">
    <w:abstractNumId w:val="274"/>
  </w:num>
  <w:num w:numId="15" w16cid:durableId="854687232">
    <w:abstractNumId w:val="21"/>
  </w:num>
  <w:num w:numId="16" w16cid:durableId="2107604886">
    <w:abstractNumId w:val="247"/>
  </w:num>
  <w:num w:numId="17" w16cid:durableId="953441724">
    <w:abstractNumId w:val="131"/>
  </w:num>
  <w:num w:numId="18" w16cid:durableId="1090782791">
    <w:abstractNumId w:val="44"/>
  </w:num>
  <w:num w:numId="19" w16cid:durableId="615017960">
    <w:abstractNumId w:val="92"/>
  </w:num>
  <w:num w:numId="20" w16cid:durableId="1690637400">
    <w:abstractNumId w:val="11"/>
  </w:num>
  <w:num w:numId="21" w16cid:durableId="2034333746">
    <w:abstractNumId w:val="210"/>
  </w:num>
  <w:num w:numId="22" w16cid:durableId="74404852">
    <w:abstractNumId w:val="228"/>
  </w:num>
  <w:num w:numId="23" w16cid:durableId="282345120">
    <w:abstractNumId w:val="143"/>
  </w:num>
  <w:num w:numId="24" w16cid:durableId="278921539">
    <w:abstractNumId w:val="117"/>
  </w:num>
  <w:num w:numId="25" w16cid:durableId="294140843">
    <w:abstractNumId w:val="47"/>
  </w:num>
  <w:num w:numId="26" w16cid:durableId="803036928">
    <w:abstractNumId w:val="171"/>
  </w:num>
  <w:num w:numId="27" w16cid:durableId="1817842454">
    <w:abstractNumId w:val="254"/>
  </w:num>
  <w:num w:numId="28" w16cid:durableId="1147628506">
    <w:abstractNumId w:val="34"/>
  </w:num>
  <w:num w:numId="29" w16cid:durableId="2003005813">
    <w:abstractNumId w:val="164"/>
  </w:num>
  <w:num w:numId="30" w16cid:durableId="1948191533">
    <w:abstractNumId w:val="109"/>
  </w:num>
  <w:num w:numId="31" w16cid:durableId="75371916">
    <w:abstractNumId w:val="324"/>
  </w:num>
  <w:num w:numId="32" w16cid:durableId="1287203503">
    <w:abstractNumId w:val="226"/>
  </w:num>
  <w:num w:numId="33" w16cid:durableId="23482113">
    <w:abstractNumId w:val="28"/>
  </w:num>
  <w:num w:numId="34" w16cid:durableId="681860851">
    <w:abstractNumId w:val="275"/>
  </w:num>
  <w:num w:numId="35" w16cid:durableId="1179275116">
    <w:abstractNumId w:val="43"/>
  </w:num>
  <w:num w:numId="36" w16cid:durableId="1833451952">
    <w:abstractNumId w:val="250"/>
  </w:num>
  <w:num w:numId="37" w16cid:durableId="209734465">
    <w:abstractNumId w:val="124"/>
  </w:num>
  <w:num w:numId="38" w16cid:durableId="812992484">
    <w:abstractNumId w:val="295"/>
  </w:num>
  <w:num w:numId="39" w16cid:durableId="1963461930">
    <w:abstractNumId w:val="17"/>
  </w:num>
  <w:num w:numId="40" w16cid:durableId="678853907">
    <w:abstractNumId w:val="3"/>
  </w:num>
  <w:num w:numId="41" w16cid:durableId="1925528744">
    <w:abstractNumId w:val="81"/>
  </w:num>
  <w:num w:numId="42" w16cid:durableId="895238863">
    <w:abstractNumId w:val="148"/>
  </w:num>
  <w:num w:numId="43" w16cid:durableId="1629125988">
    <w:abstractNumId w:val="58"/>
  </w:num>
  <w:num w:numId="44" w16cid:durableId="992021958">
    <w:abstractNumId w:val="64"/>
  </w:num>
  <w:num w:numId="45" w16cid:durableId="1228415614">
    <w:abstractNumId w:val="203"/>
  </w:num>
  <w:num w:numId="46" w16cid:durableId="2021008322">
    <w:abstractNumId w:val="45"/>
  </w:num>
  <w:num w:numId="47" w16cid:durableId="1353149437">
    <w:abstractNumId w:val="284"/>
  </w:num>
  <w:num w:numId="48" w16cid:durableId="1859660133">
    <w:abstractNumId w:val="280"/>
  </w:num>
  <w:num w:numId="49" w16cid:durableId="2043937000">
    <w:abstractNumId w:val="310"/>
  </w:num>
  <w:num w:numId="50" w16cid:durableId="1293747298">
    <w:abstractNumId w:val="80"/>
  </w:num>
  <w:num w:numId="51" w16cid:durableId="2004237340">
    <w:abstractNumId w:val="165"/>
  </w:num>
  <w:num w:numId="52" w16cid:durableId="721052703">
    <w:abstractNumId w:val="184"/>
  </w:num>
  <w:num w:numId="53" w16cid:durableId="987442839">
    <w:abstractNumId w:val="285"/>
  </w:num>
  <w:num w:numId="54" w16cid:durableId="191725047">
    <w:abstractNumId w:val="296"/>
  </w:num>
  <w:num w:numId="55" w16cid:durableId="740298531">
    <w:abstractNumId w:val="67"/>
  </w:num>
  <w:num w:numId="56" w16cid:durableId="1436906527">
    <w:abstractNumId w:val="251"/>
  </w:num>
  <w:num w:numId="57" w16cid:durableId="967514397">
    <w:abstractNumId w:val="241"/>
  </w:num>
  <w:num w:numId="58" w16cid:durableId="546995251">
    <w:abstractNumId w:val="29"/>
  </w:num>
  <w:num w:numId="59" w16cid:durableId="1497110857">
    <w:abstractNumId w:val="288"/>
  </w:num>
  <w:num w:numId="60" w16cid:durableId="491868886">
    <w:abstractNumId w:val="55"/>
  </w:num>
  <w:num w:numId="61" w16cid:durableId="36048746">
    <w:abstractNumId w:val="304"/>
  </w:num>
  <w:num w:numId="62" w16cid:durableId="1082875213">
    <w:abstractNumId w:val="144"/>
  </w:num>
  <w:num w:numId="63" w16cid:durableId="705103867">
    <w:abstractNumId w:val="221"/>
  </w:num>
  <w:num w:numId="64" w16cid:durableId="398283652">
    <w:abstractNumId w:val="7"/>
  </w:num>
  <w:num w:numId="65" w16cid:durableId="1572425663">
    <w:abstractNumId w:val="20"/>
  </w:num>
  <w:num w:numId="66" w16cid:durableId="686561897">
    <w:abstractNumId w:val="252"/>
  </w:num>
  <w:num w:numId="67" w16cid:durableId="1998217211">
    <w:abstractNumId w:val="158"/>
  </w:num>
  <w:num w:numId="68" w16cid:durableId="1115490632">
    <w:abstractNumId w:val="139"/>
  </w:num>
  <w:num w:numId="69" w16cid:durableId="121849733">
    <w:abstractNumId w:val="56"/>
  </w:num>
  <w:num w:numId="70" w16cid:durableId="1723409443">
    <w:abstractNumId w:val="243"/>
  </w:num>
  <w:num w:numId="71" w16cid:durableId="1984115577">
    <w:abstractNumId w:val="272"/>
  </w:num>
  <w:num w:numId="72" w16cid:durableId="1272086364">
    <w:abstractNumId w:val="186"/>
  </w:num>
  <w:num w:numId="73" w16cid:durableId="1886870984">
    <w:abstractNumId w:val="211"/>
  </w:num>
  <w:num w:numId="74" w16cid:durableId="986711460">
    <w:abstractNumId w:val="33"/>
  </w:num>
  <w:num w:numId="75" w16cid:durableId="532815879">
    <w:abstractNumId w:val="200"/>
  </w:num>
  <w:num w:numId="76" w16cid:durableId="504590827">
    <w:abstractNumId w:val="256"/>
  </w:num>
  <w:num w:numId="77" w16cid:durableId="1627732549">
    <w:abstractNumId w:val="276"/>
  </w:num>
  <w:num w:numId="78" w16cid:durableId="243532951">
    <w:abstractNumId w:val="262"/>
  </w:num>
  <w:num w:numId="79" w16cid:durableId="964048204">
    <w:abstractNumId w:val="191"/>
  </w:num>
  <w:num w:numId="80" w16cid:durableId="1867670938">
    <w:abstractNumId w:val="13"/>
  </w:num>
  <w:num w:numId="81" w16cid:durableId="1504511401">
    <w:abstractNumId w:val="308"/>
  </w:num>
  <w:num w:numId="82" w16cid:durableId="506947900">
    <w:abstractNumId w:val="307"/>
  </w:num>
  <w:num w:numId="83" w16cid:durableId="449082917">
    <w:abstractNumId w:val="14"/>
  </w:num>
  <w:num w:numId="84" w16cid:durableId="914434198">
    <w:abstractNumId w:val="218"/>
  </w:num>
  <w:num w:numId="85" w16cid:durableId="1385254483">
    <w:abstractNumId w:val="237"/>
  </w:num>
  <w:num w:numId="86" w16cid:durableId="519969880">
    <w:abstractNumId w:val="319"/>
  </w:num>
  <w:num w:numId="87" w16cid:durableId="1766000153">
    <w:abstractNumId w:val="71"/>
  </w:num>
  <w:num w:numId="88" w16cid:durableId="324208817">
    <w:abstractNumId w:val="231"/>
  </w:num>
  <w:num w:numId="89" w16cid:durableId="14619105">
    <w:abstractNumId w:val="76"/>
  </w:num>
  <w:num w:numId="90" w16cid:durableId="652415170">
    <w:abstractNumId w:val="40"/>
  </w:num>
  <w:num w:numId="91" w16cid:durableId="666321216">
    <w:abstractNumId w:val="318"/>
  </w:num>
  <w:num w:numId="92" w16cid:durableId="1491016605">
    <w:abstractNumId w:val="201"/>
  </w:num>
  <w:num w:numId="93" w16cid:durableId="332221068">
    <w:abstractNumId w:val="151"/>
  </w:num>
  <w:num w:numId="94" w16cid:durableId="505828356">
    <w:abstractNumId w:val="134"/>
  </w:num>
  <w:num w:numId="95" w16cid:durableId="2131121387">
    <w:abstractNumId w:val="107"/>
  </w:num>
  <w:num w:numId="96" w16cid:durableId="311522489">
    <w:abstractNumId w:val="205"/>
  </w:num>
  <w:num w:numId="97" w16cid:durableId="275254809">
    <w:abstractNumId w:val="10"/>
  </w:num>
  <w:num w:numId="98" w16cid:durableId="929510395">
    <w:abstractNumId w:val="36"/>
  </w:num>
  <w:num w:numId="99" w16cid:durableId="839319674">
    <w:abstractNumId w:val="249"/>
  </w:num>
  <w:num w:numId="100" w16cid:durableId="839348134">
    <w:abstractNumId w:val="24"/>
  </w:num>
  <w:num w:numId="101" w16cid:durableId="649209494">
    <w:abstractNumId w:val="176"/>
  </w:num>
  <w:num w:numId="102" w16cid:durableId="1570728940">
    <w:abstractNumId w:val="239"/>
  </w:num>
  <w:num w:numId="103" w16cid:durableId="616571797">
    <w:abstractNumId w:val="30"/>
  </w:num>
  <w:num w:numId="104" w16cid:durableId="804737647">
    <w:abstractNumId w:val="126"/>
  </w:num>
  <w:num w:numId="105" w16cid:durableId="1642692077">
    <w:abstractNumId w:val="224"/>
  </w:num>
  <w:num w:numId="106" w16cid:durableId="1918053418">
    <w:abstractNumId w:val="248"/>
  </w:num>
  <w:num w:numId="107" w16cid:durableId="1533303908">
    <w:abstractNumId w:val="41"/>
  </w:num>
  <w:num w:numId="108" w16cid:durableId="2086564281">
    <w:abstractNumId w:val="49"/>
  </w:num>
  <w:num w:numId="109" w16cid:durableId="1129202455">
    <w:abstractNumId w:val="278"/>
  </w:num>
  <w:num w:numId="110" w16cid:durableId="520166219">
    <w:abstractNumId w:val="216"/>
  </w:num>
  <w:num w:numId="111" w16cid:durableId="1249728146">
    <w:abstractNumId w:val="172"/>
  </w:num>
  <w:num w:numId="112" w16cid:durableId="1437093156">
    <w:abstractNumId w:val="292"/>
  </w:num>
  <w:num w:numId="113" w16cid:durableId="616564224">
    <w:abstractNumId w:val="207"/>
  </w:num>
  <w:num w:numId="114" w16cid:durableId="1206916381">
    <w:abstractNumId w:val="65"/>
  </w:num>
  <w:num w:numId="115" w16cid:durableId="1232353052">
    <w:abstractNumId w:val="260"/>
  </w:num>
  <w:num w:numId="116" w16cid:durableId="723873052">
    <w:abstractNumId w:val="112"/>
  </w:num>
  <w:num w:numId="117" w16cid:durableId="1176502376">
    <w:abstractNumId w:val="156"/>
  </w:num>
  <w:num w:numId="118" w16cid:durableId="609314695">
    <w:abstractNumId w:val="320"/>
  </w:num>
  <w:num w:numId="119" w16cid:durableId="485054075">
    <w:abstractNumId w:val="8"/>
  </w:num>
  <w:num w:numId="120" w16cid:durableId="1409116873">
    <w:abstractNumId w:val="263"/>
  </w:num>
  <w:num w:numId="121" w16cid:durableId="767192312">
    <w:abstractNumId w:val="189"/>
  </w:num>
  <w:num w:numId="122" w16cid:durableId="408500175">
    <w:abstractNumId w:val="321"/>
  </w:num>
  <w:num w:numId="123" w16cid:durableId="1006128675">
    <w:abstractNumId w:val="140"/>
  </w:num>
  <w:num w:numId="124" w16cid:durableId="2084600756">
    <w:abstractNumId w:val="302"/>
  </w:num>
  <w:num w:numId="125" w16cid:durableId="433520768">
    <w:abstractNumId w:val="138"/>
  </w:num>
  <w:num w:numId="126" w16cid:durableId="1905294543">
    <w:abstractNumId w:val="101"/>
  </w:num>
  <w:num w:numId="127" w16cid:durableId="329523740">
    <w:abstractNumId w:val="46"/>
  </w:num>
  <w:num w:numId="128" w16cid:durableId="662397100">
    <w:abstractNumId w:val="6"/>
  </w:num>
  <w:num w:numId="129" w16cid:durableId="645552527">
    <w:abstractNumId w:val="146"/>
  </w:num>
  <w:num w:numId="130" w16cid:durableId="55709175">
    <w:abstractNumId w:val="245"/>
  </w:num>
  <w:num w:numId="131" w16cid:durableId="585463523">
    <w:abstractNumId w:val="220"/>
  </w:num>
  <w:num w:numId="132" w16cid:durableId="1843738079">
    <w:abstractNumId w:val="95"/>
  </w:num>
  <w:num w:numId="133" w16cid:durableId="1084840305">
    <w:abstractNumId w:val="242"/>
  </w:num>
  <w:num w:numId="134" w16cid:durableId="547575774">
    <w:abstractNumId w:val="313"/>
  </w:num>
  <w:num w:numId="135" w16cid:durableId="963850761">
    <w:abstractNumId w:val="185"/>
  </w:num>
  <w:num w:numId="136" w16cid:durableId="316420113">
    <w:abstractNumId w:val="128"/>
  </w:num>
  <w:num w:numId="137" w16cid:durableId="249972688">
    <w:abstractNumId w:val="12"/>
  </w:num>
  <w:num w:numId="138" w16cid:durableId="1277445702">
    <w:abstractNumId w:val="72"/>
  </w:num>
  <w:num w:numId="139" w16cid:durableId="556740798">
    <w:abstractNumId w:val="166"/>
  </w:num>
  <w:num w:numId="140" w16cid:durableId="503055940">
    <w:abstractNumId w:val="85"/>
  </w:num>
  <w:num w:numId="141" w16cid:durableId="1287008759">
    <w:abstractNumId w:val="150"/>
  </w:num>
  <w:num w:numId="142" w16cid:durableId="1545748123">
    <w:abstractNumId w:val="283"/>
  </w:num>
  <w:num w:numId="143" w16cid:durableId="238908209">
    <w:abstractNumId w:val="106"/>
  </w:num>
  <w:num w:numId="144" w16cid:durableId="156461631">
    <w:abstractNumId w:val="99"/>
  </w:num>
  <w:num w:numId="145" w16cid:durableId="767114986">
    <w:abstractNumId w:val="193"/>
  </w:num>
  <w:num w:numId="146" w16cid:durableId="1938638886">
    <w:abstractNumId w:val="74"/>
  </w:num>
  <w:num w:numId="147" w16cid:durableId="890534194">
    <w:abstractNumId w:val="267"/>
  </w:num>
  <w:num w:numId="148" w16cid:durableId="1718701519">
    <w:abstractNumId w:val="32"/>
  </w:num>
  <w:num w:numId="149" w16cid:durableId="2015910825">
    <w:abstractNumId w:val="115"/>
  </w:num>
  <w:num w:numId="150" w16cid:durableId="1128933175">
    <w:abstractNumId w:val="118"/>
  </w:num>
  <w:num w:numId="151" w16cid:durableId="860319622">
    <w:abstractNumId w:val="178"/>
  </w:num>
  <w:num w:numId="152" w16cid:durableId="618415928">
    <w:abstractNumId w:val="93"/>
  </w:num>
  <w:num w:numId="153" w16cid:durableId="858810374">
    <w:abstractNumId w:val="232"/>
  </w:num>
  <w:num w:numId="154" w16cid:durableId="1006902907">
    <w:abstractNumId w:val="287"/>
  </w:num>
  <w:num w:numId="155" w16cid:durableId="1519388584">
    <w:abstractNumId w:val="234"/>
  </w:num>
  <w:num w:numId="156" w16cid:durableId="1590432164">
    <w:abstractNumId w:val="169"/>
  </w:num>
  <w:num w:numId="157" w16cid:durableId="527648319">
    <w:abstractNumId w:val="97"/>
  </w:num>
  <w:num w:numId="158" w16cid:durableId="1287541994">
    <w:abstractNumId w:val="133"/>
  </w:num>
  <w:num w:numId="159" w16cid:durableId="1187014358">
    <w:abstractNumId w:val="198"/>
  </w:num>
  <w:num w:numId="160" w16cid:durableId="1092315619">
    <w:abstractNumId w:val="104"/>
  </w:num>
  <w:num w:numId="161" w16cid:durableId="1361470523">
    <w:abstractNumId w:val="317"/>
  </w:num>
  <w:num w:numId="162" w16cid:durableId="1523008068">
    <w:abstractNumId w:val="235"/>
  </w:num>
  <w:num w:numId="163" w16cid:durableId="2054958461">
    <w:abstractNumId w:val="119"/>
  </w:num>
  <w:num w:numId="164" w16cid:durableId="1460996015">
    <w:abstractNumId w:val="162"/>
  </w:num>
  <w:num w:numId="165" w16cid:durableId="1049189636">
    <w:abstractNumId w:val="187"/>
  </w:num>
  <w:num w:numId="166" w16cid:durableId="120347611">
    <w:abstractNumId w:val="73"/>
  </w:num>
  <w:num w:numId="167" w16cid:durableId="650448052">
    <w:abstractNumId w:val="168"/>
  </w:num>
  <w:num w:numId="168" w16cid:durableId="623270363">
    <w:abstractNumId w:val="222"/>
  </w:num>
  <w:num w:numId="169" w16cid:durableId="1825926130">
    <w:abstractNumId w:val="209"/>
  </w:num>
  <w:num w:numId="170" w16cid:durableId="1121652062">
    <w:abstractNumId w:val="42"/>
  </w:num>
  <w:num w:numId="171" w16cid:durableId="1699159816">
    <w:abstractNumId w:val="206"/>
  </w:num>
  <w:num w:numId="172" w16cid:durableId="1234585790">
    <w:abstractNumId w:val="152"/>
  </w:num>
  <w:num w:numId="173" w16cid:durableId="1099058999">
    <w:abstractNumId w:val="75"/>
  </w:num>
  <w:num w:numId="174" w16cid:durableId="1974752597">
    <w:abstractNumId w:val="202"/>
  </w:num>
  <w:num w:numId="175" w16cid:durableId="55325607">
    <w:abstractNumId w:val="269"/>
  </w:num>
  <w:num w:numId="176" w16cid:durableId="368646844">
    <w:abstractNumId w:val="38"/>
  </w:num>
  <w:num w:numId="177" w16cid:durableId="587228752">
    <w:abstractNumId w:val="312"/>
  </w:num>
  <w:num w:numId="178" w16cid:durableId="1116214223">
    <w:abstractNumId w:val="132"/>
  </w:num>
  <w:num w:numId="179" w16cid:durableId="132405808">
    <w:abstractNumId w:val="0"/>
  </w:num>
  <w:num w:numId="180" w16cid:durableId="1258707611">
    <w:abstractNumId w:val="204"/>
  </w:num>
  <w:num w:numId="181" w16cid:durableId="1358582458">
    <w:abstractNumId w:val="66"/>
  </w:num>
  <w:num w:numId="182" w16cid:durableId="34619362">
    <w:abstractNumId w:val="22"/>
  </w:num>
  <w:num w:numId="183" w16cid:durableId="1857772436">
    <w:abstractNumId w:val="233"/>
  </w:num>
  <w:num w:numId="184" w16cid:durableId="133062135">
    <w:abstractNumId w:val="147"/>
  </w:num>
  <w:num w:numId="185" w16cid:durableId="1197811169">
    <w:abstractNumId w:val="62"/>
  </w:num>
  <w:num w:numId="186" w16cid:durableId="1736855708">
    <w:abstractNumId w:val="293"/>
  </w:num>
  <w:num w:numId="187" w16cid:durableId="1902667770">
    <w:abstractNumId w:val="27"/>
  </w:num>
  <w:num w:numId="188" w16cid:durableId="2103838513">
    <w:abstractNumId w:val="37"/>
  </w:num>
  <w:num w:numId="189" w16cid:durableId="1888225553">
    <w:abstractNumId w:val="197"/>
  </w:num>
  <w:num w:numId="190" w16cid:durableId="941839337">
    <w:abstractNumId w:val="261"/>
  </w:num>
  <w:num w:numId="191" w16cid:durableId="281154063">
    <w:abstractNumId w:val="68"/>
  </w:num>
  <w:num w:numId="192" w16cid:durableId="1219710619">
    <w:abstractNumId w:val="264"/>
  </w:num>
  <w:num w:numId="193" w16cid:durableId="1905263264">
    <w:abstractNumId w:val="180"/>
  </w:num>
  <w:num w:numId="194" w16cid:durableId="408385021">
    <w:abstractNumId w:val="291"/>
  </w:num>
  <w:num w:numId="195" w16cid:durableId="739593988">
    <w:abstractNumId w:val="2"/>
  </w:num>
  <w:num w:numId="196" w16cid:durableId="2118134690">
    <w:abstractNumId w:val="194"/>
  </w:num>
  <w:num w:numId="197" w16cid:durableId="2070958229">
    <w:abstractNumId w:val="48"/>
  </w:num>
  <w:num w:numId="198" w16cid:durableId="994339787">
    <w:abstractNumId w:val="301"/>
  </w:num>
  <w:num w:numId="199" w16cid:durableId="1243486340">
    <w:abstractNumId w:val="98"/>
  </w:num>
  <w:num w:numId="200" w16cid:durableId="856776022">
    <w:abstractNumId w:val="130"/>
  </w:num>
  <w:num w:numId="201" w16cid:durableId="657729187">
    <w:abstractNumId w:val="9"/>
  </w:num>
  <w:num w:numId="202" w16cid:durableId="1014964567">
    <w:abstractNumId w:val="259"/>
  </w:num>
  <w:num w:numId="203" w16cid:durableId="1006785446">
    <w:abstractNumId w:val="100"/>
  </w:num>
  <w:num w:numId="204" w16cid:durableId="435560079">
    <w:abstractNumId w:val="213"/>
  </w:num>
  <w:num w:numId="205" w16cid:durableId="1446316096">
    <w:abstractNumId w:val="219"/>
  </w:num>
  <w:num w:numId="206" w16cid:durableId="428162267">
    <w:abstractNumId w:val="281"/>
  </w:num>
  <w:num w:numId="207" w16cid:durableId="1984503860">
    <w:abstractNumId w:val="61"/>
  </w:num>
  <w:num w:numId="208" w16cid:durableId="1744402164">
    <w:abstractNumId w:val="69"/>
  </w:num>
  <w:num w:numId="209" w16cid:durableId="239950014">
    <w:abstractNumId w:val="163"/>
  </w:num>
  <w:num w:numId="210" w16cid:durableId="1884361942">
    <w:abstractNumId w:val="82"/>
  </w:num>
  <w:num w:numId="211" w16cid:durableId="1386417054">
    <w:abstractNumId w:val="113"/>
  </w:num>
  <w:num w:numId="212" w16cid:durableId="62796836">
    <w:abstractNumId w:val="4"/>
  </w:num>
  <w:num w:numId="213" w16cid:durableId="1644430711">
    <w:abstractNumId w:val="60"/>
  </w:num>
  <w:num w:numId="214" w16cid:durableId="997458602">
    <w:abstractNumId w:val="257"/>
  </w:num>
  <w:num w:numId="215" w16cid:durableId="1288783083">
    <w:abstractNumId w:val="149"/>
  </w:num>
  <w:num w:numId="216" w16cid:durableId="388304913">
    <w:abstractNumId w:val="230"/>
  </w:num>
  <w:num w:numId="217" w16cid:durableId="1342053389">
    <w:abstractNumId w:val="39"/>
  </w:num>
  <w:num w:numId="218" w16cid:durableId="142628331">
    <w:abstractNumId w:val="18"/>
  </w:num>
  <w:num w:numId="219" w16cid:durableId="772093248">
    <w:abstractNumId w:val="227"/>
  </w:num>
  <w:num w:numId="220" w16cid:durableId="599534932">
    <w:abstractNumId w:val="135"/>
  </w:num>
  <w:num w:numId="221" w16cid:durableId="1513062058">
    <w:abstractNumId w:val="217"/>
  </w:num>
  <w:num w:numId="222" w16cid:durableId="186872171">
    <w:abstractNumId w:val="173"/>
  </w:num>
  <w:num w:numId="223" w16cid:durableId="301350547">
    <w:abstractNumId w:val="192"/>
  </w:num>
  <w:num w:numId="224" w16cid:durableId="1176195068">
    <w:abstractNumId w:val="246"/>
  </w:num>
  <w:num w:numId="225" w16cid:durableId="2112780027">
    <w:abstractNumId w:val="154"/>
  </w:num>
  <w:num w:numId="226" w16cid:durableId="711810501">
    <w:abstractNumId w:val="214"/>
  </w:num>
  <w:num w:numId="227" w16cid:durableId="2023243949">
    <w:abstractNumId w:val="88"/>
  </w:num>
  <w:num w:numId="228" w16cid:durableId="823744634">
    <w:abstractNumId w:val="153"/>
  </w:num>
  <w:num w:numId="229" w16cid:durableId="569509260">
    <w:abstractNumId w:val="122"/>
  </w:num>
  <w:num w:numId="230" w16cid:durableId="2105152245">
    <w:abstractNumId w:val="255"/>
  </w:num>
  <w:num w:numId="231" w16cid:durableId="289216072">
    <w:abstractNumId w:val="114"/>
  </w:num>
  <w:num w:numId="232" w16cid:durableId="207111810">
    <w:abstractNumId w:val="300"/>
  </w:num>
  <w:num w:numId="233" w16cid:durableId="1538734585">
    <w:abstractNumId w:val="121"/>
  </w:num>
  <w:num w:numId="234" w16cid:durableId="367529498">
    <w:abstractNumId w:val="123"/>
  </w:num>
  <w:num w:numId="235" w16cid:durableId="2066101172">
    <w:abstractNumId w:val="268"/>
  </w:num>
  <w:num w:numId="236" w16cid:durableId="961183282">
    <w:abstractNumId w:val="303"/>
  </w:num>
  <w:num w:numId="237" w16cid:durableId="147212457">
    <w:abstractNumId w:val="129"/>
  </w:num>
  <w:num w:numId="238" w16cid:durableId="2061975656">
    <w:abstractNumId w:val="77"/>
  </w:num>
  <w:num w:numId="239" w16cid:durableId="1125538393">
    <w:abstractNumId w:val="84"/>
  </w:num>
  <w:num w:numId="240" w16cid:durableId="1173184407">
    <w:abstractNumId w:val="289"/>
  </w:num>
  <w:num w:numId="241" w16cid:durableId="508058057">
    <w:abstractNumId w:val="199"/>
  </w:num>
  <w:num w:numId="242" w16cid:durableId="1005060768">
    <w:abstractNumId w:val="182"/>
  </w:num>
  <w:num w:numId="243" w16cid:durableId="1581066115">
    <w:abstractNumId w:val="16"/>
  </w:num>
  <w:num w:numId="244" w16cid:durableId="1734692808">
    <w:abstractNumId w:val="236"/>
  </w:num>
  <w:num w:numId="245" w16cid:durableId="458111474">
    <w:abstractNumId w:val="177"/>
  </w:num>
  <w:num w:numId="246" w16cid:durableId="1767112831">
    <w:abstractNumId w:val="50"/>
  </w:num>
  <w:num w:numId="247" w16cid:durableId="2077392279">
    <w:abstractNumId w:val="78"/>
  </w:num>
  <w:num w:numId="248" w16cid:durableId="1062363257">
    <w:abstractNumId w:val="19"/>
  </w:num>
  <w:num w:numId="249" w16cid:durableId="1409765720">
    <w:abstractNumId w:val="258"/>
  </w:num>
  <w:num w:numId="250" w16cid:durableId="1257403994">
    <w:abstractNumId w:val="160"/>
  </w:num>
  <w:num w:numId="251" w16cid:durableId="57361806">
    <w:abstractNumId w:val="31"/>
  </w:num>
  <w:num w:numId="252" w16cid:durableId="950939593">
    <w:abstractNumId w:val="290"/>
  </w:num>
  <w:num w:numId="253" w16cid:durableId="894315773">
    <w:abstractNumId w:val="314"/>
  </w:num>
  <w:num w:numId="254" w16cid:durableId="1080323394">
    <w:abstractNumId w:val="137"/>
  </w:num>
  <w:num w:numId="255" w16cid:durableId="1219904738">
    <w:abstractNumId w:val="265"/>
  </w:num>
  <w:num w:numId="256" w16cid:durableId="60374192">
    <w:abstractNumId w:val="51"/>
  </w:num>
  <w:num w:numId="257" w16cid:durableId="1855806275">
    <w:abstractNumId w:val="110"/>
  </w:num>
  <w:num w:numId="258" w16cid:durableId="1345016807">
    <w:abstractNumId w:val="87"/>
  </w:num>
  <w:num w:numId="259" w16cid:durableId="580673880">
    <w:abstractNumId w:val="127"/>
  </w:num>
  <w:num w:numId="260" w16cid:durableId="1819301236">
    <w:abstractNumId w:val="244"/>
  </w:num>
  <w:num w:numId="261" w16cid:durableId="2027250014">
    <w:abstractNumId w:val="309"/>
  </w:num>
  <w:num w:numId="262" w16cid:durableId="2069261875">
    <w:abstractNumId w:val="116"/>
  </w:num>
  <w:num w:numId="263" w16cid:durableId="260257187">
    <w:abstractNumId w:val="299"/>
  </w:num>
  <w:num w:numId="264" w16cid:durableId="1987660261">
    <w:abstractNumId w:val="15"/>
  </w:num>
  <w:num w:numId="265" w16cid:durableId="901063602">
    <w:abstractNumId w:val="79"/>
  </w:num>
  <w:num w:numId="266" w16cid:durableId="877855610">
    <w:abstractNumId w:val="1"/>
  </w:num>
  <w:num w:numId="267" w16cid:durableId="897326112">
    <w:abstractNumId w:val="282"/>
  </w:num>
  <w:num w:numId="268" w16cid:durableId="392237458">
    <w:abstractNumId w:val="179"/>
  </w:num>
  <w:num w:numId="269" w16cid:durableId="458453142">
    <w:abstractNumId w:val="315"/>
  </w:num>
  <w:num w:numId="270" w16cid:durableId="613361700">
    <w:abstractNumId w:val="70"/>
  </w:num>
  <w:num w:numId="271" w16cid:durableId="555357560">
    <w:abstractNumId w:val="188"/>
  </w:num>
  <w:num w:numId="272" w16cid:durableId="830952804">
    <w:abstractNumId w:val="54"/>
  </w:num>
  <w:num w:numId="273" w16cid:durableId="1332566002">
    <w:abstractNumId w:val="181"/>
  </w:num>
  <w:num w:numId="274" w16cid:durableId="1464468962">
    <w:abstractNumId w:val="195"/>
  </w:num>
  <w:num w:numId="275" w16cid:durableId="1892881896">
    <w:abstractNumId w:val="196"/>
  </w:num>
  <w:num w:numId="276" w16cid:durableId="1409157686">
    <w:abstractNumId w:val="63"/>
  </w:num>
  <w:num w:numId="277" w16cid:durableId="1597638066">
    <w:abstractNumId w:val="57"/>
  </w:num>
  <w:num w:numId="278" w16cid:durableId="1106274481">
    <w:abstractNumId w:val="155"/>
  </w:num>
  <w:num w:numId="279" w16cid:durableId="225186735">
    <w:abstractNumId w:val="271"/>
  </w:num>
  <w:num w:numId="280" w16cid:durableId="716930865">
    <w:abstractNumId w:val="96"/>
  </w:num>
  <w:num w:numId="281" w16cid:durableId="1253395758">
    <w:abstractNumId w:val="102"/>
  </w:num>
  <w:num w:numId="282" w16cid:durableId="997267782">
    <w:abstractNumId w:val="294"/>
  </w:num>
  <w:num w:numId="283" w16cid:durableId="1779326806">
    <w:abstractNumId w:val="174"/>
  </w:num>
  <w:num w:numId="284" w16cid:durableId="1171604776">
    <w:abstractNumId w:val="266"/>
  </w:num>
  <w:num w:numId="285" w16cid:durableId="888684143">
    <w:abstractNumId w:val="270"/>
  </w:num>
  <w:num w:numId="286" w16cid:durableId="895160261">
    <w:abstractNumId w:val="53"/>
  </w:num>
  <w:num w:numId="287" w16cid:durableId="1700547303">
    <w:abstractNumId w:val="161"/>
  </w:num>
  <w:num w:numId="288" w16cid:durableId="1466465642">
    <w:abstractNumId w:val="323"/>
  </w:num>
  <w:num w:numId="289" w16cid:durableId="852377048">
    <w:abstractNumId w:val="297"/>
  </w:num>
  <w:num w:numId="290" w16cid:durableId="261423377">
    <w:abstractNumId w:val="305"/>
  </w:num>
  <w:num w:numId="291" w16cid:durableId="429475365">
    <w:abstractNumId w:val="306"/>
  </w:num>
  <w:num w:numId="292" w16cid:durableId="378214222">
    <w:abstractNumId w:val="215"/>
  </w:num>
  <w:num w:numId="293" w16cid:durableId="883564334">
    <w:abstractNumId w:val="25"/>
  </w:num>
  <w:num w:numId="294" w16cid:durableId="1496919292">
    <w:abstractNumId w:val="52"/>
  </w:num>
  <w:num w:numId="295" w16cid:durableId="567887221">
    <w:abstractNumId w:val="159"/>
  </w:num>
  <w:num w:numId="296" w16cid:durableId="71586163">
    <w:abstractNumId w:val="136"/>
  </w:num>
  <w:num w:numId="297" w16cid:durableId="437986650">
    <w:abstractNumId w:val="279"/>
  </w:num>
  <w:num w:numId="298" w16cid:durableId="1955364639">
    <w:abstractNumId w:val="142"/>
  </w:num>
  <w:num w:numId="299" w16cid:durableId="1204556896">
    <w:abstractNumId w:val="23"/>
  </w:num>
  <w:num w:numId="300" w16cid:durableId="1839031210">
    <w:abstractNumId w:val="322"/>
  </w:num>
  <w:num w:numId="301" w16cid:durableId="1592852571">
    <w:abstractNumId w:val="94"/>
  </w:num>
  <w:num w:numId="302" w16cid:durableId="946081449">
    <w:abstractNumId w:val="170"/>
  </w:num>
  <w:num w:numId="303" w16cid:durableId="1085958600">
    <w:abstractNumId w:val="91"/>
  </w:num>
  <w:num w:numId="304" w16cid:durableId="387651101">
    <w:abstractNumId w:val="190"/>
  </w:num>
  <w:num w:numId="305" w16cid:durableId="1546523913">
    <w:abstractNumId w:val="286"/>
  </w:num>
  <w:num w:numId="306" w16cid:durableId="194001873">
    <w:abstractNumId w:val="311"/>
  </w:num>
  <w:num w:numId="307" w16cid:durableId="1914509129">
    <w:abstractNumId w:val="316"/>
  </w:num>
  <w:num w:numId="308" w16cid:durableId="862481639">
    <w:abstractNumId w:val="273"/>
  </w:num>
  <w:num w:numId="309" w16cid:durableId="1821188807">
    <w:abstractNumId w:val="175"/>
  </w:num>
  <w:num w:numId="310" w16cid:durableId="1378428929">
    <w:abstractNumId w:val="229"/>
  </w:num>
  <w:num w:numId="311" w16cid:durableId="512498453">
    <w:abstractNumId w:val="90"/>
  </w:num>
  <w:num w:numId="312" w16cid:durableId="1299844924">
    <w:abstractNumId w:val="5"/>
  </w:num>
  <w:num w:numId="313" w16cid:durableId="132797766">
    <w:abstractNumId w:val="277"/>
  </w:num>
  <w:num w:numId="314" w16cid:durableId="1995143480">
    <w:abstractNumId w:val="298"/>
  </w:num>
  <w:num w:numId="315" w16cid:durableId="2105027804">
    <w:abstractNumId w:val="125"/>
  </w:num>
  <w:num w:numId="316" w16cid:durableId="438256784">
    <w:abstractNumId w:val="26"/>
  </w:num>
  <w:num w:numId="317" w16cid:durableId="1025448159">
    <w:abstractNumId w:val="167"/>
  </w:num>
  <w:num w:numId="318" w16cid:durableId="1904245111">
    <w:abstractNumId w:val="141"/>
  </w:num>
  <w:num w:numId="319" w16cid:durableId="770588628">
    <w:abstractNumId w:val="105"/>
  </w:num>
  <w:num w:numId="320" w16cid:durableId="1350834523">
    <w:abstractNumId w:val="86"/>
  </w:num>
  <w:num w:numId="321" w16cid:durableId="2063140704">
    <w:abstractNumId w:val="89"/>
  </w:num>
  <w:num w:numId="322" w16cid:durableId="21245419">
    <w:abstractNumId w:val="103"/>
  </w:num>
  <w:num w:numId="323" w16cid:durableId="264001607">
    <w:abstractNumId w:val="183"/>
  </w:num>
  <w:num w:numId="324" w16cid:durableId="674498786">
    <w:abstractNumId w:val="208"/>
  </w:num>
  <w:num w:numId="325" w16cid:durableId="1023898686">
    <w:abstractNumId w:val="145"/>
  </w:num>
  <w:numIdMacAtCleanup w:val="3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AE0"/>
    <w:rsid w:val="001C0BC2"/>
    <w:rsid w:val="001F17E4"/>
    <w:rsid w:val="002620D2"/>
    <w:rsid w:val="002F2022"/>
    <w:rsid w:val="00380EFE"/>
    <w:rsid w:val="0050394C"/>
    <w:rsid w:val="00576B67"/>
    <w:rsid w:val="00640F58"/>
    <w:rsid w:val="00704ADF"/>
    <w:rsid w:val="00767E5C"/>
    <w:rsid w:val="00BB1AE0"/>
    <w:rsid w:val="00D37054"/>
    <w:rsid w:val="00D452DC"/>
    <w:rsid w:val="00E37F99"/>
    <w:rsid w:val="00E66D18"/>
    <w:rsid w:val="00E973F4"/>
    <w:rsid w:val="00EF4479"/>
    <w:rsid w:val="00EF46A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E71ED9"/>
  <w15:docId w15:val="{ECA14FB3-84BB-4345-A00C-83F19E3EC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1" w:lineRule="auto"/>
      <w:ind w:left="370" w:hanging="10"/>
      <w:jc w:val="both"/>
    </w:pPr>
    <w:rPr>
      <w:rFonts w:ascii="Arial" w:eastAsia="Arial" w:hAnsi="Arial" w:cs="Arial"/>
      <w:color w:val="000000"/>
      <w:sz w:val="20"/>
    </w:rPr>
  </w:style>
  <w:style w:type="paragraph" w:styleId="Titre1">
    <w:name w:val="heading 1"/>
    <w:next w:val="Normal"/>
    <w:link w:val="Titre1Car"/>
    <w:uiPriority w:val="9"/>
    <w:qFormat/>
    <w:pPr>
      <w:keepNext/>
      <w:keepLines/>
      <w:spacing w:after="0"/>
      <w:ind w:left="370" w:hanging="10"/>
      <w:outlineLvl w:val="0"/>
    </w:pPr>
    <w:rPr>
      <w:rFonts w:ascii="Arial" w:eastAsia="Arial" w:hAnsi="Arial" w:cs="Arial"/>
      <w:b/>
      <w:color w:val="17818E"/>
      <w:sz w:val="28"/>
    </w:rPr>
  </w:style>
  <w:style w:type="paragraph" w:styleId="Titre2">
    <w:name w:val="heading 2"/>
    <w:next w:val="Normal"/>
    <w:link w:val="Titre2Car"/>
    <w:uiPriority w:val="9"/>
    <w:unhideWhenUsed/>
    <w:qFormat/>
    <w:pPr>
      <w:keepNext/>
      <w:keepLines/>
      <w:spacing w:after="23"/>
      <w:ind w:left="370" w:hanging="10"/>
      <w:outlineLvl w:val="1"/>
    </w:pPr>
    <w:rPr>
      <w:rFonts w:ascii="Arial" w:eastAsia="Arial" w:hAnsi="Arial" w:cs="Arial"/>
      <w:b/>
      <w:color w:val="17818E"/>
      <w:sz w:val="24"/>
    </w:rPr>
  </w:style>
  <w:style w:type="paragraph" w:styleId="Titre3">
    <w:name w:val="heading 3"/>
    <w:next w:val="Normal"/>
    <w:link w:val="Titre3Car"/>
    <w:uiPriority w:val="9"/>
    <w:unhideWhenUsed/>
    <w:qFormat/>
    <w:pPr>
      <w:keepNext/>
      <w:keepLines/>
      <w:spacing w:after="5" w:line="250" w:lineRule="auto"/>
      <w:ind w:left="370" w:hanging="10"/>
      <w:outlineLvl w:val="2"/>
    </w:pPr>
    <w:rPr>
      <w:rFonts w:ascii="Arial" w:eastAsia="Arial" w:hAnsi="Arial" w:cs="Arial"/>
      <w:color w:val="17818E"/>
      <w:sz w:val="24"/>
    </w:rPr>
  </w:style>
  <w:style w:type="paragraph" w:styleId="Titre4">
    <w:name w:val="heading 4"/>
    <w:basedOn w:val="Normal"/>
    <w:next w:val="Normal"/>
    <w:link w:val="Titre4Car"/>
    <w:uiPriority w:val="9"/>
    <w:unhideWhenUsed/>
    <w:qFormat/>
    <w:rsid w:val="00E66D18"/>
    <w:pPr>
      <w:spacing w:after="24" w:line="249" w:lineRule="auto"/>
      <w:ind w:left="355" w:right="106"/>
      <w:jc w:val="left"/>
      <w:outlineLvl w:val="3"/>
    </w:pPr>
    <w:rPr>
      <w:b/>
      <w:color w:val="17818E"/>
    </w:rPr>
  </w:style>
  <w:style w:type="paragraph" w:styleId="Titre5">
    <w:name w:val="heading 5"/>
    <w:basedOn w:val="Titre4"/>
    <w:next w:val="Normal"/>
    <w:link w:val="Titre5Car"/>
    <w:uiPriority w:val="9"/>
    <w:unhideWhenUsed/>
    <w:qFormat/>
    <w:rsid w:val="00E66D18"/>
    <w:pPr>
      <w:outlineLvl w:val="4"/>
    </w:pPr>
    <w:rPr>
      <w:color w:val="auto"/>
    </w:rPr>
  </w:style>
  <w:style w:type="paragraph" w:styleId="Titre6">
    <w:name w:val="heading 6"/>
    <w:basedOn w:val="Titre4"/>
    <w:next w:val="Normal"/>
    <w:link w:val="Titre6Car"/>
    <w:uiPriority w:val="9"/>
    <w:unhideWhenUsed/>
    <w:qFormat/>
    <w:rsid w:val="00E66D18"/>
    <w:pPr>
      <w:outlineLvl w:val="5"/>
    </w:pPr>
    <w:rPr>
      <w:color w:val="auto"/>
      <w:sz w:val="18"/>
      <w:szCs w:val="20"/>
    </w:rPr>
  </w:style>
  <w:style w:type="paragraph" w:styleId="Titre7">
    <w:name w:val="heading 7"/>
    <w:basedOn w:val="Normal"/>
    <w:next w:val="Normal"/>
    <w:link w:val="Titre7Car"/>
    <w:uiPriority w:val="9"/>
    <w:unhideWhenUsed/>
    <w:qFormat/>
    <w:rsid w:val="0050394C"/>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Arial" w:eastAsia="Arial" w:hAnsi="Arial" w:cs="Arial"/>
      <w:color w:val="17818E"/>
      <w:sz w:val="24"/>
    </w:rPr>
  </w:style>
  <w:style w:type="character" w:customStyle="1" w:styleId="Titre2Car">
    <w:name w:val="Titre 2 Car"/>
    <w:link w:val="Titre2"/>
    <w:rPr>
      <w:rFonts w:ascii="Arial" w:eastAsia="Arial" w:hAnsi="Arial" w:cs="Arial"/>
      <w:b/>
      <w:color w:val="17818E"/>
      <w:sz w:val="24"/>
    </w:rPr>
  </w:style>
  <w:style w:type="character" w:customStyle="1" w:styleId="Titre1Car">
    <w:name w:val="Titre 1 Car"/>
    <w:link w:val="Titre1"/>
    <w:rPr>
      <w:rFonts w:ascii="Arial" w:eastAsia="Arial" w:hAnsi="Arial" w:cs="Arial"/>
      <w:b/>
      <w:color w:val="17818E"/>
      <w:sz w:val="28"/>
    </w:rPr>
  </w:style>
  <w:style w:type="character" w:customStyle="1" w:styleId="Titre4Car">
    <w:name w:val="Titre 4 Car"/>
    <w:link w:val="Titre4"/>
    <w:uiPriority w:val="9"/>
    <w:rsid w:val="00E66D18"/>
    <w:rPr>
      <w:rFonts w:ascii="Arial" w:eastAsia="Arial" w:hAnsi="Arial" w:cs="Arial"/>
      <w:b/>
      <w:color w:val="17818E"/>
      <w:sz w:val="20"/>
    </w:rPr>
  </w:style>
  <w:style w:type="character" w:customStyle="1" w:styleId="Titre5Car">
    <w:name w:val="Titre 5 Car"/>
    <w:link w:val="Titre5"/>
    <w:uiPriority w:val="9"/>
    <w:rsid w:val="00E66D18"/>
    <w:rPr>
      <w:rFonts w:ascii="Arial" w:eastAsia="Arial" w:hAnsi="Arial" w:cs="Arial"/>
      <w:b/>
      <w:sz w:val="20"/>
    </w:rPr>
  </w:style>
  <w:style w:type="character" w:customStyle="1" w:styleId="Titre6Car">
    <w:name w:val="Titre 6 Car"/>
    <w:link w:val="Titre6"/>
    <w:uiPriority w:val="9"/>
    <w:rsid w:val="00E66D18"/>
    <w:rPr>
      <w:rFonts w:ascii="Arial" w:eastAsia="Arial" w:hAnsi="Arial" w:cs="Arial"/>
      <w:b/>
      <w:sz w:val="18"/>
      <w:szCs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Titre7Car">
    <w:name w:val="Titre 7 Car"/>
    <w:basedOn w:val="Policepardfaut"/>
    <w:link w:val="Titre7"/>
    <w:uiPriority w:val="9"/>
    <w:rsid w:val="0050394C"/>
    <w:rPr>
      <w:rFonts w:asciiTheme="majorHAnsi" w:eastAsiaTheme="majorEastAsia" w:hAnsiTheme="majorHAnsi" w:cstheme="majorBidi"/>
      <w:i/>
      <w:iCs/>
      <w:color w:val="1F3763" w:themeColor="accent1" w:themeShade="7F"/>
      <w:sz w:val="20"/>
    </w:rPr>
  </w:style>
  <w:style w:type="paragraph" w:styleId="En-ttedetabledesmatires">
    <w:name w:val="TOC Heading"/>
    <w:basedOn w:val="Titre1"/>
    <w:next w:val="Normal"/>
    <w:uiPriority w:val="39"/>
    <w:unhideWhenUsed/>
    <w:qFormat/>
    <w:rsid w:val="00D37054"/>
    <w:pPr>
      <w:spacing w:before="240"/>
      <w:ind w:left="0" w:firstLine="0"/>
      <w:outlineLvl w:val="9"/>
    </w:pPr>
    <w:rPr>
      <w:rFonts w:asciiTheme="majorHAnsi" w:eastAsiaTheme="majorEastAsia" w:hAnsiTheme="majorHAnsi" w:cstheme="majorBidi"/>
      <w:b w:val="0"/>
      <w:color w:val="2F5496" w:themeColor="accent1" w:themeShade="BF"/>
      <w:sz w:val="32"/>
      <w:szCs w:val="32"/>
    </w:rPr>
  </w:style>
  <w:style w:type="paragraph" w:styleId="TM2">
    <w:name w:val="toc 2"/>
    <w:basedOn w:val="Normal"/>
    <w:next w:val="Normal"/>
    <w:autoRedefine/>
    <w:uiPriority w:val="39"/>
    <w:unhideWhenUsed/>
    <w:rsid w:val="00D37054"/>
    <w:pPr>
      <w:spacing w:after="100"/>
      <w:ind w:left="200"/>
    </w:pPr>
  </w:style>
  <w:style w:type="paragraph" w:styleId="TM3">
    <w:name w:val="toc 3"/>
    <w:basedOn w:val="Normal"/>
    <w:next w:val="Normal"/>
    <w:autoRedefine/>
    <w:uiPriority w:val="39"/>
    <w:unhideWhenUsed/>
    <w:rsid w:val="00D37054"/>
    <w:pPr>
      <w:spacing w:after="100"/>
      <w:ind w:left="400"/>
    </w:pPr>
  </w:style>
  <w:style w:type="character" w:styleId="Lienhypertexte">
    <w:name w:val="Hyperlink"/>
    <w:basedOn w:val="Policepardfaut"/>
    <w:uiPriority w:val="99"/>
    <w:unhideWhenUsed/>
    <w:rsid w:val="00D37054"/>
    <w:rPr>
      <w:color w:val="0563C1" w:themeColor="hyperlink"/>
      <w:u w:val="single"/>
    </w:rPr>
  </w:style>
  <w:style w:type="paragraph" w:styleId="TM4">
    <w:name w:val="toc 4"/>
    <w:basedOn w:val="Normal"/>
    <w:next w:val="Normal"/>
    <w:autoRedefine/>
    <w:uiPriority w:val="39"/>
    <w:unhideWhenUsed/>
    <w:rsid w:val="00D37054"/>
    <w:pPr>
      <w:spacing w:after="100"/>
      <w:ind w:left="600"/>
    </w:pPr>
  </w:style>
  <w:style w:type="paragraph" w:styleId="TM5">
    <w:name w:val="toc 5"/>
    <w:basedOn w:val="Normal"/>
    <w:next w:val="Normal"/>
    <w:autoRedefine/>
    <w:uiPriority w:val="39"/>
    <w:unhideWhenUsed/>
    <w:rsid w:val="00D37054"/>
    <w:pPr>
      <w:spacing w:after="100"/>
      <w:ind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EC0DD-35C5-428C-848C-7800C8A42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3167</Words>
  <Characters>17424</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Administration centrale</dc:creator>
  <cp:keywords/>
  <cp:lastModifiedBy>PARLANT François</cp:lastModifiedBy>
  <cp:revision>2</cp:revision>
  <dcterms:created xsi:type="dcterms:W3CDTF">2023-03-18T10:16:00Z</dcterms:created>
  <dcterms:modified xsi:type="dcterms:W3CDTF">2023-03-18T10:16:00Z</dcterms:modified>
</cp:coreProperties>
</file>