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A9F" w:rsidRDefault="008E7589" w:rsidP="008E7589">
      <w:pPr>
        <w:jc w:val="center"/>
        <w:rPr>
          <w:b/>
        </w:rPr>
      </w:pPr>
      <w:r w:rsidRPr="008E7589">
        <w:rPr>
          <w:b/>
        </w:rPr>
        <w:t>CONDITIONS GENERALE DE SHARE…</w:t>
      </w:r>
    </w:p>
    <w:p w:rsidR="008E7589" w:rsidRDefault="008E7589" w:rsidP="008E7589">
      <w:pPr>
        <w:jc w:val="center"/>
        <w:rPr>
          <w:b/>
        </w:rPr>
      </w:pPr>
    </w:p>
    <w:p w:rsidR="00140DA6" w:rsidRDefault="00140DA6" w:rsidP="00140DA6">
      <w:pPr>
        <w:jc w:val="right"/>
      </w:pPr>
      <w:r>
        <w:t xml:space="preserve">Mise à jour : </w:t>
      </w:r>
      <w:r w:rsidRPr="00140DA6">
        <w:rPr>
          <w:highlight w:val="yellow"/>
        </w:rPr>
        <w:t>XX / XX / 2016</w:t>
      </w:r>
    </w:p>
    <w:p w:rsidR="008E7589" w:rsidRDefault="008E7589" w:rsidP="008E7589">
      <w:r>
        <w:t xml:space="preserve">Merci de lire précieusement les conditions générales ci-dessous elles indiquent différentes informations importantes qui concernent vos </w:t>
      </w:r>
      <w:r w:rsidRPr="008E7589">
        <w:rPr>
          <w:highlight w:val="yellow"/>
        </w:rPr>
        <w:t>droit, recours et obligations.</w:t>
      </w:r>
      <w:r w:rsidR="002A358A">
        <w:t xml:space="preserve"> Ces conditions comprennent « mettre les sous titres »</w:t>
      </w:r>
      <w:r w:rsidR="004C61AC">
        <w:t>.</w:t>
      </w:r>
    </w:p>
    <w:p w:rsidR="00140DA6" w:rsidRDefault="00140DA6" w:rsidP="008E7589">
      <w:pPr>
        <w:rPr>
          <w:b/>
        </w:rPr>
      </w:pPr>
      <w:r>
        <w:rPr>
          <w:b/>
        </w:rPr>
        <w:t xml:space="preserve">Lexique : </w:t>
      </w:r>
    </w:p>
    <w:p w:rsidR="00140DA6" w:rsidRPr="00140DA6" w:rsidRDefault="00140DA6" w:rsidP="008E7589">
      <w:r w:rsidRPr="00140DA6">
        <w:rPr>
          <w:u w:val="single"/>
        </w:rPr>
        <w:t>Acheteur</w:t>
      </w:r>
      <w:r w:rsidRPr="00140DA6">
        <w:t xml:space="preserve"> : </w:t>
      </w:r>
    </w:p>
    <w:p w:rsidR="00140DA6" w:rsidRDefault="00140DA6" w:rsidP="008E7589">
      <w:r w:rsidRPr="00140DA6">
        <w:rPr>
          <w:u w:val="single"/>
        </w:rPr>
        <w:t>Vendeur</w:t>
      </w:r>
      <w:r w:rsidRPr="00140DA6">
        <w:t xml:space="preserve"> : </w:t>
      </w:r>
    </w:p>
    <w:p w:rsidR="000E138D" w:rsidRPr="00140DA6" w:rsidRDefault="000E138D" w:rsidP="008E7589">
      <w:r>
        <w:t xml:space="preserve">Annonce : </w:t>
      </w:r>
    </w:p>
    <w:p w:rsidR="00140DA6" w:rsidRDefault="00140DA6" w:rsidP="008E7589">
      <w:pPr>
        <w:rPr>
          <w:b/>
        </w:rPr>
      </w:pPr>
    </w:p>
    <w:p w:rsidR="004C61AC" w:rsidRDefault="004C61AC" w:rsidP="008E7589">
      <w:pPr>
        <w:rPr>
          <w:b/>
        </w:rPr>
      </w:pPr>
      <w:r w:rsidRPr="004C61AC">
        <w:rPr>
          <w:b/>
        </w:rPr>
        <w:t xml:space="preserve">Conditions générales de </w:t>
      </w:r>
      <w:r w:rsidRPr="004C61AC">
        <w:rPr>
          <w:b/>
          <w:highlight w:val="yellow"/>
        </w:rPr>
        <w:t>services</w:t>
      </w:r>
    </w:p>
    <w:p w:rsidR="004C61AC" w:rsidRDefault="004C61AC" w:rsidP="008E7589">
      <w:r>
        <w:t xml:space="preserve">Utilisation de l’application ou bien les services y afférents vous engages avec la </w:t>
      </w:r>
      <w:r w:rsidR="00140DA6">
        <w:t>société</w:t>
      </w:r>
      <w:r>
        <w:t xml:space="preserve"> </w:t>
      </w:r>
      <w:r w:rsidRPr="004C61AC">
        <w:rPr>
          <w:highlight w:val="yellow"/>
        </w:rPr>
        <w:t>XXX</w:t>
      </w:r>
      <w:r>
        <w:t xml:space="preserve"> </w:t>
      </w:r>
      <w:r w:rsidR="00140DA6">
        <w:t>gérante</w:t>
      </w:r>
      <w:r>
        <w:t xml:space="preserve"> des services de </w:t>
      </w:r>
      <w:r w:rsidRPr="004C61AC">
        <w:rPr>
          <w:highlight w:val="yellow"/>
        </w:rPr>
        <w:t>Share</w:t>
      </w:r>
      <w:r w:rsidR="00140DA6">
        <w:t xml:space="preserve"> et la société </w:t>
      </w:r>
      <w:r w:rsidR="00140DA6" w:rsidRPr="00140DA6">
        <w:rPr>
          <w:highlight w:val="yellow"/>
        </w:rPr>
        <w:t>XXX</w:t>
      </w:r>
      <w:r w:rsidR="00140DA6">
        <w:t xml:space="preserve"> pour tous ce qui est des paiements et transactions.</w:t>
      </w:r>
    </w:p>
    <w:p w:rsidR="000E138D" w:rsidRDefault="00140DA6" w:rsidP="008E7589">
      <w:r w:rsidRPr="00140DA6">
        <w:rPr>
          <w:highlight w:val="yellow"/>
        </w:rPr>
        <w:t>Share</w:t>
      </w:r>
      <w:r>
        <w:t xml:space="preserve"> est une plateforme communautaire mettant en relation un acheteur, voulant acquérir ou avoir </w:t>
      </w:r>
      <w:r w:rsidRPr="00170BFE">
        <w:t xml:space="preserve">un </w:t>
      </w:r>
      <w:r w:rsidR="00170BFE">
        <w:t>produit</w:t>
      </w:r>
      <w:r>
        <w:t>, et un vendeur ayant le souhait de vendre son produit.</w:t>
      </w:r>
      <w:r w:rsidR="00170BFE">
        <w:t xml:space="preserve"> Cette plateforme est accessible via l’application </w:t>
      </w:r>
      <w:r w:rsidR="00170BFE" w:rsidRPr="00170BFE">
        <w:rPr>
          <w:highlight w:val="yellow"/>
        </w:rPr>
        <w:t>Share</w:t>
      </w:r>
      <w:r w:rsidR="00170BFE">
        <w:t xml:space="preserve">. Lorsque vous utilisez cette plateforme vous acceptez et vous êtes liés </w:t>
      </w:r>
      <w:r w:rsidR="001E0E15">
        <w:t>aux présentes conditions générales</w:t>
      </w:r>
      <w:r w:rsidR="00170BFE">
        <w:t>.</w:t>
      </w:r>
      <w:r w:rsidR="001E0E15">
        <w:t xml:space="preserve"> </w:t>
      </w:r>
      <w:r w:rsidR="000E138D">
        <w:t xml:space="preserve">Si vous n’adhérez pas à ces conditions vous ne devez utiliser l’application. </w:t>
      </w:r>
      <w:r w:rsidR="000E138D" w:rsidRPr="000E138D">
        <w:rPr>
          <w:highlight w:val="yellow"/>
        </w:rPr>
        <w:t>L’utilisation de l’application en violation des présentes conditions est passible de sanctions civiles et pénales.</w:t>
      </w:r>
    </w:p>
    <w:p w:rsidR="000E138D" w:rsidRDefault="000E138D" w:rsidP="008E7589">
      <w:r>
        <w:t xml:space="preserve">Faire une synthèse du paragraphe </w:t>
      </w:r>
      <w:r w:rsidR="000309F9">
        <w:t>précédent</w:t>
      </w:r>
      <w:r>
        <w:t>.</w:t>
      </w:r>
    </w:p>
    <w:p w:rsidR="000E138D" w:rsidRDefault="00AD1A0E" w:rsidP="008E7589">
      <w:r>
        <w:t>En accédant ou en utilisant l’application</w:t>
      </w:r>
      <w:r w:rsidR="00E75F2E">
        <w:t xml:space="preserve"> sous n’importe quelle forme (navigation sur le site, achat, vente, etc.) </w:t>
      </w:r>
      <w:r>
        <w:t xml:space="preserve">vous reconnaissez </w:t>
      </w:r>
      <w:r w:rsidR="00E75F2E">
        <w:t xml:space="preserve">avoir lu et accepté d’être lié avec l’ensemble des conditions générales. </w:t>
      </w:r>
    </w:p>
    <w:p w:rsidR="00077698" w:rsidRPr="00E3669E" w:rsidRDefault="00077698" w:rsidP="008E7589">
      <w:pPr>
        <w:rPr>
          <w:b/>
          <w:highlight w:val="yellow"/>
        </w:rPr>
      </w:pPr>
      <w:r w:rsidRPr="00E3669E">
        <w:rPr>
          <w:b/>
          <w:highlight w:val="yellow"/>
        </w:rPr>
        <w:t xml:space="preserve">Modification : </w:t>
      </w:r>
    </w:p>
    <w:p w:rsidR="00E75F2E" w:rsidRDefault="00E75F2E" w:rsidP="008E7589">
      <w:r w:rsidRPr="00E75F2E">
        <w:rPr>
          <w:highlight w:val="yellow"/>
        </w:rPr>
        <w:t>Share</w:t>
      </w:r>
      <w:r>
        <w:t xml:space="preserve"> se réserve le droit de modifier à tout moment l’application et le site pour l’ensemble des services y afférents (conditions générales, frais de fonctionnement, abonnement, commissions, etc.). Il vous sera indiqué, par une notification ou message sur l’application ou par mail, toutes modifications </w:t>
      </w:r>
      <w:r w:rsidR="00077698">
        <w:t>des présentes conditions</w:t>
      </w:r>
      <w:r>
        <w:t xml:space="preserve">. Lors de la </w:t>
      </w:r>
      <w:r w:rsidR="00077698">
        <w:t>première</w:t>
      </w:r>
      <w:r>
        <w:t xml:space="preserve"> utilisation après mise à jour vous devrez accepter de nouveau les nouvelles conditions </w:t>
      </w:r>
      <w:r w:rsidR="00077698">
        <w:t>générales</w:t>
      </w:r>
      <w:r>
        <w:t xml:space="preserve"> pour </w:t>
      </w:r>
      <w:r w:rsidR="00077698">
        <w:t>accepter d’être lié aux conditions générales.</w:t>
      </w:r>
    </w:p>
    <w:p w:rsidR="00077698" w:rsidRPr="00E3669E" w:rsidRDefault="00077698" w:rsidP="008E7589">
      <w:pPr>
        <w:rPr>
          <w:b/>
        </w:rPr>
      </w:pPr>
      <w:r w:rsidRPr="00E3669E">
        <w:rPr>
          <w:b/>
        </w:rPr>
        <w:t xml:space="preserve">Admissibilité : </w:t>
      </w:r>
    </w:p>
    <w:p w:rsidR="00077698" w:rsidRDefault="00077698" w:rsidP="008E7589">
      <w:r>
        <w:t xml:space="preserve">L’utilisation de </w:t>
      </w:r>
      <w:r w:rsidRPr="00077698">
        <w:rPr>
          <w:highlight w:val="yellow"/>
        </w:rPr>
        <w:t>Share</w:t>
      </w:r>
      <w:r>
        <w:t xml:space="preserve"> est autorisée seulement au personne de plus de 18. Si vous acceptez les présentes conditions c’est que vous garantissez avoir plus de 18.</w:t>
      </w:r>
    </w:p>
    <w:p w:rsidR="00077698" w:rsidRPr="00E3669E" w:rsidRDefault="00E3669E" w:rsidP="008E7589">
      <w:pPr>
        <w:rPr>
          <w:b/>
        </w:rPr>
      </w:pPr>
      <w:r w:rsidRPr="00E3669E">
        <w:rPr>
          <w:b/>
        </w:rPr>
        <w:t>Fonctionnement de l’application :</w:t>
      </w:r>
    </w:p>
    <w:p w:rsidR="00596132" w:rsidRDefault="00E3669E" w:rsidP="008E7589">
      <w:r>
        <w:t xml:space="preserve">Le principe de </w:t>
      </w:r>
      <w:r w:rsidRPr="00E3669E">
        <w:rPr>
          <w:highlight w:val="yellow"/>
        </w:rPr>
        <w:t>Share</w:t>
      </w:r>
      <w:r>
        <w:t xml:space="preserve"> est la mise en relation d’un acheteur et d’un vendeur via la plateforme </w:t>
      </w:r>
      <w:r w:rsidRPr="00E3669E">
        <w:rPr>
          <w:highlight w:val="yellow"/>
        </w:rPr>
        <w:t>Share</w:t>
      </w:r>
      <w:r w:rsidR="00596132">
        <w:t>. Le vendeur met dans la liste d’annonce ces produits à vendre en indiquant les différentes informations nécessaire (</w:t>
      </w:r>
      <w:r w:rsidR="00596132" w:rsidRPr="00596132">
        <w:rPr>
          <w:highlight w:val="yellow"/>
        </w:rPr>
        <w:t>XXX</w:t>
      </w:r>
      <w:r w:rsidR="00596132">
        <w:t xml:space="preserve">) et prenant en photo le produit en question. Par la suite l’acheteur navigue dans </w:t>
      </w:r>
      <w:r w:rsidR="00596132">
        <w:lastRenderedPageBreak/>
        <w:t xml:space="preserve">l’application pour </w:t>
      </w:r>
      <w:r w:rsidR="000309F9">
        <w:t>sélectionner</w:t>
      </w:r>
      <w:r w:rsidR="00596132">
        <w:t xml:space="preserve"> le futur produit. En aucun cas </w:t>
      </w:r>
      <w:r w:rsidR="00596132" w:rsidRPr="00596132">
        <w:rPr>
          <w:highlight w:val="yellow"/>
        </w:rPr>
        <w:t>Share</w:t>
      </w:r>
      <w:r w:rsidR="00596132">
        <w:t xml:space="preserve"> ainsi que la </w:t>
      </w:r>
      <w:r w:rsidR="000309F9">
        <w:t>société</w:t>
      </w:r>
      <w:r w:rsidR="00596132">
        <w:t xml:space="preserve"> </w:t>
      </w:r>
      <w:r w:rsidR="00596132" w:rsidRPr="00596132">
        <w:rPr>
          <w:highlight w:val="yellow"/>
        </w:rPr>
        <w:t>XXX</w:t>
      </w:r>
      <w:r w:rsidR="00596132">
        <w:t xml:space="preserve"> n’est responsable de la vente et des achats de produits sur la plateforme. </w:t>
      </w:r>
      <w:r w:rsidR="00275BB3">
        <w:t xml:space="preserve">La seule responsabilité de </w:t>
      </w:r>
      <w:r w:rsidR="00275BB3" w:rsidRPr="00275BB3">
        <w:rPr>
          <w:highlight w:val="yellow"/>
        </w:rPr>
        <w:t>Share</w:t>
      </w:r>
      <w:r w:rsidR="00275BB3">
        <w:t xml:space="preserve"> est la facilitation entre un acheteur et vendeur pour vendre un produit.</w:t>
      </w:r>
    </w:p>
    <w:p w:rsidR="004875C0" w:rsidRDefault="004875C0" w:rsidP="004875C0">
      <w:r>
        <w:t xml:space="preserve">Faire </w:t>
      </w:r>
      <w:r w:rsidR="000309F9">
        <w:t>une synthèse du paragraphe précé</w:t>
      </w:r>
      <w:r>
        <w:t>dent.</w:t>
      </w:r>
    </w:p>
    <w:p w:rsidR="00783A2E" w:rsidRPr="00783A2E" w:rsidRDefault="00783A2E" w:rsidP="00783A2E">
      <w:pPr>
        <w:pStyle w:val="NormalWeb"/>
        <w:rPr>
          <w:b/>
        </w:rPr>
      </w:pPr>
      <w:r w:rsidRPr="00783A2E">
        <w:rPr>
          <w:b/>
        </w:rPr>
        <w:t xml:space="preserve">Création de compte :  </w:t>
      </w:r>
    </w:p>
    <w:p w:rsidR="00783A2E" w:rsidRDefault="00783A2E" w:rsidP="00783A2E">
      <w:pPr>
        <w:pStyle w:val="NormalWeb"/>
      </w:pPr>
      <w:r>
        <w:t xml:space="preserve">Pour échanger, vendre ou acheter un produit sur l'application Share vous devez créer un compte. Également le compte peut être créé sur certains réseaux sociaux comme par exemple FB cela est une connexion par compte tiers. Le fonctionnement du compte via un compte tiers permet de lier les informations à Share. Vous acceptez de produire, selon les CG des comptes tiers, les informations de connexion à Share. Par conséquence Share aura accès et pourra conserver les informations du compte tiers lié à Share.  </w:t>
      </w:r>
    </w:p>
    <w:p w:rsidR="00783A2E" w:rsidRDefault="00783A2E" w:rsidP="00783A2E">
      <w:pPr>
        <w:pStyle w:val="NormalWeb"/>
      </w:pPr>
      <w:r>
        <w:t xml:space="preserve">La création d'un compte permet d'utiliser l'application Share, vous pouvez avoir qu'un compte actif. Les informations données devront être exacts et à jour afin d'être en exactitude avec votre compte. </w:t>
      </w:r>
      <w:r w:rsidR="0097551F">
        <w:t xml:space="preserve">S’il </w:t>
      </w:r>
      <w:r>
        <w:t xml:space="preserve">est avéré que ces informations sont erronées ou bien inexactes alors nous nous réservons le droit de suspendre le compte jusqu'à rectification de celui-ci ou bien la suppression du compte si celui-ci ne convenait pas aux présentes conditions. Vous êtes responsable de la protection de votre mot de passe et celui-ci ne devra pas être révéler afin de garder l'intégrité de votre compte. Toutefois si l'utilisation du compte non autorisé était effective alors vous vous engagez à signaler Share.  </w:t>
      </w:r>
    </w:p>
    <w:p w:rsidR="00783A2E" w:rsidRPr="00783A2E" w:rsidRDefault="00783A2E" w:rsidP="00783A2E">
      <w:pPr>
        <w:pStyle w:val="NormalWeb"/>
        <w:rPr>
          <w:b/>
        </w:rPr>
      </w:pPr>
      <w:r>
        <w:t> </w:t>
      </w:r>
      <w:r w:rsidRPr="00783A2E">
        <w:rPr>
          <w:b/>
        </w:rPr>
        <w:t xml:space="preserve">Annonce de vente de produit : </w:t>
      </w:r>
    </w:p>
    <w:p w:rsidR="00783A2E" w:rsidRDefault="00783A2E" w:rsidP="00783A2E">
      <w:pPr>
        <w:pStyle w:val="NormalWeb"/>
      </w:pPr>
      <w:r>
        <w:t>En tant membre, vous pouvez déposer une annonce afin de vendre des produits sur la plateforme Share. Lors de la création d'une annonce il vous sera proposé une série de question afin préciser la typologie de produit, date de parution, lieux de disponibilité,</w:t>
      </w:r>
      <w:r w:rsidR="0097551F">
        <w:t xml:space="preserve"> état, lieux de disponibilité</w:t>
      </w:r>
      <w:r>
        <w:t xml:space="preserve"> </w:t>
      </w:r>
      <w:r w:rsidR="000309F9">
        <w:t>etc.</w:t>
      </w:r>
      <w:r>
        <w:t xml:space="preserve"> … Apres parution de l'annonce sur le site Share les acheteurs pourront consulter celle-ci. Vous vendeur dès lors que vous entrez ces diverses informations vous acceptez ces conditions : A voir pour dire qu'on bloque les info un certain moment pour éviter les jamais toutes les secondes …  </w:t>
      </w:r>
    </w:p>
    <w:p w:rsidR="0097551F" w:rsidRDefault="00783A2E" w:rsidP="00783A2E">
      <w:pPr>
        <w:pStyle w:val="NormalWeb"/>
      </w:pPr>
      <w:r>
        <w:t>Merci de prendre en considération que Share n'est pas responsable du contenu de l'échange entre le vendeur et l'acheteur ainsi que du respect du vendeur envers l'acheteur pour la transaction. Si des comportements étaient jugés déplacé ou bien pas en adéquation avec la politique</w:t>
      </w:r>
      <w:r w:rsidR="0097551F">
        <w:t xml:space="preserve"> de Share. Si de tel agissement était considéré merci de revenir vers Share afin que des sanctions soit prises envers l’individu.</w:t>
      </w:r>
    </w:p>
    <w:p w:rsidR="0097551F" w:rsidRDefault="0097551F" w:rsidP="00783A2E">
      <w:pPr>
        <w:pStyle w:val="NormalWeb"/>
      </w:pPr>
      <w:r>
        <w:t>Vous reconnaissez en tant que vendeur ou acheteur être responsable pleinement des produits vendus ou achetés, de vos actes et erreurs dans les annonces ou transactions.</w:t>
      </w:r>
    </w:p>
    <w:p w:rsidR="0097551F" w:rsidRDefault="0097551F" w:rsidP="00783A2E">
      <w:pPr>
        <w:pStyle w:val="NormalWeb"/>
      </w:pPr>
      <w:r w:rsidRPr="0097551F">
        <w:rPr>
          <w:highlight w:val="yellow"/>
        </w:rPr>
        <w:t>Share</w:t>
      </w:r>
      <w:r>
        <w:t xml:space="preserve"> vous donne la possibilité, en plus des diverses informations</w:t>
      </w:r>
      <w:r w:rsidR="00237B5D">
        <w:t xml:space="preserve"> à indiquer dans l’annonce</w:t>
      </w:r>
      <w:r>
        <w:t>, de prendr</w:t>
      </w:r>
      <w:r w:rsidR="00445126">
        <w:t>e une photo du produit à vendre que vous pouvez</w:t>
      </w:r>
      <w:r w:rsidR="00237B5D">
        <w:t xml:space="preserve"> insérer dans l’annonce.</w:t>
      </w:r>
      <w:r w:rsidR="00445126">
        <w:t xml:space="preserve"> </w:t>
      </w:r>
      <w:r w:rsidR="00237B5D">
        <w:t xml:space="preserve">Vous serez le seul responsable de l’originalité et utilisation de la photo. En aucun cas les photos seront la propriété de Share. Les photos misent dans les annonces doivent respecter les obligations légales de celle-ci et doivent correspondre </w:t>
      </w:r>
      <w:r w:rsidR="00DF1ED7">
        <w:t xml:space="preserve">à l’annonce. Si des photos ne correspondent pas les utilisateurs pourront faire une réclamation auprès de Share afin que des sanctions puisse être prise auprès des utilisateurs ayant </w:t>
      </w:r>
      <w:r w:rsidR="000309F9">
        <w:t>des comportements non représentatifs</w:t>
      </w:r>
      <w:r w:rsidR="00DF1ED7">
        <w:t xml:space="preserve"> des CG de Share. </w:t>
      </w:r>
    </w:p>
    <w:p w:rsidR="000E2939" w:rsidRDefault="000E2939" w:rsidP="000E2939">
      <w:pPr>
        <w:pStyle w:val="paragraph"/>
        <w:textAlignment w:val="baseline"/>
      </w:pPr>
      <w:r>
        <w:rPr>
          <w:rStyle w:val="normaltextrun"/>
          <w:rFonts w:ascii="Calibri" w:hAnsi="Calibri"/>
          <w:sz w:val="22"/>
          <w:szCs w:val="22"/>
        </w:rPr>
        <w:lastRenderedPageBreak/>
        <w:t>Absence d'approbation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Les photos misent dans les annonces n'ont pas l'approbation de Share et que selon les CG vous êtes obligés de mettre </w:t>
      </w:r>
      <w:r w:rsidR="000309F9">
        <w:rPr>
          <w:rStyle w:val="normaltextrun"/>
          <w:rFonts w:ascii="Calibri" w:hAnsi="Calibri"/>
          <w:sz w:val="22"/>
          <w:szCs w:val="22"/>
        </w:rPr>
        <w:t>des informations exactes</w:t>
      </w:r>
      <w:r>
        <w:rPr>
          <w:rStyle w:val="normaltextrun"/>
          <w:rFonts w:ascii="Calibri" w:hAnsi="Calibri"/>
          <w:sz w:val="22"/>
          <w:szCs w:val="22"/>
        </w:rPr>
        <w:t xml:space="preserve"> tous comme les photos.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Par conséquence nous vous demandons d'être d'une grande prudence concernant les informations émises par les utilisateurs.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Lorsque vous utilisez l'application Share vous </w:t>
      </w:r>
      <w:r w:rsidR="000309F9">
        <w:rPr>
          <w:rStyle w:val="normaltextrun"/>
          <w:rFonts w:ascii="Calibri" w:hAnsi="Calibri"/>
          <w:sz w:val="22"/>
          <w:szCs w:val="22"/>
        </w:rPr>
        <w:t>acceptez que</w:t>
      </w:r>
      <w:r>
        <w:rPr>
          <w:rStyle w:val="normaltextrun"/>
          <w:rFonts w:ascii="Calibri" w:hAnsi="Calibri"/>
          <w:sz w:val="22"/>
          <w:szCs w:val="22"/>
        </w:rPr>
        <w:t xml:space="preserve"> tous recours ou responsabilité légale se limitera seulement à une réclamation envers l'utilisateur ayant commis une faute. Donc nous vous conseillons de communiquer un maximum avec l'utilisateur (vendeur ou acheteur) afin d'échanger sur d'éventuelle défaut d'information. Share se réserve le droit de retirer une annonce ou de désactiver un compte si celui-ci ne convenait pas au CG et éthique de la société.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Si vous êtes vendeur vous acceptez et comprenez que Share n’agisse pas en tant </w:t>
      </w:r>
      <w:r w:rsidR="000309F9">
        <w:rPr>
          <w:rStyle w:val="normaltextrun"/>
          <w:rFonts w:ascii="Calibri" w:hAnsi="Calibri"/>
          <w:sz w:val="22"/>
          <w:szCs w:val="22"/>
        </w:rPr>
        <w:t>qu’intermédiaire</w:t>
      </w:r>
      <w:r>
        <w:rPr>
          <w:rStyle w:val="normaltextrun"/>
          <w:rFonts w:ascii="Calibri" w:hAnsi="Calibri"/>
          <w:sz w:val="22"/>
          <w:szCs w:val="22"/>
        </w:rPr>
        <w:t xml:space="preserve"> de réservation par conséquence la responsabilité de la transaction est donné entre un vendeur et un acheteur.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Échange et condition financière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Frais de tenu du site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Commission de transaction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Frais de service : </w:t>
      </w:r>
      <w:r>
        <w:rPr>
          <w:rStyle w:val="eop"/>
          <w:rFonts w:ascii="Calibri" w:hAnsi="Calibri"/>
          <w:sz w:val="22"/>
          <w:szCs w:val="22"/>
        </w:rPr>
        <w:t> </w:t>
      </w:r>
    </w:p>
    <w:p w:rsidR="000E2939" w:rsidRDefault="000E2939" w:rsidP="000E2939">
      <w:pPr>
        <w:pStyle w:val="paragraph"/>
        <w:textAlignment w:val="baseline"/>
      </w:pP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Décrire </w:t>
      </w:r>
      <w:r w:rsidR="000309F9">
        <w:rPr>
          <w:rStyle w:val="normaltextrun"/>
          <w:rFonts w:ascii="Calibri" w:hAnsi="Calibri"/>
          <w:sz w:val="22"/>
          <w:szCs w:val="22"/>
        </w:rPr>
        <w:t>notre fonctionnement</w:t>
      </w:r>
      <w:r>
        <w:rPr>
          <w:rStyle w:val="normaltextrun"/>
          <w:rFonts w:ascii="Calibri" w:hAnsi="Calibri"/>
          <w:sz w:val="22"/>
          <w:szCs w:val="22"/>
        </w:rPr>
        <w:t xml:space="preserve"> de paiements….</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Merci de prendre en considération le fait que Share ne prend pas de frais de création d'annonce. De la présente CG vous acceptez que Share se réserve le droit de facturation de celle-ci. Si cette démarche est mise en place alors elle vous sera informer. </w:t>
      </w:r>
      <w:r>
        <w:rPr>
          <w:rStyle w:val="eop"/>
          <w:rFonts w:ascii="Calibri" w:hAnsi="Calibri"/>
          <w:sz w:val="22"/>
          <w:szCs w:val="22"/>
        </w:rPr>
        <w:t> </w:t>
      </w:r>
    </w:p>
    <w:p w:rsidR="000E2939" w:rsidRDefault="000E2939" w:rsidP="000E2939">
      <w:pPr>
        <w:pStyle w:val="paragraph"/>
        <w:textAlignment w:val="baseline"/>
      </w:pP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Les acheteurs sont </w:t>
      </w:r>
      <w:r w:rsidR="000309F9">
        <w:rPr>
          <w:rStyle w:val="normaltextrun"/>
          <w:rFonts w:ascii="Calibri" w:hAnsi="Calibri"/>
          <w:sz w:val="22"/>
          <w:szCs w:val="22"/>
        </w:rPr>
        <w:t>seuls responsables</w:t>
      </w:r>
      <w:r>
        <w:rPr>
          <w:rStyle w:val="normaltextrun"/>
          <w:rFonts w:ascii="Calibri" w:hAnsi="Calibri"/>
          <w:sz w:val="22"/>
          <w:szCs w:val="22"/>
        </w:rPr>
        <w:t xml:space="preserve"> du paiement en aucun un recours pourra être fait envers, Share ou XXX société de paiement. Si un défaut de paiement est avéré alors le vendeur devra indiquer à Share afin que nous puissions régulariser la situation.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Les frais ou commissions sont fixes, ils sont indiqués à paragraphe le concernant : Voir art XXX. Ces frais permettent la gestion de l'application et du système de transaction.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Les commissions ou frais s'applique sur le prix de vente du produit. Il sera automatiquement appliqué lorsque le vendeur indiquera le prix de vente souhaité. L'acheteur n'a pas d'avis ou remarque à donner sur le prix mise en vente il appartient au seul vendeur le fixer.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Le principe de paiement entre les acheteurs et vendeurs se fera automatiquement via leurs comptes crédités.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Lorsque les utilisateurs auront créés leurs comptes, ils devront alors créditer leur compte (nom de leur compte crédit) via la plateforme de paiement XXX. Ce montant sera alors leur réserve de paiement pour soit acheter un produit, un prélèvement sur leur compte, soit vendre un produit, un versement sur leur compte. Si l'utilisateur souhaite créditer son compte alors il devra transférer via son compte bancaire une certaine somme sur le compte créé pour constituer une réserve. Si un utilisateur souhaite récupérer sa réserve il aura alors la possibilité de la transférer sur un compte ban</w:t>
      </w:r>
      <w:r w:rsidR="000309F9">
        <w:rPr>
          <w:rStyle w:val="normaltextrun"/>
          <w:rFonts w:ascii="Calibri" w:hAnsi="Calibri"/>
          <w:sz w:val="22"/>
          <w:szCs w:val="22"/>
        </w:rPr>
        <w:t xml:space="preserve">caire. </w:t>
      </w:r>
    </w:p>
    <w:p w:rsidR="000E2939" w:rsidRDefault="000E2939" w:rsidP="000E2939">
      <w:pPr>
        <w:pStyle w:val="paragraph"/>
        <w:textAlignment w:val="baseline"/>
      </w:pPr>
      <w:r>
        <w:rPr>
          <w:rStyle w:val="normaltextrun"/>
          <w:rFonts w:ascii="Calibri" w:hAnsi="Calibri"/>
          <w:sz w:val="22"/>
          <w:szCs w:val="22"/>
        </w:rPr>
        <w:t>La montant du produit sera automatiquement prélevée sur le compte créé, via XXX, de l'acheteur puis sera automatiquement versée sur le compte créé, via XXX, du vendeur.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En aucun cas Share, plateforme de mise en relation, et la société XXX, gérante de la transaction, sera responsable des paiements. Également nous ne communiquerons pas et ne conserverons pas les informations de paiement des utilisateurs.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Conditions financières et achats de produits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Annulations et remboursement</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Dès lors que les sommes sont prélevées et versées après validations du vendeur, il sera possible d'annuler la transaction sous certaines conditions. Il se peut que l'échange du produit ne se fasse pas pour des raisons personnelles ou bien des utilisateurs. Toutefois afin d'éviter toute dérives il sera limité à </w:t>
      </w:r>
      <w:r>
        <w:rPr>
          <w:rStyle w:val="normaltextrun"/>
          <w:rFonts w:ascii="Calibri" w:hAnsi="Calibri"/>
          <w:sz w:val="22"/>
          <w:szCs w:val="22"/>
          <w:shd w:val="clear" w:color="auto" w:fill="FFFF00"/>
        </w:rPr>
        <w:t xml:space="preserve">3 </w:t>
      </w:r>
      <w:r>
        <w:rPr>
          <w:rStyle w:val="normaltextrun"/>
          <w:rFonts w:ascii="Calibri" w:hAnsi="Calibri"/>
          <w:sz w:val="22"/>
          <w:szCs w:val="22"/>
        </w:rPr>
        <w:t xml:space="preserve">transactions avorté pour qu'il y ait un remboursement de l'acheteur. Passé cette conditions une pénalité, correspondant </w:t>
      </w:r>
      <w:r w:rsidR="000309F9">
        <w:rPr>
          <w:rStyle w:val="normaltextrun"/>
          <w:rFonts w:ascii="Calibri" w:hAnsi="Calibri"/>
          <w:sz w:val="22"/>
          <w:szCs w:val="22"/>
        </w:rPr>
        <w:t>aux</w:t>
      </w:r>
      <w:r>
        <w:rPr>
          <w:rStyle w:val="normaltextrun"/>
          <w:rFonts w:ascii="Calibri" w:hAnsi="Calibri"/>
          <w:sz w:val="22"/>
          <w:szCs w:val="22"/>
        </w:rPr>
        <w:t xml:space="preserve"> frais de gestion d'annulation de transaction, </w:t>
      </w:r>
      <w:r w:rsidR="000309F9">
        <w:rPr>
          <w:rStyle w:val="normaltextrun"/>
          <w:rFonts w:ascii="Calibri" w:hAnsi="Calibri"/>
          <w:sz w:val="22"/>
          <w:szCs w:val="22"/>
        </w:rPr>
        <w:t>s’appliqué</w:t>
      </w:r>
      <w:r>
        <w:rPr>
          <w:rStyle w:val="normaltextrun"/>
          <w:rFonts w:ascii="Calibri" w:hAnsi="Calibri"/>
          <w:sz w:val="22"/>
          <w:szCs w:val="22"/>
        </w:rPr>
        <w:t xml:space="preserve"> sur l'un des </w:t>
      </w:r>
      <w:r>
        <w:rPr>
          <w:rStyle w:val="normaltextrun"/>
          <w:rFonts w:ascii="Calibri" w:hAnsi="Calibri"/>
          <w:sz w:val="22"/>
          <w:szCs w:val="22"/>
        </w:rPr>
        <w:lastRenderedPageBreak/>
        <w:t>deux comptes en fonction des réclamations. Également Share se réserve le droit, si la pénalité venait à être appliquée, de mettre un commentaire sur le profil de l'utilisateur sanctionné.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Erreur dans le traitement de la transaction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Nous prendrons toutes les mesures nécessaires pour corriger toutes erreurs de Share ou bien la société XXX lors des traitements des transactions. Parmi ces mesures il y a, selon les cas, un remboursement des frais ou commissions au</w:t>
      </w:r>
      <w:r w:rsidR="000309F9">
        <w:rPr>
          <w:rStyle w:val="normaltextrun"/>
          <w:rFonts w:ascii="Calibri" w:hAnsi="Calibri"/>
          <w:sz w:val="22"/>
          <w:szCs w:val="22"/>
        </w:rPr>
        <w:t>x</w:t>
      </w:r>
      <w:r>
        <w:rPr>
          <w:rStyle w:val="normaltextrun"/>
          <w:rFonts w:ascii="Calibri" w:hAnsi="Calibri"/>
          <w:sz w:val="22"/>
          <w:szCs w:val="22"/>
        </w:rPr>
        <w:t xml:space="preserve"> utilisateurs ayant été victime de ces erreurs.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Taxes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A voir ? </w:t>
      </w:r>
      <w:r>
        <w:rPr>
          <w:rStyle w:val="eop"/>
          <w:rFonts w:ascii="Calibri" w:hAnsi="Calibri"/>
          <w:sz w:val="22"/>
          <w:szCs w:val="22"/>
        </w:rPr>
        <w:t> </w:t>
      </w:r>
    </w:p>
    <w:p w:rsidR="000E2939" w:rsidRDefault="000E2939" w:rsidP="000E2939">
      <w:pPr>
        <w:pStyle w:val="paragraph"/>
        <w:textAlignment w:val="baseline"/>
      </w:pP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Devise :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Les paiements seront </w:t>
      </w:r>
      <w:r w:rsidR="000309F9">
        <w:rPr>
          <w:rStyle w:val="normaltextrun"/>
          <w:rFonts w:ascii="Calibri" w:hAnsi="Calibri"/>
          <w:sz w:val="22"/>
          <w:szCs w:val="22"/>
        </w:rPr>
        <w:t>faits</w:t>
      </w:r>
      <w:r>
        <w:rPr>
          <w:rStyle w:val="normaltextrun"/>
          <w:rFonts w:ascii="Calibri" w:hAnsi="Calibri"/>
          <w:sz w:val="22"/>
          <w:szCs w:val="22"/>
        </w:rPr>
        <w:t xml:space="preserve"> en euro. Si un taux de change devait être appliqué alors celui-ci serait du taux de change à la clôture de la journée de la transaction. </w:t>
      </w:r>
      <w:r>
        <w:rPr>
          <w:rStyle w:val="eop"/>
          <w:rFonts w:ascii="Calibri" w:hAnsi="Calibri"/>
          <w:sz w:val="22"/>
          <w:szCs w:val="22"/>
        </w:rPr>
        <w:t> </w:t>
      </w:r>
    </w:p>
    <w:p w:rsidR="000E2939" w:rsidRDefault="000E2939" w:rsidP="000E2939">
      <w:pPr>
        <w:pStyle w:val="paragraph"/>
        <w:textAlignment w:val="baseline"/>
      </w:pP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Comportement des utilisateurs </w:t>
      </w:r>
      <w:r>
        <w:rPr>
          <w:rStyle w:val="normaltextrun"/>
          <w:rFonts w:ascii="Calibri" w:hAnsi="Calibri"/>
          <w:sz w:val="22"/>
          <w:szCs w:val="22"/>
        </w:rPr>
        <w:t>: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Vous reconnaissez et comprenez être le seul responsable de respect des lois, règles et règlement, et des obligations fiscales qui peuvent régir votre utilisation de l'application. Lors de l'utilisation vous acceptez de ne pas : </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Enfreindre toute lois</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Utiliser des logiciels ou tout autre chose apparentant aux sociétés du site</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Accéder ou utiliser notre site ou application pour des fins personnels </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Utiliser l'application à des fin commercial</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Copier, stocker toutes informations présentent sur l'application ou le site </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Porter atteinte aux personnes physiques et morales</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Porter atteinte à notre site ou application avec divers virus informatique</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D'utiliser notre site pour échanger des contenus ou conversations considérés illicites</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Traquer ou harceler utilisateurs de l'application</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Ouvrir plusieurs compte Share</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Usurper l'identité de toute personne physique ou morale</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Utiliser le site pour trouver un vendeur ou acheteur et réaliser une vente indépendamment de l'application</w:t>
      </w:r>
      <w:r>
        <w:rPr>
          <w:rStyle w:val="eop"/>
          <w:rFonts w:ascii="Calibri" w:hAnsi="Calibri"/>
          <w:sz w:val="22"/>
          <w:szCs w:val="22"/>
        </w:rPr>
        <w:t> </w:t>
      </w:r>
    </w:p>
    <w:p w:rsidR="000E2939" w:rsidRDefault="000E2939" w:rsidP="000E2939">
      <w:pPr>
        <w:pStyle w:val="paragraph"/>
        <w:numPr>
          <w:ilvl w:val="0"/>
          <w:numId w:val="1"/>
        </w:numPr>
        <w:ind w:left="360" w:firstLine="0"/>
        <w:textAlignment w:val="baseline"/>
        <w:rPr>
          <w:rFonts w:ascii="Calibri" w:hAnsi="Calibri"/>
          <w:sz w:val="22"/>
          <w:szCs w:val="22"/>
        </w:rPr>
      </w:pPr>
      <w:r>
        <w:rPr>
          <w:rStyle w:val="normaltextrun"/>
          <w:rFonts w:ascii="Calibri" w:hAnsi="Calibri"/>
          <w:sz w:val="22"/>
          <w:szCs w:val="22"/>
        </w:rPr>
        <w:t>Collecter ou récupérer des données du site ou de l'application</w:t>
      </w:r>
      <w:r>
        <w:rPr>
          <w:rStyle w:val="eop"/>
          <w:rFonts w:ascii="Calibri" w:hAnsi="Calibri"/>
          <w:sz w:val="22"/>
          <w:szCs w:val="22"/>
        </w:rPr>
        <w:t> </w:t>
      </w:r>
    </w:p>
    <w:p w:rsidR="000E2939" w:rsidRDefault="000E2939" w:rsidP="000E2939">
      <w:pPr>
        <w:pStyle w:val="paragraph"/>
        <w:ind w:left="360"/>
        <w:textAlignment w:val="baseline"/>
      </w:pPr>
      <w:r>
        <w:rPr>
          <w:rStyle w:val="normaltextrun"/>
          <w:rFonts w:ascii="Calibri" w:hAnsi="Calibri"/>
          <w:sz w:val="22"/>
          <w:szCs w:val="22"/>
        </w:rPr>
        <w:t>Share se réserve le droit d'engager des poursuites si une des précédentes citations ou plus étaient avérés. </w:t>
      </w:r>
      <w:r>
        <w:rPr>
          <w:rStyle w:val="eop"/>
          <w:rFonts w:ascii="Calibri" w:hAnsi="Calibri"/>
          <w:sz w:val="22"/>
          <w:szCs w:val="22"/>
        </w:rPr>
        <w:t> </w:t>
      </w:r>
    </w:p>
    <w:p w:rsidR="000E2939" w:rsidRDefault="000E2939" w:rsidP="000E2939">
      <w:pPr>
        <w:pStyle w:val="paragraph"/>
        <w:ind w:left="360"/>
        <w:textAlignment w:val="baseline"/>
      </w:pPr>
      <w:r>
        <w:rPr>
          <w:rStyle w:val="normaltextrun"/>
          <w:rFonts w:ascii="Calibri" w:hAnsi="Calibri"/>
          <w:sz w:val="22"/>
          <w:szCs w:val="22"/>
        </w:rPr>
        <w:t>Share pourra accéder, conserver et divulguer vos informations si elle a l'obligation légale de le faire. </w:t>
      </w:r>
      <w:r>
        <w:rPr>
          <w:rStyle w:val="eop"/>
          <w:rFonts w:ascii="Calibri" w:hAnsi="Calibri"/>
          <w:sz w:val="22"/>
          <w:szCs w:val="22"/>
        </w:rPr>
        <w:t> </w:t>
      </w:r>
    </w:p>
    <w:p w:rsidR="000E2939" w:rsidRDefault="000E2939" w:rsidP="000E2939">
      <w:pPr>
        <w:pStyle w:val="paragraph"/>
        <w:ind w:left="360"/>
        <w:textAlignment w:val="baseline"/>
      </w:pPr>
      <w:r>
        <w:rPr>
          <w:rStyle w:val="normaltextrun"/>
          <w:rFonts w:ascii="Calibri" w:hAnsi="Calibri"/>
          <w:sz w:val="22"/>
          <w:szCs w:val="22"/>
        </w:rPr>
        <w:t xml:space="preserve">Vous acceptez que Share </w:t>
      </w:r>
      <w:r w:rsidR="000309F9">
        <w:rPr>
          <w:rStyle w:val="normaltextrun"/>
          <w:rFonts w:ascii="Calibri" w:hAnsi="Calibri"/>
          <w:sz w:val="22"/>
          <w:szCs w:val="22"/>
        </w:rPr>
        <w:t>n’ait</w:t>
      </w:r>
      <w:r>
        <w:rPr>
          <w:rStyle w:val="normaltextrun"/>
          <w:rFonts w:ascii="Calibri" w:hAnsi="Calibri"/>
          <w:sz w:val="22"/>
          <w:szCs w:val="22"/>
        </w:rPr>
        <w:t xml:space="preserve"> pas l'obligation de contrôler votre utilisation ou accès à l'application mais peut toutefois le faire pour </w:t>
      </w:r>
      <w:r w:rsidR="000309F9">
        <w:rPr>
          <w:rStyle w:val="normaltextrun"/>
          <w:rFonts w:ascii="Calibri" w:hAnsi="Calibri"/>
          <w:sz w:val="22"/>
          <w:szCs w:val="22"/>
        </w:rPr>
        <w:t>des raisons légales</w:t>
      </w:r>
      <w:r>
        <w:rPr>
          <w:rStyle w:val="normaltextrun"/>
          <w:rFonts w:ascii="Calibri" w:hAnsi="Calibri"/>
          <w:sz w:val="22"/>
          <w:szCs w:val="22"/>
        </w:rPr>
        <w:t xml:space="preserve"> ou à titre d'amélioration du service. </w:t>
      </w:r>
      <w:r>
        <w:rPr>
          <w:rStyle w:val="eop"/>
          <w:rFonts w:ascii="Calibri" w:hAnsi="Calibri"/>
          <w:sz w:val="22"/>
          <w:szCs w:val="22"/>
        </w:rPr>
        <w:t> </w:t>
      </w:r>
    </w:p>
    <w:p w:rsidR="000E2939" w:rsidRDefault="000E2939" w:rsidP="000E2939">
      <w:pPr>
        <w:pStyle w:val="paragraph"/>
        <w:ind w:left="360"/>
        <w:textAlignment w:val="baseline"/>
      </w:pPr>
      <w:r>
        <w:rPr>
          <w:rStyle w:val="normaltextrun"/>
          <w:rFonts w:ascii="Calibri" w:hAnsi="Calibri"/>
          <w:sz w:val="22"/>
          <w:szCs w:val="22"/>
        </w:rPr>
        <w:t>Propriété. : </w:t>
      </w:r>
      <w:r>
        <w:rPr>
          <w:rStyle w:val="eop"/>
          <w:rFonts w:ascii="Calibri" w:hAnsi="Calibri"/>
          <w:sz w:val="22"/>
          <w:szCs w:val="22"/>
        </w:rPr>
        <w:t> </w:t>
      </w:r>
    </w:p>
    <w:p w:rsidR="000E2939" w:rsidRDefault="000E2939" w:rsidP="000E2939">
      <w:pPr>
        <w:pStyle w:val="paragraph"/>
        <w:ind w:left="360"/>
        <w:textAlignment w:val="baseline"/>
      </w:pPr>
      <w:r>
        <w:rPr>
          <w:rStyle w:val="normaltextrun"/>
          <w:rFonts w:ascii="Calibri" w:hAnsi="Calibri"/>
          <w:sz w:val="22"/>
          <w:szCs w:val="22"/>
        </w:rPr>
        <w:t xml:space="preserve">L'application et le site sont protégés par les lois sur les droits d'auteur, marques et </w:t>
      </w:r>
      <w:r w:rsidR="000309F9">
        <w:rPr>
          <w:rStyle w:val="normaltextrun"/>
          <w:rFonts w:ascii="Calibri" w:hAnsi="Calibri"/>
          <w:sz w:val="22"/>
          <w:szCs w:val="22"/>
        </w:rPr>
        <w:t>autres lois</w:t>
      </w:r>
      <w:r>
        <w:rPr>
          <w:rStyle w:val="normaltextrun"/>
          <w:rFonts w:ascii="Calibri" w:hAnsi="Calibri"/>
          <w:sz w:val="22"/>
          <w:szCs w:val="22"/>
        </w:rPr>
        <w:t xml:space="preserve"> en vigueur dans le pays </w:t>
      </w:r>
      <w:r w:rsidR="000309F9">
        <w:rPr>
          <w:rStyle w:val="normaltextrun"/>
          <w:rFonts w:ascii="Calibri" w:hAnsi="Calibri"/>
          <w:sz w:val="22"/>
          <w:szCs w:val="22"/>
        </w:rPr>
        <w:t>où</w:t>
      </w:r>
      <w:r>
        <w:rPr>
          <w:rStyle w:val="normaltextrun"/>
          <w:rFonts w:ascii="Calibri" w:hAnsi="Calibri"/>
          <w:sz w:val="22"/>
          <w:szCs w:val="22"/>
        </w:rPr>
        <w:t xml:space="preserve"> réside l'utilisateur. </w:t>
      </w:r>
      <w:r>
        <w:rPr>
          <w:rStyle w:val="eop"/>
          <w:rFonts w:ascii="Calibri" w:hAnsi="Calibri"/>
          <w:sz w:val="22"/>
          <w:szCs w:val="22"/>
        </w:rPr>
        <w:t> </w:t>
      </w:r>
    </w:p>
    <w:p w:rsidR="000E2939" w:rsidRDefault="000E2939" w:rsidP="000E2939">
      <w:pPr>
        <w:pStyle w:val="paragraph"/>
        <w:ind w:left="360"/>
        <w:textAlignment w:val="baseline"/>
      </w:pPr>
      <w:r>
        <w:rPr>
          <w:rStyle w:val="normaltextrun"/>
          <w:rFonts w:ascii="Calibri" w:hAnsi="Calibri"/>
          <w:b/>
          <w:bCs/>
          <w:sz w:val="22"/>
          <w:szCs w:val="22"/>
        </w:rPr>
        <w:t>Contenu Share et licence pour le contenu des utilisateurs membres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Vous avez la possibilité, dans le respect de la présente information, d'accédé et de consulter l'application et le site Share. Vous n’êtes pas autorisé à divulguer ou copier les éléments présents sur le site ou applications.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Liens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L'application ou le site est susceptible de contenir des liens vers des sites tiers ou services tiers. Nous rejetons toute responsabilité sur le contenu de ces sites ou liens.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Certaines parties du site utilise des marques, service, logo, </w:t>
      </w:r>
      <w:r w:rsidR="000309F9">
        <w:rPr>
          <w:rStyle w:val="spellingerror"/>
          <w:rFonts w:ascii="Calibri" w:hAnsi="Calibri"/>
          <w:sz w:val="22"/>
          <w:szCs w:val="22"/>
        </w:rPr>
        <w:t>etc.</w:t>
      </w:r>
      <w:r>
        <w:rPr>
          <w:rStyle w:val="normaltextrun"/>
          <w:rFonts w:ascii="Calibri" w:hAnsi="Calibri"/>
          <w:sz w:val="22"/>
          <w:szCs w:val="22"/>
        </w:rPr>
        <w:t xml:space="preserve"> de la société Google notamment pour la cartographie. L'utilisation de ces services sur notre application ou site résulte des conditions d'utilisations de la société Google.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Avis concernant les droits de propriété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lastRenderedPageBreak/>
        <w:t xml:space="preserve">Toute marques, logo, noms, </w:t>
      </w:r>
      <w:r w:rsidR="000309F9">
        <w:rPr>
          <w:rStyle w:val="spellingerror"/>
          <w:rFonts w:ascii="Calibri" w:hAnsi="Calibri"/>
          <w:sz w:val="22"/>
          <w:szCs w:val="22"/>
        </w:rPr>
        <w:t>etc.</w:t>
      </w:r>
      <w:r>
        <w:rPr>
          <w:rStyle w:val="normaltextrun"/>
          <w:rFonts w:ascii="Calibri" w:hAnsi="Calibri"/>
          <w:sz w:val="22"/>
          <w:szCs w:val="22"/>
        </w:rPr>
        <w:t xml:space="preserve"> de propriété de Share et la société de paiement </w:t>
      </w:r>
      <w:r w:rsidR="000309F9">
        <w:rPr>
          <w:rStyle w:val="normaltextrun"/>
          <w:rFonts w:ascii="Calibri" w:hAnsi="Calibri"/>
          <w:sz w:val="22"/>
          <w:szCs w:val="22"/>
        </w:rPr>
        <w:t>XXX sont</w:t>
      </w:r>
      <w:r>
        <w:rPr>
          <w:rStyle w:val="normaltextrun"/>
          <w:rFonts w:ascii="Calibri" w:hAnsi="Calibri"/>
          <w:sz w:val="22"/>
          <w:szCs w:val="22"/>
        </w:rPr>
        <w:t xml:space="preserve"> des marques déposées. Toutes autres marques est la propriété de chaque </w:t>
      </w:r>
      <w:r w:rsidR="000309F9">
        <w:rPr>
          <w:rStyle w:val="normaltextrun"/>
          <w:rFonts w:ascii="Calibri" w:hAnsi="Calibri"/>
          <w:sz w:val="22"/>
          <w:szCs w:val="22"/>
        </w:rPr>
        <w:t>société concernée</w:t>
      </w:r>
      <w:r>
        <w:rPr>
          <w:rStyle w:val="normaltextrun"/>
          <w:rFonts w:ascii="Calibri" w:hAnsi="Calibri"/>
          <w:sz w:val="22"/>
          <w:szCs w:val="22"/>
        </w:rPr>
        <w:t>.</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Feedback</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Nous serions intéressés pour avoir des retours de votre part afin d'améliorer au mieux notre application. Que ce soit des avis sur les bugs, les services ou bien l'évolution des services tout retour est </w:t>
      </w:r>
      <w:r w:rsidR="000309F9">
        <w:rPr>
          <w:rStyle w:val="normaltextrun"/>
          <w:rFonts w:ascii="Calibri" w:hAnsi="Calibri"/>
          <w:sz w:val="22"/>
          <w:szCs w:val="22"/>
        </w:rPr>
        <w:t>le bienvenu</w:t>
      </w:r>
      <w:r>
        <w:rPr>
          <w:rStyle w:val="normaltextrun"/>
          <w:rFonts w:ascii="Calibri" w:hAnsi="Calibri"/>
          <w:sz w:val="22"/>
          <w:szCs w:val="22"/>
        </w:rPr>
        <w:t>.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Copyrights</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Share respecte les lois sur le droit d'auteur, par conséquence nous souhaitons de même pour nos utilisateurs. Si des manquements d'un utilisateur devait être relevés alors Share se réserve le droit de suspendre ou supprimé</w:t>
      </w:r>
      <w:r>
        <w:rPr>
          <w:rStyle w:val="normaltextrun"/>
          <w:rFonts w:ascii="Calibri" w:hAnsi="Calibri"/>
          <w:b/>
          <w:bCs/>
          <w:sz w:val="22"/>
          <w:szCs w:val="22"/>
        </w:rPr>
        <w:t>.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Désactivation, modification ou annulation de compte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Vous pouvez </w:t>
      </w:r>
      <w:r w:rsidR="000309F9">
        <w:rPr>
          <w:rStyle w:val="normaltextrun"/>
          <w:rFonts w:ascii="Calibri" w:hAnsi="Calibri"/>
          <w:sz w:val="22"/>
          <w:szCs w:val="22"/>
        </w:rPr>
        <w:t>à tout moment</w:t>
      </w:r>
      <w:r>
        <w:rPr>
          <w:rStyle w:val="normaltextrun"/>
          <w:rFonts w:ascii="Calibri" w:hAnsi="Calibri"/>
          <w:sz w:val="22"/>
          <w:szCs w:val="22"/>
        </w:rPr>
        <w:t xml:space="preserve"> modifier ou supprimer votre compte pour le mettre à jour ou bien l'annuler. Comme indiqué précédent Share se réserve le droit </w:t>
      </w:r>
      <w:r w:rsidR="000309F9">
        <w:rPr>
          <w:rStyle w:val="normaltextrun"/>
          <w:rFonts w:ascii="Calibri" w:hAnsi="Calibri"/>
          <w:sz w:val="22"/>
          <w:szCs w:val="22"/>
        </w:rPr>
        <w:t>de</w:t>
      </w:r>
      <w:r>
        <w:rPr>
          <w:rStyle w:val="normaltextrun"/>
          <w:rFonts w:ascii="Calibri" w:hAnsi="Calibri"/>
          <w:sz w:val="22"/>
          <w:szCs w:val="22"/>
        </w:rPr>
        <w:t xml:space="preserve"> suspendre ou annuler un compte si celui-ci ne respectées </w:t>
      </w:r>
      <w:r w:rsidR="000309F9">
        <w:rPr>
          <w:rStyle w:val="normaltextrun"/>
          <w:rFonts w:ascii="Calibri" w:hAnsi="Calibri"/>
          <w:sz w:val="22"/>
          <w:szCs w:val="22"/>
        </w:rPr>
        <w:t>les règles définies</w:t>
      </w:r>
      <w:r>
        <w:rPr>
          <w:rStyle w:val="normaltextrun"/>
          <w:rFonts w:ascii="Calibri" w:hAnsi="Calibri"/>
          <w:sz w:val="22"/>
          <w:szCs w:val="22"/>
        </w:rPr>
        <w:t xml:space="preserve"> par les présente CG.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Accéder et télécharger l'application sur une plateforme de téléchargement (WP, IO, Android)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En téléchargeant Share sur une </w:t>
      </w:r>
      <w:r w:rsidR="000309F9">
        <w:rPr>
          <w:rStyle w:val="normaltextrun"/>
          <w:rFonts w:ascii="Calibri" w:hAnsi="Calibri"/>
          <w:sz w:val="22"/>
          <w:szCs w:val="22"/>
        </w:rPr>
        <w:t>des plateformes nommées</w:t>
      </w:r>
      <w:r>
        <w:rPr>
          <w:rStyle w:val="normaltextrun"/>
          <w:rFonts w:ascii="Calibri" w:hAnsi="Calibri"/>
          <w:sz w:val="22"/>
          <w:szCs w:val="22"/>
        </w:rPr>
        <w:t xml:space="preserve"> ci avant vous acceptez les conditions générales respectives.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Aucune réclamation, sur Share, auprès d'une de ces plateformes ne sera prises en compte car celle-ci ne prend pas en considération ce genre requête.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Signalement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Si vous êtes témoins d'un agissement d'un de nos utilisateurs merci de communiquer les informations lui concernant à tous représentant de lois du pays concerné puis de nous transmettre ces informations afin de faire le nécessaire comme précisé ci-dessus.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Cession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Vous ne pouvez en aucun cas transmettre les présen</w:t>
      </w:r>
      <w:bookmarkStart w:id="0" w:name="_GoBack"/>
      <w:bookmarkEnd w:id="0"/>
      <w:r>
        <w:rPr>
          <w:rStyle w:val="normaltextrun"/>
          <w:rFonts w:ascii="Calibri" w:hAnsi="Calibri"/>
          <w:sz w:val="22"/>
          <w:szCs w:val="22"/>
        </w:rPr>
        <w:t xml:space="preserve">tes conditions sans l'accord préalable par </w:t>
      </w:r>
      <w:r w:rsidR="000309F9">
        <w:rPr>
          <w:rStyle w:val="normaltextrun"/>
          <w:rFonts w:ascii="Calibri" w:hAnsi="Calibri"/>
          <w:sz w:val="22"/>
          <w:szCs w:val="22"/>
        </w:rPr>
        <w:t>nos soins</w:t>
      </w:r>
      <w:r>
        <w:rPr>
          <w:rStyle w:val="normaltextrun"/>
          <w:rFonts w:ascii="Calibri" w:hAnsi="Calibri"/>
          <w:sz w:val="22"/>
          <w:szCs w:val="22"/>
        </w:rPr>
        <w:t>.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b/>
          <w:bCs/>
          <w:sz w:val="22"/>
          <w:szCs w:val="22"/>
        </w:rPr>
        <w:t>Modification des CG</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xml:space="preserve">Nous nous réservons le droit de modifier </w:t>
      </w:r>
      <w:r w:rsidR="000309F9">
        <w:rPr>
          <w:rStyle w:val="normaltextrun"/>
          <w:rFonts w:ascii="Calibri" w:hAnsi="Calibri"/>
          <w:sz w:val="22"/>
          <w:szCs w:val="22"/>
        </w:rPr>
        <w:t>à tout moment</w:t>
      </w:r>
      <w:r>
        <w:rPr>
          <w:rStyle w:val="normaltextrun"/>
          <w:rFonts w:ascii="Calibri" w:hAnsi="Calibri"/>
          <w:sz w:val="22"/>
          <w:szCs w:val="22"/>
        </w:rPr>
        <w:t xml:space="preserve"> les conditions générales. Vous serez informé soit dès la première connexion précédent les modification</w:t>
      </w:r>
      <w:r w:rsidR="000309F9">
        <w:rPr>
          <w:rStyle w:val="normaltextrun"/>
          <w:rFonts w:ascii="Calibri" w:hAnsi="Calibri"/>
          <w:sz w:val="22"/>
          <w:szCs w:val="22"/>
        </w:rPr>
        <w:t>s</w:t>
      </w:r>
      <w:r>
        <w:rPr>
          <w:rStyle w:val="normaltextrun"/>
          <w:rFonts w:ascii="Calibri" w:hAnsi="Calibri"/>
          <w:sz w:val="22"/>
          <w:szCs w:val="22"/>
        </w:rPr>
        <w:t xml:space="preserve"> soit par mail. </w:t>
      </w:r>
      <w:r>
        <w:rPr>
          <w:rStyle w:val="eop"/>
          <w:rFonts w:ascii="Calibri" w:hAnsi="Calibri"/>
          <w:sz w:val="22"/>
          <w:szCs w:val="22"/>
        </w:rPr>
        <w:t> </w:t>
      </w:r>
    </w:p>
    <w:p w:rsidR="000E2939" w:rsidRDefault="000E2939" w:rsidP="000E2939">
      <w:pPr>
        <w:pStyle w:val="paragraph"/>
        <w:textAlignment w:val="baseline"/>
      </w:pPr>
      <w:r>
        <w:rPr>
          <w:rStyle w:val="normaltextrun"/>
          <w:rFonts w:ascii="Calibri" w:hAnsi="Calibri"/>
          <w:sz w:val="22"/>
          <w:szCs w:val="22"/>
        </w:rPr>
        <w:t> </w:t>
      </w:r>
      <w:r>
        <w:rPr>
          <w:rStyle w:val="eop"/>
          <w:rFonts w:ascii="Calibri" w:hAnsi="Calibri"/>
          <w:sz w:val="22"/>
          <w:szCs w:val="22"/>
        </w:rPr>
        <w:t> </w:t>
      </w:r>
    </w:p>
    <w:p w:rsidR="000E2939" w:rsidRDefault="000E2939" w:rsidP="00783A2E">
      <w:pPr>
        <w:pStyle w:val="NormalWeb"/>
      </w:pPr>
    </w:p>
    <w:p w:rsidR="0097551F" w:rsidRDefault="0097551F" w:rsidP="00783A2E">
      <w:pPr>
        <w:pStyle w:val="NormalWeb"/>
      </w:pPr>
    </w:p>
    <w:p w:rsidR="00275BB3" w:rsidRDefault="00275BB3" w:rsidP="008E7589"/>
    <w:p w:rsidR="00596132" w:rsidRDefault="00596132" w:rsidP="008E7589"/>
    <w:p w:rsidR="00077698" w:rsidRDefault="00077698" w:rsidP="008E7589"/>
    <w:p w:rsidR="00140DA6" w:rsidRPr="004C61AC" w:rsidRDefault="00140DA6" w:rsidP="008E7589">
      <w:r>
        <w:t xml:space="preserve"> </w:t>
      </w:r>
    </w:p>
    <w:sectPr w:rsidR="00140DA6" w:rsidRPr="004C6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B1A"/>
    <w:multiLevelType w:val="multilevel"/>
    <w:tmpl w:val="692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89"/>
    <w:rsid w:val="000309F9"/>
    <w:rsid w:val="00077698"/>
    <w:rsid w:val="000E138D"/>
    <w:rsid w:val="000E2939"/>
    <w:rsid w:val="00105A9F"/>
    <w:rsid w:val="00140DA6"/>
    <w:rsid w:val="00170BFE"/>
    <w:rsid w:val="001E0E15"/>
    <w:rsid w:val="00237B5D"/>
    <w:rsid w:val="00275BB3"/>
    <w:rsid w:val="002A358A"/>
    <w:rsid w:val="002C2115"/>
    <w:rsid w:val="00445126"/>
    <w:rsid w:val="004875C0"/>
    <w:rsid w:val="004C61AC"/>
    <w:rsid w:val="00596132"/>
    <w:rsid w:val="00783A2E"/>
    <w:rsid w:val="008E7589"/>
    <w:rsid w:val="0097551F"/>
    <w:rsid w:val="00AD1A0E"/>
    <w:rsid w:val="00DF1ED7"/>
    <w:rsid w:val="00E3669E"/>
    <w:rsid w:val="00E75F2E"/>
    <w:rsid w:val="00ED7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4849"/>
  <w15:chartTrackingRefBased/>
  <w15:docId w15:val="{102A4AF7-E543-4343-866D-CFFF2A1C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3A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0E2939"/>
    <w:pPr>
      <w:spacing w:after="0" w:line="240" w:lineRule="auto"/>
    </w:pPr>
    <w:rPr>
      <w:rFonts w:ascii="Times New Roman" w:eastAsia="Times New Roman" w:hAnsi="Times New Roman" w:cs="Times New Roman"/>
      <w:sz w:val="24"/>
      <w:szCs w:val="24"/>
      <w:lang w:eastAsia="fr-FR"/>
    </w:rPr>
  </w:style>
  <w:style w:type="character" w:customStyle="1" w:styleId="spellingerror">
    <w:name w:val="spellingerror"/>
    <w:basedOn w:val="Policepardfaut"/>
    <w:rsid w:val="000E2939"/>
  </w:style>
  <w:style w:type="character" w:customStyle="1" w:styleId="normaltextrun">
    <w:name w:val="normaltextrun"/>
    <w:basedOn w:val="Policepardfaut"/>
    <w:rsid w:val="000E2939"/>
  </w:style>
  <w:style w:type="character" w:customStyle="1" w:styleId="eop">
    <w:name w:val="eop"/>
    <w:basedOn w:val="Policepardfaut"/>
    <w:rsid w:val="000E2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3373">
      <w:bodyDiv w:val="1"/>
      <w:marLeft w:val="0"/>
      <w:marRight w:val="0"/>
      <w:marTop w:val="0"/>
      <w:marBottom w:val="0"/>
      <w:divBdr>
        <w:top w:val="none" w:sz="0" w:space="0" w:color="auto"/>
        <w:left w:val="none" w:sz="0" w:space="0" w:color="auto"/>
        <w:bottom w:val="none" w:sz="0" w:space="0" w:color="auto"/>
        <w:right w:val="none" w:sz="0" w:space="0" w:color="auto"/>
      </w:divBdr>
      <w:divsChild>
        <w:div w:id="2046321965">
          <w:marLeft w:val="0"/>
          <w:marRight w:val="0"/>
          <w:marTop w:val="0"/>
          <w:marBottom w:val="0"/>
          <w:divBdr>
            <w:top w:val="none" w:sz="0" w:space="0" w:color="auto"/>
            <w:left w:val="none" w:sz="0" w:space="0" w:color="auto"/>
            <w:bottom w:val="none" w:sz="0" w:space="0" w:color="auto"/>
            <w:right w:val="none" w:sz="0" w:space="0" w:color="auto"/>
          </w:divBdr>
          <w:divsChild>
            <w:div w:id="509179098">
              <w:marLeft w:val="0"/>
              <w:marRight w:val="0"/>
              <w:marTop w:val="0"/>
              <w:marBottom w:val="0"/>
              <w:divBdr>
                <w:top w:val="none" w:sz="0" w:space="0" w:color="auto"/>
                <w:left w:val="none" w:sz="0" w:space="0" w:color="auto"/>
                <w:bottom w:val="none" w:sz="0" w:space="0" w:color="auto"/>
                <w:right w:val="none" w:sz="0" w:space="0" w:color="auto"/>
              </w:divBdr>
              <w:divsChild>
                <w:div w:id="337847970">
                  <w:marLeft w:val="0"/>
                  <w:marRight w:val="0"/>
                  <w:marTop w:val="0"/>
                  <w:marBottom w:val="0"/>
                  <w:divBdr>
                    <w:top w:val="none" w:sz="0" w:space="0" w:color="auto"/>
                    <w:left w:val="none" w:sz="0" w:space="0" w:color="auto"/>
                    <w:bottom w:val="none" w:sz="0" w:space="0" w:color="auto"/>
                    <w:right w:val="none" w:sz="0" w:space="0" w:color="auto"/>
                  </w:divBdr>
                  <w:divsChild>
                    <w:div w:id="40832972">
                      <w:marLeft w:val="0"/>
                      <w:marRight w:val="0"/>
                      <w:marTop w:val="0"/>
                      <w:marBottom w:val="0"/>
                      <w:divBdr>
                        <w:top w:val="none" w:sz="0" w:space="0" w:color="auto"/>
                        <w:left w:val="none" w:sz="0" w:space="0" w:color="auto"/>
                        <w:bottom w:val="none" w:sz="0" w:space="0" w:color="auto"/>
                        <w:right w:val="none" w:sz="0" w:space="0" w:color="auto"/>
                      </w:divBdr>
                      <w:divsChild>
                        <w:div w:id="1886481139">
                          <w:marLeft w:val="0"/>
                          <w:marRight w:val="0"/>
                          <w:marTop w:val="0"/>
                          <w:marBottom w:val="0"/>
                          <w:divBdr>
                            <w:top w:val="none" w:sz="0" w:space="0" w:color="auto"/>
                            <w:left w:val="none" w:sz="0" w:space="0" w:color="auto"/>
                            <w:bottom w:val="none" w:sz="0" w:space="0" w:color="auto"/>
                            <w:right w:val="none" w:sz="0" w:space="0" w:color="auto"/>
                          </w:divBdr>
                          <w:divsChild>
                            <w:div w:id="366495522">
                              <w:marLeft w:val="0"/>
                              <w:marRight w:val="0"/>
                              <w:marTop w:val="0"/>
                              <w:marBottom w:val="0"/>
                              <w:divBdr>
                                <w:top w:val="none" w:sz="0" w:space="0" w:color="auto"/>
                                <w:left w:val="none" w:sz="0" w:space="0" w:color="auto"/>
                                <w:bottom w:val="none" w:sz="0" w:space="0" w:color="auto"/>
                                <w:right w:val="none" w:sz="0" w:space="0" w:color="auto"/>
                              </w:divBdr>
                              <w:divsChild>
                                <w:div w:id="1505432034">
                                  <w:marLeft w:val="0"/>
                                  <w:marRight w:val="0"/>
                                  <w:marTop w:val="0"/>
                                  <w:marBottom w:val="0"/>
                                  <w:divBdr>
                                    <w:top w:val="none" w:sz="0" w:space="0" w:color="auto"/>
                                    <w:left w:val="none" w:sz="0" w:space="0" w:color="auto"/>
                                    <w:bottom w:val="none" w:sz="0" w:space="0" w:color="auto"/>
                                    <w:right w:val="none" w:sz="0" w:space="0" w:color="auto"/>
                                  </w:divBdr>
                                  <w:divsChild>
                                    <w:div w:id="164127113">
                                      <w:marLeft w:val="0"/>
                                      <w:marRight w:val="0"/>
                                      <w:marTop w:val="0"/>
                                      <w:marBottom w:val="0"/>
                                      <w:divBdr>
                                        <w:top w:val="none" w:sz="0" w:space="0" w:color="auto"/>
                                        <w:left w:val="none" w:sz="0" w:space="0" w:color="auto"/>
                                        <w:bottom w:val="none" w:sz="0" w:space="0" w:color="auto"/>
                                        <w:right w:val="none" w:sz="0" w:space="0" w:color="auto"/>
                                      </w:divBdr>
                                      <w:divsChild>
                                        <w:div w:id="1199047110">
                                          <w:marLeft w:val="0"/>
                                          <w:marRight w:val="0"/>
                                          <w:marTop w:val="0"/>
                                          <w:marBottom w:val="0"/>
                                          <w:divBdr>
                                            <w:top w:val="none" w:sz="0" w:space="0" w:color="auto"/>
                                            <w:left w:val="none" w:sz="0" w:space="0" w:color="auto"/>
                                            <w:bottom w:val="none" w:sz="0" w:space="0" w:color="auto"/>
                                            <w:right w:val="none" w:sz="0" w:space="0" w:color="auto"/>
                                          </w:divBdr>
                                          <w:divsChild>
                                            <w:div w:id="1450317744">
                                              <w:marLeft w:val="0"/>
                                              <w:marRight w:val="0"/>
                                              <w:marTop w:val="0"/>
                                              <w:marBottom w:val="0"/>
                                              <w:divBdr>
                                                <w:top w:val="none" w:sz="0" w:space="0" w:color="auto"/>
                                                <w:left w:val="none" w:sz="0" w:space="0" w:color="auto"/>
                                                <w:bottom w:val="none" w:sz="0" w:space="0" w:color="auto"/>
                                                <w:right w:val="none" w:sz="0" w:space="0" w:color="auto"/>
                                              </w:divBdr>
                                              <w:divsChild>
                                                <w:div w:id="1427650209">
                                                  <w:marLeft w:val="4860"/>
                                                  <w:marRight w:val="0"/>
                                                  <w:marTop w:val="0"/>
                                                  <w:marBottom w:val="0"/>
                                                  <w:divBdr>
                                                    <w:top w:val="single" w:sz="6" w:space="0" w:color="D2D5D7"/>
                                                    <w:left w:val="single" w:sz="6" w:space="0" w:color="D2D5D7"/>
                                                    <w:bottom w:val="none" w:sz="0" w:space="0" w:color="auto"/>
                                                    <w:right w:val="single" w:sz="6" w:space="0" w:color="D2D5D7"/>
                                                  </w:divBdr>
                                                  <w:divsChild>
                                                    <w:div w:id="841435257">
                                                      <w:marLeft w:val="-210"/>
                                                      <w:marRight w:val="-75"/>
                                                      <w:marTop w:val="0"/>
                                                      <w:marBottom w:val="0"/>
                                                      <w:divBdr>
                                                        <w:top w:val="none" w:sz="0" w:space="0" w:color="auto"/>
                                                        <w:left w:val="none" w:sz="0" w:space="0" w:color="auto"/>
                                                        <w:bottom w:val="none" w:sz="0" w:space="0" w:color="auto"/>
                                                        <w:right w:val="none" w:sz="0" w:space="0" w:color="auto"/>
                                                      </w:divBdr>
                                                      <w:divsChild>
                                                        <w:div w:id="1161894345">
                                                          <w:marLeft w:val="0"/>
                                                          <w:marRight w:val="0"/>
                                                          <w:marTop w:val="0"/>
                                                          <w:marBottom w:val="0"/>
                                                          <w:divBdr>
                                                            <w:top w:val="none" w:sz="0" w:space="0" w:color="auto"/>
                                                            <w:left w:val="none" w:sz="0" w:space="0" w:color="auto"/>
                                                            <w:bottom w:val="none" w:sz="0" w:space="0" w:color="auto"/>
                                                            <w:right w:val="none" w:sz="0" w:space="0" w:color="auto"/>
                                                          </w:divBdr>
                                                          <w:divsChild>
                                                            <w:div w:id="1300259098">
                                                              <w:marLeft w:val="0"/>
                                                              <w:marRight w:val="0"/>
                                                              <w:marTop w:val="0"/>
                                                              <w:marBottom w:val="0"/>
                                                              <w:divBdr>
                                                                <w:top w:val="none" w:sz="0" w:space="0" w:color="auto"/>
                                                                <w:left w:val="none" w:sz="0" w:space="0" w:color="auto"/>
                                                                <w:bottom w:val="none" w:sz="0" w:space="0" w:color="auto"/>
                                                                <w:right w:val="none" w:sz="0" w:space="0" w:color="auto"/>
                                                              </w:divBdr>
                                                              <w:divsChild>
                                                                <w:div w:id="505901179">
                                                                  <w:marLeft w:val="0"/>
                                                                  <w:marRight w:val="0"/>
                                                                  <w:marTop w:val="0"/>
                                                                  <w:marBottom w:val="0"/>
                                                                  <w:divBdr>
                                                                    <w:top w:val="none" w:sz="0" w:space="0" w:color="auto"/>
                                                                    <w:left w:val="none" w:sz="0" w:space="0" w:color="auto"/>
                                                                    <w:bottom w:val="none" w:sz="0" w:space="0" w:color="auto"/>
                                                                    <w:right w:val="none" w:sz="0" w:space="0" w:color="auto"/>
                                                                  </w:divBdr>
                                                                  <w:divsChild>
                                                                    <w:div w:id="440682025">
                                                                      <w:marLeft w:val="0"/>
                                                                      <w:marRight w:val="0"/>
                                                                      <w:marTop w:val="0"/>
                                                                      <w:marBottom w:val="0"/>
                                                                      <w:divBdr>
                                                                        <w:top w:val="none" w:sz="0" w:space="0" w:color="auto"/>
                                                                        <w:left w:val="none" w:sz="0" w:space="0" w:color="auto"/>
                                                                        <w:bottom w:val="none" w:sz="0" w:space="0" w:color="auto"/>
                                                                        <w:right w:val="none" w:sz="0" w:space="0" w:color="auto"/>
                                                                      </w:divBdr>
                                                                      <w:divsChild>
                                                                        <w:div w:id="1964457679">
                                                                          <w:marLeft w:val="0"/>
                                                                          <w:marRight w:val="0"/>
                                                                          <w:marTop w:val="0"/>
                                                                          <w:marBottom w:val="0"/>
                                                                          <w:divBdr>
                                                                            <w:top w:val="none" w:sz="0" w:space="0" w:color="auto"/>
                                                                            <w:left w:val="none" w:sz="0" w:space="0" w:color="auto"/>
                                                                            <w:bottom w:val="none" w:sz="0" w:space="0" w:color="auto"/>
                                                                            <w:right w:val="none" w:sz="0" w:space="0" w:color="auto"/>
                                                                          </w:divBdr>
                                                                          <w:divsChild>
                                                                            <w:div w:id="1875117376">
                                                                              <w:marLeft w:val="0"/>
                                                                              <w:marRight w:val="0"/>
                                                                              <w:marTop w:val="0"/>
                                                                              <w:marBottom w:val="0"/>
                                                                              <w:divBdr>
                                                                                <w:top w:val="none" w:sz="0" w:space="0" w:color="auto"/>
                                                                                <w:left w:val="none" w:sz="0" w:space="0" w:color="auto"/>
                                                                                <w:bottom w:val="none" w:sz="0" w:space="0" w:color="auto"/>
                                                                                <w:right w:val="none" w:sz="0" w:space="0" w:color="auto"/>
                                                                              </w:divBdr>
                                                                            </w:div>
                                                                            <w:div w:id="2111511606">
                                                                              <w:marLeft w:val="0"/>
                                                                              <w:marRight w:val="0"/>
                                                                              <w:marTop w:val="0"/>
                                                                              <w:marBottom w:val="0"/>
                                                                              <w:divBdr>
                                                                                <w:top w:val="none" w:sz="0" w:space="0" w:color="auto"/>
                                                                                <w:left w:val="none" w:sz="0" w:space="0" w:color="auto"/>
                                                                                <w:bottom w:val="none" w:sz="0" w:space="0" w:color="auto"/>
                                                                                <w:right w:val="none" w:sz="0" w:space="0" w:color="auto"/>
                                                                              </w:divBdr>
                                                                            </w:div>
                                                                            <w:div w:id="1249659881">
                                                                              <w:marLeft w:val="0"/>
                                                                              <w:marRight w:val="0"/>
                                                                              <w:marTop w:val="0"/>
                                                                              <w:marBottom w:val="0"/>
                                                                              <w:divBdr>
                                                                                <w:top w:val="none" w:sz="0" w:space="0" w:color="auto"/>
                                                                                <w:left w:val="none" w:sz="0" w:space="0" w:color="auto"/>
                                                                                <w:bottom w:val="none" w:sz="0" w:space="0" w:color="auto"/>
                                                                                <w:right w:val="none" w:sz="0" w:space="0" w:color="auto"/>
                                                                              </w:divBdr>
                                                                            </w:div>
                                                                            <w:div w:id="978530145">
                                                                              <w:marLeft w:val="0"/>
                                                                              <w:marRight w:val="0"/>
                                                                              <w:marTop w:val="0"/>
                                                                              <w:marBottom w:val="0"/>
                                                                              <w:divBdr>
                                                                                <w:top w:val="none" w:sz="0" w:space="0" w:color="auto"/>
                                                                                <w:left w:val="none" w:sz="0" w:space="0" w:color="auto"/>
                                                                                <w:bottom w:val="none" w:sz="0" w:space="0" w:color="auto"/>
                                                                                <w:right w:val="none" w:sz="0" w:space="0" w:color="auto"/>
                                                                              </w:divBdr>
                                                                            </w:div>
                                                                            <w:div w:id="646133799">
                                                                              <w:marLeft w:val="0"/>
                                                                              <w:marRight w:val="0"/>
                                                                              <w:marTop w:val="0"/>
                                                                              <w:marBottom w:val="0"/>
                                                                              <w:divBdr>
                                                                                <w:top w:val="none" w:sz="0" w:space="0" w:color="auto"/>
                                                                                <w:left w:val="none" w:sz="0" w:space="0" w:color="auto"/>
                                                                                <w:bottom w:val="none" w:sz="0" w:space="0" w:color="auto"/>
                                                                                <w:right w:val="none" w:sz="0" w:space="0" w:color="auto"/>
                                                                              </w:divBdr>
                                                                            </w:div>
                                                                            <w:div w:id="1078599260">
                                                                              <w:marLeft w:val="0"/>
                                                                              <w:marRight w:val="0"/>
                                                                              <w:marTop w:val="0"/>
                                                                              <w:marBottom w:val="0"/>
                                                                              <w:divBdr>
                                                                                <w:top w:val="none" w:sz="0" w:space="0" w:color="auto"/>
                                                                                <w:left w:val="none" w:sz="0" w:space="0" w:color="auto"/>
                                                                                <w:bottom w:val="none" w:sz="0" w:space="0" w:color="auto"/>
                                                                                <w:right w:val="none" w:sz="0" w:space="0" w:color="auto"/>
                                                                              </w:divBdr>
                                                                            </w:div>
                                                                            <w:div w:id="1055736423">
                                                                              <w:marLeft w:val="0"/>
                                                                              <w:marRight w:val="0"/>
                                                                              <w:marTop w:val="0"/>
                                                                              <w:marBottom w:val="0"/>
                                                                              <w:divBdr>
                                                                                <w:top w:val="none" w:sz="0" w:space="0" w:color="auto"/>
                                                                                <w:left w:val="none" w:sz="0" w:space="0" w:color="auto"/>
                                                                                <w:bottom w:val="none" w:sz="0" w:space="0" w:color="auto"/>
                                                                                <w:right w:val="none" w:sz="0" w:space="0" w:color="auto"/>
                                                                              </w:divBdr>
                                                                            </w:div>
                                                                            <w:div w:id="2118744410">
                                                                              <w:marLeft w:val="0"/>
                                                                              <w:marRight w:val="0"/>
                                                                              <w:marTop w:val="0"/>
                                                                              <w:marBottom w:val="0"/>
                                                                              <w:divBdr>
                                                                                <w:top w:val="none" w:sz="0" w:space="0" w:color="auto"/>
                                                                                <w:left w:val="none" w:sz="0" w:space="0" w:color="auto"/>
                                                                                <w:bottom w:val="none" w:sz="0" w:space="0" w:color="auto"/>
                                                                                <w:right w:val="none" w:sz="0" w:space="0" w:color="auto"/>
                                                                              </w:divBdr>
                                                                            </w:div>
                                                                            <w:div w:id="422142981">
                                                                              <w:marLeft w:val="0"/>
                                                                              <w:marRight w:val="0"/>
                                                                              <w:marTop w:val="0"/>
                                                                              <w:marBottom w:val="0"/>
                                                                              <w:divBdr>
                                                                                <w:top w:val="none" w:sz="0" w:space="0" w:color="auto"/>
                                                                                <w:left w:val="none" w:sz="0" w:space="0" w:color="auto"/>
                                                                                <w:bottom w:val="none" w:sz="0" w:space="0" w:color="auto"/>
                                                                                <w:right w:val="none" w:sz="0" w:space="0" w:color="auto"/>
                                                                              </w:divBdr>
                                                                            </w:div>
                                                                            <w:div w:id="1250774598">
                                                                              <w:marLeft w:val="0"/>
                                                                              <w:marRight w:val="0"/>
                                                                              <w:marTop w:val="0"/>
                                                                              <w:marBottom w:val="0"/>
                                                                              <w:divBdr>
                                                                                <w:top w:val="none" w:sz="0" w:space="0" w:color="auto"/>
                                                                                <w:left w:val="none" w:sz="0" w:space="0" w:color="auto"/>
                                                                                <w:bottom w:val="none" w:sz="0" w:space="0" w:color="auto"/>
                                                                                <w:right w:val="none" w:sz="0" w:space="0" w:color="auto"/>
                                                                              </w:divBdr>
                                                                            </w:div>
                                                                            <w:div w:id="2142796142">
                                                                              <w:marLeft w:val="0"/>
                                                                              <w:marRight w:val="0"/>
                                                                              <w:marTop w:val="0"/>
                                                                              <w:marBottom w:val="0"/>
                                                                              <w:divBdr>
                                                                                <w:top w:val="none" w:sz="0" w:space="0" w:color="auto"/>
                                                                                <w:left w:val="none" w:sz="0" w:space="0" w:color="auto"/>
                                                                                <w:bottom w:val="none" w:sz="0" w:space="0" w:color="auto"/>
                                                                                <w:right w:val="none" w:sz="0" w:space="0" w:color="auto"/>
                                                                              </w:divBdr>
                                                                            </w:div>
                                                                            <w:div w:id="746458098">
                                                                              <w:marLeft w:val="0"/>
                                                                              <w:marRight w:val="0"/>
                                                                              <w:marTop w:val="0"/>
                                                                              <w:marBottom w:val="0"/>
                                                                              <w:divBdr>
                                                                                <w:top w:val="none" w:sz="0" w:space="0" w:color="auto"/>
                                                                                <w:left w:val="none" w:sz="0" w:space="0" w:color="auto"/>
                                                                                <w:bottom w:val="none" w:sz="0" w:space="0" w:color="auto"/>
                                                                                <w:right w:val="none" w:sz="0" w:space="0" w:color="auto"/>
                                                                              </w:divBdr>
                                                                            </w:div>
                                                                            <w:div w:id="1320160400">
                                                                              <w:marLeft w:val="0"/>
                                                                              <w:marRight w:val="0"/>
                                                                              <w:marTop w:val="0"/>
                                                                              <w:marBottom w:val="0"/>
                                                                              <w:divBdr>
                                                                                <w:top w:val="none" w:sz="0" w:space="0" w:color="auto"/>
                                                                                <w:left w:val="none" w:sz="0" w:space="0" w:color="auto"/>
                                                                                <w:bottom w:val="none" w:sz="0" w:space="0" w:color="auto"/>
                                                                                <w:right w:val="none" w:sz="0" w:space="0" w:color="auto"/>
                                                                              </w:divBdr>
                                                                            </w:div>
                                                                            <w:div w:id="142546977">
                                                                              <w:marLeft w:val="0"/>
                                                                              <w:marRight w:val="0"/>
                                                                              <w:marTop w:val="0"/>
                                                                              <w:marBottom w:val="0"/>
                                                                              <w:divBdr>
                                                                                <w:top w:val="none" w:sz="0" w:space="0" w:color="auto"/>
                                                                                <w:left w:val="none" w:sz="0" w:space="0" w:color="auto"/>
                                                                                <w:bottom w:val="none" w:sz="0" w:space="0" w:color="auto"/>
                                                                                <w:right w:val="none" w:sz="0" w:space="0" w:color="auto"/>
                                                                              </w:divBdr>
                                                                            </w:div>
                                                                            <w:div w:id="698898466">
                                                                              <w:marLeft w:val="0"/>
                                                                              <w:marRight w:val="0"/>
                                                                              <w:marTop w:val="0"/>
                                                                              <w:marBottom w:val="0"/>
                                                                              <w:divBdr>
                                                                                <w:top w:val="none" w:sz="0" w:space="0" w:color="auto"/>
                                                                                <w:left w:val="none" w:sz="0" w:space="0" w:color="auto"/>
                                                                                <w:bottom w:val="none" w:sz="0" w:space="0" w:color="auto"/>
                                                                                <w:right w:val="none" w:sz="0" w:space="0" w:color="auto"/>
                                                                              </w:divBdr>
                                                                            </w:div>
                                                                            <w:div w:id="746265988">
                                                                              <w:marLeft w:val="0"/>
                                                                              <w:marRight w:val="0"/>
                                                                              <w:marTop w:val="0"/>
                                                                              <w:marBottom w:val="0"/>
                                                                              <w:divBdr>
                                                                                <w:top w:val="none" w:sz="0" w:space="0" w:color="auto"/>
                                                                                <w:left w:val="none" w:sz="0" w:space="0" w:color="auto"/>
                                                                                <w:bottom w:val="none" w:sz="0" w:space="0" w:color="auto"/>
                                                                                <w:right w:val="none" w:sz="0" w:space="0" w:color="auto"/>
                                                                              </w:divBdr>
                                                                            </w:div>
                                                                            <w:div w:id="1839735164">
                                                                              <w:marLeft w:val="0"/>
                                                                              <w:marRight w:val="0"/>
                                                                              <w:marTop w:val="0"/>
                                                                              <w:marBottom w:val="0"/>
                                                                              <w:divBdr>
                                                                                <w:top w:val="none" w:sz="0" w:space="0" w:color="auto"/>
                                                                                <w:left w:val="none" w:sz="0" w:space="0" w:color="auto"/>
                                                                                <w:bottom w:val="none" w:sz="0" w:space="0" w:color="auto"/>
                                                                                <w:right w:val="none" w:sz="0" w:space="0" w:color="auto"/>
                                                                              </w:divBdr>
                                                                            </w:div>
                                                                            <w:div w:id="913851946">
                                                                              <w:marLeft w:val="0"/>
                                                                              <w:marRight w:val="0"/>
                                                                              <w:marTop w:val="0"/>
                                                                              <w:marBottom w:val="0"/>
                                                                              <w:divBdr>
                                                                                <w:top w:val="none" w:sz="0" w:space="0" w:color="auto"/>
                                                                                <w:left w:val="none" w:sz="0" w:space="0" w:color="auto"/>
                                                                                <w:bottom w:val="none" w:sz="0" w:space="0" w:color="auto"/>
                                                                                <w:right w:val="none" w:sz="0" w:space="0" w:color="auto"/>
                                                                              </w:divBdr>
                                                                            </w:div>
                                                                            <w:div w:id="1679430978">
                                                                              <w:marLeft w:val="0"/>
                                                                              <w:marRight w:val="0"/>
                                                                              <w:marTop w:val="0"/>
                                                                              <w:marBottom w:val="0"/>
                                                                              <w:divBdr>
                                                                                <w:top w:val="none" w:sz="0" w:space="0" w:color="auto"/>
                                                                                <w:left w:val="none" w:sz="0" w:space="0" w:color="auto"/>
                                                                                <w:bottom w:val="none" w:sz="0" w:space="0" w:color="auto"/>
                                                                                <w:right w:val="none" w:sz="0" w:space="0" w:color="auto"/>
                                                                              </w:divBdr>
                                                                            </w:div>
                                                                            <w:div w:id="215630301">
                                                                              <w:marLeft w:val="0"/>
                                                                              <w:marRight w:val="0"/>
                                                                              <w:marTop w:val="0"/>
                                                                              <w:marBottom w:val="0"/>
                                                                              <w:divBdr>
                                                                                <w:top w:val="none" w:sz="0" w:space="0" w:color="auto"/>
                                                                                <w:left w:val="none" w:sz="0" w:space="0" w:color="auto"/>
                                                                                <w:bottom w:val="none" w:sz="0" w:space="0" w:color="auto"/>
                                                                                <w:right w:val="none" w:sz="0" w:space="0" w:color="auto"/>
                                                                              </w:divBdr>
                                                                            </w:div>
                                                                            <w:div w:id="1352800700">
                                                                              <w:marLeft w:val="0"/>
                                                                              <w:marRight w:val="0"/>
                                                                              <w:marTop w:val="0"/>
                                                                              <w:marBottom w:val="0"/>
                                                                              <w:divBdr>
                                                                                <w:top w:val="none" w:sz="0" w:space="0" w:color="auto"/>
                                                                                <w:left w:val="none" w:sz="0" w:space="0" w:color="auto"/>
                                                                                <w:bottom w:val="none" w:sz="0" w:space="0" w:color="auto"/>
                                                                                <w:right w:val="none" w:sz="0" w:space="0" w:color="auto"/>
                                                                              </w:divBdr>
                                                                            </w:div>
                                                                            <w:div w:id="1082067504">
                                                                              <w:marLeft w:val="0"/>
                                                                              <w:marRight w:val="0"/>
                                                                              <w:marTop w:val="0"/>
                                                                              <w:marBottom w:val="0"/>
                                                                              <w:divBdr>
                                                                                <w:top w:val="none" w:sz="0" w:space="0" w:color="auto"/>
                                                                                <w:left w:val="none" w:sz="0" w:space="0" w:color="auto"/>
                                                                                <w:bottom w:val="none" w:sz="0" w:space="0" w:color="auto"/>
                                                                                <w:right w:val="none" w:sz="0" w:space="0" w:color="auto"/>
                                                                              </w:divBdr>
                                                                            </w:div>
                                                                            <w:div w:id="1502814547">
                                                                              <w:marLeft w:val="0"/>
                                                                              <w:marRight w:val="0"/>
                                                                              <w:marTop w:val="0"/>
                                                                              <w:marBottom w:val="0"/>
                                                                              <w:divBdr>
                                                                                <w:top w:val="none" w:sz="0" w:space="0" w:color="auto"/>
                                                                                <w:left w:val="none" w:sz="0" w:space="0" w:color="auto"/>
                                                                                <w:bottom w:val="none" w:sz="0" w:space="0" w:color="auto"/>
                                                                                <w:right w:val="none" w:sz="0" w:space="0" w:color="auto"/>
                                                                              </w:divBdr>
                                                                            </w:div>
                                                                            <w:div w:id="2097095338">
                                                                              <w:marLeft w:val="0"/>
                                                                              <w:marRight w:val="0"/>
                                                                              <w:marTop w:val="0"/>
                                                                              <w:marBottom w:val="0"/>
                                                                              <w:divBdr>
                                                                                <w:top w:val="none" w:sz="0" w:space="0" w:color="auto"/>
                                                                                <w:left w:val="none" w:sz="0" w:space="0" w:color="auto"/>
                                                                                <w:bottom w:val="none" w:sz="0" w:space="0" w:color="auto"/>
                                                                                <w:right w:val="none" w:sz="0" w:space="0" w:color="auto"/>
                                                                              </w:divBdr>
                                                                            </w:div>
                                                                            <w:div w:id="1949191874">
                                                                              <w:marLeft w:val="0"/>
                                                                              <w:marRight w:val="0"/>
                                                                              <w:marTop w:val="0"/>
                                                                              <w:marBottom w:val="0"/>
                                                                              <w:divBdr>
                                                                                <w:top w:val="none" w:sz="0" w:space="0" w:color="auto"/>
                                                                                <w:left w:val="none" w:sz="0" w:space="0" w:color="auto"/>
                                                                                <w:bottom w:val="none" w:sz="0" w:space="0" w:color="auto"/>
                                                                                <w:right w:val="none" w:sz="0" w:space="0" w:color="auto"/>
                                                                              </w:divBdr>
                                                                            </w:div>
                                                                            <w:div w:id="17245201">
                                                                              <w:marLeft w:val="0"/>
                                                                              <w:marRight w:val="0"/>
                                                                              <w:marTop w:val="0"/>
                                                                              <w:marBottom w:val="0"/>
                                                                              <w:divBdr>
                                                                                <w:top w:val="none" w:sz="0" w:space="0" w:color="auto"/>
                                                                                <w:left w:val="none" w:sz="0" w:space="0" w:color="auto"/>
                                                                                <w:bottom w:val="none" w:sz="0" w:space="0" w:color="auto"/>
                                                                                <w:right w:val="none" w:sz="0" w:space="0" w:color="auto"/>
                                                                              </w:divBdr>
                                                                            </w:div>
                                                                            <w:div w:id="886724486">
                                                                              <w:marLeft w:val="0"/>
                                                                              <w:marRight w:val="0"/>
                                                                              <w:marTop w:val="0"/>
                                                                              <w:marBottom w:val="0"/>
                                                                              <w:divBdr>
                                                                                <w:top w:val="none" w:sz="0" w:space="0" w:color="auto"/>
                                                                                <w:left w:val="none" w:sz="0" w:space="0" w:color="auto"/>
                                                                                <w:bottom w:val="none" w:sz="0" w:space="0" w:color="auto"/>
                                                                                <w:right w:val="none" w:sz="0" w:space="0" w:color="auto"/>
                                                                              </w:divBdr>
                                                                            </w:div>
                                                                            <w:div w:id="1379279152">
                                                                              <w:marLeft w:val="0"/>
                                                                              <w:marRight w:val="0"/>
                                                                              <w:marTop w:val="0"/>
                                                                              <w:marBottom w:val="0"/>
                                                                              <w:divBdr>
                                                                                <w:top w:val="none" w:sz="0" w:space="0" w:color="auto"/>
                                                                                <w:left w:val="none" w:sz="0" w:space="0" w:color="auto"/>
                                                                                <w:bottom w:val="none" w:sz="0" w:space="0" w:color="auto"/>
                                                                                <w:right w:val="none" w:sz="0" w:space="0" w:color="auto"/>
                                                                              </w:divBdr>
                                                                            </w:div>
                                                                            <w:div w:id="1394696956">
                                                                              <w:marLeft w:val="0"/>
                                                                              <w:marRight w:val="0"/>
                                                                              <w:marTop w:val="0"/>
                                                                              <w:marBottom w:val="0"/>
                                                                              <w:divBdr>
                                                                                <w:top w:val="none" w:sz="0" w:space="0" w:color="auto"/>
                                                                                <w:left w:val="none" w:sz="0" w:space="0" w:color="auto"/>
                                                                                <w:bottom w:val="none" w:sz="0" w:space="0" w:color="auto"/>
                                                                                <w:right w:val="none" w:sz="0" w:space="0" w:color="auto"/>
                                                                              </w:divBdr>
                                                                            </w:div>
                                                                            <w:div w:id="33041876">
                                                                              <w:marLeft w:val="0"/>
                                                                              <w:marRight w:val="0"/>
                                                                              <w:marTop w:val="0"/>
                                                                              <w:marBottom w:val="0"/>
                                                                              <w:divBdr>
                                                                                <w:top w:val="none" w:sz="0" w:space="0" w:color="auto"/>
                                                                                <w:left w:val="none" w:sz="0" w:space="0" w:color="auto"/>
                                                                                <w:bottom w:val="none" w:sz="0" w:space="0" w:color="auto"/>
                                                                                <w:right w:val="none" w:sz="0" w:space="0" w:color="auto"/>
                                                                              </w:divBdr>
                                                                            </w:div>
                                                                            <w:div w:id="747920318">
                                                                              <w:marLeft w:val="0"/>
                                                                              <w:marRight w:val="0"/>
                                                                              <w:marTop w:val="0"/>
                                                                              <w:marBottom w:val="0"/>
                                                                              <w:divBdr>
                                                                                <w:top w:val="none" w:sz="0" w:space="0" w:color="auto"/>
                                                                                <w:left w:val="none" w:sz="0" w:space="0" w:color="auto"/>
                                                                                <w:bottom w:val="none" w:sz="0" w:space="0" w:color="auto"/>
                                                                                <w:right w:val="none" w:sz="0" w:space="0" w:color="auto"/>
                                                                              </w:divBdr>
                                                                            </w:div>
                                                                            <w:div w:id="1024939542">
                                                                              <w:marLeft w:val="0"/>
                                                                              <w:marRight w:val="0"/>
                                                                              <w:marTop w:val="0"/>
                                                                              <w:marBottom w:val="0"/>
                                                                              <w:divBdr>
                                                                                <w:top w:val="none" w:sz="0" w:space="0" w:color="auto"/>
                                                                                <w:left w:val="none" w:sz="0" w:space="0" w:color="auto"/>
                                                                                <w:bottom w:val="none" w:sz="0" w:space="0" w:color="auto"/>
                                                                                <w:right w:val="none" w:sz="0" w:space="0" w:color="auto"/>
                                                                              </w:divBdr>
                                                                            </w:div>
                                                                            <w:div w:id="548341992">
                                                                              <w:marLeft w:val="0"/>
                                                                              <w:marRight w:val="0"/>
                                                                              <w:marTop w:val="0"/>
                                                                              <w:marBottom w:val="0"/>
                                                                              <w:divBdr>
                                                                                <w:top w:val="none" w:sz="0" w:space="0" w:color="auto"/>
                                                                                <w:left w:val="none" w:sz="0" w:space="0" w:color="auto"/>
                                                                                <w:bottom w:val="none" w:sz="0" w:space="0" w:color="auto"/>
                                                                                <w:right w:val="none" w:sz="0" w:space="0" w:color="auto"/>
                                                                              </w:divBdr>
                                                                              <w:divsChild>
                                                                                <w:div w:id="578831942">
                                                                                  <w:marLeft w:val="0"/>
                                                                                  <w:marRight w:val="0"/>
                                                                                  <w:marTop w:val="0"/>
                                                                                  <w:marBottom w:val="0"/>
                                                                                  <w:divBdr>
                                                                                    <w:top w:val="none" w:sz="0" w:space="0" w:color="auto"/>
                                                                                    <w:left w:val="none" w:sz="0" w:space="0" w:color="auto"/>
                                                                                    <w:bottom w:val="none" w:sz="0" w:space="0" w:color="auto"/>
                                                                                    <w:right w:val="none" w:sz="0" w:space="0" w:color="auto"/>
                                                                                  </w:divBdr>
                                                                                </w:div>
                                                                                <w:div w:id="820384691">
                                                                                  <w:marLeft w:val="0"/>
                                                                                  <w:marRight w:val="0"/>
                                                                                  <w:marTop w:val="0"/>
                                                                                  <w:marBottom w:val="0"/>
                                                                                  <w:divBdr>
                                                                                    <w:top w:val="none" w:sz="0" w:space="0" w:color="auto"/>
                                                                                    <w:left w:val="none" w:sz="0" w:space="0" w:color="auto"/>
                                                                                    <w:bottom w:val="none" w:sz="0" w:space="0" w:color="auto"/>
                                                                                    <w:right w:val="none" w:sz="0" w:space="0" w:color="auto"/>
                                                                                  </w:divBdr>
                                                                                </w:div>
                                                                                <w:div w:id="907305132">
                                                                                  <w:marLeft w:val="0"/>
                                                                                  <w:marRight w:val="0"/>
                                                                                  <w:marTop w:val="0"/>
                                                                                  <w:marBottom w:val="0"/>
                                                                                  <w:divBdr>
                                                                                    <w:top w:val="none" w:sz="0" w:space="0" w:color="auto"/>
                                                                                    <w:left w:val="none" w:sz="0" w:space="0" w:color="auto"/>
                                                                                    <w:bottom w:val="none" w:sz="0" w:space="0" w:color="auto"/>
                                                                                    <w:right w:val="none" w:sz="0" w:space="0" w:color="auto"/>
                                                                                  </w:divBdr>
                                                                                </w:div>
                                                                                <w:div w:id="1048651146">
                                                                                  <w:marLeft w:val="0"/>
                                                                                  <w:marRight w:val="0"/>
                                                                                  <w:marTop w:val="0"/>
                                                                                  <w:marBottom w:val="0"/>
                                                                                  <w:divBdr>
                                                                                    <w:top w:val="none" w:sz="0" w:space="0" w:color="auto"/>
                                                                                    <w:left w:val="none" w:sz="0" w:space="0" w:color="auto"/>
                                                                                    <w:bottom w:val="none" w:sz="0" w:space="0" w:color="auto"/>
                                                                                    <w:right w:val="none" w:sz="0" w:space="0" w:color="auto"/>
                                                                                  </w:divBdr>
                                                                                </w:div>
                                                                                <w:div w:id="1116102537">
                                                                                  <w:marLeft w:val="0"/>
                                                                                  <w:marRight w:val="0"/>
                                                                                  <w:marTop w:val="0"/>
                                                                                  <w:marBottom w:val="0"/>
                                                                                  <w:divBdr>
                                                                                    <w:top w:val="none" w:sz="0" w:space="0" w:color="auto"/>
                                                                                    <w:left w:val="none" w:sz="0" w:space="0" w:color="auto"/>
                                                                                    <w:bottom w:val="none" w:sz="0" w:space="0" w:color="auto"/>
                                                                                    <w:right w:val="none" w:sz="0" w:space="0" w:color="auto"/>
                                                                                  </w:divBdr>
                                                                                </w:div>
                                                                                <w:div w:id="838614296">
                                                                                  <w:marLeft w:val="0"/>
                                                                                  <w:marRight w:val="0"/>
                                                                                  <w:marTop w:val="0"/>
                                                                                  <w:marBottom w:val="0"/>
                                                                                  <w:divBdr>
                                                                                    <w:top w:val="none" w:sz="0" w:space="0" w:color="auto"/>
                                                                                    <w:left w:val="none" w:sz="0" w:space="0" w:color="auto"/>
                                                                                    <w:bottom w:val="none" w:sz="0" w:space="0" w:color="auto"/>
                                                                                    <w:right w:val="none" w:sz="0" w:space="0" w:color="auto"/>
                                                                                  </w:divBdr>
                                                                                </w:div>
                                                                                <w:div w:id="1525049749">
                                                                                  <w:marLeft w:val="0"/>
                                                                                  <w:marRight w:val="0"/>
                                                                                  <w:marTop w:val="0"/>
                                                                                  <w:marBottom w:val="0"/>
                                                                                  <w:divBdr>
                                                                                    <w:top w:val="none" w:sz="0" w:space="0" w:color="auto"/>
                                                                                    <w:left w:val="none" w:sz="0" w:space="0" w:color="auto"/>
                                                                                    <w:bottom w:val="none" w:sz="0" w:space="0" w:color="auto"/>
                                                                                    <w:right w:val="none" w:sz="0" w:space="0" w:color="auto"/>
                                                                                  </w:divBdr>
                                                                                </w:div>
                                                                              </w:divsChild>
                                                                            </w:div>
                                                                            <w:div w:id="658970468">
                                                                              <w:marLeft w:val="0"/>
                                                                              <w:marRight w:val="0"/>
                                                                              <w:marTop w:val="0"/>
                                                                              <w:marBottom w:val="0"/>
                                                                              <w:divBdr>
                                                                                <w:top w:val="none" w:sz="0" w:space="0" w:color="auto"/>
                                                                                <w:left w:val="none" w:sz="0" w:space="0" w:color="auto"/>
                                                                                <w:bottom w:val="none" w:sz="0" w:space="0" w:color="auto"/>
                                                                                <w:right w:val="none" w:sz="0" w:space="0" w:color="auto"/>
                                                                              </w:divBdr>
                                                                            </w:div>
                                                                            <w:div w:id="1408112578">
                                                                              <w:marLeft w:val="0"/>
                                                                              <w:marRight w:val="0"/>
                                                                              <w:marTop w:val="0"/>
                                                                              <w:marBottom w:val="0"/>
                                                                              <w:divBdr>
                                                                                <w:top w:val="none" w:sz="0" w:space="0" w:color="auto"/>
                                                                                <w:left w:val="none" w:sz="0" w:space="0" w:color="auto"/>
                                                                                <w:bottom w:val="none" w:sz="0" w:space="0" w:color="auto"/>
                                                                                <w:right w:val="none" w:sz="0" w:space="0" w:color="auto"/>
                                                                              </w:divBdr>
                                                                            </w:div>
                                                                            <w:div w:id="2081754386">
                                                                              <w:marLeft w:val="0"/>
                                                                              <w:marRight w:val="0"/>
                                                                              <w:marTop w:val="0"/>
                                                                              <w:marBottom w:val="0"/>
                                                                              <w:divBdr>
                                                                                <w:top w:val="none" w:sz="0" w:space="0" w:color="auto"/>
                                                                                <w:left w:val="none" w:sz="0" w:space="0" w:color="auto"/>
                                                                                <w:bottom w:val="none" w:sz="0" w:space="0" w:color="auto"/>
                                                                                <w:right w:val="none" w:sz="0" w:space="0" w:color="auto"/>
                                                                              </w:divBdr>
                                                                            </w:div>
                                                                            <w:div w:id="1847399933">
                                                                              <w:marLeft w:val="0"/>
                                                                              <w:marRight w:val="0"/>
                                                                              <w:marTop w:val="0"/>
                                                                              <w:marBottom w:val="0"/>
                                                                              <w:divBdr>
                                                                                <w:top w:val="none" w:sz="0" w:space="0" w:color="auto"/>
                                                                                <w:left w:val="none" w:sz="0" w:space="0" w:color="auto"/>
                                                                                <w:bottom w:val="none" w:sz="0" w:space="0" w:color="auto"/>
                                                                                <w:right w:val="none" w:sz="0" w:space="0" w:color="auto"/>
                                                                              </w:divBdr>
                                                                            </w:div>
                                                                            <w:div w:id="605818516">
                                                                              <w:marLeft w:val="0"/>
                                                                              <w:marRight w:val="0"/>
                                                                              <w:marTop w:val="0"/>
                                                                              <w:marBottom w:val="0"/>
                                                                              <w:divBdr>
                                                                                <w:top w:val="none" w:sz="0" w:space="0" w:color="auto"/>
                                                                                <w:left w:val="none" w:sz="0" w:space="0" w:color="auto"/>
                                                                                <w:bottom w:val="none" w:sz="0" w:space="0" w:color="auto"/>
                                                                                <w:right w:val="none" w:sz="0" w:space="0" w:color="auto"/>
                                                                              </w:divBdr>
                                                                            </w:div>
                                                                            <w:div w:id="1393848489">
                                                                              <w:marLeft w:val="0"/>
                                                                              <w:marRight w:val="0"/>
                                                                              <w:marTop w:val="0"/>
                                                                              <w:marBottom w:val="0"/>
                                                                              <w:divBdr>
                                                                                <w:top w:val="none" w:sz="0" w:space="0" w:color="auto"/>
                                                                                <w:left w:val="none" w:sz="0" w:space="0" w:color="auto"/>
                                                                                <w:bottom w:val="none" w:sz="0" w:space="0" w:color="auto"/>
                                                                                <w:right w:val="none" w:sz="0" w:space="0" w:color="auto"/>
                                                                              </w:divBdr>
                                                                            </w:div>
                                                                            <w:div w:id="1056903090">
                                                                              <w:marLeft w:val="0"/>
                                                                              <w:marRight w:val="0"/>
                                                                              <w:marTop w:val="0"/>
                                                                              <w:marBottom w:val="0"/>
                                                                              <w:divBdr>
                                                                                <w:top w:val="none" w:sz="0" w:space="0" w:color="auto"/>
                                                                                <w:left w:val="none" w:sz="0" w:space="0" w:color="auto"/>
                                                                                <w:bottom w:val="none" w:sz="0" w:space="0" w:color="auto"/>
                                                                                <w:right w:val="none" w:sz="0" w:space="0" w:color="auto"/>
                                                                              </w:divBdr>
                                                                            </w:div>
                                                                            <w:div w:id="904216771">
                                                                              <w:marLeft w:val="0"/>
                                                                              <w:marRight w:val="0"/>
                                                                              <w:marTop w:val="0"/>
                                                                              <w:marBottom w:val="0"/>
                                                                              <w:divBdr>
                                                                                <w:top w:val="none" w:sz="0" w:space="0" w:color="auto"/>
                                                                                <w:left w:val="none" w:sz="0" w:space="0" w:color="auto"/>
                                                                                <w:bottom w:val="none" w:sz="0" w:space="0" w:color="auto"/>
                                                                                <w:right w:val="none" w:sz="0" w:space="0" w:color="auto"/>
                                                                              </w:divBdr>
                                                                            </w:div>
                                                                            <w:div w:id="486753127">
                                                                              <w:marLeft w:val="0"/>
                                                                              <w:marRight w:val="0"/>
                                                                              <w:marTop w:val="0"/>
                                                                              <w:marBottom w:val="0"/>
                                                                              <w:divBdr>
                                                                                <w:top w:val="none" w:sz="0" w:space="0" w:color="auto"/>
                                                                                <w:left w:val="none" w:sz="0" w:space="0" w:color="auto"/>
                                                                                <w:bottom w:val="none" w:sz="0" w:space="0" w:color="auto"/>
                                                                                <w:right w:val="none" w:sz="0" w:space="0" w:color="auto"/>
                                                                              </w:divBdr>
                                                                            </w:div>
                                                                            <w:div w:id="1504856861">
                                                                              <w:marLeft w:val="0"/>
                                                                              <w:marRight w:val="0"/>
                                                                              <w:marTop w:val="0"/>
                                                                              <w:marBottom w:val="0"/>
                                                                              <w:divBdr>
                                                                                <w:top w:val="none" w:sz="0" w:space="0" w:color="auto"/>
                                                                                <w:left w:val="none" w:sz="0" w:space="0" w:color="auto"/>
                                                                                <w:bottom w:val="none" w:sz="0" w:space="0" w:color="auto"/>
                                                                                <w:right w:val="none" w:sz="0" w:space="0" w:color="auto"/>
                                                                              </w:divBdr>
                                                                            </w:div>
                                                                            <w:div w:id="1093893256">
                                                                              <w:marLeft w:val="0"/>
                                                                              <w:marRight w:val="0"/>
                                                                              <w:marTop w:val="0"/>
                                                                              <w:marBottom w:val="0"/>
                                                                              <w:divBdr>
                                                                                <w:top w:val="none" w:sz="0" w:space="0" w:color="auto"/>
                                                                                <w:left w:val="none" w:sz="0" w:space="0" w:color="auto"/>
                                                                                <w:bottom w:val="none" w:sz="0" w:space="0" w:color="auto"/>
                                                                                <w:right w:val="none" w:sz="0" w:space="0" w:color="auto"/>
                                                                              </w:divBdr>
                                                                            </w:div>
                                                                            <w:div w:id="207380221">
                                                                              <w:marLeft w:val="0"/>
                                                                              <w:marRight w:val="0"/>
                                                                              <w:marTop w:val="0"/>
                                                                              <w:marBottom w:val="0"/>
                                                                              <w:divBdr>
                                                                                <w:top w:val="none" w:sz="0" w:space="0" w:color="auto"/>
                                                                                <w:left w:val="none" w:sz="0" w:space="0" w:color="auto"/>
                                                                                <w:bottom w:val="none" w:sz="0" w:space="0" w:color="auto"/>
                                                                                <w:right w:val="none" w:sz="0" w:space="0" w:color="auto"/>
                                                                              </w:divBdr>
                                                                            </w:div>
                                                                            <w:div w:id="1104417898">
                                                                              <w:marLeft w:val="0"/>
                                                                              <w:marRight w:val="0"/>
                                                                              <w:marTop w:val="0"/>
                                                                              <w:marBottom w:val="0"/>
                                                                              <w:divBdr>
                                                                                <w:top w:val="none" w:sz="0" w:space="0" w:color="auto"/>
                                                                                <w:left w:val="none" w:sz="0" w:space="0" w:color="auto"/>
                                                                                <w:bottom w:val="none" w:sz="0" w:space="0" w:color="auto"/>
                                                                                <w:right w:val="none" w:sz="0" w:space="0" w:color="auto"/>
                                                                              </w:divBdr>
                                                                            </w:div>
                                                                            <w:div w:id="913782787">
                                                                              <w:marLeft w:val="0"/>
                                                                              <w:marRight w:val="0"/>
                                                                              <w:marTop w:val="0"/>
                                                                              <w:marBottom w:val="0"/>
                                                                              <w:divBdr>
                                                                                <w:top w:val="none" w:sz="0" w:space="0" w:color="auto"/>
                                                                                <w:left w:val="none" w:sz="0" w:space="0" w:color="auto"/>
                                                                                <w:bottom w:val="none" w:sz="0" w:space="0" w:color="auto"/>
                                                                                <w:right w:val="none" w:sz="0" w:space="0" w:color="auto"/>
                                                                              </w:divBdr>
                                                                            </w:div>
                                                                            <w:div w:id="1994866502">
                                                                              <w:marLeft w:val="0"/>
                                                                              <w:marRight w:val="0"/>
                                                                              <w:marTop w:val="0"/>
                                                                              <w:marBottom w:val="0"/>
                                                                              <w:divBdr>
                                                                                <w:top w:val="none" w:sz="0" w:space="0" w:color="auto"/>
                                                                                <w:left w:val="none" w:sz="0" w:space="0" w:color="auto"/>
                                                                                <w:bottom w:val="none" w:sz="0" w:space="0" w:color="auto"/>
                                                                                <w:right w:val="none" w:sz="0" w:space="0" w:color="auto"/>
                                                                              </w:divBdr>
                                                                            </w:div>
                                                                            <w:div w:id="39131892">
                                                                              <w:marLeft w:val="0"/>
                                                                              <w:marRight w:val="0"/>
                                                                              <w:marTop w:val="0"/>
                                                                              <w:marBottom w:val="0"/>
                                                                              <w:divBdr>
                                                                                <w:top w:val="none" w:sz="0" w:space="0" w:color="auto"/>
                                                                                <w:left w:val="none" w:sz="0" w:space="0" w:color="auto"/>
                                                                                <w:bottom w:val="none" w:sz="0" w:space="0" w:color="auto"/>
                                                                                <w:right w:val="none" w:sz="0" w:space="0" w:color="auto"/>
                                                                              </w:divBdr>
                                                                            </w:div>
                                                                            <w:div w:id="537469211">
                                                                              <w:marLeft w:val="0"/>
                                                                              <w:marRight w:val="0"/>
                                                                              <w:marTop w:val="0"/>
                                                                              <w:marBottom w:val="0"/>
                                                                              <w:divBdr>
                                                                                <w:top w:val="none" w:sz="0" w:space="0" w:color="auto"/>
                                                                                <w:left w:val="none" w:sz="0" w:space="0" w:color="auto"/>
                                                                                <w:bottom w:val="none" w:sz="0" w:space="0" w:color="auto"/>
                                                                                <w:right w:val="none" w:sz="0" w:space="0" w:color="auto"/>
                                                                              </w:divBdr>
                                                                            </w:div>
                                                                            <w:div w:id="299383128">
                                                                              <w:marLeft w:val="0"/>
                                                                              <w:marRight w:val="0"/>
                                                                              <w:marTop w:val="0"/>
                                                                              <w:marBottom w:val="0"/>
                                                                              <w:divBdr>
                                                                                <w:top w:val="none" w:sz="0" w:space="0" w:color="auto"/>
                                                                                <w:left w:val="none" w:sz="0" w:space="0" w:color="auto"/>
                                                                                <w:bottom w:val="none" w:sz="0" w:space="0" w:color="auto"/>
                                                                                <w:right w:val="none" w:sz="0" w:space="0" w:color="auto"/>
                                                                              </w:divBdr>
                                                                            </w:div>
                                                                            <w:div w:id="2103599142">
                                                                              <w:marLeft w:val="0"/>
                                                                              <w:marRight w:val="0"/>
                                                                              <w:marTop w:val="0"/>
                                                                              <w:marBottom w:val="0"/>
                                                                              <w:divBdr>
                                                                                <w:top w:val="none" w:sz="0" w:space="0" w:color="auto"/>
                                                                                <w:left w:val="none" w:sz="0" w:space="0" w:color="auto"/>
                                                                                <w:bottom w:val="none" w:sz="0" w:space="0" w:color="auto"/>
                                                                                <w:right w:val="none" w:sz="0" w:space="0" w:color="auto"/>
                                                                              </w:divBdr>
                                                                            </w:div>
                                                                            <w:div w:id="934482391">
                                                                              <w:marLeft w:val="0"/>
                                                                              <w:marRight w:val="0"/>
                                                                              <w:marTop w:val="0"/>
                                                                              <w:marBottom w:val="0"/>
                                                                              <w:divBdr>
                                                                                <w:top w:val="none" w:sz="0" w:space="0" w:color="auto"/>
                                                                                <w:left w:val="none" w:sz="0" w:space="0" w:color="auto"/>
                                                                                <w:bottom w:val="none" w:sz="0" w:space="0" w:color="auto"/>
                                                                                <w:right w:val="none" w:sz="0" w:space="0" w:color="auto"/>
                                                                              </w:divBdr>
                                                                            </w:div>
                                                                            <w:div w:id="1935089063">
                                                                              <w:marLeft w:val="0"/>
                                                                              <w:marRight w:val="0"/>
                                                                              <w:marTop w:val="0"/>
                                                                              <w:marBottom w:val="0"/>
                                                                              <w:divBdr>
                                                                                <w:top w:val="none" w:sz="0" w:space="0" w:color="auto"/>
                                                                                <w:left w:val="none" w:sz="0" w:space="0" w:color="auto"/>
                                                                                <w:bottom w:val="none" w:sz="0" w:space="0" w:color="auto"/>
                                                                                <w:right w:val="none" w:sz="0" w:space="0" w:color="auto"/>
                                                                              </w:divBdr>
                                                                            </w:div>
                                                                            <w:div w:id="301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76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5</Pages>
  <Words>2254</Words>
  <Characters>12398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Combarieu</dc:creator>
  <cp:keywords/>
  <dc:description/>
  <cp:lastModifiedBy>Arnaud Combarieu</cp:lastModifiedBy>
  <cp:revision>14</cp:revision>
  <dcterms:created xsi:type="dcterms:W3CDTF">2016-05-24T18:10:00Z</dcterms:created>
  <dcterms:modified xsi:type="dcterms:W3CDTF">2016-06-10T18:17:00Z</dcterms:modified>
</cp:coreProperties>
</file>