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2ECE" w14:textId="34CE1522" w:rsidR="00C148F1" w:rsidRDefault="000805F4" w:rsidP="000805F4">
      <w:pPr>
        <w:jc w:val="center"/>
      </w:pPr>
      <w:r>
        <w:rPr>
          <w:noProof/>
        </w:rPr>
        <w:drawing>
          <wp:inline distT="0" distB="0" distL="0" distR="0" wp14:anchorId="09499385" wp14:editId="14FCC98C">
            <wp:extent cx="2723578" cy="967740"/>
            <wp:effectExtent l="0" t="0" r="635" b="3810"/>
            <wp:docPr id="1" name="Picture 1" descr="Roger Nava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ger Navar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88" cy="9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0082" w14:textId="75FBEA33" w:rsidR="000805F4" w:rsidRDefault="000805F4" w:rsidP="000805F4">
      <w:pPr>
        <w:jc w:val="center"/>
      </w:pPr>
      <w:r>
        <w:rPr>
          <w:noProof/>
        </w:rPr>
        <w:drawing>
          <wp:inline distT="0" distB="0" distL="0" distR="0" wp14:anchorId="5D662808" wp14:editId="0E145FE9">
            <wp:extent cx="2788920" cy="666539"/>
            <wp:effectExtent l="0" t="0" r="0" b="635"/>
            <wp:docPr id="2" name="Picture 2" descr="Partnerships - Integra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nerships - Integra gro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0" cy="6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A416" w14:textId="77777777" w:rsidR="000805F4" w:rsidRPr="000805F4" w:rsidRDefault="000805F4" w:rsidP="000805F4">
      <w:pPr>
        <w:jc w:val="center"/>
        <w:rPr>
          <w:sz w:val="32"/>
          <w:szCs w:val="32"/>
        </w:rPr>
      </w:pPr>
    </w:p>
    <w:p w14:paraId="3175A501" w14:textId="0947D602" w:rsidR="000805F4" w:rsidRDefault="000805F4" w:rsidP="000805F4">
      <w:pPr>
        <w:jc w:val="center"/>
        <w:rPr>
          <w:b/>
          <w:bCs/>
          <w:sz w:val="36"/>
          <w:szCs w:val="36"/>
        </w:rPr>
      </w:pPr>
      <w:r w:rsidRPr="000805F4">
        <w:rPr>
          <w:b/>
          <w:bCs/>
          <w:sz w:val="36"/>
          <w:szCs w:val="36"/>
        </w:rPr>
        <w:t>LATAM FULLSTACK DEV BOOTCAMP 02</w:t>
      </w:r>
    </w:p>
    <w:p w14:paraId="23E9B883" w14:textId="58582C64" w:rsidR="000805F4" w:rsidRDefault="000805F4" w:rsidP="000805F4">
      <w:pPr>
        <w:jc w:val="center"/>
        <w:rPr>
          <w:b/>
          <w:bCs/>
          <w:sz w:val="36"/>
          <w:szCs w:val="36"/>
        </w:rPr>
      </w:pPr>
    </w:p>
    <w:p w14:paraId="49ABD803" w14:textId="5B991B7D" w:rsidR="000805F4" w:rsidRDefault="000805F4" w:rsidP="000805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DevOps</w:t>
      </w:r>
    </w:p>
    <w:p w14:paraId="1BC08226" w14:textId="434DA952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15658D80" w14:textId="21E6A277" w:rsidR="000805F4" w:rsidRDefault="000805F4" w:rsidP="000805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Francisco Xavier Segura Lugo</w:t>
      </w:r>
    </w:p>
    <w:p w14:paraId="27F38028" w14:textId="4388389A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5BF03D04" w14:textId="4FC755F3" w:rsidR="000805F4" w:rsidRDefault="000805F4" w:rsidP="000805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November 2021</w:t>
      </w:r>
    </w:p>
    <w:p w14:paraId="2D391E99" w14:textId="0357ACD3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558DDAF1" w14:textId="3E15238C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4C017D16" w14:textId="70289CEA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6118BABC" w14:textId="0CC0B6B6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582E139F" w14:textId="7AB39ABE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57445F03" w14:textId="74FDD6D2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4927233C" w14:textId="7D7F92D4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2230CDA6" w14:textId="454E0BE2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5E2AA7E1" w14:textId="25774738" w:rsidR="000805F4" w:rsidRDefault="000805F4" w:rsidP="000805F4">
      <w:pPr>
        <w:jc w:val="center"/>
        <w:rPr>
          <w:b/>
          <w:bCs/>
          <w:sz w:val="32"/>
          <w:szCs w:val="32"/>
        </w:rPr>
      </w:pPr>
    </w:p>
    <w:p w14:paraId="6BF3F912" w14:textId="5481297A" w:rsidR="000805F4" w:rsidRDefault="000805F4" w:rsidP="000805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SSH Authentication </w:t>
      </w:r>
    </w:p>
    <w:p w14:paraId="7A21105F" w14:textId="7C902D1B" w:rsidR="000805F4" w:rsidRDefault="000805F4" w:rsidP="000805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Fedora</w:t>
      </w:r>
    </w:p>
    <w:p w14:paraId="421F56C6" w14:textId="1DA7DBFA" w:rsidR="000805F4" w:rsidRDefault="000805F4" w:rsidP="000805F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personal user</w:t>
      </w:r>
    </w:p>
    <w:p w14:paraId="4BAED29F" w14:textId="3A80AAA9" w:rsidR="000805F4" w:rsidRDefault="00DD5C54" w:rsidP="000805F4">
      <w:pPr>
        <w:rPr>
          <w:sz w:val="24"/>
          <w:szCs w:val="24"/>
        </w:rPr>
      </w:pPr>
      <w:r>
        <w:rPr>
          <w:sz w:val="24"/>
          <w:szCs w:val="24"/>
        </w:rPr>
        <w:t xml:space="preserve">To create a new user and avoid using root, we use the 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command with the syntax:</w:t>
      </w:r>
    </w:p>
    <w:p w14:paraId="42AE5F9E" w14:textId="38F2E9DF" w:rsidR="00DD5C54" w:rsidRDefault="00DD5C54" w:rsidP="00DD5C5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&lt;username&gt;</w:t>
      </w:r>
    </w:p>
    <w:p w14:paraId="646C21E5" w14:textId="21F675EE" w:rsidR="00DD5C54" w:rsidRDefault="00DD5C54" w:rsidP="000805F4">
      <w:pPr>
        <w:rPr>
          <w:sz w:val="24"/>
          <w:szCs w:val="24"/>
        </w:rPr>
      </w:pPr>
      <w:r>
        <w:rPr>
          <w:sz w:val="24"/>
          <w:szCs w:val="24"/>
        </w:rPr>
        <w:t>Then, we set a password for the created user with the passwd command in the following way:</w:t>
      </w:r>
    </w:p>
    <w:p w14:paraId="04368D71" w14:textId="2ED39A3F" w:rsidR="00DD5C54" w:rsidRDefault="00DD5C54" w:rsidP="00DD5C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passwd &lt;username&gt;</w:t>
      </w:r>
    </w:p>
    <w:p w14:paraId="0716E5E9" w14:textId="258D6DA7" w:rsidR="00DD5C54" w:rsidRDefault="00DD5C54" w:rsidP="000805F4">
      <w:pPr>
        <w:rPr>
          <w:sz w:val="24"/>
          <w:szCs w:val="24"/>
        </w:rPr>
      </w:pPr>
      <w:r>
        <w:rPr>
          <w:sz w:val="24"/>
          <w:szCs w:val="24"/>
        </w:rPr>
        <w:t xml:space="preserve">Finally, we can add the new user to the wheel group to give it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privileges.</w:t>
      </w:r>
    </w:p>
    <w:p w14:paraId="3DB4626E" w14:textId="23F374D6" w:rsidR="005010DD" w:rsidRDefault="005010DD" w:rsidP="000805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5CE136D" wp14:editId="2B602EE3">
            <wp:extent cx="5943600" cy="50641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FC53" w14:textId="471C7F38" w:rsidR="005010DD" w:rsidRDefault="005010DD" w:rsidP="000805F4">
      <w:pPr>
        <w:rPr>
          <w:sz w:val="24"/>
          <w:szCs w:val="24"/>
        </w:rPr>
      </w:pPr>
      <w:r>
        <w:rPr>
          <w:sz w:val="24"/>
          <w:szCs w:val="24"/>
        </w:rPr>
        <w:t xml:space="preserve">We switch to the new user with the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command and begin setting up </w:t>
      </w:r>
      <w:proofErr w:type="spellStart"/>
      <w:r>
        <w:rPr>
          <w:sz w:val="24"/>
          <w:szCs w:val="24"/>
        </w:rPr>
        <w:t>ssh</w:t>
      </w:r>
      <w:proofErr w:type="spellEnd"/>
    </w:p>
    <w:p w14:paraId="6660E959" w14:textId="77777777" w:rsidR="00DD5C54" w:rsidRPr="00DD5C54" w:rsidRDefault="00DD5C54" w:rsidP="000805F4">
      <w:pPr>
        <w:rPr>
          <w:sz w:val="24"/>
          <w:szCs w:val="24"/>
        </w:rPr>
      </w:pPr>
    </w:p>
    <w:p w14:paraId="249E06B1" w14:textId="2B495C64" w:rsidR="000805F4" w:rsidRDefault="000805F4" w:rsidP="000805F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Setup SSH keys </w:t>
      </w:r>
    </w:p>
    <w:p w14:paraId="386A2206" w14:textId="1DB34AE7" w:rsidR="005010DD" w:rsidRDefault="005010DD" w:rsidP="005010DD">
      <w:pPr>
        <w:rPr>
          <w:sz w:val="24"/>
          <w:szCs w:val="24"/>
        </w:rPr>
      </w:pPr>
      <w:r>
        <w:rPr>
          <w:sz w:val="24"/>
          <w:szCs w:val="24"/>
        </w:rPr>
        <w:t xml:space="preserve">To use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, we’ll install OpenSSH Server. In fedora, this is done with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dnf</w:t>
      </w:r>
      <w:proofErr w:type="spellEnd"/>
      <w:r>
        <w:rPr>
          <w:sz w:val="24"/>
          <w:szCs w:val="24"/>
        </w:rPr>
        <w:t xml:space="preserve"> install -y </w:t>
      </w:r>
      <w:proofErr w:type="spellStart"/>
      <w:r>
        <w:rPr>
          <w:sz w:val="24"/>
          <w:szCs w:val="24"/>
        </w:rPr>
        <w:t>openssh</w:t>
      </w:r>
      <w:proofErr w:type="spellEnd"/>
      <w:r>
        <w:rPr>
          <w:sz w:val="24"/>
          <w:szCs w:val="24"/>
        </w:rPr>
        <w:t>-server</w:t>
      </w:r>
    </w:p>
    <w:p w14:paraId="024D4E39" w14:textId="27D14850" w:rsidR="005010DD" w:rsidRDefault="005010DD" w:rsidP="005010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CFF157" wp14:editId="045A1494">
            <wp:extent cx="5943600" cy="49491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DF95" w14:textId="27BD8B85" w:rsidR="005010DD" w:rsidRDefault="005010DD" w:rsidP="005010DD">
      <w:pPr>
        <w:rPr>
          <w:sz w:val="24"/>
          <w:szCs w:val="24"/>
        </w:rPr>
      </w:pPr>
      <w:r>
        <w:rPr>
          <w:sz w:val="24"/>
          <w:szCs w:val="24"/>
        </w:rPr>
        <w:t xml:space="preserve">We then start the service with the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start command and enable it on start up with the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enable command</w:t>
      </w:r>
    </w:p>
    <w:p w14:paraId="2D9E2657" w14:textId="732285BA" w:rsidR="005010DD" w:rsidRDefault="005010DD" w:rsidP="005010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4C385" wp14:editId="2E89AF9A">
            <wp:extent cx="5943600" cy="49491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2829" w14:textId="48C71399" w:rsidR="005010DD" w:rsidRDefault="005010DD" w:rsidP="005010DD">
      <w:pPr>
        <w:rPr>
          <w:sz w:val="24"/>
          <w:szCs w:val="24"/>
        </w:rPr>
      </w:pPr>
      <w:r>
        <w:rPr>
          <w:sz w:val="24"/>
          <w:szCs w:val="24"/>
        </w:rPr>
        <w:t xml:space="preserve">We can verify that the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service is running using the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status command</w:t>
      </w:r>
    </w:p>
    <w:p w14:paraId="1847A728" w14:textId="7233BADE" w:rsidR="005010DD" w:rsidRDefault="005010DD" w:rsidP="005010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459F8A" wp14:editId="314654E6">
            <wp:extent cx="5943600" cy="374713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C325" w14:textId="0A52868E" w:rsidR="005010DD" w:rsidRDefault="005010DD" w:rsidP="005010DD">
      <w:pPr>
        <w:rPr>
          <w:sz w:val="24"/>
          <w:szCs w:val="24"/>
        </w:rPr>
      </w:pPr>
      <w:r>
        <w:rPr>
          <w:sz w:val="24"/>
          <w:szCs w:val="24"/>
        </w:rPr>
        <w:t xml:space="preserve">We can now generate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keys for our personal user with the keygen command as follows:</w:t>
      </w:r>
    </w:p>
    <w:p w14:paraId="1B00A791" w14:textId="160BBB9C" w:rsidR="005010DD" w:rsidRDefault="005010DD" w:rsidP="005010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8A468" wp14:editId="54067036">
            <wp:extent cx="5943600" cy="4838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0A0A" w14:textId="16B811AB" w:rsidR="005010DD" w:rsidRPr="005010DD" w:rsidRDefault="005010DD" w:rsidP="005010DD">
      <w:pPr>
        <w:rPr>
          <w:sz w:val="24"/>
          <w:szCs w:val="24"/>
        </w:rPr>
      </w:pPr>
      <w:r>
        <w:rPr>
          <w:sz w:val="24"/>
          <w:szCs w:val="24"/>
        </w:rPr>
        <w:t xml:space="preserve">On our host machine, in this case a Windows 10 Home OS we can also generate our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keys and proceed to copy the generated public key to </w:t>
      </w:r>
      <w:r w:rsidR="00DD2CEB">
        <w:rPr>
          <w:sz w:val="24"/>
          <w:szCs w:val="24"/>
        </w:rPr>
        <w:t>~/.</w:t>
      </w:r>
      <w:proofErr w:type="spellStart"/>
      <w:r w:rsidR="00DD2CEB">
        <w:rPr>
          <w:sz w:val="24"/>
          <w:szCs w:val="24"/>
        </w:rPr>
        <w:t>ssh</w:t>
      </w:r>
      <w:proofErr w:type="spellEnd"/>
      <w:r w:rsidR="00DD2CEB">
        <w:rPr>
          <w:sz w:val="24"/>
          <w:szCs w:val="24"/>
        </w:rPr>
        <w:t>/</w:t>
      </w:r>
      <w:proofErr w:type="spellStart"/>
      <w:r w:rsidR="00DD2CEB">
        <w:rPr>
          <w:sz w:val="24"/>
          <w:szCs w:val="24"/>
        </w:rPr>
        <w:t>authorized_keys</w:t>
      </w:r>
      <w:proofErr w:type="spellEnd"/>
    </w:p>
    <w:p w14:paraId="0516D6CF" w14:textId="0A85DA40" w:rsidR="000805F4" w:rsidRDefault="000805F4" w:rsidP="000805F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to VM without using Password</w:t>
      </w:r>
    </w:p>
    <w:p w14:paraId="4C126F77" w14:textId="4DB9A33D" w:rsidR="000805F4" w:rsidRPr="000805F4" w:rsidRDefault="000805F4" w:rsidP="000805F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Docker</w:t>
      </w:r>
    </w:p>
    <w:p w14:paraId="5C5490B3" w14:textId="53B8C2A2" w:rsidR="000805F4" w:rsidRDefault="000805F4" w:rsidP="000805F4">
      <w:pPr>
        <w:jc w:val="center"/>
      </w:pPr>
    </w:p>
    <w:p w14:paraId="5A219BD1" w14:textId="782424E2" w:rsidR="000805F4" w:rsidRDefault="000805F4" w:rsidP="000805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Ubuntu</w:t>
      </w:r>
    </w:p>
    <w:p w14:paraId="566399EF" w14:textId="77777777" w:rsidR="000805F4" w:rsidRDefault="000805F4" w:rsidP="000805F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personal user</w:t>
      </w:r>
    </w:p>
    <w:p w14:paraId="46154D13" w14:textId="77777777" w:rsidR="000805F4" w:rsidRDefault="000805F4" w:rsidP="000805F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Setup SSH keys </w:t>
      </w:r>
    </w:p>
    <w:p w14:paraId="3A3AB748" w14:textId="77777777" w:rsidR="000805F4" w:rsidRDefault="000805F4" w:rsidP="000805F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to VM without using Password</w:t>
      </w:r>
    </w:p>
    <w:p w14:paraId="799615C7" w14:textId="77777777" w:rsidR="000805F4" w:rsidRPr="000805F4" w:rsidRDefault="000805F4" w:rsidP="000805F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Docker</w:t>
      </w:r>
    </w:p>
    <w:p w14:paraId="720F9059" w14:textId="77777777" w:rsidR="000805F4" w:rsidRDefault="000805F4" w:rsidP="000805F4">
      <w:pPr>
        <w:jc w:val="center"/>
      </w:pPr>
    </w:p>
    <w:sectPr w:rsidR="0008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F4"/>
    <w:rsid w:val="000805F4"/>
    <w:rsid w:val="00466129"/>
    <w:rsid w:val="005010DD"/>
    <w:rsid w:val="00722E40"/>
    <w:rsid w:val="00BA069D"/>
    <w:rsid w:val="00C148F1"/>
    <w:rsid w:val="00DD2CEB"/>
    <w:rsid w:val="00DD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BAEB"/>
  <w15:docId w15:val="{638610BF-2103-42C8-B484-DC37843F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7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Segura</dc:creator>
  <cp:keywords/>
  <dc:description/>
  <cp:lastModifiedBy>Francisco Segura</cp:lastModifiedBy>
  <cp:revision>1</cp:revision>
  <dcterms:created xsi:type="dcterms:W3CDTF">2021-11-11T12:09:00Z</dcterms:created>
  <dcterms:modified xsi:type="dcterms:W3CDTF">2021-11-18T13:38:00Z</dcterms:modified>
</cp:coreProperties>
</file>