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04" w:rsidRPr="00E20B04" w:rsidRDefault="00E20B04" w:rsidP="00E20B04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Кафедра «Инфокогнитивные технологии»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E20B04" w:rsidRPr="00E20B04" w:rsidRDefault="00E20B04" w:rsidP="00E20B04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Отчет по курсовому проекту</w:t>
      </w: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по дисциплине «Инженерное проектирование»</w:t>
      </w: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Бронирование столика в ресторане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20B04" w:rsidRPr="00E20B04" w:rsidRDefault="00E20B04" w:rsidP="00E20B04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E20B04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Студент группы 191-32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_________________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B57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Лыткин И.М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подпись, дата                                                       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b/>
          <w:sz w:val="24"/>
          <w:szCs w:val="24"/>
        </w:rPr>
        <w:t>Принял: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Старший преподаватель</w:t>
      </w:r>
    </w:p>
    <w:p w:rsidR="00E20B04" w:rsidRPr="00E20B04" w:rsidRDefault="00E20B04" w:rsidP="00FB57DF">
      <w:pPr>
        <w:spacing w:before="240" w:after="240"/>
        <w:ind w:left="2267" w:firstLine="565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_________________          </w:t>
      </w:r>
      <w:r w:rsidR="00FB57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  <w:t>Даньшина М.В.</w:t>
      </w:r>
    </w:p>
    <w:p w:rsidR="00E20B04" w:rsidRPr="00E20B04" w:rsidRDefault="00E20B04" w:rsidP="00E20B04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подпись, дата                       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20B04" w:rsidRPr="00E20B04" w:rsidRDefault="00E20B04" w:rsidP="00E20B0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Default="00E20B04" w:rsidP="00E20B04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611FE8" w:rsidRPr="00611FE8" w:rsidRDefault="00611FE8" w:rsidP="00E20B04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Содержание</w:t>
      </w:r>
      <w:r w:rsidRPr="00611FE8">
        <w:rPr>
          <w:rFonts w:ascii="Times New Roman" w:hAnsi="Times New Roman" w:cs="Times New Roman"/>
          <w:sz w:val="24"/>
          <w:szCs w:val="24"/>
        </w:rPr>
        <w:t>(оглавление)</w:t>
      </w:r>
    </w:p>
    <w:p w:rsidR="00611FE8" w:rsidRPr="00611FE8" w:rsidRDefault="00611FE8" w:rsidP="00E20B04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>1. Титульный лист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2.Содержание (оглавление)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3.Введение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 xml:space="preserve">4.Основная часть отчета 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5.Заключение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6.Список использованных источников</w:t>
      </w:r>
    </w:p>
    <w:p w:rsidR="00E20B04" w:rsidRPr="00611FE8" w:rsidRDefault="00E20B04" w:rsidP="00E20B0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7.Приложения</w:t>
      </w:r>
    </w:p>
    <w:p w:rsidR="00E20B04" w:rsidRPr="00E20B04" w:rsidRDefault="00E20B04" w:rsidP="00E20B04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846" w:rsidRDefault="00C34846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инженерного проекта в данном (3) семестре  был выдан проект по теме «Бронирование столика в ресторане». Данное веб приложение с БД из 10 таблиц, разработан с использованием 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Сайты аналогичных организаций:</w:t>
      </w:r>
    </w:p>
    <w:p w:rsidR="00611FE8" w:rsidRDefault="00B87A14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611FE8"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https://restoplace.cc/?gclid=Cj0KCQjw38-DBhDpARIsADJ3kjmYK2akPrb_KsDZw3rcosZW7DXxdpR1Pj6SOhS-WQDC2KSvVgljq_saAkGpEALw_wcB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B87A14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611FE8"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lemma-group.ru/automat/crm/?utm_source=google&amp;utm_medium=cpc&amp;utm_campaign=11770789196&amp;utm_target=&amp;utm_group=gid_111214163701&amp;utm_content=aid_484101150607&amp;placement=&amp;gclid=Cj0KCQjw38-DBhDpARIsADJ3kjk_DlMNRJt57hZtE5Uqps3jPkSIRUgmq81J-sqnHPjjgwnkbzGpXN8aAjlqEALw_wcB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B87A14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="00611FE8"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https://receptionerapp.com/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Основная часть: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конкурентов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RESTOPLACE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Удобный интерфейс, много возможностей, есть мобильное приложение, платная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LEMMA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Устаревший дизайн, большой функционал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1FE8">
        <w:rPr>
          <w:rFonts w:ascii="Times New Roman" w:hAnsi="Times New Roman" w:cs="Times New Roman"/>
          <w:sz w:val="24"/>
          <w:szCs w:val="24"/>
          <w:lang w:val="en-US"/>
        </w:rPr>
        <w:t>Receptionerapp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Очень дешевый, есть региональные цены, удобная документация, современный дизайн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Проектирование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Выбор функционала</w:t>
      </w:r>
    </w:p>
    <w:p w:rsidR="006B4EE3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4EE3">
        <w:rPr>
          <w:rFonts w:ascii="Times New Roman" w:hAnsi="Times New Roman" w:cs="Times New Roman"/>
          <w:sz w:val="24"/>
          <w:szCs w:val="24"/>
          <w:lang w:val="ru-RU"/>
        </w:rPr>
        <w:t>Данное веб-приложение должно позволять менеджеру или официанту быстро заполнить данные о брони столиков клиентов. В приложении есть доступ администратора и пользователя. Администратор имеет права на выгрузку всех данных из приложения, а также редактировать все возможные данные</w:t>
      </w: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Кейсы использования приложения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>Сбор статистики по брони разных мест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Быстрое информирование персонала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Информирование клиентов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Быстрая бронь клиентов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Подтверждение брони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Размещение клиентов в зале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и экспорт данных 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Редактирование данных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удобства сотрудников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Автоматизация работы</w:t>
      </w: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Этапы разработки приложения</w:t>
      </w:r>
    </w:p>
    <w:p w:rsidR="006B4EE3" w:rsidRPr="006B4EE3" w:rsidRDefault="006B4EE3" w:rsidP="006B4EE3">
      <w:pPr>
        <w:pStyle w:val="a9"/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аналогичных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6B4EE3" w:rsidRPr="006B4EE3" w:rsidRDefault="006B4EE3" w:rsidP="00050268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Проектирование базы данных, разработка таблиц, связывание таблиц между собой. Заполнение базы данных информацией.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макета страницы для веб-приложения. В качестве готовых стилей – фреймворк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bootstrap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серверной части веб-приложения.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Исправление ошибок, неполадок, выявленных в следствии тестирования получившегося веб-приложения. Размещение приложения на сервере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fit.mospolitech.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Изучение информации о возможностях, этапах настройки административного интерфейса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 Настройка административного интерфейса Django.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Реализация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импорта-экспорта,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actions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Окончательное тестирование получившегося веб-приложения.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и документирование кейсов взаимодействия обычного пользователя или администратора с получившимся веб-приложением.</w:t>
      </w:r>
    </w:p>
    <w:p w:rsid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Написание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Readme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репозитория, дозаполнение документации. Выгрузка окончательного набора документации и файлов веб-приложения в репозиторий. </w:t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Скриншоты приложения</w:t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E279B25" wp14:editId="161717B8">
            <wp:extent cx="5940425" cy="2146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73FD6B4" wp14:editId="6AB4CBD1">
            <wp:extent cx="5940425" cy="4358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2A2B00" wp14:editId="550CDD04">
            <wp:extent cx="5940425" cy="3546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FFBA800" wp14:editId="596F75CB">
            <wp:extent cx="5940425" cy="2597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</w:t>
      </w:r>
    </w:p>
    <w:p w:rsidR="006B4EE3" w:rsidRP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A0E81B" wp14:editId="17205EFF">
            <wp:extent cx="5940425" cy="324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611FE8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2"/>
        <w:rPr>
          <w:rFonts w:ascii="Times New Roman" w:hAnsi="Times New Roman" w:cs="Times New Roman"/>
          <w:color w:val="auto"/>
          <w:lang w:val="ru-RU"/>
        </w:rPr>
      </w:pPr>
      <w:r w:rsidRPr="006B4EE3">
        <w:rPr>
          <w:rFonts w:ascii="Times New Roman" w:hAnsi="Times New Roman" w:cs="Times New Roman"/>
          <w:color w:val="auto"/>
          <w:lang w:val="ru-RU"/>
        </w:rPr>
        <w:lastRenderedPageBreak/>
        <w:t>Заключ</w:t>
      </w:r>
      <w:r>
        <w:rPr>
          <w:rFonts w:ascii="Times New Roman" w:hAnsi="Times New Roman" w:cs="Times New Roman"/>
          <w:color w:val="auto"/>
          <w:lang w:val="ru-RU"/>
        </w:rPr>
        <w:t>ение</w:t>
      </w:r>
    </w:p>
    <w:p w:rsidR="006B4EE3" w:rsidRPr="006B4EE3" w:rsidRDefault="006B4EE3" w:rsidP="006B4EE3">
      <w:pPr>
        <w:rPr>
          <w:lang w:val="ru-RU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всей проделанной работы, получился готовый продукт, обладающий всеми нужными функциями для </w:t>
      </w:r>
      <w:r>
        <w:rPr>
          <w:rFonts w:ascii="Times New Roman" w:hAnsi="Times New Roman" w:cs="Times New Roman"/>
          <w:sz w:val="24"/>
          <w:szCs w:val="24"/>
          <w:lang w:val="ru-RU"/>
        </w:rPr>
        <w:t>осуществления поставленной задачи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>Сайт</w:t>
      </w:r>
      <w:r w:rsidRPr="00AF676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injproject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-923.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ist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mospolytech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AF6766" w:rsidRPr="00AF6766">
        <w:rPr>
          <w:rFonts w:ascii="Times New Roman" w:hAnsi="Times New Roman" w:cs="Times New Roman"/>
          <w:sz w:val="24"/>
          <w:szCs w:val="24"/>
          <w:lang w:val="ru-RU"/>
        </w:rPr>
        <w:t>/</w:t>
      </w:r>
      <w:bookmarkStart w:id="0" w:name="_GoBack"/>
      <w:bookmarkEnd w:id="0"/>
    </w:p>
    <w:p w:rsidR="006B4EE3" w:rsidRPr="00AF6766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EE3">
        <w:rPr>
          <w:rFonts w:ascii="Times New Roman" w:hAnsi="Times New Roman" w:cs="Times New Roman"/>
          <w:sz w:val="24"/>
          <w:szCs w:val="24"/>
          <w:lang w:val="en-US"/>
        </w:rPr>
        <w:t xml:space="preserve">Landing page - </w:t>
      </w:r>
      <w:r w:rsidR="00AF6766" w:rsidRPr="00AF6766">
        <w:rPr>
          <w:rFonts w:ascii="Times New Roman" w:hAnsi="Times New Roman" w:cs="Times New Roman"/>
          <w:sz w:val="24"/>
          <w:szCs w:val="24"/>
          <w:lang w:val="en-US"/>
        </w:rPr>
        <w:t>http://injproject.std-923.ist.mospolytech.ru/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Pr="00AF6766" w:rsidRDefault="006B4EE3" w:rsidP="006B4EE3">
      <w:pPr>
        <w:rPr>
          <w:rFonts w:ascii="Times New Roman" w:hAnsi="Times New Roman" w:cs="Times New Roman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AF67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4EE3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r w:rsidRPr="00AF676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F6766">
        <w:rPr>
          <w:rFonts w:ascii="Times New Roman" w:hAnsi="Times New Roman" w:cs="Times New Roman"/>
          <w:lang w:val="ru-RU"/>
        </w:rPr>
        <w:t xml:space="preserve"> </w:t>
      </w:r>
      <w:r w:rsidR="00AF6766" w:rsidRPr="00AF6766">
        <w:rPr>
          <w:rFonts w:ascii="Times New Roman" w:hAnsi="Times New Roman" w:cs="Times New Roman"/>
          <w:lang w:val="en-US"/>
        </w:rPr>
        <w:t>https</w:t>
      </w:r>
      <w:r w:rsidR="00AF6766" w:rsidRPr="00AF6766">
        <w:rPr>
          <w:rFonts w:ascii="Times New Roman" w:hAnsi="Times New Roman" w:cs="Times New Roman"/>
          <w:lang w:val="ru-RU"/>
        </w:rPr>
        <w:t>://</w:t>
      </w:r>
      <w:r w:rsidR="00AF6766" w:rsidRPr="00AF6766">
        <w:rPr>
          <w:rFonts w:ascii="Times New Roman" w:hAnsi="Times New Roman" w:cs="Times New Roman"/>
          <w:lang w:val="en-US"/>
        </w:rPr>
        <w:t>github</w:t>
      </w:r>
      <w:r w:rsidR="00AF6766" w:rsidRPr="00AF6766">
        <w:rPr>
          <w:rFonts w:ascii="Times New Roman" w:hAnsi="Times New Roman" w:cs="Times New Roman"/>
          <w:lang w:val="ru-RU"/>
        </w:rPr>
        <w:t>.</w:t>
      </w:r>
      <w:r w:rsidR="00AF6766" w:rsidRPr="00AF6766">
        <w:rPr>
          <w:rFonts w:ascii="Times New Roman" w:hAnsi="Times New Roman" w:cs="Times New Roman"/>
          <w:lang w:val="en-US"/>
        </w:rPr>
        <w:t>com</w:t>
      </w:r>
      <w:r w:rsidR="00AF6766" w:rsidRPr="00AF6766">
        <w:rPr>
          <w:rFonts w:ascii="Times New Roman" w:hAnsi="Times New Roman" w:cs="Times New Roman"/>
          <w:lang w:val="ru-RU"/>
        </w:rPr>
        <w:t>/</w:t>
      </w:r>
      <w:r w:rsidR="00AF6766" w:rsidRPr="00AF6766">
        <w:rPr>
          <w:rFonts w:ascii="Times New Roman" w:hAnsi="Times New Roman" w:cs="Times New Roman"/>
          <w:lang w:val="en-US"/>
        </w:rPr>
        <w:t>fxshxr</w:t>
      </w:r>
      <w:r w:rsidR="00AF6766" w:rsidRPr="00AF6766">
        <w:rPr>
          <w:rFonts w:ascii="Times New Roman" w:hAnsi="Times New Roman" w:cs="Times New Roman"/>
          <w:lang w:val="ru-RU"/>
        </w:rPr>
        <w:t>/</w:t>
      </w:r>
      <w:r w:rsidR="00AF6766" w:rsidRPr="00AF6766">
        <w:rPr>
          <w:rFonts w:ascii="Times New Roman" w:hAnsi="Times New Roman" w:cs="Times New Roman"/>
          <w:lang w:val="en-US"/>
        </w:rPr>
        <w:t>InjProject</w:t>
      </w: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AF6766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Источники</w:t>
      </w:r>
    </w:p>
    <w:p w:rsidR="006B4EE3" w:rsidRDefault="006B4EE3" w:rsidP="006B4EE3">
      <w:pPr>
        <w:numPr>
          <w:ilvl w:val="0"/>
          <w:numId w:val="3"/>
        </w:numPr>
        <w:spacing w:after="34" w:line="271" w:lineRule="auto"/>
        <w:ind w:left="705" w:hanging="360"/>
      </w:pPr>
      <w:r>
        <w:t xml:space="preserve">Пример как добавить гистограмму в django админку </w:t>
      </w:r>
      <w:hyperlink r:id="rId16">
        <w:r>
          <w:rPr>
            <w:u w:val="single" w:color="000000"/>
          </w:rPr>
          <w:t>https://webdevblog.ru/kak-prevratit-adminku-django-v-legkovesnuju-panel-instrumentov/</w:t>
        </w:r>
      </w:hyperlink>
      <w:hyperlink r:id="rId17">
        <w:r>
          <w:t xml:space="preserve"> </w:t>
        </w:r>
      </w:hyperlink>
    </w:p>
    <w:p w:rsidR="006B4EE3" w:rsidRDefault="006B4EE3" w:rsidP="006B4EE3">
      <w:pPr>
        <w:numPr>
          <w:ilvl w:val="0"/>
          <w:numId w:val="3"/>
        </w:numPr>
        <w:spacing w:after="14" w:line="271" w:lineRule="auto"/>
        <w:ind w:left="705" w:hanging="360"/>
      </w:pPr>
      <w:r>
        <w:t xml:space="preserve">Серия статей для изучения Postman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Еще одна статья </w:t>
      </w:r>
      <w:hyperlink r:id="rId20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1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Статья по настройке Django админки </w:t>
      </w:r>
      <w:hyperlink r:id="rId22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3">
        <w:r>
          <w:rPr>
            <w:u w:val="single" w:color="000000"/>
          </w:rPr>
          <w:t>https://pythonist.ru/kastomizacziya-admin-paneli-django/</w:t>
        </w:r>
      </w:hyperlink>
      <w:hyperlink r:id="rId24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Особенности работы с базой данных </w:t>
      </w:r>
      <w:hyperlink r:id="rId25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6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Официальная документация Django </w:t>
      </w:r>
      <w:hyperlink r:id="rId27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8">
        <w:r>
          <w:rPr>
            <w:u w:val="single" w:color="000000"/>
          </w:rPr>
          <w:t>https://docs.djangoproject.com/en/3.0/</w:t>
        </w:r>
      </w:hyperlink>
      <w:hyperlink r:id="rId29">
        <w:r>
          <w:t xml:space="preserve"> </w:t>
        </w:r>
      </w:hyperlink>
    </w:p>
    <w:p w:rsidR="006B4EE3" w:rsidRDefault="006B4EE3" w:rsidP="006B4EE3">
      <w:pPr>
        <w:numPr>
          <w:ilvl w:val="0"/>
          <w:numId w:val="3"/>
        </w:numPr>
        <w:spacing w:after="44" w:line="271" w:lineRule="auto"/>
        <w:ind w:left="705" w:hanging="360"/>
      </w:pPr>
      <w:r>
        <w:t xml:space="preserve">Раздел для настройки административной панели </w:t>
      </w:r>
    </w:p>
    <w:p w:rsidR="006B4EE3" w:rsidRDefault="00B87A14" w:rsidP="006B4EE3">
      <w:pPr>
        <w:spacing w:after="8"/>
        <w:ind w:left="731"/>
      </w:pPr>
      <w:hyperlink r:id="rId30">
        <w:r w:rsidR="006B4EE3">
          <w:rPr>
            <w:u w:val="single" w:color="000000"/>
          </w:rPr>
          <w:t>https://docs.djangoproject.com/en/3.0/ref/contrib/admin/</w:t>
        </w:r>
      </w:hyperlink>
      <w:hyperlink r:id="rId31">
        <w:r w:rsidR="006B4EE3">
          <w:rPr>
            <w:rFonts w:ascii="MS Gothic" w:eastAsia="MS Gothic" w:hAnsi="MS Gothic" w:cs="MS Gothic"/>
          </w:rPr>
          <w:t>​</w:t>
        </w:r>
      </w:hyperlink>
      <w:hyperlink r:id="rId32">
        <w:r w:rsidR="006B4EE3">
          <w:t xml:space="preserve"> </w:t>
        </w:r>
      </w:hyperlink>
      <w:r w:rsidR="006B4EE3">
        <w:t xml:space="preserve"> и </w:t>
      </w:r>
      <w:hyperlink r:id="rId33">
        <w:r w:rsidR="006B4EE3">
          <w:rPr>
            <w:u w:val="single" w:color="000000"/>
          </w:rPr>
          <w:t>https://docs.djangoproject.com/en/3.0/ref/contrib/admin/actions/</w:t>
        </w:r>
      </w:hyperlink>
      <w:hyperlink r:id="rId34">
        <w:r w:rsidR="006B4EE3">
          <w:t xml:space="preserve"> </w:t>
        </w:r>
      </w:hyperlink>
      <w:r w:rsidR="006B4EE3"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Статья о том, как обрабатываются запросы в Django </w:t>
      </w:r>
      <w:hyperlink r:id="rId35">
        <w:r>
          <w:rPr>
            <w:u w:val="single" w:color="000000"/>
          </w:rPr>
          <w:t>https://django.fun/tutorials/put-ot-request-do-response-v-django/</w:t>
        </w:r>
      </w:hyperlink>
      <w:hyperlink r:id="rId36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14" w:line="271" w:lineRule="auto"/>
        <w:ind w:left="705" w:hanging="360"/>
      </w:pPr>
      <w:r>
        <w:t xml:space="preserve">Учебники по проектированию баз данных </w:t>
      </w:r>
    </w:p>
    <w:p w:rsidR="006B4EE3" w:rsidRDefault="006B4EE3" w:rsidP="006B4EE3">
      <w:pPr>
        <w:spacing w:after="14" w:line="271" w:lineRule="auto"/>
        <w:ind w:left="705"/>
      </w:pPr>
    </w:p>
    <w:p w:rsidR="006B4EE3" w:rsidRP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B4EE3" w:rsidRPr="006B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A14" w:rsidRDefault="00B87A14" w:rsidP="00E20B04">
      <w:pPr>
        <w:spacing w:line="240" w:lineRule="auto"/>
      </w:pPr>
      <w:r>
        <w:separator/>
      </w:r>
    </w:p>
  </w:endnote>
  <w:endnote w:type="continuationSeparator" w:id="0">
    <w:p w:rsidR="00B87A14" w:rsidRDefault="00B87A14" w:rsidP="00E20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A14" w:rsidRDefault="00B87A14" w:rsidP="00E20B04">
      <w:pPr>
        <w:spacing w:line="240" w:lineRule="auto"/>
      </w:pPr>
      <w:r>
        <w:separator/>
      </w:r>
    </w:p>
  </w:footnote>
  <w:footnote w:type="continuationSeparator" w:id="0">
    <w:p w:rsidR="00B87A14" w:rsidRDefault="00B87A14" w:rsidP="00E20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D2FC4"/>
    <w:multiLevelType w:val="hybridMultilevel"/>
    <w:tmpl w:val="5AB43B0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D4"/>
    <w:rsid w:val="00333AF1"/>
    <w:rsid w:val="00595B23"/>
    <w:rsid w:val="00611FE8"/>
    <w:rsid w:val="006B4EE3"/>
    <w:rsid w:val="0073783B"/>
    <w:rsid w:val="00830796"/>
    <w:rsid w:val="00905AD4"/>
    <w:rsid w:val="00AF6766"/>
    <w:rsid w:val="00B87A14"/>
    <w:rsid w:val="00C34846"/>
    <w:rsid w:val="00E17984"/>
    <w:rsid w:val="00E20B04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D2B70-4FED-4E3C-A10A-169C3DEB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0B0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4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B0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0B04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20B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0B04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611FE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11FE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B4E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4E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oplace.cc/?gclid=Cj0KCQjw38-DBhDpARIsADJ3kjmYK2akPrb_KsDZw3rcosZW7DXxdpR1Pj6SOhS-WQDC2KSvVgljq_saAkGpEALw_wc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edium.com/@bullet4myv13" TargetMode="External"/><Relationship Id="rId26" Type="http://schemas.openxmlformats.org/officeDocument/2006/relationships/hyperlink" Target="https://pythonist.ru/django-optimizacziya-raboty-s-bazoj-danny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kolesa/blog/351250/" TargetMode="External"/><Relationship Id="rId34" Type="http://schemas.openxmlformats.org/officeDocument/2006/relationships/hyperlink" Target="https://docs.djangoproject.com/en/3.0/ref/contrib/admin/ac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ebdevblog.ru/kak-prevratit-adminku-django-v-legkovesnuju-panel-instrumentov/" TargetMode="External"/><Relationship Id="rId25" Type="http://schemas.openxmlformats.org/officeDocument/2006/relationships/hyperlink" Target="https://pythonist.ru/django-optimizacziya-raboty-s-bazoj-dannyh/" TargetMode="External"/><Relationship Id="rId33" Type="http://schemas.openxmlformats.org/officeDocument/2006/relationships/hyperlink" Target="https://docs.djangoproject.com/en/3.0/ref/contrib/admin/actions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devblog.ru/kak-prevratit-adminku-django-v-legkovesnuju-panel-instrumentov/" TargetMode="External"/><Relationship Id="rId20" Type="http://schemas.openxmlformats.org/officeDocument/2006/relationships/hyperlink" Target="https://habr.com/ru/company/kolesa/blog/351250/" TargetMode="External"/><Relationship Id="rId29" Type="http://schemas.openxmlformats.org/officeDocument/2006/relationships/hyperlink" Target="https://docs.djangoproject.com/en/3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pythonist.ru/kastomizacziya-admin-paneli-django/" TargetMode="External"/><Relationship Id="rId32" Type="http://schemas.openxmlformats.org/officeDocument/2006/relationships/hyperlink" Target="https://docs.djangoproject.com/en/3.0/ref/contrib/admin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ythonist.ru/kastomizacziya-admin-paneli-django/" TargetMode="External"/><Relationship Id="rId28" Type="http://schemas.openxmlformats.org/officeDocument/2006/relationships/hyperlink" Target="https://docs.djangoproject.com/en/3.0/" TargetMode="External"/><Relationship Id="rId36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receptionerapp.com/" TargetMode="External"/><Relationship Id="rId19" Type="http://schemas.openxmlformats.org/officeDocument/2006/relationships/hyperlink" Target="https://medium.com/@bullet4myv13" TargetMode="External"/><Relationship Id="rId31" Type="http://schemas.openxmlformats.org/officeDocument/2006/relationships/hyperlink" Target="https://docs.djangoproject.com/en/3.0/ref/contrib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mma-group.ru/automat/crm/?utm_source=google&amp;utm_medium=cpc&amp;utm_campaign=11770789196&amp;utm_target=&amp;utm_group=gid_111214163701&amp;utm_content=aid_484101150607&amp;placement=&amp;gclid=Cj0KCQjw38-DBhDpARIsADJ3kjk_DlMNRJt57hZtE5Uqps3jPkSIRUgmq81J-sqnHPjjgwnkbzGpXN8aAjlqEALw_wcB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ythonist.ru/kastomizacziya-admin-paneli-django/" TargetMode="External"/><Relationship Id="rId27" Type="http://schemas.openxmlformats.org/officeDocument/2006/relationships/hyperlink" Target="https://docs.djangoproject.com/en/3.0/" TargetMode="External"/><Relationship Id="rId30" Type="http://schemas.openxmlformats.org/officeDocument/2006/relationships/hyperlink" Target="https://docs.djangoproject.com/en/3.0/ref/contrib/admin/" TargetMode="External"/><Relationship Id="rId35" Type="http://schemas.openxmlformats.org/officeDocument/2006/relationships/hyperlink" Target="https://django.fun/tutorials/put-ot-request-do-response-v-djan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9C8E-1CA6-40B7-A34F-DD32AE87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7</cp:revision>
  <dcterms:created xsi:type="dcterms:W3CDTF">2021-04-11T22:10:00Z</dcterms:created>
  <dcterms:modified xsi:type="dcterms:W3CDTF">2021-04-12T20:42:00Z</dcterms:modified>
</cp:coreProperties>
</file>