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88" w:rsidRDefault="007C0370">
      <w:r>
        <w:t>Моск</w:t>
      </w:r>
      <w:r w:rsidR="007C3668">
        <w:t>ва, руководитель</w:t>
      </w:r>
      <w:r w:rsidR="008E67DF">
        <w:t xml:space="preserve"> РО Иванова Елена Юрьевна</w:t>
      </w:r>
    </w:p>
    <w:p w:rsidR="008E67DF" w:rsidRDefault="008E67DF">
      <w:r>
        <w:t>Волгоград, руководитель РО Попова Алевтина Ивановна</w:t>
      </w:r>
    </w:p>
    <w:p w:rsidR="008E67DF" w:rsidRDefault="008E67DF">
      <w:r>
        <w:t xml:space="preserve">Ростов-на-Дону, </w:t>
      </w:r>
      <w:r>
        <w:t xml:space="preserve">руководитель </w:t>
      </w:r>
      <w:r>
        <w:t xml:space="preserve">РО </w:t>
      </w:r>
      <w:proofErr w:type="spellStart"/>
      <w:r>
        <w:t>Ештокин</w:t>
      </w:r>
      <w:proofErr w:type="spellEnd"/>
      <w:r>
        <w:t xml:space="preserve"> Николай Александрович</w:t>
      </w:r>
    </w:p>
    <w:p w:rsidR="008E67DF" w:rsidRDefault="008E67DF">
      <w:r>
        <w:t xml:space="preserve">Когалым, </w:t>
      </w:r>
      <w:r>
        <w:t xml:space="preserve">руководитель </w:t>
      </w:r>
      <w:r>
        <w:t>РО Усольцева Елена Алексеевна</w:t>
      </w:r>
    </w:p>
    <w:p w:rsidR="008E67DF" w:rsidRDefault="008E67DF" w:rsidP="008E67DF">
      <w:r>
        <w:t>Владивосток</w:t>
      </w:r>
      <w:r>
        <w:t xml:space="preserve">, </w:t>
      </w:r>
      <w:r>
        <w:t>руководитель РО</w:t>
      </w:r>
      <w:r>
        <w:t xml:space="preserve"> </w:t>
      </w:r>
      <w:r>
        <w:t xml:space="preserve">Базарова Виктория Дмитриевна </w:t>
      </w:r>
    </w:p>
    <w:p w:rsidR="00CC54CA" w:rsidRDefault="00CC54CA" w:rsidP="008E67DF">
      <w:r>
        <w:t xml:space="preserve">Московская область, </w:t>
      </w:r>
      <w:proofErr w:type="spellStart"/>
      <w:r>
        <w:t>г.Видное</w:t>
      </w:r>
      <w:proofErr w:type="spellEnd"/>
      <w:r>
        <w:t xml:space="preserve">, </w:t>
      </w:r>
      <w:r>
        <w:t>руководитель РО</w:t>
      </w:r>
      <w:r>
        <w:t xml:space="preserve"> Дзюба Наиле </w:t>
      </w:r>
      <w:proofErr w:type="spellStart"/>
      <w:r>
        <w:t>Изетовна</w:t>
      </w:r>
      <w:proofErr w:type="spellEnd"/>
    </w:p>
    <w:p w:rsidR="008E67DF" w:rsidRDefault="00CC54CA">
      <w:r>
        <w:t xml:space="preserve">Красноярск, </w:t>
      </w:r>
      <w:r>
        <w:t>руководитель РО</w:t>
      </w:r>
      <w:r>
        <w:t xml:space="preserve"> </w:t>
      </w:r>
      <w:proofErr w:type="spellStart"/>
      <w:r>
        <w:t>Шейбина</w:t>
      </w:r>
      <w:proofErr w:type="spellEnd"/>
      <w:r>
        <w:t xml:space="preserve"> Оксана Михайловна</w:t>
      </w:r>
    </w:p>
    <w:p w:rsidR="00CC54CA" w:rsidRDefault="00CC54CA">
      <w:r>
        <w:t xml:space="preserve">Махачкала, </w:t>
      </w:r>
      <w:r>
        <w:t>руководитель РО</w:t>
      </w:r>
      <w:r>
        <w:t xml:space="preserve"> </w:t>
      </w:r>
      <w:proofErr w:type="spellStart"/>
      <w:r w:rsidR="00B02FE7">
        <w:t>Омарова</w:t>
      </w:r>
      <w:proofErr w:type="spellEnd"/>
      <w:r w:rsidR="00B02FE7">
        <w:t xml:space="preserve"> Ася </w:t>
      </w:r>
      <w:bookmarkStart w:id="0" w:name="_GoBack"/>
      <w:bookmarkEnd w:id="0"/>
    </w:p>
    <w:p w:rsidR="008E67DF" w:rsidRDefault="008E67DF"/>
    <w:sectPr w:rsidR="008E67DF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C5"/>
    <w:rsid w:val="003409EE"/>
    <w:rsid w:val="003F5B74"/>
    <w:rsid w:val="005D03C9"/>
    <w:rsid w:val="007C0370"/>
    <w:rsid w:val="007C3668"/>
    <w:rsid w:val="00894DC5"/>
    <w:rsid w:val="008E67DF"/>
    <w:rsid w:val="00B02FE7"/>
    <w:rsid w:val="00CC54CA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CBE7DA49-AAC1-9842-B3BA-3960DC7A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3</cp:revision>
  <dcterms:created xsi:type="dcterms:W3CDTF">2020-10-13T19:34:00Z</dcterms:created>
  <dcterms:modified xsi:type="dcterms:W3CDTF">2020-10-13T20:25:00Z</dcterms:modified>
</cp:coreProperties>
</file>