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650" w:rsidRDefault="00ED53C6">
      <w:pPr>
        <w:spacing w:after="15"/>
        <w:ind w:left="1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Performance Testing Report </w:t>
      </w:r>
    </w:p>
    <w:p w:rsidR="00155650" w:rsidRDefault="00ED53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155650"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15565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5565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5565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55650" w:rsidRDefault="00ED53C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155650" w:rsidRDefault="00ED53C6">
      <w:pPr>
        <w:spacing w:after="25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55650" w:rsidRDefault="00ED53C6">
      <w:pPr>
        <w:spacing w:after="45"/>
      </w:pPr>
      <w:r>
        <w:rPr>
          <w:rFonts w:ascii="Times New Roman" w:eastAsia="Times New Roman" w:hAnsi="Times New Roman" w:cs="Times New Roman"/>
          <w:b/>
          <w:sz w:val="24"/>
        </w:rPr>
        <w:t xml:space="preserve">Performance Testing Report: </w:t>
      </w:r>
    </w:p>
    <w:p w:rsidR="00155650" w:rsidRDefault="00ED53C6">
      <w:pPr>
        <w:spacing w:after="0" w:line="298" w:lineRule="auto"/>
      </w:pPr>
      <w:r>
        <w:rPr>
          <w:rFonts w:ascii="Times New Roman" w:eastAsia="Times New Roman" w:hAnsi="Times New Roman" w:cs="Times New Roman"/>
          <w:sz w:val="24"/>
        </w:rPr>
        <w:t xml:space="preserve">Performance testing is critical to ensure your solution is fast, scalable, and stable under specific </w:t>
      </w:r>
      <w:r>
        <w:rPr>
          <w:rFonts w:ascii="Times New Roman" w:eastAsia="Times New Roman" w:hAnsi="Times New Roman" w:cs="Times New Roman"/>
          <w:sz w:val="24"/>
        </w:rPr>
        <w:t xml:space="preserve">workloads. Document your testing strategy, the tools utilized, and the specific metrics measured against your target thresholds. </w:t>
      </w:r>
    </w:p>
    <w:p w:rsidR="00155650" w:rsidRDefault="00ED53C6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55650" w:rsidRDefault="00ED53C6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6172200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476250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877" name="Group 3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3815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55650" w:rsidRDefault="00ED53C6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7" style="width:144pt;height:60.75pt;position:absolute;mso-position-horizontal-relative:page;mso-position-horizontal:absolute;margin-left:37.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5" style="position:absolute;width:516;height:1746;left:4381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Step 1: Test Scenarios &amp; Tooling </w:t>
      </w:r>
    </w:p>
    <w:tbl>
      <w:tblPr>
        <w:tblStyle w:val="TableGrid"/>
        <w:tblW w:w="9360" w:type="dxa"/>
        <w:tblInd w:w="8" w:type="dxa"/>
        <w:tblCellMar>
          <w:top w:w="216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3"/>
        <w:gridCol w:w="2340"/>
        <w:gridCol w:w="3759"/>
        <w:gridCol w:w="2338"/>
      </w:tblGrid>
      <w:tr w:rsidR="00ED53C6" w:rsidTr="00E80B34">
        <w:trPr>
          <w:trHeight w:val="66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3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 / API Endpoint Tested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Tool(s) Used</w:t>
            </w:r>
          </w:p>
        </w:tc>
      </w:tr>
      <w:tr w:rsidR="00ED53C6" w:rsidTr="00E80B34">
        <w:trPr>
          <w:trHeight w:val="100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Load Testing</w:t>
            </w:r>
          </w:p>
        </w:tc>
        <w:tc>
          <w:tcPr>
            <w:tcW w:w="3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Simulated 500 concurrent users logging in and requesting loan approval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Apache JMeter</w:t>
            </w:r>
          </w:p>
        </w:tc>
      </w:tr>
      <w:tr w:rsidR="00ED53C6" w:rsidTr="00E80B34">
        <w:trPr>
          <w:trHeight w:val="102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Stress Testing</w:t>
            </w:r>
          </w:p>
        </w:tc>
        <w:tc>
          <w:tcPr>
            <w:tcW w:w="3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 xml:space="preserve">Pushed database with 10,000 queries/sec to test </w:t>
            </w:r>
            <w:proofErr w:type="spellStart"/>
            <w:r>
              <w:t>Firestore</w:t>
            </w:r>
            <w:proofErr w:type="spellEnd"/>
            <w:r>
              <w:t xml:space="preserve"> scalability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JMeter + Firebase Profiler</w:t>
            </w:r>
          </w:p>
        </w:tc>
      </w:tr>
      <w:tr w:rsidR="00ED53C6" w:rsidTr="00E80B34">
        <w:trPr>
          <w:trHeight w:val="100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Spike Testing</w:t>
            </w:r>
          </w:p>
        </w:tc>
        <w:tc>
          <w:tcPr>
            <w:tcW w:w="3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Sudden burst of 1,000 loan approval requests in 10 seconds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Postm</w:t>
            </w:r>
            <w:bookmarkStart w:id="0" w:name="_GoBack"/>
            <w:bookmarkEnd w:id="0"/>
            <w:r>
              <w:t>an Runner</w:t>
            </w:r>
          </w:p>
        </w:tc>
      </w:tr>
      <w:tr w:rsidR="00ED53C6" w:rsidTr="00E80B34">
        <w:trPr>
          <w:trHeight w:val="1000"/>
        </w:trPr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Endurance Testing</w:t>
            </w:r>
          </w:p>
        </w:tc>
        <w:tc>
          <w:tcPr>
            <w:tcW w:w="3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Ran average load of 200 users for 24 hours to check memory leaks and stability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JMeter + System Monitor</w:t>
            </w:r>
          </w:p>
        </w:tc>
      </w:tr>
    </w:tbl>
    <w:p w:rsidR="00155650" w:rsidRDefault="00ED53C6">
      <w:pPr>
        <w:spacing w:after="0"/>
      </w:pPr>
      <w:r>
        <w:rPr>
          <w:rFonts w:ascii="Times New Roman" w:eastAsia="Times New Roman" w:hAnsi="Times New Roman" w:cs="Times New Roman"/>
          <w:i/>
          <w:color w:val="7F8C8D"/>
          <w:sz w:val="24"/>
        </w:rPr>
        <w:t xml:space="preserve"> </w:t>
      </w:r>
    </w:p>
    <w:p w:rsidR="00155650" w:rsidRDefault="00ED53C6">
      <w:pPr>
        <w:spacing w:after="216"/>
      </w:pPr>
      <w:r>
        <w:rPr>
          <w:rFonts w:ascii="Times New Roman" w:eastAsia="Times New Roman" w:hAnsi="Times New Roman" w:cs="Times New Roman"/>
          <w:i/>
          <w:color w:val="7F8C8D"/>
          <w:sz w:val="24"/>
        </w:rPr>
        <w:t xml:space="preserve"> </w:t>
      </w:r>
    </w:p>
    <w:p w:rsidR="00155650" w:rsidRDefault="00ED53C6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Step 2: Key Performance Indicators (KPIs) &amp; Results </w:t>
      </w:r>
    </w:p>
    <w:tbl>
      <w:tblPr>
        <w:tblStyle w:val="TableGrid"/>
        <w:tblW w:w="9360" w:type="dxa"/>
        <w:tblInd w:w="8" w:type="dxa"/>
        <w:tblCellMar>
          <w:top w:w="215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2340"/>
        <w:gridCol w:w="2340"/>
        <w:gridCol w:w="2340"/>
        <w:gridCol w:w="1418"/>
      </w:tblGrid>
      <w:tr w:rsidR="00ED53C6" w:rsidTr="00ED53C6">
        <w:trPr>
          <w:trHeight w:val="64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 (KPI)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Threshold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D53C6" w:rsidTr="00ED53C6">
        <w:trPr>
          <w:trHeight w:val="101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Average Response Time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 xml:space="preserve">&lt; 200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 xml:space="preserve">145 </w:t>
            </w:r>
            <w:proofErr w:type="spellStart"/>
            <w:r>
              <w:t>ms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D53C6" w:rsidTr="00ED53C6">
        <w:trPr>
          <w:trHeight w:val="66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Peak Response Time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 xml:space="preserve">&lt; 500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 xml:space="preserve">420 </w:t>
            </w:r>
            <w:proofErr w:type="spellStart"/>
            <w:r>
              <w:t>ms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D53C6" w:rsidTr="00ED53C6">
        <w:trPr>
          <w:trHeight w:val="100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Throughput (Requests/sec)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&gt; 1000 RPS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1200 RPS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D53C6" w:rsidTr="00ED53C6">
        <w:trPr>
          <w:trHeight w:val="66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Error Rate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&lt; 1%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0.6%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ED53C6" w:rsidTr="00ED53C6">
        <w:trPr>
          <w:trHeight w:val="100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CPU/Memory Utilization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&lt; 80% under load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t>72% CPU, 70% Memory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53C6" w:rsidRDefault="00ED53C6" w:rsidP="00ED53C6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</w:tbl>
    <w:p w:rsidR="00155650" w:rsidRDefault="00ED53C6">
      <w:pPr>
        <w:spacing w:after="17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6172200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476250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666" name="Group 3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Rectangle 320"/>
                        <wps:cNvSpPr/>
                        <wps:spPr>
                          <a:xfrm>
                            <a:off x="43815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55650" w:rsidRDefault="00ED53C6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6" style="width:144pt;height:60.75pt;position:absolute;mso-position-horizontal-relative:page;mso-position-horizontal:absolute;margin-left:37.5pt;mso-position-vertical-relative:page;margin-top:11.25pt;" coordsize="18288,7715">
                <v:shape id="Picture 314" style="position:absolute;width:18288;height:7715;left:0;top:0;" filled="f">
                  <v:imagedata r:id="rId6"/>
                </v:shape>
                <v:rect id="Rectangle 320" style="position:absolute;width:516;height:1746;left:4381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7F8C8D"/>
          <w:sz w:val="24"/>
        </w:rPr>
        <w:t xml:space="preserve"> </w:t>
      </w:r>
    </w:p>
    <w:p w:rsidR="00155650" w:rsidRDefault="00ED53C6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55650">
      <w:pgSz w:w="12240" w:h="15840"/>
      <w:pgMar w:top="1448" w:right="1585" w:bottom="28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50"/>
    <w:rsid w:val="00155650"/>
    <w:rsid w:val="00ED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1FEE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Report</dc:title>
  <dc:subject/>
  <dc:creator>23MH1A0329</dc:creator>
  <cp:keywords/>
  <cp:lastModifiedBy>23MH1A0329</cp:lastModifiedBy>
  <cp:revision>2</cp:revision>
  <dcterms:created xsi:type="dcterms:W3CDTF">2026-07-14T08:09:00Z</dcterms:created>
  <dcterms:modified xsi:type="dcterms:W3CDTF">2026-07-14T08:09:00Z</dcterms:modified>
</cp:coreProperties>
</file>