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M4L4_Assignment</w:t>
      </w:r>
    </w:p>
    <w:p>
      <w:pPr>
        <w:pStyle w:val="Author"/>
      </w:pPr>
      <w:r>
        <w:t xml:space="preserve">Xueyi</w:t>
      </w:r>
      <w:r>
        <w:t xml:space="preserve"> </w:t>
      </w:r>
      <w:r>
        <w:t xml:space="preserve">Fan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13,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assignment"/>
      <w:bookmarkEnd w:id="21"/>
      <w:r>
        <w:t xml:space="preserve">Assignment:</w:t>
      </w:r>
    </w:p>
    <w:p>
      <w:pPr>
        <w:numPr>
          <w:numId w:val="1001"/>
          <w:ilvl w:val="0"/>
        </w:numPr>
      </w:pPr>
      <w:r>
        <w:t xml:space="preserve">First, select a transaction dataset from the Frequent Itemset Mining Dataset Repository at</w:t>
      </w:r>
      <w:r>
        <w:t xml:space="preserve"> </w:t>
      </w:r>
      <w:hyperlink r:id="rId22">
        <w:r>
          <w:rPr>
            <w:rStyle w:val="Link"/>
          </w:rPr>
          <w:t xml:space="preserve">http://fimi.ua.ac.be/data/</w:t>
        </w:r>
      </w:hyperlink>
      <w:r>
        <w:t xml:space="preserve"> </w:t>
      </w:r>
      <w:r>
        <w:t xml:space="preserve">or another transaction dataset of your choice from the Web.</w:t>
      </w:r>
    </w:p>
    <w:p>
      <w:pPr>
        <w:numPr>
          <w:numId w:val="1001"/>
          <w:ilvl w:val="0"/>
        </w:numPr>
      </w:pPr>
      <w:r>
        <w:t xml:space="preserve">Next, generate a set of 50 or so (non-redundant) rules.</w:t>
      </w:r>
    </w:p>
    <w:p>
      <w:pPr>
        <w:numPr>
          <w:numId w:val="1001"/>
          <w:ilvl w:val="0"/>
        </w:numPr>
      </w:pPr>
      <w:r>
        <w:t xml:space="preserve">Finally answer the following questions:</w:t>
      </w:r>
    </w:p>
    <w:p>
      <w:pPr>
        <w:numPr>
          <w:numId w:val="1002"/>
          <w:ilvl w:val="0"/>
        </w:numPr>
      </w:pPr>
      <w:r>
        <w:t xml:space="preserve">Which rules make sense to you? Highlight the five best and five worst of your rule set.</w:t>
      </w:r>
    </w:p>
    <w:p>
      <w:pPr>
        <w:numPr>
          <w:numId w:val="1002"/>
          <w:ilvl w:val="0"/>
        </w:numPr>
      </w:pPr>
      <w:r>
        <w:t xml:space="preserve">How did you choose the level of support and confidence?</w:t>
      </w:r>
    </w:p>
    <w:p>
      <w:pPr>
        <w:numPr>
          <w:numId w:val="1002"/>
          <w:ilvl w:val="0"/>
        </w:numPr>
      </w:pPr>
      <w:r>
        <w:t xml:space="preserve">What is the lift and conviction of your best and worst rules?</w:t>
      </w:r>
    </w:p>
    <w:p>
      <w:pPr>
        <w:numPr>
          <w:numId w:val="1002"/>
          <w:ilvl w:val="0"/>
        </w:numPr>
      </w:pPr>
      <w:r>
        <w:t xml:space="preserve">Visualize your 50 association rules. Where do the best and worst end up in your plot?</w:t>
      </w:r>
    </w:p>
    <w:p>
      <w:pPr>
        <w:numPr>
          <w:numId w:val="1002"/>
          <w:ilvl w:val="0"/>
        </w:numPr>
      </w:pPr>
      <w:r>
        <w:t xml:space="preserve">Does the model make sense?</w:t>
      </w:r>
    </w:p>
    <w:p>
      <w:r>
        <w:t xml:space="preserve">I choose the</w:t>
      </w:r>
      <w:r>
        <w:t xml:space="preserve"> </w:t>
      </w:r>
      <w:hyperlink r:id="rId22">
        <w:r>
          <w:rPr>
            <w:rStyle w:val="Link"/>
          </w:rPr>
          <w:t xml:space="preserve">retail.dat dataset</w:t>
        </w:r>
      </w:hyperlink>
      <w:r>
        <w:t xml:space="preserve"> </w:t>
      </w:r>
      <w:r>
        <w:t xml:space="preserve">from Frequent Itemset Mining Data Repository which contains the (anonymized) retail market basket data from an anonymous Belgian retail store.</w:t>
      </w:r>
    </w:p>
    <w:p>
      <w:r>
        <w:t xml:space="preserve">Loading the data: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"arules"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arules</w:t>
      </w:r>
    </w:p>
    <w:p>
      <w:pPr>
        <w:pStyle w:val="SourceCode"/>
      </w:pPr>
      <w:r>
        <w:rPr>
          <w:rStyle w:val="VerbatimChar"/>
        </w:rPr>
        <w:t xml:space="preserve">## Warning: package 'arules' was built under R version 3.2.5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Warning: package 'Matrix' was built under R version 3.2.5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"arulesViz"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arulesViz</w:t>
      </w:r>
    </w:p>
    <w:p>
      <w:pPr>
        <w:pStyle w:val="SourceCode"/>
      </w:pPr>
      <w:r>
        <w:rPr>
          <w:rStyle w:val="VerbatimChar"/>
        </w:rPr>
        <w:t xml:space="preserve">## Warning: package 'arulesViz' was built under R version 3.2.5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NormalTok"/>
        </w:rPr>
        <w:t xml:space="preserve">data_url &lt;-</w:t>
      </w:r>
      <w:r>
        <w:rPr>
          <w:rStyle w:val="StringTok"/>
        </w:rPr>
        <w:t xml:space="preserve"> 'http://fimi.ua.ac.be/data/retail.dat'</w:t>
      </w:r>
      <w:r>
        <w:br w:type="textWrapping"/>
      </w:r>
      <w:r>
        <w:rPr>
          <w:rStyle w:val="NormalTok"/>
        </w:rPr>
        <w:t xml:space="preserve">mydata&lt;-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read.transactions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(data_url))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transactions as itemMatrix in sparse format with</w:t>
      </w:r>
      <w:r>
        <w:br w:type="textWrapping"/>
      </w:r>
      <w:r>
        <w:rPr>
          <w:rStyle w:val="VerbatimChar"/>
        </w:rPr>
        <w:t xml:space="preserve">##  88162 rows (elements/itemsets/transactions) and</w:t>
      </w:r>
      <w:r>
        <w:br w:type="textWrapping"/>
      </w:r>
      <w:r>
        <w:rPr>
          <w:rStyle w:val="VerbatimChar"/>
        </w:rPr>
        <w:t xml:space="preserve">##  16470 columns (items) and a density of 0.0006257289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most frequent items:</w:t>
      </w:r>
      <w:r>
        <w:br w:type="textWrapping"/>
      </w:r>
      <w:r>
        <w:rPr>
          <w:rStyle w:val="VerbatimChar"/>
        </w:rPr>
        <w:t xml:space="preserve">##      39      48      38      32      41 (Other) </w:t>
      </w:r>
      <w:r>
        <w:br w:type="textWrapping"/>
      </w:r>
      <w:r>
        <w:rPr>
          <w:rStyle w:val="VerbatimChar"/>
        </w:rPr>
        <w:t xml:space="preserve">##   50675   42135   15596   15167   14945  770058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element (itemset/transaction) length distribution:</w:t>
      </w:r>
      <w:r>
        <w:br w:type="textWrapping"/>
      </w:r>
      <w:r>
        <w:rPr>
          <w:rStyle w:val="VerbatimChar"/>
        </w:rPr>
        <w:t xml:space="preserve">## sizes</w:t>
      </w:r>
      <w:r>
        <w:br w:type="textWrapping"/>
      </w:r>
      <w:r>
        <w:rPr>
          <w:rStyle w:val="VerbatimChar"/>
        </w:rPr>
        <w:t xml:space="preserve">##    1    2    3    4    5    6    7    8    9   10   11   12   13   14   15 </w:t>
      </w:r>
      <w:r>
        <w:br w:type="textWrapping"/>
      </w:r>
      <w:r>
        <w:rPr>
          <w:rStyle w:val="VerbatimChar"/>
        </w:rPr>
        <w:t xml:space="preserve">## 3016 5516 6919 7210 6814 6163 5746 5143 4660 4086 3751 3285 2866 2620 2310 </w:t>
      </w:r>
      <w:r>
        <w:br w:type="textWrapping"/>
      </w:r>
      <w:r>
        <w:rPr>
          <w:rStyle w:val="VerbatimChar"/>
        </w:rPr>
        <w:t xml:space="preserve">##   16   17   18   19   20   21   22   23   24   25   26   27   28   29   30 </w:t>
      </w:r>
      <w:r>
        <w:br w:type="textWrapping"/>
      </w:r>
      <w:r>
        <w:rPr>
          <w:rStyle w:val="VerbatimChar"/>
        </w:rPr>
        <w:t xml:space="preserve">## 2115 1874 1645 1469 1290 1205  981  887  819  684  586  582  472  480  355 </w:t>
      </w:r>
      <w:r>
        <w:br w:type="textWrapping"/>
      </w:r>
      <w:r>
        <w:rPr>
          <w:rStyle w:val="VerbatimChar"/>
        </w:rPr>
        <w:t xml:space="preserve">##   31   32   33   34   35   36   37   38   39   40   41   42   43   44   45 </w:t>
      </w:r>
      <w:r>
        <w:br w:type="textWrapping"/>
      </w:r>
      <w:r>
        <w:rPr>
          <w:rStyle w:val="VerbatimChar"/>
        </w:rPr>
        <w:t xml:space="preserve">##  310  303  272  234  194  136  153  123  115  112   76   66   71   60   50 </w:t>
      </w:r>
      <w:r>
        <w:br w:type="textWrapping"/>
      </w:r>
      <w:r>
        <w:rPr>
          <w:rStyle w:val="VerbatimChar"/>
        </w:rPr>
        <w:t xml:space="preserve">##   46   47   48   49   50   51   52   53   54   55   56   57   58   59   60 </w:t>
      </w:r>
      <w:r>
        <w:br w:type="textWrapping"/>
      </w:r>
      <w:r>
        <w:rPr>
          <w:rStyle w:val="VerbatimChar"/>
        </w:rPr>
        <w:t xml:space="preserve">##   44   37   37   33   22   24   21   21   10   11   10    9   11    4    9 </w:t>
      </w:r>
      <w:r>
        <w:br w:type="textWrapping"/>
      </w:r>
      <w:r>
        <w:rPr>
          <w:rStyle w:val="VerbatimChar"/>
        </w:rPr>
        <w:t xml:space="preserve">##   61   62   63   64   65   66   67   68   71   73   74   76 </w:t>
      </w:r>
      <w:r>
        <w:br w:type="textWrapping"/>
      </w:r>
      <w:r>
        <w:rPr>
          <w:rStyle w:val="VerbatimChar"/>
        </w:rPr>
        <w:t xml:space="preserve">##    7    4    5    2    2    5    3    3    1    1    1  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1.00    4.00    8.00   10.31   14.00   76.00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includes extended item information - examples:</w:t>
      </w:r>
      <w:r>
        <w:br w:type="textWrapping"/>
      </w:r>
      <w:r>
        <w:rPr>
          <w:rStyle w:val="VerbatimChar"/>
        </w:rPr>
        <w:t xml:space="preserve">##   labels</w:t>
      </w:r>
      <w:r>
        <w:br w:type="textWrapping"/>
      </w:r>
      <w:r>
        <w:rPr>
          <w:rStyle w:val="VerbatimChar"/>
        </w:rPr>
        <w:t xml:space="preserve">## 1      0</w:t>
      </w:r>
      <w:r>
        <w:br w:type="textWrapping"/>
      </w:r>
      <w:r>
        <w:rPr>
          <w:rStyle w:val="VerbatimChar"/>
        </w:rPr>
        <w:t xml:space="preserve">## 2      1</w:t>
      </w:r>
      <w:r>
        <w:br w:type="textWrapping"/>
      </w:r>
      <w:r>
        <w:rPr>
          <w:rStyle w:val="VerbatimChar"/>
        </w:rPr>
        <w:t xml:space="preserve">## 3     10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(mydata[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items</w:t>
      </w:r>
      <w:r>
        <w:br w:type="textWrapping"/>
      </w:r>
      <w:r>
        <w:rPr>
          <w:rStyle w:val="VerbatimChar"/>
        </w:rPr>
        <w:t xml:space="preserve">## 1 {0,  </w:t>
      </w:r>
      <w:r>
        <w:br w:type="textWrapping"/>
      </w:r>
      <w:r>
        <w:rPr>
          <w:rStyle w:val="VerbatimChar"/>
        </w:rPr>
        <w:t xml:space="preserve">##    1,  </w:t>
      </w:r>
      <w:r>
        <w:br w:type="textWrapping"/>
      </w:r>
      <w:r>
        <w:rPr>
          <w:rStyle w:val="VerbatimChar"/>
        </w:rPr>
        <w:t xml:space="preserve">##    10, </w:t>
      </w:r>
      <w:r>
        <w:br w:type="textWrapping"/>
      </w:r>
      <w:r>
        <w:rPr>
          <w:rStyle w:val="VerbatimChar"/>
        </w:rPr>
        <w:t xml:space="preserve">##    11, </w:t>
      </w:r>
      <w:r>
        <w:br w:type="textWrapping"/>
      </w:r>
      <w:r>
        <w:rPr>
          <w:rStyle w:val="VerbatimChar"/>
        </w:rPr>
        <w:t xml:space="preserve">##    12, </w:t>
      </w:r>
      <w:r>
        <w:br w:type="textWrapping"/>
      </w:r>
      <w:r>
        <w:rPr>
          <w:rStyle w:val="VerbatimChar"/>
        </w:rPr>
        <w:t xml:space="preserve">##    13, </w:t>
      </w:r>
      <w:r>
        <w:br w:type="textWrapping"/>
      </w:r>
      <w:r>
        <w:rPr>
          <w:rStyle w:val="VerbatimChar"/>
        </w:rPr>
        <w:t xml:space="preserve">##    14, </w:t>
      </w:r>
      <w:r>
        <w:br w:type="textWrapping"/>
      </w:r>
      <w:r>
        <w:rPr>
          <w:rStyle w:val="VerbatimChar"/>
        </w:rPr>
        <w:t xml:space="preserve">##    15, </w:t>
      </w:r>
      <w:r>
        <w:br w:type="textWrapping"/>
      </w:r>
      <w:r>
        <w:rPr>
          <w:rStyle w:val="VerbatimChar"/>
        </w:rPr>
        <w:t xml:space="preserve">##    16, </w:t>
      </w:r>
      <w:r>
        <w:br w:type="textWrapping"/>
      </w:r>
      <w:r>
        <w:rPr>
          <w:rStyle w:val="VerbatimChar"/>
        </w:rPr>
        <w:t xml:space="preserve">##    17, </w:t>
      </w:r>
      <w:r>
        <w:br w:type="textWrapping"/>
      </w:r>
      <w:r>
        <w:rPr>
          <w:rStyle w:val="VerbatimChar"/>
        </w:rPr>
        <w:t xml:space="preserve">##    18, </w:t>
      </w:r>
      <w:r>
        <w:br w:type="textWrapping"/>
      </w:r>
      <w:r>
        <w:rPr>
          <w:rStyle w:val="VerbatimChar"/>
        </w:rPr>
        <w:t xml:space="preserve">##    19, </w:t>
      </w:r>
      <w:r>
        <w:br w:type="textWrapping"/>
      </w:r>
      <w:r>
        <w:rPr>
          <w:rStyle w:val="VerbatimChar"/>
        </w:rPr>
        <w:t xml:space="preserve">##    2,  </w:t>
      </w:r>
      <w:r>
        <w:br w:type="textWrapping"/>
      </w:r>
      <w:r>
        <w:rPr>
          <w:rStyle w:val="VerbatimChar"/>
        </w:rPr>
        <w:t xml:space="preserve">##    20, </w:t>
      </w:r>
      <w:r>
        <w:br w:type="textWrapping"/>
      </w:r>
      <w:r>
        <w:rPr>
          <w:rStyle w:val="VerbatimChar"/>
        </w:rPr>
        <w:t xml:space="preserve">##    21, </w:t>
      </w:r>
      <w:r>
        <w:br w:type="textWrapping"/>
      </w:r>
      <w:r>
        <w:rPr>
          <w:rStyle w:val="VerbatimChar"/>
        </w:rPr>
        <w:t xml:space="preserve">##    22, </w:t>
      </w:r>
      <w:r>
        <w:br w:type="textWrapping"/>
      </w:r>
      <w:r>
        <w:rPr>
          <w:rStyle w:val="VerbatimChar"/>
        </w:rPr>
        <w:t xml:space="preserve">##    23, </w:t>
      </w:r>
      <w:r>
        <w:br w:type="textWrapping"/>
      </w:r>
      <w:r>
        <w:rPr>
          <w:rStyle w:val="VerbatimChar"/>
        </w:rPr>
        <w:t xml:space="preserve">##    24, </w:t>
      </w:r>
      <w:r>
        <w:br w:type="textWrapping"/>
      </w:r>
      <w:r>
        <w:rPr>
          <w:rStyle w:val="VerbatimChar"/>
        </w:rPr>
        <w:t xml:space="preserve">##    25, </w:t>
      </w:r>
      <w:r>
        <w:br w:type="textWrapping"/>
      </w:r>
      <w:r>
        <w:rPr>
          <w:rStyle w:val="VerbatimChar"/>
        </w:rPr>
        <w:t xml:space="preserve">##    26, </w:t>
      </w:r>
      <w:r>
        <w:br w:type="textWrapping"/>
      </w:r>
      <w:r>
        <w:rPr>
          <w:rStyle w:val="VerbatimChar"/>
        </w:rPr>
        <w:t xml:space="preserve">##    27, </w:t>
      </w:r>
      <w:r>
        <w:br w:type="textWrapping"/>
      </w:r>
      <w:r>
        <w:rPr>
          <w:rStyle w:val="VerbatimChar"/>
        </w:rPr>
        <w:t xml:space="preserve">##    28, </w:t>
      </w:r>
      <w:r>
        <w:br w:type="textWrapping"/>
      </w:r>
      <w:r>
        <w:rPr>
          <w:rStyle w:val="VerbatimChar"/>
        </w:rPr>
        <w:t xml:space="preserve">##    29, </w:t>
      </w:r>
      <w:r>
        <w:br w:type="textWrapping"/>
      </w:r>
      <w:r>
        <w:rPr>
          <w:rStyle w:val="VerbatimChar"/>
        </w:rPr>
        <w:t xml:space="preserve">##    3,  </w:t>
      </w:r>
      <w:r>
        <w:br w:type="textWrapping"/>
      </w:r>
      <w:r>
        <w:rPr>
          <w:rStyle w:val="VerbatimChar"/>
        </w:rPr>
        <w:t xml:space="preserve">##    4,  </w:t>
      </w:r>
      <w:r>
        <w:br w:type="textWrapping"/>
      </w:r>
      <w:r>
        <w:rPr>
          <w:rStyle w:val="VerbatimChar"/>
        </w:rPr>
        <w:t xml:space="preserve">##    5,  </w:t>
      </w:r>
      <w:r>
        <w:br w:type="textWrapping"/>
      </w:r>
      <w:r>
        <w:rPr>
          <w:rStyle w:val="VerbatimChar"/>
        </w:rPr>
        <w:t xml:space="preserve">##    6,  </w:t>
      </w:r>
      <w:r>
        <w:br w:type="textWrapping"/>
      </w:r>
      <w:r>
        <w:rPr>
          <w:rStyle w:val="VerbatimChar"/>
        </w:rPr>
        <w:t xml:space="preserve">##    7,  </w:t>
      </w:r>
      <w:r>
        <w:br w:type="textWrapping"/>
      </w:r>
      <w:r>
        <w:rPr>
          <w:rStyle w:val="VerbatimChar"/>
        </w:rPr>
        <w:t xml:space="preserve">##    8,  </w:t>
      </w:r>
      <w:r>
        <w:br w:type="textWrapping"/>
      </w:r>
      <w:r>
        <w:rPr>
          <w:rStyle w:val="VerbatimChar"/>
        </w:rPr>
        <w:t xml:space="preserve">##    9}  </w:t>
      </w:r>
      <w:r>
        <w:br w:type="textWrapping"/>
      </w:r>
      <w:r>
        <w:rPr>
          <w:rStyle w:val="VerbatimChar"/>
        </w:rPr>
        <w:t xml:space="preserve">## 2 {30, </w:t>
      </w:r>
      <w:r>
        <w:br w:type="textWrapping"/>
      </w:r>
      <w:r>
        <w:rPr>
          <w:rStyle w:val="VerbatimChar"/>
        </w:rPr>
        <w:t xml:space="preserve">##    31, </w:t>
      </w:r>
      <w:r>
        <w:br w:type="textWrapping"/>
      </w:r>
      <w:r>
        <w:rPr>
          <w:rStyle w:val="VerbatimChar"/>
        </w:rPr>
        <w:t xml:space="preserve">##    32} </w:t>
      </w:r>
      <w:r>
        <w:br w:type="textWrapping"/>
      </w:r>
      <w:r>
        <w:rPr>
          <w:rStyle w:val="VerbatimChar"/>
        </w:rPr>
        <w:t xml:space="preserve">## 3 {33, </w:t>
      </w:r>
      <w:r>
        <w:br w:type="textWrapping"/>
      </w:r>
      <w:r>
        <w:rPr>
          <w:rStyle w:val="VerbatimChar"/>
        </w:rPr>
        <w:t xml:space="preserve">##    34, </w:t>
      </w:r>
      <w:r>
        <w:br w:type="textWrapping"/>
      </w:r>
      <w:r>
        <w:rPr>
          <w:rStyle w:val="VerbatimChar"/>
        </w:rPr>
        <w:t xml:space="preserve">##    35} </w:t>
      </w:r>
      <w:r>
        <w:br w:type="textWrapping"/>
      </w:r>
      <w:r>
        <w:rPr>
          <w:rStyle w:val="VerbatimChar"/>
        </w:rPr>
        <w:t xml:space="preserve">## 4 {36, </w:t>
      </w:r>
      <w:r>
        <w:br w:type="textWrapping"/>
      </w:r>
      <w:r>
        <w:rPr>
          <w:rStyle w:val="VerbatimChar"/>
        </w:rPr>
        <w:t xml:space="preserve">##    37, </w:t>
      </w:r>
      <w:r>
        <w:br w:type="textWrapping"/>
      </w:r>
      <w:r>
        <w:rPr>
          <w:rStyle w:val="VerbatimChar"/>
        </w:rPr>
        <w:t xml:space="preserve">##    38, </w:t>
      </w:r>
      <w:r>
        <w:br w:type="textWrapping"/>
      </w:r>
      <w:r>
        <w:rPr>
          <w:rStyle w:val="VerbatimChar"/>
        </w:rPr>
        <w:t xml:space="preserve">##    39, </w:t>
      </w:r>
      <w:r>
        <w:br w:type="textWrapping"/>
      </w:r>
      <w:r>
        <w:rPr>
          <w:rStyle w:val="VerbatimChar"/>
        </w:rPr>
        <w:t xml:space="preserve">##    40, </w:t>
      </w:r>
      <w:r>
        <w:br w:type="textWrapping"/>
      </w:r>
      <w:r>
        <w:rPr>
          <w:rStyle w:val="VerbatimChar"/>
        </w:rPr>
        <w:t xml:space="preserve">##    41, </w:t>
      </w:r>
      <w:r>
        <w:br w:type="textWrapping"/>
      </w:r>
      <w:r>
        <w:rPr>
          <w:rStyle w:val="VerbatimChar"/>
        </w:rPr>
        <w:t xml:space="preserve">##    42, </w:t>
      </w:r>
      <w:r>
        <w:br w:type="textWrapping"/>
      </w:r>
      <w:r>
        <w:rPr>
          <w:rStyle w:val="VerbatimChar"/>
        </w:rPr>
        <w:t xml:space="preserve">##    43, </w:t>
      </w:r>
      <w:r>
        <w:br w:type="textWrapping"/>
      </w:r>
      <w:r>
        <w:rPr>
          <w:rStyle w:val="VerbatimChar"/>
        </w:rPr>
        <w:t xml:space="preserve">##    44, </w:t>
      </w:r>
      <w:r>
        <w:br w:type="textWrapping"/>
      </w:r>
      <w:r>
        <w:rPr>
          <w:rStyle w:val="VerbatimChar"/>
        </w:rPr>
        <w:t xml:space="preserve">##    45, </w:t>
      </w:r>
      <w:r>
        <w:br w:type="textWrapping"/>
      </w:r>
      <w:r>
        <w:rPr>
          <w:rStyle w:val="VerbatimChar"/>
        </w:rPr>
        <w:t xml:space="preserve">##    46} </w:t>
      </w:r>
      <w:r>
        <w:br w:type="textWrapping"/>
      </w:r>
      <w:r>
        <w:rPr>
          <w:rStyle w:val="VerbatimChar"/>
        </w:rPr>
        <w:t xml:space="preserve">## 5 {38, </w:t>
      </w:r>
      <w:r>
        <w:br w:type="textWrapping"/>
      </w:r>
      <w:r>
        <w:rPr>
          <w:rStyle w:val="VerbatimChar"/>
        </w:rPr>
        <w:t xml:space="preserve">##    39, </w:t>
      </w:r>
      <w:r>
        <w:br w:type="textWrapping"/>
      </w:r>
      <w:r>
        <w:rPr>
          <w:rStyle w:val="VerbatimChar"/>
        </w:rPr>
        <w:t xml:space="preserve">##    47, </w:t>
      </w:r>
      <w:r>
        <w:br w:type="textWrapping"/>
      </w:r>
      <w:r>
        <w:rPr>
          <w:rStyle w:val="VerbatimChar"/>
        </w:rPr>
        <w:t xml:space="preserve">##    48}</w:t>
      </w:r>
    </w:p>
    <w:p>
      <w:pPr>
        <w:pStyle w:val="Heading3"/>
      </w:pPr>
      <w:bookmarkStart w:id="23" w:name="generate-a-set-of-50-or-so-non-redundant-rules."/>
      <w:bookmarkEnd w:id="23"/>
      <w:r>
        <w:t xml:space="preserve">generate a set of 50 or so (non-redundant) rules.</w:t>
      </w:r>
    </w:p>
    <w:p>
      <w:pPr>
        <w:pStyle w:val="SourceCode"/>
      </w:pPr>
      <w:r>
        <w:rPr>
          <w:rStyle w:val="NormalTok"/>
        </w:rPr>
        <w:t xml:space="preserve">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(mydata,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support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confidence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"rules"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confidence minval smax arem  aval originalSupport support minlen maxlen</w:t>
      </w:r>
      <w:r>
        <w:br w:type="textWrapping"/>
      </w:r>
      <w:r>
        <w:rPr>
          <w:rStyle w:val="VerbatimChar"/>
        </w:rPr>
        <w:t xml:space="preserve">##         0.6    0.1    1 none FALSE            TRUE    0.01      1     10</w:t>
      </w:r>
      <w:r>
        <w:br w:type="textWrapping"/>
      </w:r>
      <w:r>
        <w:rPr>
          <w:rStyle w:val="VerbatimChar"/>
        </w:rPr>
        <w:t xml:space="preserve">##  target   ext</w:t>
      </w:r>
      <w:r>
        <w:br w:type="textWrapping"/>
      </w:r>
      <w:r>
        <w:rPr>
          <w:rStyle w:val="VerbatimChar"/>
        </w:rPr>
        <w:t xml:space="preserve">##   rules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filter tree heap memopt load sort verbose</w:t>
      </w:r>
      <w:r>
        <w:br w:type="textWrapping"/>
      </w:r>
      <w:r>
        <w:rPr>
          <w:rStyle w:val="VerbatimChar"/>
        </w:rPr>
        <w:t xml:space="preserve">##     0.1 TRUE TRUE  FALSE TRUE    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881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set item appearances ...[0 item(s)] done [0.00s].</w:t>
      </w:r>
      <w:r>
        <w:br w:type="textWrapping"/>
      </w:r>
      <w:r>
        <w:rPr>
          <w:rStyle w:val="VerbatimChar"/>
        </w:rPr>
        <w:t xml:space="preserve">## set transactions ...[16470 item(s), 88162 transaction(s)] done [0.15s].</w:t>
      </w:r>
      <w:r>
        <w:br w:type="textWrapping"/>
      </w:r>
      <w:r>
        <w:rPr>
          <w:rStyle w:val="VerbatimChar"/>
        </w:rPr>
        <w:t xml:space="preserve">## sorting and recoding items ... [70 item(s)] done [0.01s].</w:t>
      </w:r>
      <w:r>
        <w:br w:type="textWrapping"/>
      </w:r>
      <w:r>
        <w:rPr>
          <w:rStyle w:val="VerbatimChar"/>
        </w:rPr>
        <w:t xml:space="preserve">## creating transaction tree ... done [0.04s].</w:t>
      </w:r>
      <w:r>
        <w:br w:type="textWrapping"/>
      </w:r>
      <w:r>
        <w:rPr>
          <w:rStyle w:val="VerbatimChar"/>
        </w:rPr>
        <w:t xml:space="preserve">## checking subsets of size 1 2 3 4 done [0.01s].</w:t>
      </w:r>
      <w:r>
        <w:br w:type="textWrapping"/>
      </w:r>
      <w:r>
        <w:rPr>
          <w:rStyle w:val="VerbatimChar"/>
        </w:rPr>
        <w:t xml:space="preserve">## writing ... [84 rule(s)] done [0.00s].</w:t>
      </w:r>
      <w:r>
        <w:br w:type="textWrapping"/>
      </w:r>
      <w:r>
        <w:rPr>
          <w:rStyle w:val="VerbatimChar"/>
        </w:rPr>
        <w:t xml:space="preserve">## creating S4 object  ... done [0.02s].</w:t>
      </w:r>
    </w:p>
    <w:p>
      <w:pPr>
        <w:pStyle w:val="SourceCode"/>
      </w:pPr>
      <w:r>
        <w:rPr>
          <w:rStyle w:val="NormalTok"/>
        </w:rPr>
        <w:t xml:space="preserve">rules</w:t>
      </w:r>
    </w:p>
    <w:p>
      <w:pPr>
        <w:pStyle w:val="SourceCode"/>
      </w:pPr>
      <w:r>
        <w:rPr>
          <w:rStyle w:val="VerbatimChar"/>
        </w:rPr>
        <w:t xml:space="preserve">## set of 84 rules</w:t>
      </w:r>
    </w:p>
    <w:p>
      <w:pPr>
        <w:pStyle w:val="SourceCode"/>
      </w:pPr>
      <w:r>
        <w:rPr>
          <w:rStyle w:val="NormalTok"/>
        </w:rPr>
        <w:t xml:space="preserve">rules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lhs        rhs  support    confidence lift    </w:t>
      </w:r>
      <w:r>
        <w:br w:type="textWrapping"/>
      </w:r>
      <w:r>
        <w:rPr>
          <w:rStyle w:val="VerbatimChar"/>
        </w:rPr>
        <w:t xml:space="preserve">## 1 {37}    =&gt; {38} 0.01186452 0.9739292  5.505485</w:t>
      </w:r>
      <w:r>
        <w:br w:type="textWrapping"/>
      </w:r>
      <w:r>
        <w:rPr>
          <w:rStyle w:val="VerbatimChar"/>
        </w:rPr>
        <w:t xml:space="preserve">## 2 {286}   =&gt; {38} 0.01265852 0.9433643  5.332706</w:t>
      </w:r>
      <w:r>
        <w:br w:type="textWrapping"/>
      </w:r>
      <w:r>
        <w:rPr>
          <w:rStyle w:val="VerbatimChar"/>
        </w:rPr>
        <w:t xml:space="preserve">## 3 {12925} =&gt; {39} 0.01063950 0.6394001  1.112399</w:t>
      </w:r>
    </w:p>
    <w:p>
      <w:pPr>
        <w:pStyle w:val="SourceCode"/>
      </w:pPr>
      <w:r>
        <w:rPr>
          <w:rStyle w:val="CommentTok"/>
        </w:rPr>
        <w:t xml:space="preserve">#remove the redundant rules</w:t>
      </w:r>
      <w:r>
        <w:br w:type="textWrapping"/>
      </w:r>
      <w:r>
        <w:rPr>
          <w:rStyle w:val="NormalTok"/>
        </w:rPr>
        <w:t xml:space="preserve">rules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.sorted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(rules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subset.matrix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is.subset</w:t>
      </w:r>
      <w:r>
        <w:rPr>
          <w:rStyle w:val="NormalTok"/>
        </w:rPr>
        <w:t xml:space="preserve">(rules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.sorted, rules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.sorted)</w:t>
      </w:r>
    </w:p>
    <w:p>
      <w:pPr>
        <w:pStyle w:val="SourceCode"/>
      </w:pPr>
      <w:r>
        <w:rPr>
          <w:rStyle w:val="VerbatimChar"/>
        </w:rPr>
        <w:t xml:space="preserve">## Warning: closing unused connection 5 (http://fimi.ua.ac.be/data/retail.dat)</w:t>
      </w:r>
    </w:p>
    <w:p>
      <w:pPr>
        <w:pStyle w:val="SourceCode"/>
      </w:pPr>
      <w:r>
        <w:rPr>
          <w:rStyle w:val="NormalTok"/>
        </w:rPr>
        <w:t xml:space="preserve">subset.matrix[</w:t>
      </w:r>
      <w:r>
        <w:rPr>
          <w:rStyle w:val="KeywordTok"/>
        </w:rPr>
        <w:t xml:space="preserve">lower.tri</w:t>
      </w:r>
      <w:r>
        <w:rPr>
          <w:rStyle w:val="NormalTok"/>
        </w:rPr>
        <w:t xml:space="preserve">(subset.matrix, </w:t>
      </w:r>
      <w:r>
        <w:rPr>
          <w:rStyle w:val="DataTypeTok"/>
        </w:rPr>
        <w:t xml:space="preserve">diag=</w:t>
      </w:r>
      <w:r>
        <w:rPr>
          <w:rStyle w:val="NormalTok"/>
        </w:rPr>
        <w:t xml:space="preserve">T)]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redundant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(subset.matrix,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 &gt;=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(redundant)</w:t>
      </w:r>
    </w:p>
    <w:p>
      <w:pPr>
        <w:pStyle w:val="SourceCode"/>
      </w:pPr>
      <w:r>
        <w:rPr>
          <w:rStyle w:val="VerbatimChar"/>
        </w:rPr>
        <w:t xml:space="preserve">## {39,475,48}  {36,38,39} {170,38,39} {110,38,39} </w:t>
      </w:r>
      <w:r>
        <w:br w:type="textWrapping"/>
      </w:r>
      <w:r>
        <w:rPr>
          <w:rStyle w:val="VerbatimChar"/>
        </w:rPr>
        <w:t xml:space="preserve">##          18          28          37          44</w:t>
      </w:r>
    </w:p>
    <w:p>
      <w:pPr>
        <w:pStyle w:val="SourceCode"/>
      </w:pPr>
      <w:r>
        <w:rPr>
          <w:rStyle w:val="NormalTok"/>
        </w:rPr>
        <w:t xml:space="preserve">rules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.pruned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rules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.sorted[!redundant]</w:t>
      </w:r>
      <w:r>
        <w:br w:type="textWrapping"/>
      </w:r>
      <w:r>
        <w:rPr>
          <w:rStyle w:val="NormalTok"/>
        </w:rPr>
        <w:t xml:space="preserve">rules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.pruned</w:t>
      </w:r>
    </w:p>
    <w:p>
      <w:pPr>
        <w:pStyle w:val="SourceCode"/>
      </w:pPr>
      <w:r>
        <w:rPr>
          <w:rStyle w:val="VerbatimChar"/>
        </w:rPr>
        <w:t xml:space="preserve">## set of 46 rules</w:t>
      </w:r>
    </w:p>
    <w:p>
      <w:pPr>
        <w:pStyle w:val="Heading3"/>
      </w:pPr>
      <w:bookmarkStart w:id="24" w:name="which-rules-make-sense-to-you-highlight-the-five-best-and-five-worst-of-your-rule-set."/>
      <w:bookmarkEnd w:id="24"/>
      <w:r>
        <w:t xml:space="preserve">1. Which rules make sense to you? Highlight the five best and five worst of your rule set.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(rules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.pruned[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lhs         rhs  support    confidence lift    </w:t>
      </w:r>
      <w:r>
        <w:br w:type="textWrapping"/>
      </w:r>
      <w:r>
        <w:rPr>
          <w:rStyle w:val="VerbatimChar"/>
        </w:rPr>
        <w:t xml:space="preserve">## 40 {110,39} =&gt; {38} 0.01973639 0.9891984  5.591800</w:t>
      </w:r>
      <w:r>
        <w:br w:type="textWrapping"/>
      </w:r>
      <w:r>
        <w:rPr>
          <w:rStyle w:val="VerbatimChar"/>
        </w:rPr>
        <w:t xml:space="preserve">## 48 {170,48} =&gt; {38} 0.01744516 0.9877970  5.583878</w:t>
      </w:r>
      <w:r>
        <w:br w:type="textWrapping"/>
      </w:r>
      <w:r>
        <w:rPr>
          <w:rStyle w:val="VerbatimChar"/>
        </w:rPr>
        <w:t xml:space="preserve">## 38 {110,48} =&gt; {38} 0.01543749 0.9862319  5.575030</w:t>
      </w:r>
      <w:r>
        <w:br w:type="textWrapping"/>
      </w:r>
      <w:r>
        <w:rPr>
          <w:rStyle w:val="VerbatimChar"/>
        </w:rPr>
        <w:t xml:space="preserve">## 50 {170,39} =&gt; {38} 0.02290102 0.9805731  5.543042</w:t>
      </w:r>
      <w:r>
        <w:br w:type="textWrapping"/>
      </w:r>
      <w:r>
        <w:rPr>
          <w:rStyle w:val="VerbatimChar"/>
        </w:rPr>
        <w:t xml:space="preserve">## 24 {170}    =&gt; {38} 0.03437989 0.9780574  5.528821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(rules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.sorted[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lhs         rhs  support    confidence lift    </w:t>
      </w:r>
      <w:r>
        <w:br w:type="textWrapping"/>
      </w:r>
      <w:r>
        <w:rPr>
          <w:rStyle w:val="VerbatimChar"/>
        </w:rPr>
        <w:t xml:space="preserve">## 3  {12925}  =&gt; {39} 0.01063950 0.6394001  1.112399</w:t>
      </w:r>
      <w:r>
        <w:br w:type="textWrapping"/>
      </w:r>
      <w:r>
        <w:rPr>
          <w:rStyle w:val="VerbatimChar"/>
        </w:rPr>
        <w:t xml:space="preserve">## 16 {147}    =&gt; {39} 0.01289671 0.6391231  1.111917</w:t>
      </w:r>
      <w:r>
        <w:br w:type="textWrapping"/>
      </w:r>
      <w:r>
        <w:rPr>
          <w:rStyle w:val="VerbatimChar"/>
        </w:rPr>
        <w:t xml:space="preserve">## 39 {110,38} =&gt; {39} 0.01973639 0.6385321  1.110888</w:t>
      </w:r>
      <w:r>
        <w:br w:type="textWrapping"/>
      </w:r>
      <w:r>
        <w:rPr>
          <w:rStyle w:val="VerbatimChar"/>
        </w:rPr>
        <w:t xml:space="preserve">## 29 {237}    =&gt; {39} 0.02188018 0.6362137  1.106855</w:t>
      </w:r>
      <w:r>
        <w:br w:type="textWrapping"/>
      </w:r>
      <w:r>
        <w:rPr>
          <w:rStyle w:val="VerbatimChar"/>
        </w:rPr>
        <w:t xml:space="preserve">## 15 {110}    =&gt; {39} 0.01995191 0.6295634  1.095285</w:t>
      </w:r>
    </w:p>
    <w:p>
      <w:r>
        <w:t xml:space="preserve">According to the result the rule {110,39} =&gt; {38} which means the person who but the item 110 and 39 will but item 38. Because this rule have a high confidence which is 98.9%.</w:t>
      </w:r>
    </w:p>
    <w:p>
      <w:r>
        <w:t xml:space="preserve">The five best rule set are:</w:t>
      </w:r>
      <w:r>
        <w:br w:type="textWrapping"/>
      </w:r>
      <w:r>
        <w:t xml:space="preserve">{110,39} =&gt; {38}</w:t>
      </w:r>
      <w:r>
        <w:br w:type="textWrapping"/>
      </w:r>
      <w:r>
        <w:t xml:space="preserve">{170,48} =&gt; {38}</w:t>
      </w:r>
      <w:r>
        <w:br w:type="textWrapping"/>
      </w:r>
      <w:r>
        <w:t xml:space="preserve">{110,48} =&gt; {38}</w:t>
      </w:r>
      <w:r>
        <w:br w:type="textWrapping"/>
      </w:r>
      <w:r>
        <w:t xml:space="preserve">{170,39} =&gt; {38}</w:t>
      </w:r>
      <w:r>
        <w:br w:type="textWrapping"/>
      </w:r>
      <w:r>
        <w:t xml:space="preserve">{170} =&gt; {38}</w:t>
      </w:r>
    </w:p>
    <w:p>
      <w:r>
        <w:t xml:space="preserve">The five worst rule set are: {12925} =&gt; {39}</w:t>
      </w:r>
      <w:r>
        <w:br w:type="textWrapping"/>
      </w:r>
      <w:r>
        <w:t xml:space="preserve">{147} =&gt; {39}</w:t>
      </w:r>
      <w:r>
        <w:br w:type="textWrapping"/>
      </w:r>
      <w:r>
        <w:t xml:space="preserve">{110,38} =&gt; {39}</w:t>
      </w:r>
      <w:r>
        <w:br w:type="textWrapping"/>
      </w:r>
      <w:r>
        <w:t xml:space="preserve">{237} =&gt; {39}</w:t>
      </w:r>
      <w:r>
        <w:br w:type="textWrapping"/>
      </w:r>
      <w:r>
        <w:t xml:space="preserve">{110} =&gt; {39}</w:t>
      </w:r>
    </w:p>
    <w:p>
      <w:pPr>
        <w:pStyle w:val="Heading3"/>
      </w:pPr>
      <w:bookmarkStart w:id="25" w:name="how-did-you-choose-the-level-of-support-and-confidence"/>
      <w:bookmarkEnd w:id="25"/>
      <w:r>
        <w:t xml:space="preserve">2. How did you choose the level of support and confidence?</w:t>
      </w:r>
    </w:p>
    <w:p>
      <w:r>
        <w:t xml:space="preserve">If I use default parameters, it will not generate any rules, because the default parameters of apriori function are support = 0.1, confidence = 0.8, maxlen = 10;</w:t>
      </w:r>
    </w:p>
    <w:p>
      <w:r>
        <w:t xml:space="preserve">I want to focus on more rules with lower confidence which is 60% and a low support value 0.01. So I will generate enough rules that I can use them to do my research.</w:t>
      </w:r>
    </w:p>
    <w:p>
      <w:r>
        <w:t xml:space="preserve">Finally, I got 46 rules.</w:t>
      </w:r>
    </w:p>
    <w:p>
      <w:pPr>
        <w:pStyle w:val="Heading3"/>
      </w:pPr>
      <w:bookmarkStart w:id="26" w:name="what-is-the-lift-and-conviction-of-your-best-and-worst-rules"/>
      <w:bookmarkEnd w:id="26"/>
      <w:r>
        <w:t xml:space="preserve">3. What is the lift and conviction of your best and worst rules?</w:t>
      </w:r>
    </w:p>
    <w:p>
      <w:pPr>
        <w:pStyle w:val="SourceCode"/>
      </w:pPr>
      <w:r>
        <w:rPr>
          <w:rStyle w:val="CommentTok"/>
        </w:rPr>
        <w:t xml:space="preserve">#best rule</w:t>
      </w:r>
      <w:r>
        <w:br w:type="textWrapping"/>
      </w:r>
      <w:r>
        <w:rPr>
          <w:rStyle w:val="KeywordTok"/>
        </w:rPr>
        <w:t xml:space="preserve">interestMeasure</w:t>
      </w:r>
      <w:r>
        <w:rPr>
          <w:rStyle w:val="NormalTok"/>
        </w:rPr>
        <w:t xml:space="preserve">(rules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.pruned[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measure=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5.5918</w:t>
      </w:r>
    </w:p>
    <w:p>
      <w:pPr>
        <w:pStyle w:val="SourceCode"/>
      </w:pPr>
      <w:r>
        <w:rPr>
          <w:rStyle w:val="KeywordTok"/>
        </w:rPr>
        <w:t xml:space="preserve">interestMeasure</w:t>
      </w:r>
      <w:r>
        <w:rPr>
          <w:rStyle w:val="NormalTok"/>
        </w:rPr>
        <w:t xml:space="preserve">(rules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.pruned[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transactions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mydata,</w:t>
      </w:r>
      <w:r>
        <w:rPr>
          <w:rStyle w:val="DataTypeTok"/>
        </w:rPr>
        <w:t xml:space="preserve">measure=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"conviction"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76.20158</w:t>
      </w:r>
    </w:p>
    <w:p>
      <w:pPr>
        <w:pStyle w:val="SourceCode"/>
      </w:pPr>
      <w:r>
        <w:rPr>
          <w:rStyle w:val="CommentTok"/>
        </w:rPr>
        <w:t xml:space="preserve">#worst</w:t>
      </w:r>
      <w:r>
        <w:br w:type="textWrapping"/>
      </w:r>
      <w:r>
        <w:rPr>
          <w:rStyle w:val="KeywordTok"/>
        </w:rPr>
        <w:t xml:space="preserve">interestMeasure</w:t>
      </w:r>
      <w:r>
        <w:rPr>
          <w:rStyle w:val="NormalTok"/>
        </w:rPr>
        <w:t xml:space="preserve">(rules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.pruned[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measure=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1.045703</w:t>
      </w:r>
    </w:p>
    <w:p>
      <w:pPr>
        <w:pStyle w:val="SourceCode"/>
      </w:pPr>
      <w:r>
        <w:rPr>
          <w:rStyle w:val="KeywordTok"/>
        </w:rPr>
        <w:t xml:space="preserve">interestMeasure</w:t>
      </w:r>
      <w:r>
        <w:rPr>
          <w:rStyle w:val="NormalTok"/>
        </w:rPr>
        <w:t xml:space="preserve">(rules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.pruned[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transactions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mydata,</w:t>
      </w:r>
      <w:r>
        <w:rPr>
          <w:rStyle w:val="DataTypeTok"/>
        </w:rPr>
        <w:t xml:space="preserve">measure=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"conviction"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1.065849</w:t>
      </w:r>
    </w:p>
    <w:p>
      <w:r>
        <w:t xml:space="preserve">The lift of best rules is 5.5918; the conviction of best rules is 76.20158;</w:t>
      </w:r>
    </w:p>
    <w:p>
      <w:r>
        <w:t xml:space="preserve">The lift of worst rules is 1.045703; the conviction of worst rules is 1.065849</w:t>
      </w:r>
    </w:p>
    <w:p>
      <w:pPr>
        <w:pStyle w:val="Heading3"/>
      </w:pPr>
      <w:bookmarkStart w:id="27" w:name="visualize-your-50-association-rules.-where-do-the-best-and-worst-end-up-in-your-plot"/>
      <w:bookmarkEnd w:id="27"/>
      <w:r>
        <w:t xml:space="preserve">4. Visualize your 50 association rules. Where do the best and worst end up in your plot?</w:t>
      </w:r>
    </w:p>
    <w:p>
      <w:pPr>
        <w:pStyle w:val="SourceCode"/>
      </w:pPr>
      <w:r>
        <w:rPr>
          <w:rStyle w:val="CommentTok"/>
        </w:rPr>
        <w:t xml:space="preserve">#all rules together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(rules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.pruned)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4L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(rules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.pruned,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"items"</w:t>
      </w:r>
      <w:r>
        <w:rPr>
          <w:rStyle w:val="NormalTok"/>
        </w:rPr>
        <w:t xml:space="preserve">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4L4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(rules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.pruned,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"paracoord"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4L4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best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(rules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.pruned[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4L4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(rules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.pruned[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"items"</w:t>
      </w:r>
      <w:r>
        <w:rPr>
          <w:rStyle w:val="NormalTok"/>
        </w:rPr>
        <w:t xml:space="preserve">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4L4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worst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(rules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.pruned[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])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4L4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(rules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.pruned[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"items"</w:t>
      </w:r>
      <w:r>
        <w:rPr>
          <w:rStyle w:val="NormalTok"/>
        </w:rPr>
        <w:t xml:space="preserve">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4L4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Scatter plot:</w:t>
      </w:r>
    </w:p>
    <w:p>
      <w:r>
        <w:t xml:space="preserve">The best rule is on the support 0.02, confidence close to 1, lift about 3.6.</w:t>
      </w:r>
    </w:p>
    <w:p>
      <w:r>
        <w:t xml:space="preserve">The worst ruleis on the support 0.013, confidence close to 0.6, lift 1.025.</w:t>
      </w:r>
    </w:p>
    <w:p>
      <w:r>
        <w:t xml:space="preserve">Graph:</w:t>
      </w:r>
    </w:p>
    <w:p>
      <w:r>
        <w:t xml:space="preserve">This graph displays the rule using arrow.</w:t>
      </w:r>
    </w:p>
    <w:p>
      <w:r>
        <w:t xml:space="preserve">The best rule is shown that item 110 and 39 point to a same cycle and point out to item 38.</w:t>
      </w:r>
    </w:p>
    <w:p>
      <w:r>
        <w:t xml:space="preserve">The worst rule is shown that item 413 point to the cycle and point out to item 39.</w:t>
      </w:r>
    </w:p>
    <w:p>
      <w:pPr>
        <w:pStyle w:val="Heading3"/>
      </w:pPr>
      <w:bookmarkStart w:id="35" w:name="does-the-model-make-sense"/>
      <w:bookmarkEnd w:id="35"/>
      <w:r>
        <w:t xml:space="preserve">5. Does the model make sense?</w:t>
      </w:r>
    </w:p>
    <w:p>
      <w:r>
        <w:t xml:space="preserve">This model makes sense. This model can figure out the association between different items, and some of the rules have a high confidence as well as lift or support. However, I can't figure out more information of these rules without a better description of the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8a46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edbf83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f00637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22" Target="http://fimi.ua.ac.be/data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fimi.ua.ac.be/dat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M4L4_Assignment</dc:title>
  <dc:creator>Xueyi Fan</dc:creator>
  <dcterms:created xsi:type="dcterms:W3CDTF">2016-06-13</dcterms:created>
  <dcterms:modified xsi:type="dcterms:W3CDTF">2016-06-13</dcterms:modified>
</cp:coreProperties>
</file>