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157B" w14:textId="52EF4A8F" w:rsidR="00255F61" w:rsidRPr="00CB70C4" w:rsidRDefault="00255F61" w:rsidP="00CB70C4">
      <w:pPr>
        <w:pStyle w:val="Ttulo1"/>
        <w:jc w:val="right"/>
        <w:rPr>
          <w:rFonts w:eastAsia="Arial"/>
          <w:sz w:val="44"/>
          <w:szCs w:val="44"/>
        </w:rPr>
      </w:pPr>
      <w:r w:rsidRPr="00CB70C4">
        <w:rPr>
          <w:rFonts w:eastAsia="Arial"/>
          <w:sz w:val="44"/>
          <w:szCs w:val="44"/>
        </w:rPr>
        <w:t xml:space="preserve">PRUEBA TECNICA </w:t>
      </w:r>
      <w:r w:rsidR="0019529E">
        <w:rPr>
          <w:rFonts w:eastAsia="Arial"/>
          <w:sz w:val="44"/>
          <w:szCs w:val="44"/>
        </w:rPr>
        <w:t>2026</w:t>
      </w:r>
    </w:p>
    <w:p w14:paraId="45EFBBFE" w14:textId="77777777" w:rsidR="00CB70C4" w:rsidRPr="00CB70C4" w:rsidRDefault="00CB70C4" w:rsidP="00CB70C4">
      <w:pPr>
        <w:jc w:val="both"/>
        <w:rPr>
          <w:rFonts w:asciiTheme="majorHAnsi" w:hAnsiTheme="majorHAnsi"/>
        </w:rPr>
      </w:pPr>
    </w:p>
    <w:tbl>
      <w:tblPr>
        <w:tblStyle w:val="Tablanormal5"/>
        <w:tblW w:w="9360" w:type="dxa"/>
        <w:tblLook w:val="04A0" w:firstRow="1" w:lastRow="0" w:firstColumn="1" w:lastColumn="0" w:noHBand="0" w:noVBand="1"/>
      </w:tblPr>
      <w:tblGrid>
        <w:gridCol w:w="3600"/>
        <w:gridCol w:w="5760"/>
      </w:tblGrid>
      <w:tr w:rsidR="00255F61" w:rsidRPr="00CB70C4" w14:paraId="40877DB1" w14:textId="77777777" w:rsidTr="00255F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00" w:type="dxa"/>
          </w:tcPr>
          <w:p w14:paraId="0A781C49" w14:textId="001A572E" w:rsidR="00255F61" w:rsidRPr="00CB70C4" w:rsidRDefault="00255F61" w:rsidP="00CB70C4">
            <w:pPr>
              <w:jc w:val="both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b/>
                <w:bCs/>
                <w:color w:val="1B4F8A"/>
                <w:sz w:val="20"/>
                <w:szCs w:val="20"/>
              </w:rPr>
              <w:t>Cargo</w:t>
            </w:r>
          </w:p>
        </w:tc>
        <w:tc>
          <w:tcPr>
            <w:tcW w:w="5760" w:type="dxa"/>
          </w:tcPr>
          <w:p w14:paraId="3CE1E128" w14:textId="0D8F4267" w:rsidR="00255F61" w:rsidRPr="00CB70C4" w:rsidRDefault="00255F61" w:rsidP="00CB70C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Científico de Datos Jr.</w:t>
            </w:r>
          </w:p>
        </w:tc>
      </w:tr>
      <w:tr w:rsidR="00255F61" w:rsidRPr="00CB70C4" w14:paraId="44772AA5" w14:textId="77777777" w:rsidTr="00255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ECF9E67" w14:textId="77777777" w:rsidR="00255F61" w:rsidRPr="00CB70C4" w:rsidRDefault="00255F61" w:rsidP="00CB70C4">
            <w:pPr>
              <w:jc w:val="both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b/>
                <w:bCs/>
                <w:color w:val="1B4F8A"/>
                <w:sz w:val="20"/>
                <w:szCs w:val="20"/>
              </w:rPr>
              <w:t>Entregables</w:t>
            </w:r>
          </w:p>
        </w:tc>
        <w:tc>
          <w:tcPr>
            <w:tcW w:w="5760" w:type="dxa"/>
          </w:tcPr>
          <w:p w14:paraId="5DFCC0A4" w14:textId="46B433BC" w:rsidR="00255F61" w:rsidRPr="00CB70C4" w:rsidRDefault="00255F61" w:rsidP="00CB70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 xml:space="preserve">Notebook + Memo + SQL + </w:t>
            </w:r>
            <w:r w:rsidRPr="00CB70C4">
              <w:rPr>
                <w:rFonts w:asciiTheme="majorHAnsi" w:hAnsiTheme="majorHAnsi"/>
                <w:sz w:val="20"/>
                <w:szCs w:val="20"/>
              </w:rPr>
              <w:t>Reflexión</w:t>
            </w:r>
            <w:r w:rsidRPr="00CB70C4">
              <w:rPr>
                <w:rFonts w:asciiTheme="majorHAnsi" w:hAnsiTheme="majorHAnsi"/>
                <w:sz w:val="20"/>
                <w:szCs w:val="20"/>
              </w:rPr>
              <w:t xml:space="preserve"> IA</w:t>
            </w:r>
          </w:p>
        </w:tc>
      </w:tr>
      <w:tr w:rsidR="00255F61" w:rsidRPr="00CB70C4" w14:paraId="3D2AAEB6" w14:textId="77777777" w:rsidTr="00255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869E5E5" w14:textId="77777777" w:rsidR="00255F61" w:rsidRPr="00CB70C4" w:rsidRDefault="00255F61" w:rsidP="00CB70C4">
            <w:pPr>
              <w:jc w:val="both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b/>
                <w:bCs/>
                <w:color w:val="1B4F8A"/>
                <w:sz w:val="20"/>
                <w:szCs w:val="20"/>
              </w:rPr>
              <w:t>Duración estimada</w:t>
            </w:r>
          </w:p>
        </w:tc>
        <w:tc>
          <w:tcPr>
            <w:tcW w:w="5760" w:type="dxa"/>
          </w:tcPr>
          <w:p w14:paraId="01A54A94" w14:textId="0519FCB4" w:rsidR="00255F61" w:rsidRPr="00CB70C4" w:rsidRDefault="00255F61" w:rsidP="00CB70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  <w:highlight w:val="yellow"/>
              </w:rPr>
              <w:t>4</w:t>
            </w:r>
            <w:r w:rsidR="00D175C1" w:rsidRPr="00CB70C4">
              <w:rPr>
                <w:rFonts w:asciiTheme="majorHAnsi" w:hAnsiTheme="majorHAnsi"/>
                <w:sz w:val="20"/>
                <w:szCs w:val="20"/>
                <w:highlight w:val="yellow"/>
              </w:rPr>
              <w:t xml:space="preserve"> a 5</w:t>
            </w:r>
            <w:r w:rsidRPr="00CB70C4">
              <w:rPr>
                <w:rFonts w:asciiTheme="majorHAnsi" w:hAnsiTheme="majorHAnsi"/>
                <w:sz w:val="20"/>
                <w:szCs w:val="20"/>
                <w:highlight w:val="yellow"/>
              </w:rPr>
              <w:t xml:space="preserve"> horas</w:t>
            </w:r>
          </w:p>
        </w:tc>
      </w:tr>
      <w:tr w:rsidR="00255F61" w:rsidRPr="00CB70C4" w14:paraId="093AD734" w14:textId="77777777" w:rsidTr="00255F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3C75FB7F" w14:textId="77777777" w:rsidR="00255F61" w:rsidRPr="00CB70C4" w:rsidRDefault="00255F61" w:rsidP="00CB70C4">
            <w:pPr>
              <w:jc w:val="both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b/>
                <w:bCs/>
                <w:color w:val="1B4F8A"/>
                <w:sz w:val="20"/>
                <w:szCs w:val="20"/>
              </w:rPr>
              <w:t>IA permitida</w:t>
            </w:r>
          </w:p>
        </w:tc>
        <w:tc>
          <w:tcPr>
            <w:tcW w:w="5760" w:type="dxa"/>
          </w:tcPr>
          <w:p w14:paraId="153E11BA" w14:textId="77777777" w:rsidR="00255F61" w:rsidRPr="00CB70C4" w:rsidRDefault="00255F61" w:rsidP="00CB70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Si, con trazabilidad obligatoria</w:t>
            </w:r>
          </w:p>
        </w:tc>
      </w:tr>
      <w:tr w:rsidR="00255F61" w:rsidRPr="00CB70C4" w14:paraId="324DAB74" w14:textId="77777777" w:rsidTr="00255F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193FD88" w14:textId="77777777" w:rsidR="00255F61" w:rsidRPr="00CB70C4" w:rsidRDefault="00255F61" w:rsidP="00CB70C4">
            <w:pPr>
              <w:ind w:left="708" w:hanging="708"/>
              <w:jc w:val="both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b/>
                <w:bCs/>
                <w:color w:val="1B4F8A"/>
                <w:sz w:val="20"/>
                <w:szCs w:val="20"/>
              </w:rPr>
              <w:t>Stack</w:t>
            </w:r>
          </w:p>
        </w:tc>
        <w:tc>
          <w:tcPr>
            <w:tcW w:w="5760" w:type="dxa"/>
          </w:tcPr>
          <w:p w14:paraId="75720599" w14:textId="77777777" w:rsidR="00255F61" w:rsidRPr="00CB70C4" w:rsidRDefault="00255F61" w:rsidP="00CB70C4">
            <w:pPr>
              <w:ind w:left="708" w:hanging="70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Python · SQL · ML</w:t>
            </w:r>
          </w:p>
        </w:tc>
      </w:tr>
    </w:tbl>
    <w:p w14:paraId="78A48BBB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42A7EF14" w14:textId="77777777" w:rsidR="00255F61" w:rsidRPr="00CB70C4" w:rsidRDefault="00255F61" w:rsidP="00CB70C4">
      <w:pPr>
        <w:spacing w:after="6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  <w:b/>
          <w:bCs/>
          <w:color w:val="1B4F8A"/>
          <w:sz w:val="20"/>
          <w:szCs w:val="20"/>
        </w:rPr>
        <w:t>Contexto del negocio</w:t>
      </w:r>
    </w:p>
    <w:p w14:paraId="771533D3" w14:textId="7FC3D0FE" w:rsidR="00255F61" w:rsidRPr="00CB70C4" w:rsidRDefault="00255F61" w:rsidP="00CB70C4">
      <w:pPr>
        <w:jc w:val="both"/>
        <w:rPr>
          <w:rFonts w:asciiTheme="majorHAnsi" w:hAnsiTheme="majorHAnsi"/>
          <w:sz w:val="24"/>
          <w:szCs w:val="24"/>
        </w:rPr>
      </w:pPr>
      <w:r w:rsidRPr="00CB70C4">
        <w:rPr>
          <w:rFonts w:asciiTheme="majorHAnsi" w:hAnsiTheme="majorHAnsi"/>
          <w:color w:val="333333"/>
        </w:rPr>
        <w:t xml:space="preserve">Eres el </w:t>
      </w:r>
      <w:r w:rsidRPr="00CB70C4">
        <w:rPr>
          <w:rFonts w:asciiTheme="majorHAnsi" w:hAnsiTheme="majorHAnsi"/>
          <w:color w:val="333333"/>
        </w:rPr>
        <w:t>científico</w:t>
      </w:r>
      <w:r w:rsidRPr="00CB70C4">
        <w:rPr>
          <w:rFonts w:asciiTheme="majorHAnsi" w:hAnsiTheme="majorHAnsi"/>
          <w:color w:val="333333"/>
        </w:rPr>
        <w:t xml:space="preserve"> de datos de Concept BPO, un BPO que presta servicios de </w:t>
      </w:r>
      <w:r w:rsidRPr="00CB70C4">
        <w:rPr>
          <w:rFonts w:asciiTheme="majorHAnsi" w:hAnsiTheme="majorHAnsi"/>
          <w:color w:val="333333"/>
        </w:rPr>
        <w:t>atención</w:t>
      </w:r>
      <w:r w:rsidRPr="00CB70C4">
        <w:rPr>
          <w:rFonts w:asciiTheme="majorHAnsi" w:hAnsiTheme="majorHAnsi"/>
          <w:color w:val="333333"/>
        </w:rPr>
        <w:t xml:space="preserve"> al cliente para tres clientes corporativos: una empresa de telecomunicaciones (</w:t>
      </w:r>
      <w:proofErr w:type="spellStart"/>
      <w:r w:rsidRPr="00CB70C4">
        <w:rPr>
          <w:rFonts w:asciiTheme="majorHAnsi" w:hAnsiTheme="majorHAnsi"/>
          <w:color w:val="333333"/>
        </w:rPr>
        <w:t>Telco</w:t>
      </w:r>
      <w:proofErr w:type="spellEnd"/>
      <w:r w:rsidRPr="00CB70C4">
        <w:rPr>
          <w:rFonts w:asciiTheme="majorHAnsi" w:hAnsiTheme="majorHAnsi"/>
          <w:color w:val="333333"/>
        </w:rPr>
        <w:t xml:space="preserve">), un banco (Banca) y una cadena </w:t>
      </w:r>
      <w:proofErr w:type="spellStart"/>
      <w:r w:rsidRPr="00CB70C4">
        <w:rPr>
          <w:rFonts w:asciiTheme="majorHAnsi" w:hAnsiTheme="majorHAnsi"/>
          <w:color w:val="333333"/>
        </w:rPr>
        <w:t>retail</w:t>
      </w:r>
      <w:proofErr w:type="spellEnd"/>
      <w:r w:rsidRPr="00CB70C4">
        <w:rPr>
          <w:rFonts w:asciiTheme="majorHAnsi" w:hAnsiTheme="majorHAnsi"/>
          <w:color w:val="333333"/>
        </w:rPr>
        <w:t xml:space="preserve"> (</w:t>
      </w:r>
      <w:proofErr w:type="spellStart"/>
      <w:r w:rsidRPr="00CB70C4">
        <w:rPr>
          <w:rFonts w:asciiTheme="majorHAnsi" w:hAnsiTheme="majorHAnsi"/>
          <w:color w:val="333333"/>
        </w:rPr>
        <w:t>Retail</w:t>
      </w:r>
      <w:proofErr w:type="spellEnd"/>
      <w:r w:rsidRPr="00CB70C4">
        <w:rPr>
          <w:rFonts w:asciiTheme="majorHAnsi" w:hAnsiTheme="majorHAnsi"/>
          <w:color w:val="333333"/>
        </w:rPr>
        <w:t>). Tu equipo te ha entregado seis meses de datos operacionales del contact center. La gerencia de operaciones necesita tu apoyo para mejorar la eficiencia operacional y reducir el abandono de llamadas.</w:t>
      </w:r>
    </w:p>
    <w:p w14:paraId="49D31A62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54AC8202" w14:textId="1D2ED893" w:rsidR="00255F61" w:rsidRPr="00CB70C4" w:rsidRDefault="00255F61" w:rsidP="00CB70C4">
      <w:pPr>
        <w:pStyle w:val="Ttulo2"/>
        <w:jc w:val="both"/>
      </w:pPr>
      <w:r w:rsidRPr="00CB70C4">
        <w:rPr>
          <w:rFonts w:eastAsia="Arial"/>
        </w:rPr>
        <w:t xml:space="preserve">Parte 1 — </w:t>
      </w:r>
      <w:r w:rsidRPr="00CB70C4">
        <w:rPr>
          <w:rFonts w:eastAsia="Arial"/>
        </w:rPr>
        <w:t>Análisis</w:t>
      </w:r>
      <w:r w:rsidRPr="00CB70C4">
        <w:rPr>
          <w:rFonts w:eastAsia="Arial"/>
        </w:rPr>
        <w:t xml:space="preserve"> Exploratorio y Calidad de Datos</w:t>
      </w:r>
    </w:p>
    <w:p w14:paraId="36C01A72" w14:textId="368A1835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  <w:b/>
          <w:bCs/>
        </w:rPr>
        <w:t xml:space="preserve">Tiempo estimado: </w:t>
      </w:r>
      <w:r w:rsidRPr="00CB70C4">
        <w:rPr>
          <w:rFonts w:asciiTheme="majorHAnsi" w:hAnsiTheme="majorHAnsi"/>
        </w:rPr>
        <w:t xml:space="preserve">60 </w:t>
      </w:r>
      <w:r w:rsidRPr="00CB70C4">
        <w:rPr>
          <w:rFonts w:asciiTheme="majorHAnsi" w:hAnsiTheme="majorHAnsi"/>
        </w:rPr>
        <w:t>minutos | Puntos</w:t>
      </w:r>
      <w:r w:rsidRPr="00CB70C4">
        <w:rPr>
          <w:rFonts w:asciiTheme="majorHAnsi" w:hAnsiTheme="majorHAnsi"/>
          <w:b/>
          <w:bCs/>
        </w:rPr>
        <w:t xml:space="preserve">: </w:t>
      </w:r>
      <w:r w:rsidRPr="00CB70C4">
        <w:rPr>
          <w:rFonts w:asciiTheme="majorHAnsi" w:hAnsiTheme="majorHAnsi"/>
        </w:rPr>
        <w:t xml:space="preserve">50 </w:t>
      </w:r>
      <w:r w:rsidRPr="00CB70C4">
        <w:rPr>
          <w:rFonts w:asciiTheme="majorHAnsi" w:hAnsiTheme="majorHAnsi"/>
        </w:rPr>
        <w:t>pts.</w:t>
      </w:r>
    </w:p>
    <w:p w14:paraId="02C355B8" w14:textId="4868AA2C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Recibes el archivo c</w:t>
      </w:r>
      <w:r w:rsidRPr="00CB70C4">
        <w:rPr>
          <w:rFonts w:asciiTheme="majorHAnsi" w:hAnsiTheme="majorHAnsi"/>
        </w:rPr>
        <w:t>oncept</w:t>
      </w:r>
      <w:r w:rsidRPr="00CB70C4">
        <w:rPr>
          <w:rFonts w:asciiTheme="majorHAnsi" w:hAnsiTheme="majorHAnsi"/>
        </w:rPr>
        <w:t xml:space="preserve">_dataset.csv con registros de llamadas de los </w:t>
      </w:r>
      <w:r w:rsidRPr="00CB70C4">
        <w:rPr>
          <w:rFonts w:asciiTheme="majorHAnsi" w:hAnsiTheme="majorHAnsi"/>
        </w:rPr>
        <w:t>últimos</w:t>
      </w:r>
      <w:r w:rsidRPr="00CB70C4">
        <w:rPr>
          <w:rFonts w:asciiTheme="majorHAnsi" w:hAnsiTheme="majorHAnsi"/>
        </w:rPr>
        <w:t xml:space="preserve"> 6 meses. Antes de construir cualquier modelo, necesitas entender los datos.</w:t>
      </w:r>
    </w:p>
    <w:p w14:paraId="1ABC2034" w14:textId="1B5A2013" w:rsidR="00255F61" w:rsidRPr="00CB70C4" w:rsidRDefault="00255F61" w:rsidP="00CB70C4">
      <w:pPr>
        <w:pStyle w:val="Ttulo3"/>
        <w:jc w:val="both"/>
        <w:rPr>
          <w:rFonts w:asciiTheme="majorHAnsi" w:hAnsiTheme="majorHAnsi"/>
          <w:sz w:val="24"/>
          <w:szCs w:val="24"/>
        </w:rPr>
      </w:pPr>
      <w:r w:rsidRPr="00CB70C4">
        <w:rPr>
          <w:rFonts w:asciiTheme="majorHAnsi" w:eastAsia="Arial" w:hAnsiTheme="majorHAnsi"/>
          <w:sz w:val="24"/>
          <w:szCs w:val="24"/>
        </w:rPr>
        <w:t>Exploración</w:t>
      </w:r>
      <w:r w:rsidRPr="00CB70C4">
        <w:rPr>
          <w:rFonts w:asciiTheme="majorHAnsi" w:eastAsia="Arial" w:hAnsiTheme="majorHAnsi"/>
          <w:sz w:val="24"/>
          <w:szCs w:val="24"/>
        </w:rPr>
        <w:t xml:space="preserve"> inicial (30 </w:t>
      </w:r>
      <w:r w:rsidRPr="00CB70C4">
        <w:rPr>
          <w:rFonts w:asciiTheme="majorHAnsi" w:eastAsia="Arial" w:hAnsiTheme="majorHAnsi"/>
          <w:sz w:val="24"/>
          <w:szCs w:val="24"/>
        </w:rPr>
        <w:t>pts.</w:t>
      </w:r>
      <w:r w:rsidRPr="00CB70C4">
        <w:rPr>
          <w:rFonts w:asciiTheme="majorHAnsi" w:eastAsia="Arial" w:hAnsiTheme="majorHAnsi"/>
          <w:sz w:val="24"/>
          <w:szCs w:val="24"/>
        </w:rPr>
        <w:t>)</w:t>
      </w:r>
    </w:p>
    <w:p w14:paraId="3E2C32C0" w14:textId="2D47BF32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Carga el </w:t>
      </w:r>
      <w:r w:rsidRPr="00CB70C4">
        <w:rPr>
          <w:rFonts w:asciiTheme="majorHAnsi" w:hAnsiTheme="majorHAnsi"/>
        </w:rPr>
        <w:t>Dataset</w:t>
      </w:r>
      <w:r w:rsidRPr="00CB70C4">
        <w:rPr>
          <w:rFonts w:asciiTheme="majorHAnsi" w:hAnsiTheme="majorHAnsi"/>
        </w:rPr>
        <w:t xml:space="preserve"> en un Jupyter Notebook y responde las siguientes preguntas:</w:t>
      </w:r>
    </w:p>
    <w:p w14:paraId="40A3C1A6" w14:textId="7C0BC86B" w:rsidR="00255F61" w:rsidRPr="00CB70C4" w:rsidRDefault="00255F61" w:rsidP="00CB70C4">
      <w:pPr>
        <w:pStyle w:val="Prrafodelista"/>
        <w:numPr>
          <w:ilvl w:val="0"/>
          <w:numId w:val="9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columnas tienen valores nulos? ¿</w:t>
      </w:r>
      <w:r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</w:t>
      </w:r>
      <w:r w:rsidRPr="00CB70C4">
        <w:rPr>
          <w:rFonts w:asciiTheme="majorHAnsi" w:hAnsiTheme="majorHAnsi"/>
        </w:rPr>
        <w:t>decisión</w:t>
      </w:r>
      <w:r w:rsidRPr="00CB70C4">
        <w:rPr>
          <w:rFonts w:asciiTheme="majorHAnsi" w:hAnsiTheme="majorHAnsi"/>
        </w:rPr>
        <w:t xml:space="preserve"> tomas con cada una? Justifica tu criterio.</w:t>
      </w:r>
    </w:p>
    <w:p w14:paraId="6548C53C" w14:textId="144EEE46" w:rsidR="00255F61" w:rsidRPr="00CB70C4" w:rsidRDefault="00255F61" w:rsidP="00CB70C4">
      <w:pPr>
        <w:pStyle w:val="Prrafodelista"/>
        <w:numPr>
          <w:ilvl w:val="0"/>
          <w:numId w:val="9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¿Hay valores </w:t>
      </w:r>
      <w:r w:rsidRPr="00CB70C4">
        <w:rPr>
          <w:rFonts w:asciiTheme="majorHAnsi" w:hAnsiTheme="majorHAnsi"/>
        </w:rPr>
        <w:t>atípicos</w:t>
      </w:r>
      <w:r w:rsidRPr="00CB70C4">
        <w:rPr>
          <w:rFonts w:asciiTheme="majorHAnsi" w:hAnsiTheme="majorHAnsi"/>
        </w:rPr>
        <w:t xml:space="preserve"> en duracion_llamada, tiempo_espera o fcr? ¿Los eliminas o los tratas? ¿</w:t>
      </w:r>
      <w:r w:rsidRPr="00CB70C4">
        <w:rPr>
          <w:rFonts w:asciiTheme="majorHAnsi" w:hAnsiTheme="majorHAnsi"/>
        </w:rPr>
        <w:t>Por qué</w:t>
      </w:r>
      <w:r w:rsidRPr="00CB70C4">
        <w:rPr>
          <w:rFonts w:asciiTheme="majorHAnsi" w:hAnsiTheme="majorHAnsi"/>
        </w:rPr>
        <w:t>?</w:t>
      </w:r>
    </w:p>
    <w:p w14:paraId="33C37706" w14:textId="38C64C99" w:rsidR="00255F61" w:rsidRPr="00CB70C4" w:rsidRDefault="00255F61" w:rsidP="00CB70C4">
      <w:pPr>
        <w:pStyle w:val="Prrafodelista"/>
        <w:numPr>
          <w:ilvl w:val="0"/>
          <w:numId w:val="9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Genera al menos 3 visualizaciones que le </w:t>
      </w:r>
      <w:r w:rsidRPr="00CB70C4">
        <w:rPr>
          <w:rFonts w:asciiTheme="majorHAnsi" w:hAnsiTheme="majorHAnsi"/>
        </w:rPr>
        <w:t>comunicarían</w:t>
      </w:r>
      <w:r w:rsidRPr="00CB70C4">
        <w:rPr>
          <w:rFonts w:asciiTheme="majorHAnsi" w:hAnsiTheme="majorHAnsi"/>
        </w:rPr>
        <w:t xml:space="preserve"> algo </w:t>
      </w:r>
      <w:r w:rsidRPr="00CB70C4">
        <w:rPr>
          <w:rFonts w:asciiTheme="majorHAnsi" w:hAnsiTheme="majorHAnsi"/>
        </w:rPr>
        <w:t>útil</w:t>
      </w:r>
      <w:r w:rsidRPr="00CB70C4">
        <w:rPr>
          <w:rFonts w:asciiTheme="majorHAnsi" w:hAnsiTheme="majorHAnsi"/>
        </w:rPr>
        <w:t xml:space="preserve"> a un jefe de operaciones no </w:t>
      </w:r>
      <w:r w:rsidRPr="00CB70C4">
        <w:rPr>
          <w:rFonts w:asciiTheme="majorHAnsi" w:hAnsiTheme="majorHAnsi"/>
        </w:rPr>
        <w:t>técnico</w:t>
      </w:r>
      <w:r w:rsidRPr="00CB70C4">
        <w:rPr>
          <w:rFonts w:asciiTheme="majorHAnsi" w:hAnsiTheme="majorHAnsi"/>
        </w:rPr>
        <w:t xml:space="preserve">. Cada grafico debe tener </w:t>
      </w:r>
      <w:r w:rsidRPr="00CB70C4">
        <w:rPr>
          <w:rFonts w:asciiTheme="majorHAnsi" w:hAnsiTheme="majorHAnsi"/>
        </w:rPr>
        <w:t>título</w:t>
      </w:r>
      <w:r w:rsidRPr="00CB70C4">
        <w:rPr>
          <w:rFonts w:asciiTheme="majorHAnsi" w:hAnsiTheme="majorHAnsi"/>
        </w:rPr>
        <w:t xml:space="preserve"> y eje etiquetado.</w:t>
      </w:r>
    </w:p>
    <w:p w14:paraId="6CB9EE0E" w14:textId="1B48B8EB" w:rsidR="00255F61" w:rsidRPr="00CB70C4" w:rsidRDefault="00255F61" w:rsidP="00CB70C4">
      <w:pPr>
        <w:pStyle w:val="Prrafodelista"/>
        <w:numPr>
          <w:ilvl w:val="0"/>
          <w:numId w:val="9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Pr="00CB70C4">
        <w:rPr>
          <w:rFonts w:asciiTheme="majorHAnsi" w:hAnsiTheme="majorHAnsi"/>
        </w:rPr>
        <w:t>Cuáles</w:t>
      </w:r>
      <w:r w:rsidRPr="00CB70C4">
        <w:rPr>
          <w:rFonts w:asciiTheme="majorHAnsi" w:hAnsiTheme="majorHAnsi"/>
        </w:rPr>
        <w:t xml:space="preserve"> son las horas pico de llamadas? ¿Existe </w:t>
      </w:r>
      <w:r w:rsidRPr="00CB70C4">
        <w:rPr>
          <w:rFonts w:asciiTheme="majorHAnsi" w:hAnsiTheme="majorHAnsi"/>
        </w:rPr>
        <w:t>patrón</w:t>
      </w:r>
      <w:r w:rsidRPr="00CB70C4">
        <w:rPr>
          <w:rFonts w:asciiTheme="majorHAnsi" w:hAnsiTheme="majorHAnsi"/>
        </w:rPr>
        <w:t xml:space="preserve"> por </w:t>
      </w:r>
      <w:r w:rsidRPr="00CB70C4">
        <w:rPr>
          <w:rFonts w:asciiTheme="majorHAnsi" w:hAnsiTheme="majorHAnsi"/>
        </w:rPr>
        <w:t>día</w:t>
      </w:r>
      <w:r w:rsidRPr="00CB70C4">
        <w:rPr>
          <w:rFonts w:asciiTheme="majorHAnsi" w:hAnsiTheme="majorHAnsi"/>
        </w:rPr>
        <w:t xml:space="preserve"> de la semana?</w:t>
      </w:r>
    </w:p>
    <w:p w14:paraId="33EE76DD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4E221DE9" w14:textId="77777777" w:rsidR="00D175C1" w:rsidRPr="00CB70C4" w:rsidRDefault="00D175C1" w:rsidP="00CB70C4">
      <w:pPr>
        <w:spacing w:after="40"/>
        <w:jc w:val="both"/>
        <w:rPr>
          <w:rFonts w:asciiTheme="majorHAnsi" w:hAnsiTheme="majorHAnsi"/>
          <w:sz w:val="16"/>
          <w:szCs w:val="16"/>
          <w:highlight w:val="yellow"/>
        </w:rPr>
      </w:pPr>
      <w:r w:rsidRPr="00CB70C4">
        <w:rPr>
          <w:rFonts w:asciiTheme="majorHAnsi" w:hAnsiTheme="majorHAnsi"/>
          <w:b/>
          <w:bCs/>
          <w:color w:val="1B4F8A"/>
          <w:sz w:val="16"/>
          <w:szCs w:val="16"/>
          <w:highlight w:val="yellow"/>
        </w:rPr>
        <w:t>DECLARACION REQUERIDA SOBRE USO DE IA</w:t>
      </w:r>
    </w:p>
    <w:p w14:paraId="2C784E06" w14:textId="0DE24180" w:rsidR="00D175C1" w:rsidRPr="00CB70C4" w:rsidRDefault="00D175C1" w:rsidP="00CB70C4">
      <w:pPr>
        <w:jc w:val="both"/>
        <w:rPr>
          <w:rFonts w:asciiTheme="majorHAnsi" w:hAnsiTheme="majorHAnsi"/>
          <w:sz w:val="24"/>
          <w:szCs w:val="24"/>
        </w:rPr>
      </w:pPr>
      <w:r w:rsidRPr="00CB70C4">
        <w:rPr>
          <w:rFonts w:asciiTheme="majorHAnsi" w:hAnsiTheme="majorHAnsi"/>
          <w:i/>
          <w:iCs/>
          <w:color w:val="333333"/>
          <w:sz w:val="18"/>
          <w:szCs w:val="18"/>
          <w:highlight w:val="yellow"/>
        </w:rPr>
        <w:t>Si usaste IA para generar código de limpieza o imputación, incluye un bloque comentado en el notebook explicando que hace cada sección. Si la IA propuso una estrategia de imputación, explica si la aceptaste, rechazaste o ajustaste, y por qué tomaste esa decisión.</w:t>
      </w:r>
    </w:p>
    <w:p w14:paraId="12781E06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25249862" w14:textId="5D3BA9B6" w:rsidR="00255F61" w:rsidRPr="00CB70C4" w:rsidRDefault="00255F61" w:rsidP="00CB70C4">
      <w:pPr>
        <w:pStyle w:val="Ttulo3"/>
        <w:jc w:val="both"/>
        <w:rPr>
          <w:rFonts w:asciiTheme="majorHAnsi" w:eastAsia="Arial" w:hAnsiTheme="majorHAnsi"/>
          <w:sz w:val="24"/>
          <w:szCs w:val="24"/>
        </w:rPr>
      </w:pPr>
      <w:r w:rsidRPr="00CB70C4">
        <w:rPr>
          <w:rFonts w:asciiTheme="majorHAnsi" w:eastAsia="Arial" w:hAnsiTheme="majorHAnsi"/>
          <w:sz w:val="24"/>
          <w:szCs w:val="24"/>
        </w:rPr>
        <w:t xml:space="preserve">Consultas SQL (20 </w:t>
      </w:r>
      <w:proofErr w:type="spellStart"/>
      <w:r w:rsidRPr="00CB70C4">
        <w:rPr>
          <w:rFonts w:asciiTheme="majorHAnsi" w:eastAsia="Arial" w:hAnsiTheme="majorHAnsi"/>
          <w:sz w:val="24"/>
          <w:szCs w:val="24"/>
        </w:rPr>
        <w:t>pts</w:t>
      </w:r>
      <w:proofErr w:type="spellEnd"/>
      <w:r w:rsidRPr="00CB70C4">
        <w:rPr>
          <w:rFonts w:asciiTheme="majorHAnsi" w:eastAsia="Arial" w:hAnsiTheme="majorHAnsi"/>
          <w:sz w:val="24"/>
          <w:szCs w:val="24"/>
        </w:rPr>
        <w:t>)</w:t>
      </w:r>
    </w:p>
    <w:p w14:paraId="07F6B708" w14:textId="5AB0E483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Con los datos cargados en SQLite o </w:t>
      </w:r>
      <w:r w:rsidRPr="00CB70C4">
        <w:rPr>
          <w:rFonts w:asciiTheme="majorHAnsi" w:hAnsiTheme="majorHAnsi"/>
        </w:rPr>
        <w:t>cualquier</w:t>
      </w:r>
      <w:r w:rsidR="00D175C1" w:rsidRPr="00CB70C4">
        <w:rPr>
          <w:rFonts w:asciiTheme="majorHAnsi" w:hAnsiTheme="majorHAnsi"/>
        </w:rPr>
        <w:t xml:space="preserve">a BD </w:t>
      </w:r>
      <w:r w:rsidRPr="00CB70C4">
        <w:rPr>
          <w:rFonts w:asciiTheme="majorHAnsi" w:hAnsiTheme="majorHAnsi"/>
        </w:rPr>
        <w:t>de tu preferencia</w:t>
      </w:r>
      <w:r w:rsidRPr="00CB70C4">
        <w:rPr>
          <w:rFonts w:asciiTheme="majorHAnsi" w:hAnsiTheme="majorHAnsi"/>
        </w:rPr>
        <w:t>, escribe y ejecuta las siguientes queries:</w:t>
      </w:r>
    </w:p>
    <w:p w14:paraId="1ED84FB4" w14:textId="3362A99D" w:rsidR="00255F61" w:rsidRPr="00CB70C4" w:rsidRDefault="00255F61" w:rsidP="00CB70C4">
      <w:pPr>
        <w:pStyle w:val="Prrafodelista"/>
        <w:numPr>
          <w:ilvl w:val="0"/>
          <w:numId w:val="13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="00D175C1" w:rsidRPr="00CB70C4">
        <w:rPr>
          <w:rFonts w:asciiTheme="majorHAnsi" w:hAnsiTheme="majorHAnsi"/>
        </w:rPr>
        <w:t>Cuál</w:t>
      </w:r>
      <w:r w:rsidRPr="00CB70C4">
        <w:rPr>
          <w:rFonts w:asciiTheme="majorHAnsi" w:hAnsiTheme="majorHAnsi"/>
        </w:rPr>
        <w:t xml:space="preserve"> cliente (</w:t>
      </w:r>
      <w:proofErr w:type="spellStart"/>
      <w:r w:rsidRPr="00CB70C4">
        <w:rPr>
          <w:rFonts w:asciiTheme="majorHAnsi" w:hAnsiTheme="majorHAnsi"/>
        </w:rPr>
        <w:t>Telco</w:t>
      </w:r>
      <w:proofErr w:type="spellEnd"/>
      <w:r w:rsidRPr="00CB70C4">
        <w:rPr>
          <w:rFonts w:asciiTheme="majorHAnsi" w:hAnsiTheme="majorHAnsi"/>
        </w:rPr>
        <w:t xml:space="preserve">, Banca o </w:t>
      </w:r>
      <w:proofErr w:type="spellStart"/>
      <w:r w:rsidRPr="00CB70C4">
        <w:rPr>
          <w:rFonts w:asciiTheme="majorHAnsi" w:hAnsiTheme="majorHAnsi"/>
        </w:rPr>
        <w:t>Retail</w:t>
      </w:r>
      <w:proofErr w:type="spellEnd"/>
      <w:r w:rsidRPr="00CB70C4">
        <w:rPr>
          <w:rFonts w:asciiTheme="majorHAnsi" w:hAnsiTheme="majorHAnsi"/>
        </w:rPr>
        <w:t>) tiene el mayor tiempo promedio de espera por franja horaria? Presenta el resultado como tabla.</w:t>
      </w:r>
    </w:p>
    <w:p w14:paraId="6B765CCB" w14:textId="0F181FD3" w:rsidR="00255F61" w:rsidRPr="00CB70C4" w:rsidRDefault="00255F61" w:rsidP="00CB70C4">
      <w:pPr>
        <w:pStyle w:val="Prrafodelista"/>
        <w:numPr>
          <w:ilvl w:val="0"/>
          <w:numId w:val="13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agentes tienen una tasa de FCR inferior al promedio del equipo en los </w:t>
      </w:r>
      <w:r w:rsidR="00D175C1" w:rsidRPr="00CB70C4">
        <w:rPr>
          <w:rFonts w:asciiTheme="majorHAnsi" w:hAnsiTheme="majorHAnsi"/>
        </w:rPr>
        <w:t>últimos</w:t>
      </w:r>
      <w:r w:rsidRPr="00CB70C4">
        <w:rPr>
          <w:rFonts w:asciiTheme="majorHAnsi" w:hAnsiTheme="majorHAnsi"/>
        </w:rPr>
        <w:t xml:space="preserve"> 30 </w:t>
      </w:r>
      <w:r w:rsidR="00D175C1" w:rsidRPr="00CB70C4">
        <w:rPr>
          <w:rFonts w:asciiTheme="majorHAnsi" w:hAnsiTheme="majorHAnsi"/>
        </w:rPr>
        <w:t>días</w:t>
      </w:r>
      <w:r w:rsidRPr="00CB70C4">
        <w:rPr>
          <w:rFonts w:asciiTheme="majorHAnsi" w:hAnsiTheme="majorHAnsi"/>
        </w:rPr>
        <w:t xml:space="preserve"> del dataset?</w:t>
      </w:r>
    </w:p>
    <w:p w14:paraId="36D2BEA0" w14:textId="272C592B" w:rsidR="00255F61" w:rsidRPr="00CB70C4" w:rsidRDefault="00255F61" w:rsidP="00CB70C4">
      <w:pPr>
        <w:pStyle w:val="Prrafodelista"/>
        <w:numPr>
          <w:ilvl w:val="0"/>
          <w:numId w:val="13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lastRenderedPageBreak/>
        <w:t xml:space="preserve">¿Existe </w:t>
      </w:r>
      <w:r w:rsidR="00D175C1" w:rsidRPr="00CB70C4">
        <w:rPr>
          <w:rFonts w:asciiTheme="majorHAnsi" w:hAnsiTheme="majorHAnsi"/>
        </w:rPr>
        <w:t>relación</w:t>
      </w:r>
      <w:r w:rsidRPr="00CB70C4">
        <w:rPr>
          <w:rFonts w:asciiTheme="majorHAnsi" w:hAnsiTheme="majorHAnsi"/>
        </w:rPr>
        <w:t xml:space="preserve"> entre el </w:t>
      </w:r>
      <w:r w:rsidR="00D175C1" w:rsidRPr="00CB70C4">
        <w:rPr>
          <w:rFonts w:asciiTheme="majorHAnsi" w:hAnsiTheme="majorHAnsi"/>
        </w:rPr>
        <w:t>día</w:t>
      </w:r>
      <w:r w:rsidRPr="00CB70C4">
        <w:rPr>
          <w:rFonts w:asciiTheme="majorHAnsi" w:hAnsiTheme="majorHAnsi"/>
        </w:rPr>
        <w:t xml:space="preserve"> de la semana y el volumen de llamadas escaladas? ¿En 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</w:t>
      </w:r>
      <w:r w:rsidR="00D175C1" w:rsidRPr="00CB70C4">
        <w:rPr>
          <w:rFonts w:asciiTheme="majorHAnsi" w:hAnsiTheme="majorHAnsi"/>
        </w:rPr>
        <w:t>día</w:t>
      </w:r>
      <w:r w:rsidRPr="00CB70C4">
        <w:rPr>
          <w:rFonts w:asciiTheme="majorHAnsi" w:hAnsiTheme="majorHAnsi"/>
        </w:rPr>
        <w:t xml:space="preserve"> se escalan </w:t>
      </w:r>
      <w:r w:rsidR="00D175C1" w:rsidRPr="00CB70C4">
        <w:rPr>
          <w:rFonts w:asciiTheme="majorHAnsi" w:hAnsiTheme="majorHAnsi"/>
        </w:rPr>
        <w:t>más</w:t>
      </w:r>
      <w:r w:rsidRPr="00CB70C4">
        <w:rPr>
          <w:rFonts w:asciiTheme="majorHAnsi" w:hAnsiTheme="majorHAnsi"/>
        </w:rPr>
        <w:t xml:space="preserve"> llamadas?</w:t>
      </w:r>
    </w:p>
    <w:p w14:paraId="4DE7C2BC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4F26927E" w14:textId="5569A1D9" w:rsidR="00255F61" w:rsidRPr="00CB70C4" w:rsidRDefault="00255F61" w:rsidP="00CB70C4">
      <w:pPr>
        <w:spacing w:before="60" w:after="80"/>
        <w:jc w:val="both"/>
        <w:rPr>
          <w:rFonts w:asciiTheme="majorHAnsi" w:hAnsiTheme="majorHAnsi"/>
          <w:b/>
          <w:bCs/>
          <w:i/>
          <w:iCs/>
          <w:color w:val="555555"/>
        </w:rPr>
      </w:pPr>
      <w:r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>Incluye los archivos .</w:t>
      </w:r>
      <w:proofErr w:type="spellStart"/>
      <w:r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>sql</w:t>
      </w:r>
      <w:proofErr w:type="spellEnd"/>
      <w:r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 xml:space="preserve"> o </w:t>
      </w:r>
      <w:r w:rsidR="00D175C1"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>pégalos</w:t>
      </w:r>
      <w:r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 xml:space="preserve"> en una </w:t>
      </w:r>
      <w:r w:rsidR="00D175C1"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>sección</w:t>
      </w:r>
      <w:r w:rsidRPr="00CB70C4">
        <w:rPr>
          <w:rFonts w:asciiTheme="majorHAnsi" w:hAnsiTheme="majorHAnsi"/>
          <w:b/>
          <w:bCs/>
          <w:i/>
          <w:iCs/>
          <w:color w:val="555555"/>
          <w:highlight w:val="yellow"/>
        </w:rPr>
        <w:t xml:space="preserve"> dedicada del notebook con el output visible.</w:t>
      </w:r>
    </w:p>
    <w:p w14:paraId="3F655EB4" w14:textId="77777777" w:rsidR="00D175C1" w:rsidRPr="00CB70C4" w:rsidRDefault="00D175C1" w:rsidP="00CB70C4">
      <w:pPr>
        <w:spacing w:before="60" w:after="80"/>
        <w:jc w:val="both"/>
        <w:rPr>
          <w:rFonts w:asciiTheme="majorHAnsi" w:hAnsiTheme="majorHAnsi"/>
          <w:b/>
          <w:bCs/>
        </w:rPr>
      </w:pPr>
    </w:p>
    <w:p w14:paraId="3A295691" w14:textId="49E913C1" w:rsidR="00255F61" w:rsidRPr="00CB70C4" w:rsidRDefault="00255F61" w:rsidP="00CB70C4">
      <w:pPr>
        <w:pStyle w:val="Ttulo2"/>
        <w:jc w:val="both"/>
        <w:rPr>
          <w:rFonts w:eastAsia="Arial"/>
        </w:rPr>
      </w:pPr>
      <w:r w:rsidRPr="00CB70C4">
        <w:rPr>
          <w:rFonts w:eastAsia="Arial"/>
        </w:rPr>
        <w:t xml:space="preserve">Parte 2 — Modelado y </w:t>
      </w:r>
      <w:r w:rsidR="00D175C1" w:rsidRPr="00CB70C4">
        <w:rPr>
          <w:rFonts w:eastAsia="Arial"/>
        </w:rPr>
        <w:t>Predicción</w:t>
      </w:r>
    </w:p>
    <w:p w14:paraId="5EEAD5F6" w14:textId="7798A8A1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  <w:b/>
          <w:bCs/>
        </w:rPr>
        <w:t xml:space="preserve">Tiempo estimado: </w:t>
      </w:r>
      <w:r w:rsidRPr="00CB70C4">
        <w:rPr>
          <w:rFonts w:asciiTheme="majorHAnsi" w:hAnsiTheme="majorHAnsi"/>
        </w:rPr>
        <w:t xml:space="preserve">70 </w:t>
      </w:r>
      <w:r w:rsidR="00D175C1" w:rsidRPr="00CB70C4">
        <w:rPr>
          <w:rFonts w:asciiTheme="majorHAnsi" w:hAnsiTheme="majorHAnsi"/>
        </w:rPr>
        <w:t>minutos | Puntos</w:t>
      </w:r>
      <w:r w:rsidRPr="00CB70C4">
        <w:rPr>
          <w:rFonts w:asciiTheme="majorHAnsi" w:hAnsiTheme="majorHAnsi"/>
          <w:b/>
          <w:bCs/>
        </w:rPr>
        <w:t xml:space="preserve">: </w:t>
      </w:r>
      <w:r w:rsidRPr="00CB70C4">
        <w:rPr>
          <w:rFonts w:asciiTheme="majorHAnsi" w:hAnsiTheme="majorHAnsi"/>
        </w:rPr>
        <w:t xml:space="preserve">50 </w:t>
      </w:r>
      <w:r w:rsidR="00D175C1" w:rsidRPr="00CB70C4">
        <w:rPr>
          <w:rFonts w:asciiTheme="majorHAnsi" w:hAnsiTheme="majorHAnsi"/>
        </w:rPr>
        <w:t>pts.</w:t>
      </w:r>
      <w:r w:rsidRPr="00CB70C4">
        <w:rPr>
          <w:rFonts w:asciiTheme="majorHAnsi" w:hAnsiTheme="majorHAnsi"/>
        </w:rPr>
        <w:t xml:space="preserve">  </w:t>
      </w:r>
      <w:r w:rsidR="00D175C1" w:rsidRPr="00CB70C4">
        <w:rPr>
          <w:rFonts w:asciiTheme="majorHAnsi" w:hAnsiTheme="majorHAnsi"/>
        </w:rPr>
        <w:t xml:space="preserve">| </w:t>
      </w:r>
      <w:r w:rsidR="00D175C1" w:rsidRPr="00CB70C4">
        <w:rPr>
          <w:rFonts w:asciiTheme="majorHAnsi" w:hAnsiTheme="majorHAnsi"/>
          <w:b/>
          <w:bCs/>
          <w:highlight w:val="yellow"/>
        </w:rPr>
        <w:t>Elige</w:t>
      </w:r>
      <w:r w:rsidRPr="00CB70C4">
        <w:rPr>
          <w:rFonts w:asciiTheme="majorHAnsi" w:hAnsiTheme="majorHAnsi"/>
          <w:b/>
          <w:bCs/>
          <w:highlight w:val="yellow"/>
        </w:rPr>
        <w:t xml:space="preserve"> UNO de los dos retos.</w:t>
      </w:r>
    </w:p>
    <w:p w14:paraId="721F1DAC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6FBCE194" w14:textId="0DA7A384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No tienes que resolver ambos. La profundidad de </w:t>
      </w:r>
      <w:r w:rsidR="00D175C1" w:rsidRPr="00CB70C4">
        <w:rPr>
          <w:rFonts w:asciiTheme="majorHAnsi" w:hAnsiTheme="majorHAnsi"/>
        </w:rPr>
        <w:t>análisis</w:t>
      </w:r>
      <w:r w:rsidRPr="00CB70C4">
        <w:rPr>
          <w:rFonts w:asciiTheme="majorHAnsi" w:hAnsiTheme="majorHAnsi"/>
        </w:rPr>
        <w:t xml:space="preserve"> vale </w:t>
      </w:r>
      <w:r w:rsidR="00D175C1" w:rsidRPr="00CB70C4">
        <w:rPr>
          <w:rFonts w:asciiTheme="majorHAnsi" w:hAnsiTheme="majorHAnsi"/>
        </w:rPr>
        <w:t>más</w:t>
      </w:r>
      <w:r w:rsidRPr="00CB70C4">
        <w:rPr>
          <w:rFonts w:asciiTheme="majorHAnsi" w:hAnsiTheme="majorHAnsi"/>
        </w:rPr>
        <w:t xml:space="preserve"> que la cantidad. Elige el que consideres </w:t>
      </w:r>
      <w:r w:rsidR="00D175C1" w:rsidRPr="00CB70C4">
        <w:rPr>
          <w:rFonts w:asciiTheme="majorHAnsi" w:hAnsiTheme="majorHAnsi"/>
        </w:rPr>
        <w:t>más</w:t>
      </w:r>
      <w:r w:rsidRPr="00CB70C4">
        <w:rPr>
          <w:rFonts w:asciiTheme="majorHAnsi" w:hAnsiTheme="majorHAnsi"/>
        </w:rPr>
        <w:t xml:space="preserve"> relevante para el negocio y </w:t>
      </w:r>
      <w:r w:rsidR="00D175C1" w:rsidRPr="00CB70C4">
        <w:rPr>
          <w:rFonts w:asciiTheme="majorHAnsi" w:hAnsiTheme="majorHAnsi"/>
        </w:rPr>
        <w:t>arguméntalo</w:t>
      </w:r>
      <w:r w:rsidRPr="00CB70C4">
        <w:rPr>
          <w:rFonts w:asciiTheme="majorHAnsi" w:hAnsiTheme="majorHAnsi"/>
        </w:rPr>
        <w:t>.</w:t>
      </w:r>
    </w:p>
    <w:p w14:paraId="3C26DB4F" w14:textId="4379FF6E" w:rsidR="00255F61" w:rsidRPr="00CB70C4" w:rsidRDefault="00D175C1" w:rsidP="00CB70C4">
      <w:pPr>
        <w:pStyle w:val="Ttulo3"/>
        <w:jc w:val="both"/>
        <w:rPr>
          <w:rFonts w:asciiTheme="majorHAnsi" w:eastAsia="Arial" w:hAnsiTheme="majorHAnsi"/>
          <w:sz w:val="24"/>
          <w:szCs w:val="24"/>
        </w:rPr>
      </w:pPr>
      <w:r w:rsidRPr="00CB70C4">
        <w:rPr>
          <w:rFonts w:asciiTheme="majorHAnsi" w:eastAsia="Arial" w:hAnsiTheme="majorHAnsi"/>
          <w:sz w:val="24"/>
          <w:szCs w:val="24"/>
        </w:rPr>
        <w:t>Reto A: Predicción</w:t>
      </w:r>
      <w:r w:rsidR="00255F61" w:rsidRPr="00CB70C4">
        <w:rPr>
          <w:rFonts w:asciiTheme="majorHAnsi" w:eastAsia="Arial" w:hAnsiTheme="majorHAnsi"/>
          <w:sz w:val="24"/>
          <w:szCs w:val="24"/>
        </w:rPr>
        <w:t xml:space="preserve"> de Abandono de Llamada</w:t>
      </w:r>
    </w:p>
    <w:p w14:paraId="39B838F2" w14:textId="608F5E3A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Construye un modelo que prediga si una llamada </w:t>
      </w:r>
      <w:r w:rsidR="00D175C1" w:rsidRPr="00CB70C4">
        <w:rPr>
          <w:rFonts w:asciiTheme="majorHAnsi" w:hAnsiTheme="majorHAnsi"/>
        </w:rPr>
        <w:t>será</w:t>
      </w:r>
      <w:r w:rsidRPr="00CB70C4">
        <w:rPr>
          <w:rFonts w:asciiTheme="majorHAnsi" w:hAnsiTheme="majorHAnsi"/>
        </w:rPr>
        <w:t xml:space="preserve"> abandonada antes de ser atendida, dado el contexto disponible al momento de la llamada (franja horaria, canal, cliente, agentes disponibles en ese instante).</w:t>
      </w:r>
    </w:p>
    <w:p w14:paraId="6B6D6E2F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6028EBD8" w14:textId="77777777" w:rsidR="00255F61" w:rsidRPr="00CB70C4" w:rsidRDefault="00255F61" w:rsidP="00CB70C4">
      <w:pPr>
        <w:pStyle w:val="Prrafodelista"/>
        <w:numPr>
          <w:ilvl w:val="0"/>
          <w:numId w:val="14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Justifica el algoritmo elegido considerando el entorno operacional de un BPO (volumen alto, necesidad de interpretabilidad).</w:t>
      </w:r>
    </w:p>
    <w:p w14:paraId="1CECB788" w14:textId="773C6C3C" w:rsidR="00255F61" w:rsidRPr="00CB70C4" w:rsidRDefault="00255F61" w:rsidP="00CB70C4">
      <w:pPr>
        <w:pStyle w:val="Prrafodelista"/>
        <w:numPr>
          <w:ilvl w:val="0"/>
          <w:numId w:val="14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</w:t>
      </w:r>
      <w:r w:rsidR="00D175C1" w:rsidRPr="00CB70C4">
        <w:rPr>
          <w:rFonts w:asciiTheme="majorHAnsi" w:hAnsiTheme="majorHAnsi"/>
        </w:rPr>
        <w:t>métrica</w:t>
      </w:r>
      <w:r w:rsidRPr="00CB70C4">
        <w:rPr>
          <w:rFonts w:asciiTheme="majorHAnsi" w:hAnsiTheme="majorHAnsi"/>
        </w:rPr>
        <w:t xml:space="preserve"> de </w:t>
      </w:r>
      <w:r w:rsidR="00D175C1" w:rsidRPr="00CB70C4">
        <w:rPr>
          <w:rFonts w:asciiTheme="majorHAnsi" w:hAnsiTheme="majorHAnsi"/>
        </w:rPr>
        <w:t>evaluación</w:t>
      </w:r>
      <w:r w:rsidRPr="00CB70C4">
        <w:rPr>
          <w:rFonts w:asciiTheme="majorHAnsi" w:hAnsiTheme="majorHAnsi"/>
        </w:rPr>
        <w:t xml:space="preserve"> usas y </w:t>
      </w:r>
      <w:r w:rsidR="00D175C1" w:rsidRPr="00CB70C4">
        <w:rPr>
          <w:rFonts w:asciiTheme="majorHAnsi" w:hAnsiTheme="majorHAnsi"/>
        </w:rPr>
        <w:t>por qué</w:t>
      </w:r>
      <w:r w:rsidRPr="00CB70C4">
        <w:rPr>
          <w:rFonts w:asciiTheme="majorHAnsi" w:hAnsiTheme="majorHAnsi"/>
        </w:rPr>
        <w:t>? Considera el costo de negocio de un falso negativo vs. un falso positivo.</w:t>
      </w:r>
    </w:p>
    <w:p w14:paraId="40498BC3" w14:textId="14D1F8F3" w:rsidR="00255F61" w:rsidRPr="00CB70C4" w:rsidRDefault="00255F61" w:rsidP="00CB70C4">
      <w:pPr>
        <w:pStyle w:val="Prrafodelista"/>
        <w:numPr>
          <w:ilvl w:val="0"/>
          <w:numId w:val="14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Interpreta las variables </w:t>
      </w:r>
      <w:r w:rsidR="00D175C1" w:rsidRPr="00CB70C4">
        <w:rPr>
          <w:rFonts w:asciiTheme="majorHAnsi" w:hAnsiTheme="majorHAnsi"/>
        </w:rPr>
        <w:t>más</w:t>
      </w:r>
      <w:r w:rsidRPr="00CB70C4">
        <w:rPr>
          <w:rFonts w:asciiTheme="majorHAnsi" w:hAnsiTheme="majorHAnsi"/>
        </w:rPr>
        <w:t xml:space="preserve"> importantes del modelo en lenguaje de negocio: ¿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le </w:t>
      </w:r>
      <w:r w:rsidR="00D175C1" w:rsidRPr="00CB70C4">
        <w:rPr>
          <w:rFonts w:asciiTheme="majorHAnsi" w:hAnsiTheme="majorHAnsi"/>
        </w:rPr>
        <w:t>dirías</w:t>
      </w:r>
      <w:r w:rsidRPr="00CB70C4">
        <w:rPr>
          <w:rFonts w:asciiTheme="majorHAnsi" w:hAnsiTheme="majorHAnsi"/>
        </w:rPr>
        <w:t xml:space="preserve"> al jefe de operaciones sobre 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factores predicen el abandono?</w:t>
      </w:r>
    </w:p>
    <w:p w14:paraId="608389E2" w14:textId="2C70D135" w:rsidR="00255F61" w:rsidRPr="00CB70C4" w:rsidRDefault="00255F61" w:rsidP="00CB70C4">
      <w:pPr>
        <w:pStyle w:val="Prrafodelista"/>
        <w:numPr>
          <w:ilvl w:val="0"/>
          <w:numId w:val="14"/>
        </w:numPr>
        <w:spacing w:before="40" w:after="40"/>
        <w:contextualSpacing w:val="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¿Como </w:t>
      </w:r>
      <w:r w:rsidR="00D175C1" w:rsidRPr="00CB70C4">
        <w:rPr>
          <w:rFonts w:asciiTheme="majorHAnsi" w:hAnsiTheme="majorHAnsi"/>
        </w:rPr>
        <w:t>podría</w:t>
      </w:r>
      <w:r w:rsidRPr="00CB70C4">
        <w:rPr>
          <w:rFonts w:asciiTheme="majorHAnsi" w:hAnsiTheme="majorHAnsi"/>
        </w:rPr>
        <w:t xml:space="preserve"> el equipo de operaciones usar este modelo en tiempo real?</w:t>
      </w:r>
    </w:p>
    <w:p w14:paraId="314D9F55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589A14BF" w14:textId="77777777" w:rsidR="00D175C1" w:rsidRPr="00CB70C4" w:rsidRDefault="00D175C1" w:rsidP="00CB70C4">
      <w:pPr>
        <w:spacing w:after="40"/>
        <w:jc w:val="both"/>
        <w:rPr>
          <w:rFonts w:asciiTheme="majorHAnsi" w:hAnsiTheme="majorHAnsi"/>
          <w:highlight w:val="yellow"/>
        </w:rPr>
      </w:pPr>
      <w:r w:rsidRPr="00CB70C4">
        <w:rPr>
          <w:rFonts w:asciiTheme="majorHAnsi" w:hAnsiTheme="majorHAnsi"/>
          <w:b/>
          <w:bCs/>
          <w:color w:val="1B4F8A"/>
          <w:sz w:val="18"/>
          <w:szCs w:val="18"/>
          <w:highlight w:val="yellow"/>
        </w:rPr>
        <w:t>DECLARACION REQUERIDA SOBRE USO DE IA</w:t>
      </w:r>
    </w:p>
    <w:p w14:paraId="076396B0" w14:textId="0B1F5FE4" w:rsidR="00D175C1" w:rsidRPr="00CB70C4" w:rsidRDefault="00D175C1" w:rsidP="00CB70C4">
      <w:pPr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Si usaste IA para elegir el modelo o para hacer tuning de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hiperparámetros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, documenta que te sugirió y si aplicaste un criterio propio distinto. Explica si </w:t>
      </w:r>
      <w:proofErr w:type="gramStart"/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harías</w:t>
      </w:r>
      <w:proofErr w:type="gramEnd"/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algo diferente con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más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tiempo o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más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datos</w:t>
      </w:r>
    </w:p>
    <w:p w14:paraId="1EDE6CD3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5601922C" w14:textId="46A93FDB" w:rsidR="00255F61" w:rsidRPr="00CB70C4" w:rsidRDefault="00D175C1" w:rsidP="00CB70C4">
      <w:pPr>
        <w:pStyle w:val="Ttulo3"/>
        <w:jc w:val="both"/>
        <w:rPr>
          <w:rFonts w:asciiTheme="majorHAnsi" w:eastAsia="Arial" w:hAnsiTheme="majorHAnsi"/>
          <w:sz w:val="24"/>
          <w:szCs w:val="24"/>
        </w:rPr>
      </w:pPr>
      <w:r w:rsidRPr="00CB70C4">
        <w:rPr>
          <w:rFonts w:asciiTheme="majorHAnsi" w:eastAsia="Arial" w:hAnsiTheme="majorHAnsi"/>
          <w:sz w:val="24"/>
          <w:szCs w:val="24"/>
        </w:rPr>
        <w:t>Reto B: Segmentación</w:t>
      </w:r>
      <w:r w:rsidR="00255F61" w:rsidRPr="00CB70C4">
        <w:rPr>
          <w:rFonts w:asciiTheme="majorHAnsi" w:eastAsia="Arial" w:hAnsiTheme="majorHAnsi"/>
          <w:sz w:val="24"/>
          <w:szCs w:val="24"/>
        </w:rPr>
        <w:t xml:space="preserve"> de Agentes por Perfil de </w:t>
      </w:r>
      <w:r w:rsidRPr="00CB70C4">
        <w:rPr>
          <w:rFonts w:asciiTheme="majorHAnsi" w:eastAsia="Arial" w:hAnsiTheme="majorHAnsi"/>
          <w:sz w:val="24"/>
          <w:szCs w:val="24"/>
        </w:rPr>
        <w:t>Desempeño</w:t>
      </w:r>
    </w:p>
    <w:p w14:paraId="155192AE" w14:textId="20B428EE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Agrega los datos por agente y construye perfiles de </w:t>
      </w:r>
      <w:r w:rsidR="00D175C1" w:rsidRPr="00CB70C4">
        <w:rPr>
          <w:rFonts w:asciiTheme="majorHAnsi" w:hAnsiTheme="majorHAnsi"/>
        </w:rPr>
        <w:t>desempeño</w:t>
      </w:r>
      <w:r w:rsidRPr="00CB70C4">
        <w:rPr>
          <w:rFonts w:asciiTheme="majorHAnsi" w:hAnsiTheme="majorHAnsi"/>
        </w:rPr>
        <w:t xml:space="preserve"> usando </w:t>
      </w:r>
      <w:r w:rsidR="00D175C1" w:rsidRPr="00CB70C4">
        <w:rPr>
          <w:rFonts w:asciiTheme="majorHAnsi" w:hAnsiTheme="majorHAnsi"/>
        </w:rPr>
        <w:t>métricas</w:t>
      </w:r>
      <w:r w:rsidRPr="00CB70C4">
        <w:rPr>
          <w:rFonts w:asciiTheme="majorHAnsi" w:hAnsiTheme="majorHAnsi"/>
        </w:rPr>
        <w:t xml:space="preserve"> operacionales: FCR, AHT (Average Handle Time), </w:t>
      </w:r>
      <w:r w:rsidR="00D175C1" w:rsidRPr="00CB70C4">
        <w:rPr>
          <w:rFonts w:asciiTheme="majorHAnsi" w:hAnsiTheme="majorHAnsi"/>
        </w:rPr>
        <w:t>satisfacción</w:t>
      </w:r>
      <w:r w:rsidRPr="00CB70C4">
        <w:rPr>
          <w:rFonts w:asciiTheme="majorHAnsi" w:hAnsiTheme="majorHAnsi"/>
        </w:rPr>
        <w:t xml:space="preserve"> del cliente (</w:t>
      </w:r>
      <w:proofErr w:type="spellStart"/>
      <w:r w:rsidRPr="00CB70C4">
        <w:rPr>
          <w:rFonts w:asciiTheme="majorHAnsi" w:hAnsiTheme="majorHAnsi"/>
        </w:rPr>
        <w:t>csat</w:t>
      </w:r>
      <w:proofErr w:type="spellEnd"/>
      <w:r w:rsidRPr="00CB70C4">
        <w:rPr>
          <w:rFonts w:asciiTheme="majorHAnsi" w:hAnsiTheme="majorHAnsi"/>
        </w:rPr>
        <w:t>), tasa de escalamiento y volumen de llamadas.</w:t>
      </w:r>
    </w:p>
    <w:p w14:paraId="7574D7E0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1E8AB532" w14:textId="463C8F12" w:rsidR="00255F61" w:rsidRPr="00CB70C4" w:rsidRDefault="00255F61" w:rsidP="00CB70C4">
      <w:pPr>
        <w:pStyle w:val="Prrafodelista"/>
        <w:numPr>
          <w:ilvl w:val="0"/>
          <w:numId w:val="15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Justifica el </w:t>
      </w:r>
      <w:r w:rsidR="00D175C1" w:rsidRPr="00CB70C4">
        <w:rPr>
          <w:rFonts w:asciiTheme="majorHAnsi" w:hAnsiTheme="majorHAnsi"/>
        </w:rPr>
        <w:t>número</w:t>
      </w:r>
      <w:r w:rsidRPr="00CB70C4">
        <w:rPr>
          <w:rFonts w:asciiTheme="majorHAnsi" w:hAnsiTheme="majorHAnsi"/>
        </w:rPr>
        <w:t xml:space="preserve"> de </w:t>
      </w:r>
      <w:r w:rsidR="00CB70C4" w:rsidRPr="00CB70C4">
        <w:rPr>
          <w:rFonts w:asciiTheme="majorHAnsi" w:hAnsiTheme="majorHAnsi"/>
        </w:rPr>
        <w:t>clústers</w:t>
      </w:r>
      <w:r w:rsidRPr="00CB70C4">
        <w:rPr>
          <w:rFonts w:asciiTheme="majorHAnsi" w:hAnsiTheme="majorHAnsi"/>
        </w:rPr>
        <w:t xml:space="preserve"> y el algoritmo utilizado. ¿Probaste </w:t>
      </w:r>
      <w:r w:rsidR="00D175C1" w:rsidRPr="00CB70C4">
        <w:rPr>
          <w:rFonts w:asciiTheme="majorHAnsi" w:hAnsiTheme="majorHAnsi"/>
        </w:rPr>
        <w:t>más</w:t>
      </w:r>
      <w:r w:rsidRPr="00CB70C4">
        <w:rPr>
          <w:rFonts w:asciiTheme="majorHAnsi" w:hAnsiTheme="majorHAnsi"/>
        </w:rPr>
        <w:t xml:space="preserve"> de uno?</w:t>
      </w:r>
    </w:p>
    <w:p w14:paraId="4A560CB7" w14:textId="6BFA26D9" w:rsidR="00255F61" w:rsidRPr="00CB70C4" w:rsidRDefault="00255F61" w:rsidP="00CB70C4">
      <w:pPr>
        <w:pStyle w:val="Prrafodelista"/>
        <w:numPr>
          <w:ilvl w:val="0"/>
          <w:numId w:val="15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Nombra y describe cada perfil resultante como lo </w:t>
      </w:r>
      <w:r w:rsidR="00D175C1" w:rsidRPr="00CB70C4">
        <w:rPr>
          <w:rFonts w:asciiTheme="majorHAnsi" w:hAnsiTheme="majorHAnsi"/>
        </w:rPr>
        <w:t>harías</w:t>
      </w:r>
      <w:r w:rsidRPr="00CB70C4">
        <w:rPr>
          <w:rFonts w:asciiTheme="majorHAnsi" w:hAnsiTheme="majorHAnsi"/>
        </w:rPr>
        <w:t xml:space="preserve"> en una </w:t>
      </w:r>
      <w:r w:rsidR="00D175C1" w:rsidRPr="00CB70C4">
        <w:rPr>
          <w:rFonts w:asciiTheme="majorHAnsi" w:hAnsiTheme="majorHAnsi"/>
        </w:rPr>
        <w:t>presentación</w:t>
      </w:r>
      <w:r w:rsidRPr="00CB70C4">
        <w:rPr>
          <w:rFonts w:asciiTheme="majorHAnsi" w:hAnsiTheme="majorHAnsi"/>
        </w:rPr>
        <w:t xml:space="preserve"> al </w:t>
      </w:r>
      <w:r w:rsidR="00D175C1" w:rsidRPr="00CB70C4">
        <w:rPr>
          <w:rFonts w:asciiTheme="majorHAnsi" w:hAnsiTheme="majorHAnsi"/>
        </w:rPr>
        <w:t>área</w:t>
      </w:r>
      <w:r w:rsidRPr="00CB70C4">
        <w:rPr>
          <w:rFonts w:asciiTheme="majorHAnsi" w:hAnsiTheme="majorHAnsi"/>
        </w:rPr>
        <w:t xml:space="preserve"> de RRHH o </w:t>
      </w:r>
      <w:r w:rsidR="00D175C1" w:rsidRPr="00CB70C4">
        <w:rPr>
          <w:rFonts w:asciiTheme="majorHAnsi" w:hAnsiTheme="majorHAnsi"/>
        </w:rPr>
        <w:t>capacitación</w:t>
      </w:r>
      <w:r w:rsidRPr="00CB70C4">
        <w:rPr>
          <w:rFonts w:asciiTheme="majorHAnsi" w:hAnsiTheme="majorHAnsi"/>
        </w:rPr>
        <w:t>.</w:t>
      </w:r>
    </w:p>
    <w:p w14:paraId="6232A23E" w14:textId="3AC7E86E" w:rsidR="00255F61" w:rsidRPr="00CB70C4" w:rsidRDefault="00255F61" w:rsidP="00CB70C4">
      <w:pPr>
        <w:pStyle w:val="Prrafodelista"/>
        <w:numPr>
          <w:ilvl w:val="0"/>
          <w:numId w:val="15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acciones concretas </w:t>
      </w:r>
      <w:r w:rsidR="00D175C1" w:rsidRPr="00CB70C4">
        <w:rPr>
          <w:rFonts w:asciiTheme="majorHAnsi" w:hAnsiTheme="majorHAnsi"/>
        </w:rPr>
        <w:t>recomendarías</w:t>
      </w:r>
      <w:r w:rsidRPr="00CB70C4">
        <w:rPr>
          <w:rFonts w:asciiTheme="majorHAnsi" w:hAnsiTheme="majorHAnsi"/>
        </w:rPr>
        <w:t xml:space="preserve"> para cada perfil? (</w:t>
      </w:r>
      <w:r w:rsidR="00D175C1" w:rsidRPr="00CB70C4">
        <w:rPr>
          <w:rFonts w:asciiTheme="majorHAnsi" w:hAnsiTheme="majorHAnsi"/>
        </w:rPr>
        <w:t>capacitación</w:t>
      </w:r>
      <w:r w:rsidRPr="00CB70C4">
        <w:rPr>
          <w:rFonts w:asciiTheme="majorHAnsi" w:hAnsiTheme="majorHAnsi"/>
        </w:rPr>
        <w:t xml:space="preserve">, </w:t>
      </w:r>
      <w:r w:rsidR="00D175C1" w:rsidRPr="00CB70C4">
        <w:rPr>
          <w:rFonts w:asciiTheme="majorHAnsi" w:hAnsiTheme="majorHAnsi"/>
        </w:rPr>
        <w:t>reasignación</w:t>
      </w:r>
      <w:r w:rsidRPr="00CB70C4">
        <w:rPr>
          <w:rFonts w:asciiTheme="majorHAnsi" w:hAnsiTheme="majorHAnsi"/>
        </w:rPr>
        <w:t>, reconocimiento, etc.)</w:t>
      </w:r>
    </w:p>
    <w:p w14:paraId="4B871597" w14:textId="28062AD1" w:rsidR="00255F61" w:rsidRPr="00CB70C4" w:rsidRDefault="00255F61" w:rsidP="00CB70C4">
      <w:pPr>
        <w:pStyle w:val="Prrafodelista"/>
        <w:numPr>
          <w:ilvl w:val="0"/>
          <w:numId w:val="15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¿</w:t>
      </w:r>
      <w:r w:rsidR="00D175C1" w:rsidRPr="00CB70C4">
        <w:rPr>
          <w:rFonts w:asciiTheme="majorHAnsi" w:hAnsiTheme="majorHAnsi"/>
        </w:rPr>
        <w:t>Qué</w:t>
      </w:r>
      <w:r w:rsidRPr="00CB70C4">
        <w:rPr>
          <w:rFonts w:asciiTheme="majorHAnsi" w:hAnsiTheme="majorHAnsi"/>
        </w:rPr>
        <w:t xml:space="preserve"> limitaciones tiene este </w:t>
      </w:r>
      <w:r w:rsidR="00D175C1" w:rsidRPr="00CB70C4">
        <w:rPr>
          <w:rFonts w:asciiTheme="majorHAnsi" w:hAnsiTheme="majorHAnsi"/>
        </w:rPr>
        <w:t>análisis</w:t>
      </w:r>
      <w:r w:rsidRPr="00CB70C4">
        <w:rPr>
          <w:rFonts w:asciiTheme="majorHAnsi" w:hAnsiTheme="majorHAnsi"/>
        </w:rPr>
        <w:t xml:space="preserve"> para tomar decisiones sobre personas?</w:t>
      </w:r>
    </w:p>
    <w:p w14:paraId="79983739" w14:textId="77777777" w:rsidR="00D175C1" w:rsidRPr="00CB70C4" w:rsidRDefault="00D175C1" w:rsidP="00CB70C4">
      <w:pPr>
        <w:spacing w:after="40"/>
        <w:ind w:left="360"/>
        <w:jc w:val="both"/>
        <w:rPr>
          <w:rFonts w:asciiTheme="majorHAnsi" w:hAnsiTheme="majorHAnsi"/>
          <w:highlight w:val="yellow"/>
        </w:rPr>
      </w:pPr>
      <w:r w:rsidRPr="00CB70C4">
        <w:rPr>
          <w:rFonts w:asciiTheme="majorHAnsi" w:hAnsiTheme="majorHAnsi"/>
          <w:b/>
          <w:bCs/>
          <w:color w:val="1B4F8A"/>
          <w:sz w:val="18"/>
          <w:szCs w:val="18"/>
          <w:highlight w:val="yellow"/>
        </w:rPr>
        <w:t>DECLARACION REQUERIDA SOBRE USO DE IA</w:t>
      </w:r>
    </w:p>
    <w:p w14:paraId="183281D8" w14:textId="3211EDCB" w:rsidR="00255F61" w:rsidRPr="00CB70C4" w:rsidRDefault="00D175C1" w:rsidP="00CB70C4">
      <w:pPr>
        <w:ind w:left="360"/>
        <w:jc w:val="both"/>
        <w:rPr>
          <w:rFonts w:asciiTheme="majorHAnsi" w:hAnsiTheme="majorHAnsi"/>
          <w:i/>
          <w:iCs/>
          <w:color w:val="333333"/>
          <w:sz w:val="20"/>
          <w:szCs w:val="20"/>
        </w:rPr>
      </w:pP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Si la IA genero el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código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de clustering directamente, explica que paso de datos le diste, que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parámetros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eligió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y si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tú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 xml:space="preserve"> los ajustaste. Comenta que criterio propio aplicaste para interpretar los 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clústers</w:t>
      </w:r>
      <w:r w:rsidRPr="00CB70C4">
        <w:rPr>
          <w:rFonts w:asciiTheme="majorHAnsi" w:hAnsiTheme="majorHAnsi"/>
          <w:i/>
          <w:iCs/>
          <w:color w:val="333333"/>
          <w:sz w:val="20"/>
          <w:szCs w:val="20"/>
          <w:highlight w:val="yellow"/>
        </w:rPr>
        <w:t>.</w:t>
      </w:r>
    </w:p>
    <w:p w14:paraId="34FEA6D9" w14:textId="77777777" w:rsidR="00CB70C4" w:rsidRPr="00CB70C4" w:rsidRDefault="00CB70C4" w:rsidP="00CB70C4">
      <w:pPr>
        <w:jc w:val="both"/>
        <w:rPr>
          <w:rFonts w:asciiTheme="majorHAnsi" w:hAnsiTheme="majorHAnsi"/>
        </w:rPr>
      </w:pPr>
    </w:p>
    <w:p w14:paraId="64ABF2FD" w14:textId="5E7414D8" w:rsidR="00255F61" w:rsidRPr="00CB70C4" w:rsidRDefault="00255F61" w:rsidP="00CB70C4">
      <w:pPr>
        <w:pStyle w:val="Ttulo2"/>
        <w:jc w:val="both"/>
        <w:rPr>
          <w:rFonts w:eastAsia="Arial"/>
        </w:rPr>
      </w:pPr>
      <w:r w:rsidRPr="00CB70C4">
        <w:rPr>
          <w:rFonts w:eastAsia="Arial"/>
        </w:rPr>
        <w:lastRenderedPageBreak/>
        <w:t xml:space="preserve">Parte 3 — </w:t>
      </w:r>
      <w:r w:rsidR="00D175C1" w:rsidRPr="00CB70C4">
        <w:rPr>
          <w:rFonts w:eastAsia="Arial"/>
        </w:rPr>
        <w:t>Análisis</w:t>
      </w:r>
      <w:r w:rsidRPr="00CB70C4">
        <w:rPr>
          <w:rFonts w:eastAsia="Arial"/>
        </w:rPr>
        <w:t xml:space="preserve"> de Negocio y </w:t>
      </w:r>
      <w:r w:rsidR="00D175C1" w:rsidRPr="00CB70C4">
        <w:rPr>
          <w:rFonts w:eastAsia="Arial"/>
        </w:rPr>
        <w:t>Comunicación</w:t>
      </w:r>
    </w:p>
    <w:p w14:paraId="13A428FB" w14:textId="4DAE14AD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  <w:b/>
          <w:bCs/>
        </w:rPr>
        <w:t xml:space="preserve">Tiempo estimado: </w:t>
      </w:r>
      <w:r w:rsidRPr="00CB70C4">
        <w:rPr>
          <w:rFonts w:asciiTheme="majorHAnsi" w:hAnsiTheme="majorHAnsi"/>
        </w:rPr>
        <w:t xml:space="preserve">40 </w:t>
      </w:r>
      <w:r w:rsidR="00D175C1" w:rsidRPr="00CB70C4">
        <w:rPr>
          <w:rFonts w:asciiTheme="majorHAnsi" w:hAnsiTheme="majorHAnsi"/>
        </w:rPr>
        <w:t>minutos | Puntos</w:t>
      </w:r>
      <w:r w:rsidRPr="00CB70C4">
        <w:rPr>
          <w:rFonts w:asciiTheme="majorHAnsi" w:hAnsiTheme="majorHAnsi"/>
          <w:b/>
          <w:bCs/>
        </w:rPr>
        <w:t xml:space="preserve">: </w:t>
      </w:r>
      <w:r w:rsidRPr="00CB70C4">
        <w:rPr>
          <w:rFonts w:asciiTheme="majorHAnsi" w:hAnsiTheme="majorHAnsi"/>
        </w:rPr>
        <w:t xml:space="preserve">50 </w:t>
      </w:r>
      <w:r w:rsidR="00D175C1" w:rsidRPr="00CB70C4">
        <w:rPr>
          <w:rFonts w:asciiTheme="majorHAnsi" w:hAnsiTheme="majorHAnsi"/>
        </w:rPr>
        <w:t>pts.</w:t>
      </w:r>
    </w:p>
    <w:p w14:paraId="13D79A14" w14:textId="539D48F9" w:rsidR="00CB70C4" w:rsidRPr="00CB70C4" w:rsidRDefault="00CB70C4" w:rsidP="00CB70C4">
      <w:pPr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En esta sección se evalúa la capacidad de analizar problemáticas desde una perspectiva de negocio. No se requiere conocimiento específico del sector; se valorará la claridad del razonamiento, la estructuración de ideas y la capacidad de proponer enfoques estratégicos</w:t>
      </w:r>
    </w:p>
    <w:p w14:paraId="6B032E31" w14:textId="5D3F2FC5" w:rsidR="00255F61" w:rsidRPr="00CB70C4" w:rsidRDefault="00255F61" w:rsidP="00CB70C4">
      <w:pPr>
        <w:pStyle w:val="Ttulo3"/>
        <w:jc w:val="both"/>
        <w:rPr>
          <w:rFonts w:asciiTheme="majorHAnsi" w:eastAsia="Arial" w:hAnsiTheme="majorHAnsi"/>
          <w:sz w:val="24"/>
          <w:szCs w:val="24"/>
        </w:rPr>
      </w:pPr>
      <w:r w:rsidRPr="00CB70C4">
        <w:rPr>
          <w:rFonts w:asciiTheme="majorHAnsi" w:eastAsia="Arial" w:hAnsiTheme="majorHAnsi"/>
          <w:sz w:val="24"/>
          <w:szCs w:val="24"/>
        </w:rPr>
        <w:t xml:space="preserve">Memo Ejecutivo (25 </w:t>
      </w:r>
      <w:r w:rsidR="00CB70C4" w:rsidRPr="00CB70C4">
        <w:rPr>
          <w:rFonts w:asciiTheme="majorHAnsi" w:eastAsia="Arial" w:hAnsiTheme="majorHAnsi"/>
          <w:sz w:val="24"/>
          <w:szCs w:val="24"/>
        </w:rPr>
        <w:t>pts.</w:t>
      </w:r>
      <w:r w:rsidRPr="00CB70C4">
        <w:rPr>
          <w:rFonts w:asciiTheme="majorHAnsi" w:eastAsia="Arial" w:hAnsiTheme="majorHAnsi"/>
          <w:sz w:val="24"/>
          <w:szCs w:val="24"/>
        </w:rPr>
        <w:t>)</w:t>
      </w:r>
    </w:p>
    <w:p w14:paraId="740FFFFD" w14:textId="661716C2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Redacta un memo de </w:t>
      </w:r>
      <w:r w:rsidR="00D175C1" w:rsidRPr="00CB70C4">
        <w:rPr>
          <w:rFonts w:asciiTheme="majorHAnsi" w:hAnsiTheme="majorHAnsi"/>
        </w:rPr>
        <w:t>máximo</w:t>
      </w:r>
      <w:r w:rsidRPr="00CB70C4">
        <w:rPr>
          <w:rFonts w:asciiTheme="majorHAnsi" w:hAnsiTheme="majorHAnsi"/>
        </w:rPr>
        <w:t xml:space="preserve"> una </w:t>
      </w:r>
      <w:r w:rsidR="00D175C1" w:rsidRPr="00CB70C4">
        <w:rPr>
          <w:rFonts w:asciiTheme="majorHAnsi" w:hAnsiTheme="majorHAnsi"/>
        </w:rPr>
        <w:t>página</w:t>
      </w:r>
      <w:r w:rsidRPr="00CB70C4">
        <w:rPr>
          <w:rFonts w:asciiTheme="majorHAnsi" w:hAnsiTheme="majorHAnsi"/>
        </w:rPr>
        <w:t xml:space="preserve"> (en el documento o en PDF separado) dirigido al Director de Operaciones de </w:t>
      </w:r>
      <w:r w:rsidR="00CB70C4" w:rsidRPr="00CB70C4">
        <w:rPr>
          <w:rFonts w:asciiTheme="majorHAnsi" w:hAnsiTheme="majorHAnsi"/>
        </w:rPr>
        <w:t>Concept BPO</w:t>
      </w:r>
      <w:r w:rsidRPr="00CB70C4">
        <w:rPr>
          <w:rFonts w:asciiTheme="majorHAnsi" w:hAnsiTheme="majorHAnsi"/>
        </w:rPr>
        <w:t>. El memo debe incluir:</w:t>
      </w:r>
    </w:p>
    <w:p w14:paraId="24DC8639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3B15EF2E" w14:textId="7D890C2D" w:rsidR="00255F61" w:rsidRPr="00CB70C4" w:rsidRDefault="00255F61" w:rsidP="00CB70C4">
      <w:pPr>
        <w:pStyle w:val="Prrafodelista"/>
        <w:numPr>
          <w:ilvl w:val="0"/>
          <w:numId w:val="16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El hallazgo </w:t>
      </w:r>
      <w:r w:rsidR="00CB70C4" w:rsidRPr="00CB70C4">
        <w:rPr>
          <w:rFonts w:asciiTheme="majorHAnsi" w:hAnsiTheme="majorHAnsi"/>
        </w:rPr>
        <w:t>más</w:t>
      </w:r>
      <w:r w:rsidRPr="00CB70C4">
        <w:rPr>
          <w:rFonts w:asciiTheme="majorHAnsi" w:hAnsiTheme="majorHAnsi"/>
        </w:rPr>
        <w:t xml:space="preserve"> importante de tu </w:t>
      </w:r>
      <w:r w:rsidR="00CB70C4" w:rsidRPr="00CB70C4">
        <w:rPr>
          <w:rFonts w:asciiTheme="majorHAnsi" w:hAnsiTheme="majorHAnsi"/>
        </w:rPr>
        <w:t>análisis</w:t>
      </w:r>
      <w:r w:rsidRPr="00CB70C4">
        <w:rPr>
          <w:rFonts w:asciiTheme="majorHAnsi" w:hAnsiTheme="majorHAnsi"/>
        </w:rPr>
        <w:t xml:space="preserve">, explicado en lenguaje no </w:t>
      </w:r>
      <w:r w:rsidR="00CB70C4" w:rsidRPr="00CB70C4">
        <w:rPr>
          <w:rFonts w:asciiTheme="majorHAnsi" w:hAnsiTheme="majorHAnsi"/>
        </w:rPr>
        <w:t>técnico</w:t>
      </w:r>
      <w:r w:rsidRPr="00CB70C4">
        <w:rPr>
          <w:rFonts w:asciiTheme="majorHAnsi" w:hAnsiTheme="majorHAnsi"/>
        </w:rPr>
        <w:t>.</w:t>
      </w:r>
    </w:p>
    <w:p w14:paraId="53859392" w14:textId="7F8A9178" w:rsidR="00255F61" w:rsidRPr="00CB70C4" w:rsidRDefault="00255F61" w:rsidP="00CB70C4">
      <w:pPr>
        <w:pStyle w:val="Prrafodelista"/>
        <w:numPr>
          <w:ilvl w:val="0"/>
          <w:numId w:val="16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Una </w:t>
      </w:r>
      <w:r w:rsidR="00CB70C4" w:rsidRPr="00CB70C4">
        <w:rPr>
          <w:rFonts w:asciiTheme="majorHAnsi" w:hAnsiTheme="majorHAnsi"/>
        </w:rPr>
        <w:t>recomendación</w:t>
      </w:r>
      <w:r w:rsidRPr="00CB70C4">
        <w:rPr>
          <w:rFonts w:asciiTheme="majorHAnsi" w:hAnsiTheme="majorHAnsi"/>
        </w:rPr>
        <w:t xml:space="preserve"> concreta y accionable con </w:t>
      </w:r>
      <w:r w:rsidR="00CB70C4" w:rsidRPr="00CB70C4">
        <w:rPr>
          <w:rFonts w:asciiTheme="majorHAnsi" w:hAnsiTheme="majorHAnsi"/>
        </w:rPr>
        <w:t>estimación</w:t>
      </w:r>
      <w:r w:rsidRPr="00CB70C4">
        <w:rPr>
          <w:rFonts w:asciiTheme="majorHAnsi" w:hAnsiTheme="majorHAnsi"/>
        </w:rPr>
        <w:t xml:space="preserve"> de impacto para el negocio.</w:t>
      </w:r>
    </w:p>
    <w:p w14:paraId="0445E829" w14:textId="291E23A3" w:rsidR="00255F61" w:rsidRPr="00CB70C4" w:rsidRDefault="00255F61" w:rsidP="00CB70C4">
      <w:pPr>
        <w:pStyle w:val="Prrafodelista"/>
        <w:numPr>
          <w:ilvl w:val="0"/>
          <w:numId w:val="16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Las limitaciones del </w:t>
      </w:r>
      <w:r w:rsidR="00CB70C4" w:rsidRPr="00CB70C4">
        <w:rPr>
          <w:rFonts w:asciiTheme="majorHAnsi" w:hAnsiTheme="majorHAnsi"/>
        </w:rPr>
        <w:t>análisis</w:t>
      </w:r>
      <w:r w:rsidRPr="00CB70C4">
        <w:rPr>
          <w:rFonts w:asciiTheme="majorHAnsi" w:hAnsiTheme="majorHAnsi"/>
        </w:rPr>
        <w:t xml:space="preserve"> que el director debe conocer antes de tomar decisiones basadas en tus resultados.</w:t>
      </w:r>
    </w:p>
    <w:p w14:paraId="24E6794C" w14:textId="77777777" w:rsidR="00CB70C4" w:rsidRPr="00CB70C4" w:rsidRDefault="00CB70C4" w:rsidP="00CB70C4">
      <w:pPr>
        <w:pStyle w:val="Prrafodelista"/>
        <w:spacing w:before="40" w:after="40"/>
        <w:ind w:left="1080"/>
        <w:jc w:val="both"/>
        <w:rPr>
          <w:rFonts w:asciiTheme="majorHAnsi" w:hAnsiTheme="majorHAnsi"/>
        </w:rPr>
      </w:pPr>
    </w:p>
    <w:p w14:paraId="08E81B5B" w14:textId="5804479B" w:rsidR="00255F61" w:rsidRPr="00CB70C4" w:rsidRDefault="00255F61" w:rsidP="00CB70C4">
      <w:pPr>
        <w:pStyle w:val="Ttulo2"/>
        <w:jc w:val="both"/>
        <w:rPr>
          <w:rFonts w:eastAsia="Arial"/>
        </w:rPr>
      </w:pPr>
      <w:r w:rsidRPr="00CB70C4">
        <w:rPr>
          <w:rFonts w:eastAsia="Arial"/>
        </w:rPr>
        <w:t xml:space="preserve">Dataset — </w:t>
      </w:r>
      <w:r w:rsidR="00CB70C4" w:rsidRPr="00CB70C4">
        <w:rPr>
          <w:rFonts w:eastAsia="Arial"/>
        </w:rPr>
        <w:t>concetp</w:t>
      </w:r>
      <w:r w:rsidRPr="00CB70C4">
        <w:rPr>
          <w:rFonts w:eastAsia="Arial"/>
        </w:rPr>
        <w:t>_dataset.csv</w:t>
      </w:r>
    </w:p>
    <w:p w14:paraId="4B6E16D9" w14:textId="74E28719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 xml:space="preserve">El archivo CSV adjunto contiene registros </w:t>
      </w:r>
      <w:r w:rsidR="00CB70C4" w:rsidRPr="00CB70C4">
        <w:rPr>
          <w:rFonts w:asciiTheme="majorHAnsi" w:hAnsiTheme="majorHAnsi"/>
        </w:rPr>
        <w:t>sintéticos</w:t>
      </w:r>
      <w:r w:rsidRPr="00CB70C4">
        <w:rPr>
          <w:rFonts w:asciiTheme="majorHAnsi" w:hAnsiTheme="majorHAnsi"/>
        </w:rPr>
        <w:t xml:space="preserve"> basados en patrones reales de contact centers. Las columnas disponibles son:</w:t>
      </w:r>
    </w:p>
    <w:p w14:paraId="596F63CA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379"/>
        <w:gridCol w:w="663"/>
        <w:gridCol w:w="5796"/>
      </w:tblGrid>
      <w:tr w:rsidR="00255F61" w:rsidRPr="00CB70C4" w14:paraId="73B8172C" w14:textId="77777777" w:rsidTr="00CB7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15417DF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  <w:color w:val="auto"/>
              </w:rPr>
            </w:pPr>
            <w:r w:rsidRPr="00CB70C4">
              <w:rPr>
                <w:rFonts w:asciiTheme="majorHAnsi" w:hAnsiTheme="majorHAnsi"/>
                <w:b/>
                <w:bCs/>
                <w:color w:val="auto"/>
                <w:sz w:val="19"/>
                <w:szCs w:val="19"/>
              </w:rPr>
              <w:t>Columna</w:t>
            </w:r>
          </w:p>
        </w:tc>
        <w:tc>
          <w:tcPr>
            <w:tcW w:w="0" w:type="auto"/>
          </w:tcPr>
          <w:p w14:paraId="32249789" w14:textId="77777777" w:rsidR="00255F61" w:rsidRPr="00CB70C4" w:rsidRDefault="00255F61" w:rsidP="00CB7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CB70C4">
              <w:rPr>
                <w:rFonts w:asciiTheme="majorHAnsi" w:hAnsiTheme="majorHAnsi"/>
                <w:b/>
                <w:bCs/>
                <w:color w:val="auto"/>
                <w:sz w:val="19"/>
                <w:szCs w:val="19"/>
              </w:rPr>
              <w:t>Tipo</w:t>
            </w:r>
          </w:p>
        </w:tc>
        <w:tc>
          <w:tcPr>
            <w:tcW w:w="0" w:type="auto"/>
          </w:tcPr>
          <w:p w14:paraId="40D62E39" w14:textId="668B1B31" w:rsidR="00255F61" w:rsidRPr="00CB70C4" w:rsidRDefault="006B3D64" w:rsidP="00CB70C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color w:val="auto"/>
              </w:rPr>
            </w:pPr>
            <w:r w:rsidRPr="00CB70C4">
              <w:rPr>
                <w:rFonts w:asciiTheme="majorHAnsi" w:hAnsiTheme="majorHAnsi"/>
                <w:b/>
                <w:bCs/>
                <w:color w:val="auto"/>
                <w:sz w:val="19"/>
                <w:szCs w:val="19"/>
              </w:rPr>
              <w:t>Descripción</w:t>
            </w:r>
          </w:p>
        </w:tc>
      </w:tr>
      <w:tr w:rsidR="00255F61" w:rsidRPr="00CB70C4" w14:paraId="27D3BD27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DE459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llamada_id</w:t>
            </w:r>
            <w:proofErr w:type="spellEnd"/>
          </w:p>
        </w:tc>
        <w:tc>
          <w:tcPr>
            <w:tcW w:w="0" w:type="auto"/>
          </w:tcPr>
          <w:p w14:paraId="450E23CA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A7FE728" w14:textId="29C8FBC9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 xml:space="preserve">Identificador </w:t>
            </w:r>
            <w:r w:rsidR="00CB70C4" w:rsidRPr="00CB70C4">
              <w:rPr>
                <w:rFonts w:asciiTheme="majorHAnsi" w:hAnsiTheme="majorHAnsi"/>
                <w:sz w:val="20"/>
                <w:szCs w:val="20"/>
              </w:rPr>
              <w:t>único</w:t>
            </w:r>
            <w:r w:rsidRPr="00CB70C4">
              <w:rPr>
                <w:rFonts w:asciiTheme="majorHAnsi" w:hAnsiTheme="majorHAnsi"/>
                <w:sz w:val="20"/>
                <w:szCs w:val="20"/>
              </w:rPr>
              <w:t xml:space="preserve"> de la llamada</w:t>
            </w:r>
          </w:p>
        </w:tc>
      </w:tr>
      <w:tr w:rsidR="00255F61" w:rsidRPr="00CB70C4" w14:paraId="350C4018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0C4FEC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fecha</w:t>
            </w:r>
          </w:p>
        </w:tc>
        <w:tc>
          <w:tcPr>
            <w:tcW w:w="0" w:type="auto"/>
          </w:tcPr>
          <w:p w14:paraId="5062C08A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date</w:t>
            </w:r>
          </w:p>
        </w:tc>
        <w:tc>
          <w:tcPr>
            <w:tcW w:w="0" w:type="auto"/>
          </w:tcPr>
          <w:p w14:paraId="778143A0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Fecha de la llamada (YYYY-MM-DD)</w:t>
            </w:r>
          </w:p>
        </w:tc>
      </w:tr>
      <w:tr w:rsidR="00255F61" w:rsidRPr="00CB70C4" w14:paraId="2766519D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03B302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hora</w:t>
            </w:r>
          </w:p>
        </w:tc>
        <w:tc>
          <w:tcPr>
            <w:tcW w:w="0" w:type="auto"/>
          </w:tcPr>
          <w:p w14:paraId="52F728D8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time</w:t>
            </w:r>
          </w:p>
        </w:tc>
        <w:tc>
          <w:tcPr>
            <w:tcW w:w="0" w:type="auto"/>
          </w:tcPr>
          <w:p w14:paraId="6EE6CD7E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Hora de inicio (HH:MM)</w:t>
            </w:r>
          </w:p>
        </w:tc>
      </w:tr>
      <w:tr w:rsidR="00255F61" w:rsidRPr="00CB70C4" w14:paraId="0FCEA215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55AACF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franja_horaria</w:t>
            </w:r>
            <w:proofErr w:type="spellEnd"/>
          </w:p>
        </w:tc>
        <w:tc>
          <w:tcPr>
            <w:tcW w:w="0" w:type="auto"/>
          </w:tcPr>
          <w:p w14:paraId="40869892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697FCEC" w14:textId="5502A542" w:rsidR="00255F61" w:rsidRPr="00CB70C4" w:rsidRDefault="006B3D64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Mañana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/ Tarde / Noche</w:t>
            </w:r>
          </w:p>
        </w:tc>
      </w:tr>
      <w:tr w:rsidR="00255F61" w:rsidRPr="00CB70C4" w14:paraId="29DA10C5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2CC9E3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dia_semana</w:t>
            </w:r>
            <w:proofErr w:type="spellEnd"/>
          </w:p>
        </w:tc>
        <w:tc>
          <w:tcPr>
            <w:tcW w:w="0" w:type="auto"/>
          </w:tcPr>
          <w:p w14:paraId="2249BD2B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1EADAD7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Lunes a Domingo</w:t>
            </w:r>
          </w:p>
        </w:tc>
      </w:tr>
      <w:tr w:rsidR="00255F61" w:rsidRPr="00CB70C4" w14:paraId="536E88AD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C224EB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cliente</w:t>
            </w:r>
          </w:p>
        </w:tc>
        <w:tc>
          <w:tcPr>
            <w:tcW w:w="0" w:type="auto"/>
          </w:tcPr>
          <w:p w14:paraId="0C0F2391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BD41D23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Telco</w:t>
            </w:r>
            <w:proofErr w:type="spellEnd"/>
            <w:r w:rsidRPr="00CB70C4">
              <w:rPr>
                <w:rFonts w:asciiTheme="majorHAnsi" w:hAnsiTheme="majorHAnsi"/>
                <w:sz w:val="20"/>
                <w:szCs w:val="20"/>
              </w:rPr>
              <w:t xml:space="preserve"> / Banca / </w:t>
            </w: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Retail</w:t>
            </w:r>
            <w:proofErr w:type="spellEnd"/>
          </w:p>
        </w:tc>
      </w:tr>
      <w:tr w:rsidR="00255F61" w:rsidRPr="00CB70C4" w14:paraId="70CF071E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7E4131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canal</w:t>
            </w:r>
          </w:p>
        </w:tc>
        <w:tc>
          <w:tcPr>
            <w:tcW w:w="0" w:type="auto"/>
          </w:tcPr>
          <w:p w14:paraId="5097E7AA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E9F500D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Inbound / Outbound / Chat</w:t>
            </w:r>
          </w:p>
        </w:tc>
      </w:tr>
      <w:tr w:rsidR="00255F61" w:rsidRPr="00CB70C4" w14:paraId="7464E3F1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51089A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agente_id</w:t>
            </w:r>
            <w:proofErr w:type="spellEnd"/>
          </w:p>
        </w:tc>
        <w:tc>
          <w:tcPr>
            <w:tcW w:w="0" w:type="auto"/>
          </w:tcPr>
          <w:p w14:paraId="2CC3DBC8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0D34758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Identificador del agente</w:t>
            </w:r>
          </w:p>
        </w:tc>
      </w:tr>
      <w:tr w:rsidR="00255F61" w:rsidRPr="00CB70C4" w14:paraId="4E21FF53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8980D2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agente_antiguedad_meses</w:t>
            </w:r>
            <w:proofErr w:type="spellEnd"/>
          </w:p>
        </w:tc>
        <w:tc>
          <w:tcPr>
            <w:tcW w:w="0" w:type="auto"/>
          </w:tcPr>
          <w:p w14:paraId="7F1FE442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</w:tcPr>
          <w:p w14:paraId="0584AE5E" w14:textId="6A0C5AF3" w:rsidR="00255F61" w:rsidRPr="00CB70C4" w:rsidRDefault="006B3D64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Antigüedad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del agente en meses</w:t>
            </w:r>
          </w:p>
        </w:tc>
      </w:tr>
      <w:tr w:rsidR="00255F61" w:rsidRPr="00CB70C4" w14:paraId="416C02D9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4CEF51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duracion_llamada</w:t>
            </w:r>
          </w:p>
        </w:tc>
        <w:tc>
          <w:tcPr>
            <w:tcW w:w="0" w:type="auto"/>
          </w:tcPr>
          <w:p w14:paraId="6785B9EF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</w:tcPr>
          <w:p w14:paraId="103AF8EB" w14:textId="4F7D5BFF" w:rsidR="00255F61" w:rsidRPr="00CB70C4" w:rsidRDefault="006B3D64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Duración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en segundos (AHT)</w:t>
            </w:r>
          </w:p>
        </w:tc>
      </w:tr>
      <w:tr w:rsidR="00255F61" w:rsidRPr="00CB70C4" w14:paraId="1E47F0DC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B61080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tiempo_espera</w:t>
            </w:r>
          </w:p>
        </w:tc>
        <w:tc>
          <w:tcPr>
            <w:tcW w:w="0" w:type="auto"/>
          </w:tcPr>
          <w:p w14:paraId="4EA3FE41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</w:tcPr>
          <w:p w14:paraId="045DD1D8" w14:textId="3BD82D6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 xml:space="preserve">Segundos en cola antes de </w:t>
            </w:r>
            <w:r w:rsidR="006B3D64" w:rsidRPr="00CB70C4">
              <w:rPr>
                <w:rFonts w:asciiTheme="majorHAnsi" w:hAnsiTheme="majorHAnsi"/>
                <w:sz w:val="20"/>
                <w:szCs w:val="20"/>
              </w:rPr>
              <w:t>atención</w:t>
            </w:r>
          </w:p>
        </w:tc>
      </w:tr>
      <w:tr w:rsidR="00255F61" w:rsidRPr="00CB70C4" w14:paraId="79D0A6E5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EFF3E6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agentes_disponibles</w:t>
            </w:r>
            <w:proofErr w:type="spellEnd"/>
          </w:p>
        </w:tc>
        <w:tc>
          <w:tcPr>
            <w:tcW w:w="0" w:type="auto"/>
          </w:tcPr>
          <w:p w14:paraId="386C9F70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</w:tcPr>
          <w:p w14:paraId="3A2D6035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Agentes libres al momento del ingreso</w:t>
            </w:r>
          </w:p>
        </w:tc>
      </w:tr>
      <w:tr w:rsidR="00255F61" w:rsidRPr="00CB70C4" w14:paraId="20E45C69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9F90A2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motivo_llamada</w:t>
            </w:r>
            <w:proofErr w:type="spellEnd"/>
          </w:p>
        </w:tc>
        <w:tc>
          <w:tcPr>
            <w:tcW w:w="0" w:type="auto"/>
          </w:tcPr>
          <w:p w14:paraId="087C70FE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9078775" w14:textId="3AE9C825" w:rsidR="00255F61" w:rsidRPr="00CB70C4" w:rsidRDefault="006B3D64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Facturación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/ Soporte </w:t>
            </w:r>
            <w:r w:rsidRPr="00CB70C4">
              <w:rPr>
                <w:rFonts w:asciiTheme="majorHAnsi" w:hAnsiTheme="majorHAnsi"/>
                <w:sz w:val="20"/>
                <w:szCs w:val="20"/>
              </w:rPr>
              <w:t>técnico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/ </w:t>
            </w:r>
            <w:r w:rsidRPr="00CB70C4">
              <w:rPr>
                <w:rFonts w:asciiTheme="majorHAnsi" w:hAnsiTheme="majorHAnsi"/>
                <w:sz w:val="20"/>
                <w:szCs w:val="20"/>
              </w:rPr>
              <w:t>Cancelación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/ Otros</w:t>
            </w:r>
          </w:p>
        </w:tc>
      </w:tr>
      <w:tr w:rsidR="00255F61" w:rsidRPr="00CB70C4" w14:paraId="1FD4BA06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B9F7DE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fcr</w:t>
            </w:r>
          </w:p>
        </w:tc>
        <w:tc>
          <w:tcPr>
            <w:tcW w:w="0" w:type="auto"/>
          </w:tcPr>
          <w:p w14:paraId="4066E3AE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</w:tcPr>
          <w:p w14:paraId="46395092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 xml:space="preserve">First Call </w:t>
            </w: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Resolution</w:t>
            </w:r>
            <w:proofErr w:type="spellEnd"/>
            <w:r w:rsidRPr="00CB70C4">
              <w:rPr>
                <w:rFonts w:asciiTheme="majorHAnsi" w:hAnsiTheme="majorHAnsi"/>
                <w:sz w:val="20"/>
                <w:szCs w:val="20"/>
              </w:rPr>
              <w:t xml:space="preserve"> (1=resuelto, 0=no)</w:t>
            </w:r>
          </w:p>
        </w:tc>
      </w:tr>
      <w:tr w:rsidR="00255F61" w:rsidRPr="00CB70C4" w14:paraId="4BF12D5D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F12882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escalada</w:t>
            </w:r>
          </w:p>
        </w:tc>
        <w:tc>
          <w:tcPr>
            <w:tcW w:w="0" w:type="auto"/>
          </w:tcPr>
          <w:p w14:paraId="44ABE323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</w:tcPr>
          <w:p w14:paraId="11357C60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Llamada escalada a supervisor (1=si, 0=no)</w:t>
            </w:r>
          </w:p>
        </w:tc>
      </w:tr>
      <w:tr w:rsidR="00255F61" w:rsidRPr="00CB70C4" w14:paraId="5B9F3B6A" w14:textId="77777777" w:rsidTr="00CB70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66355A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csat</w:t>
            </w:r>
            <w:proofErr w:type="spellEnd"/>
          </w:p>
        </w:tc>
        <w:tc>
          <w:tcPr>
            <w:tcW w:w="0" w:type="auto"/>
          </w:tcPr>
          <w:p w14:paraId="3219C577" w14:textId="77777777" w:rsidR="00255F61" w:rsidRPr="00CB70C4" w:rsidRDefault="00255F61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0" w:type="auto"/>
          </w:tcPr>
          <w:p w14:paraId="21B9452B" w14:textId="4CB2377B" w:rsidR="00255F61" w:rsidRPr="00CB70C4" w:rsidRDefault="006B3D64" w:rsidP="00CB70C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Satisfacción</w:t>
            </w:r>
            <w:r w:rsidR="00255F61" w:rsidRPr="00CB70C4">
              <w:rPr>
                <w:rFonts w:asciiTheme="majorHAnsi" w:hAnsiTheme="majorHAnsi"/>
                <w:sz w:val="20"/>
                <w:szCs w:val="20"/>
              </w:rPr>
              <w:t xml:space="preserve"> del cliente 1.0-5.0 (puede ser nulo)</w:t>
            </w:r>
          </w:p>
        </w:tc>
      </w:tr>
      <w:tr w:rsidR="00255F61" w:rsidRPr="00CB70C4" w14:paraId="7A4F434E" w14:textId="77777777" w:rsidTr="00CB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B74593" w14:textId="77777777" w:rsidR="00255F61" w:rsidRPr="00CB70C4" w:rsidRDefault="00255F61" w:rsidP="00CB70C4">
            <w:pPr>
              <w:jc w:val="center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abandono</w:t>
            </w:r>
          </w:p>
        </w:tc>
        <w:tc>
          <w:tcPr>
            <w:tcW w:w="0" w:type="auto"/>
          </w:tcPr>
          <w:p w14:paraId="3FF4D9BD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proofErr w:type="spellStart"/>
            <w:r w:rsidRPr="00CB70C4">
              <w:rPr>
                <w:rFonts w:asciiTheme="majorHAnsi" w:hAnsiTheme="majorHAnsi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0" w:type="auto"/>
          </w:tcPr>
          <w:p w14:paraId="2F52107C" w14:textId="77777777" w:rsidR="00255F61" w:rsidRPr="00CB70C4" w:rsidRDefault="00255F61" w:rsidP="00CB70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</w:rPr>
            </w:pPr>
            <w:r w:rsidRPr="00CB70C4">
              <w:rPr>
                <w:rFonts w:asciiTheme="majorHAnsi" w:hAnsiTheme="majorHAnsi"/>
                <w:sz w:val="20"/>
                <w:szCs w:val="20"/>
              </w:rPr>
              <w:t>Cliente colgó antes de ser atendido (1=si, 0=no) — VARIABLE OBJETIVO</w:t>
            </w:r>
          </w:p>
        </w:tc>
      </w:tr>
    </w:tbl>
    <w:p w14:paraId="4DD5F482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2411EBBB" w14:textId="75250FC2" w:rsidR="00255F61" w:rsidRPr="00CB70C4" w:rsidRDefault="00255F61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  <w:i/>
          <w:iCs/>
          <w:color w:val="444444"/>
        </w:rPr>
        <w:t xml:space="preserve">El dataset contiene valores nulos intencionales, </w:t>
      </w:r>
      <w:proofErr w:type="spellStart"/>
      <w:r w:rsidRPr="00CB70C4">
        <w:rPr>
          <w:rFonts w:asciiTheme="majorHAnsi" w:hAnsiTheme="majorHAnsi"/>
          <w:i/>
          <w:iCs/>
          <w:color w:val="444444"/>
        </w:rPr>
        <w:t>outliers</w:t>
      </w:r>
      <w:proofErr w:type="spellEnd"/>
      <w:r w:rsidRPr="00CB70C4">
        <w:rPr>
          <w:rFonts w:asciiTheme="majorHAnsi" w:hAnsiTheme="majorHAnsi"/>
          <w:i/>
          <w:iCs/>
          <w:color w:val="444444"/>
        </w:rPr>
        <w:t xml:space="preserve"> y ruido </w:t>
      </w:r>
      <w:proofErr w:type="spellStart"/>
      <w:r w:rsidRPr="00CB70C4">
        <w:rPr>
          <w:rFonts w:asciiTheme="majorHAnsi" w:hAnsiTheme="majorHAnsi"/>
          <w:i/>
          <w:iCs/>
          <w:color w:val="444444"/>
        </w:rPr>
        <w:t>tipico</w:t>
      </w:r>
      <w:proofErr w:type="spellEnd"/>
      <w:r w:rsidRPr="00CB70C4">
        <w:rPr>
          <w:rFonts w:asciiTheme="majorHAnsi" w:hAnsiTheme="majorHAnsi"/>
          <w:i/>
          <w:iCs/>
          <w:color w:val="444444"/>
        </w:rPr>
        <w:t xml:space="preserve"> de sistemas reales de contact center. Parte de la </w:t>
      </w:r>
      <w:r w:rsidR="00CB70C4" w:rsidRPr="00CB70C4">
        <w:rPr>
          <w:rFonts w:asciiTheme="majorHAnsi" w:hAnsiTheme="majorHAnsi"/>
          <w:i/>
          <w:iCs/>
          <w:color w:val="444444"/>
        </w:rPr>
        <w:t>evaluación</w:t>
      </w:r>
      <w:r w:rsidRPr="00CB70C4">
        <w:rPr>
          <w:rFonts w:asciiTheme="majorHAnsi" w:hAnsiTheme="majorHAnsi"/>
          <w:i/>
          <w:iCs/>
          <w:color w:val="444444"/>
        </w:rPr>
        <w:t xml:space="preserve"> es como los tratas.</w:t>
      </w:r>
    </w:p>
    <w:p w14:paraId="718AD2E4" w14:textId="77777777" w:rsidR="00255F61" w:rsidRPr="00CB70C4" w:rsidRDefault="00255F61" w:rsidP="00CB70C4">
      <w:pPr>
        <w:pStyle w:val="Ttulo1"/>
        <w:jc w:val="both"/>
      </w:pPr>
      <w:r w:rsidRPr="00CB70C4">
        <w:rPr>
          <w:rFonts w:eastAsia="Arial" w:cs="Arial"/>
          <w:b/>
          <w:bCs/>
          <w:color w:val="1B4F8A"/>
          <w:sz w:val="28"/>
          <w:szCs w:val="28"/>
        </w:rPr>
        <w:t>Entregables</w:t>
      </w:r>
    </w:p>
    <w:p w14:paraId="75C96285" w14:textId="6AA036B7" w:rsidR="00255F61" w:rsidRPr="00CB70C4" w:rsidRDefault="00CB70C4" w:rsidP="00CB70C4">
      <w:pPr>
        <w:spacing w:before="60" w:after="8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Envía</w:t>
      </w:r>
      <w:r w:rsidR="00255F61" w:rsidRPr="00CB70C4">
        <w:rPr>
          <w:rFonts w:asciiTheme="majorHAnsi" w:hAnsiTheme="majorHAnsi"/>
        </w:rPr>
        <w:t xml:space="preserve"> todos los archivos al correo indicado por el equipo de </w:t>
      </w:r>
      <w:r w:rsidRPr="00CB70C4">
        <w:rPr>
          <w:rFonts w:asciiTheme="majorHAnsi" w:hAnsiTheme="majorHAnsi"/>
        </w:rPr>
        <w:t>selección</w:t>
      </w:r>
      <w:r w:rsidR="00255F61" w:rsidRPr="00CB70C4">
        <w:rPr>
          <w:rFonts w:asciiTheme="majorHAnsi" w:hAnsiTheme="majorHAnsi"/>
        </w:rPr>
        <w:t xml:space="preserve"> antes del plazo acordado:</w:t>
      </w:r>
    </w:p>
    <w:p w14:paraId="49D5910F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1AFF54F9" w14:textId="4509DD35" w:rsidR="006B3D64" w:rsidRPr="006B3D64" w:rsidRDefault="00255F61" w:rsidP="006B3D64">
      <w:pPr>
        <w:pStyle w:val="Prrafodelista"/>
        <w:numPr>
          <w:ilvl w:val="0"/>
          <w:numId w:val="18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lastRenderedPageBreak/>
        <w:t xml:space="preserve">Jupyter Notebook </w:t>
      </w:r>
      <w:proofErr w:type="gramStart"/>
      <w:r w:rsidRPr="00CB70C4">
        <w:rPr>
          <w:rFonts w:asciiTheme="majorHAnsi" w:hAnsiTheme="majorHAnsi"/>
        </w:rPr>
        <w:t>(.</w:t>
      </w:r>
      <w:proofErr w:type="spellStart"/>
      <w:r w:rsidRPr="00CB70C4">
        <w:rPr>
          <w:rFonts w:asciiTheme="majorHAnsi" w:hAnsiTheme="majorHAnsi"/>
        </w:rPr>
        <w:t>ipynb</w:t>
      </w:r>
      <w:proofErr w:type="spellEnd"/>
      <w:proofErr w:type="gramEnd"/>
      <w:r w:rsidRPr="00CB70C4">
        <w:rPr>
          <w:rFonts w:asciiTheme="majorHAnsi" w:hAnsiTheme="majorHAnsi"/>
        </w:rPr>
        <w:t xml:space="preserve">) con </w:t>
      </w:r>
      <w:r w:rsidR="00CB70C4" w:rsidRPr="00CB70C4">
        <w:rPr>
          <w:rFonts w:asciiTheme="majorHAnsi" w:hAnsiTheme="majorHAnsi"/>
        </w:rPr>
        <w:t>código</w:t>
      </w:r>
      <w:r w:rsidRPr="00CB70C4">
        <w:rPr>
          <w:rFonts w:asciiTheme="majorHAnsi" w:hAnsiTheme="majorHAnsi"/>
        </w:rPr>
        <w:t>, visualizaciones, queries SQL</w:t>
      </w:r>
      <w:r w:rsidR="006B3D64">
        <w:rPr>
          <w:rFonts w:asciiTheme="majorHAnsi" w:hAnsiTheme="majorHAnsi"/>
        </w:rPr>
        <w:t xml:space="preserve">, las respuestas a cada una de las preguntas planteadas en este </w:t>
      </w:r>
      <w:proofErr w:type="gramStart"/>
      <w:r w:rsidR="006B3D64">
        <w:rPr>
          <w:rFonts w:asciiTheme="majorHAnsi" w:hAnsiTheme="majorHAnsi"/>
        </w:rPr>
        <w:t xml:space="preserve">documento </w:t>
      </w:r>
      <w:r w:rsidRPr="00CB70C4">
        <w:rPr>
          <w:rFonts w:asciiTheme="majorHAnsi" w:hAnsiTheme="majorHAnsi"/>
        </w:rPr>
        <w:t xml:space="preserve"> y</w:t>
      </w:r>
      <w:proofErr w:type="gramEnd"/>
      <w:r w:rsidRPr="00CB70C4">
        <w:rPr>
          <w:rFonts w:asciiTheme="majorHAnsi" w:hAnsiTheme="majorHAnsi"/>
        </w:rPr>
        <w:t xml:space="preserve"> las declaraciones de IA integradas en cada </w:t>
      </w:r>
      <w:r w:rsidR="00CB70C4" w:rsidRPr="00CB70C4">
        <w:rPr>
          <w:rFonts w:asciiTheme="majorHAnsi" w:hAnsiTheme="majorHAnsi"/>
        </w:rPr>
        <w:t>sección</w:t>
      </w:r>
      <w:r w:rsidRPr="00CB70C4">
        <w:rPr>
          <w:rFonts w:asciiTheme="majorHAnsi" w:hAnsiTheme="majorHAnsi"/>
        </w:rPr>
        <w:t>.</w:t>
      </w:r>
    </w:p>
    <w:p w14:paraId="03DFF5B6" w14:textId="62F270ED" w:rsidR="00255F61" w:rsidRPr="00CB70C4" w:rsidRDefault="00255F61" w:rsidP="00CB70C4">
      <w:pPr>
        <w:pStyle w:val="Prrafodelista"/>
        <w:numPr>
          <w:ilvl w:val="0"/>
          <w:numId w:val="18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Memo ejecutivo en PDF o documento de texto (</w:t>
      </w:r>
      <w:proofErr w:type="spellStart"/>
      <w:r w:rsidRPr="00CB70C4">
        <w:rPr>
          <w:rFonts w:asciiTheme="majorHAnsi" w:hAnsiTheme="majorHAnsi"/>
        </w:rPr>
        <w:t>maximo</w:t>
      </w:r>
      <w:proofErr w:type="spellEnd"/>
      <w:r w:rsidRPr="00CB70C4">
        <w:rPr>
          <w:rFonts w:asciiTheme="majorHAnsi" w:hAnsiTheme="majorHAnsi"/>
        </w:rPr>
        <w:t xml:space="preserve"> 1 pagina).</w:t>
      </w:r>
    </w:p>
    <w:p w14:paraId="13A27E8D" w14:textId="52997D40" w:rsidR="00255F61" w:rsidRPr="00CB70C4" w:rsidRDefault="00255F61" w:rsidP="00CB70C4">
      <w:pPr>
        <w:pStyle w:val="Prrafodelista"/>
        <w:numPr>
          <w:ilvl w:val="0"/>
          <w:numId w:val="18"/>
        </w:numPr>
        <w:spacing w:before="40" w:after="40"/>
        <w:jc w:val="both"/>
        <w:rPr>
          <w:rFonts w:asciiTheme="majorHAnsi" w:hAnsiTheme="majorHAnsi"/>
        </w:rPr>
      </w:pPr>
      <w:r w:rsidRPr="00CB70C4">
        <w:rPr>
          <w:rFonts w:asciiTheme="majorHAnsi" w:hAnsiTheme="majorHAnsi"/>
        </w:rPr>
        <w:t>Queries SQL en archivo .</w:t>
      </w:r>
      <w:proofErr w:type="spellStart"/>
      <w:r w:rsidRPr="00CB70C4">
        <w:rPr>
          <w:rFonts w:asciiTheme="majorHAnsi" w:hAnsiTheme="majorHAnsi"/>
        </w:rPr>
        <w:t>sql</w:t>
      </w:r>
      <w:proofErr w:type="spellEnd"/>
      <w:r w:rsidRPr="00CB70C4">
        <w:rPr>
          <w:rFonts w:asciiTheme="majorHAnsi" w:hAnsiTheme="majorHAnsi"/>
        </w:rPr>
        <w:t xml:space="preserve"> o embebidas en el notebook con output visible.</w:t>
      </w:r>
    </w:p>
    <w:p w14:paraId="5BDDA6D6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615641BF" w14:textId="77777777" w:rsidR="00255F61" w:rsidRPr="00CB70C4" w:rsidRDefault="00255F61" w:rsidP="00CB70C4">
      <w:pPr>
        <w:jc w:val="both"/>
        <w:rPr>
          <w:rFonts w:asciiTheme="majorHAnsi" w:hAnsiTheme="majorHAnsi"/>
        </w:rPr>
      </w:pPr>
    </w:p>
    <w:p w14:paraId="45252CB4" w14:textId="35969F93" w:rsidR="00255F61" w:rsidRPr="00CB70C4" w:rsidRDefault="00255F61" w:rsidP="00CB70C4">
      <w:pPr>
        <w:spacing w:before="120"/>
        <w:jc w:val="both"/>
        <w:rPr>
          <w:rFonts w:asciiTheme="majorHAnsi" w:hAnsiTheme="majorHAnsi"/>
          <w:b/>
          <w:bCs/>
        </w:rPr>
      </w:pPr>
      <w:r w:rsidRPr="00CB70C4">
        <w:rPr>
          <w:rFonts w:asciiTheme="majorHAnsi" w:hAnsiTheme="majorHAnsi"/>
          <w:b/>
          <w:bCs/>
          <w:i/>
          <w:iCs/>
          <w:color w:val="555555"/>
        </w:rPr>
        <w:t>Mucho</w:t>
      </w:r>
      <w:r w:rsidR="00CB70C4">
        <w:rPr>
          <w:rFonts w:asciiTheme="majorHAnsi" w:hAnsiTheme="majorHAnsi"/>
          <w:b/>
          <w:bCs/>
          <w:i/>
          <w:iCs/>
          <w:color w:val="555555"/>
        </w:rPr>
        <w:t>s</w:t>
      </w:r>
      <w:r w:rsidRPr="00CB70C4">
        <w:rPr>
          <w:rFonts w:asciiTheme="majorHAnsi" w:hAnsiTheme="majorHAnsi"/>
          <w:b/>
          <w:bCs/>
          <w:i/>
          <w:iCs/>
          <w:color w:val="555555"/>
        </w:rPr>
        <w:t xml:space="preserve"> </w:t>
      </w:r>
      <w:r w:rsidR="00CB70C4" w:rsidRPr="00CB70C4">
        <w:rPr>
          <w:rFonts w:asciiTheme="majorHAnsi" w:hAnsiTheme="majorHAnsi"/>
          <w:b/>
          <w:bCs/>
          <w:i/>
          <w:iCs/>
          <w:color w:val="555555"/>
        </w:rPr>
        <w:t>éxito</w:t>
      </w:r>
      <w:r w:rsidR="00CB70C4">
        <w:rPr>
          <w:rFonts w:asciiTheme="majorHAnsi" w:hAnsiTheme="majorHAnsi"/>
          <w:b/>
          <w:bCs/>
          <w:i/>
          <w:iCs/>
          <w:color w:val="555555"/>
        </w:rPr>
        <w:t>s</w:t>
      </w:r>
      <w:r w:rsidRPr="00CB70C4">
        <w:rPr>
          <w:rFonts w:asciiTheme="majorHAnsi" w:hAnsiTheme="majorHAnsi"/>
          <w:b/>
          <w:bCs/>
          <w:i/>
          <w:iCs/>
          <w:color w:val="555555"/>
        </w:rPr>
        <w:t>.</w:t>
      </w:r>
    </w:p>
    <w:p w14:paraId="7325E99C" w14:textId="6E748EA9" w:rsidR="00147ACA" w:rsidRPr="00CB70C4" w:rsidRDefault="00255F61" w:rsidP="00CB70C4">
      <w:pPr>
        <w:spacing w:before="40"/>
        <w:jc w:val="both"/>
        <w:rPr>
          <w:rFonts w:asciiTheme="majorHAnsi" w:hAnsiTheme="majorHAnsi"/>
          <w:b/>
          <w:bCs/>
        </w:rPr>
      </w:pPr>
      <w:r w:rsidRPr="00CB70C4">
        <w:rPr>
          <w:rFonts w:asciiTheme="majorHAnsi" w:hAnsiTheme="majorHAnsi"/>
          <w:b/>
          <w:bCs/>
          <w:color w:val="AAAAAA"/>
          <w:sz w:val="20"/>
          <w:szCs w:val="20"/>
        </w:rPr>
        <w:t xml:space="preserve">Equipo de Talento — </w:t>
      </w:r>
      <w:r w:rsidRPr="00CB70C4">
        <w:rPr>
          <w:rFonts w:asciiTheme="majorHAnsi" w:hAnsiTheme="majorHAnsi"/>
          <w:b/>
          <w:bCs/>
          <w:color w:val="AAAAAA"/>
          <w:sz w:val="20"/>
          <w:szCs w:val="20"/>
        </w:rPr>
        <w:t>Concept BPO</w:t>
      </w:r>
      <w:r w:rsidRPr="00CB70C4">
        <w:rPr>
          <w:rFonts w:asciiTheme="majorHAnsi" w:hAnsiTheme="majorHAnsi"/>
          <w:b/>
          <w:bCs/>
          <w:color w:val="AAAAAA"/>
          <w:sz w:val="20"/>
          <w:szCs w:val="20"/>
        </w:rPr>
        <w:t>.</w:t>
      </w:r>
    </w:p>
    <w:sectPr w:rsidR="00147ACA" w:rsidRPr="00CB70C4" w:rsidSect="00C41D43">
      <w:headerReference w:type="default" r:id="rId7"/>
      <w:footerReference w:type="default" r:id="rId8"/>
      <w:pgSz w:w="12240" w:h="15840"/>
      <w:pgMar w:top="1417" w:right="1701" w:bottom="1417" w:left="1701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67F08" w14:textId="77777777" w:rsidR="00974420" w:rsidRDefault="00974420" w:rsidP="00147ACA">
      <w:r>
        <w:separator/>
      </w:r>
    </w:p>
  </w:endnote>
  <w:endnote w:type="continuationSeparator" w:id="0">
    <w:p w14:paraId="019E184B" w14:textId="77777777" w:rsidR="00974420" w:rsidRDefault="00974420" w:rsidP="0014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C31D7" w14:textId="77777777" w:rsidR="0011531A" w:rsidRDefault="0011531A">
    <w:pPr>
      <w:pStyle w:val="Piedepgina"/>
      <w:rPr>
        <w:noProof/>
      </w:rPr>
    </w:pPr>
    <w:r>
      <w:rPr>
        <w:rFonts w:ascii="Amasis MT Pro" w:hAnsi="Amasis MT Pro"/>
        <w:noProof/>
      </w:rPr>
      <w:drawing>
        <wp:anchor distT="0" distB="0" distL="114300" distR="114300" simplePos="0" relativeHeight="251662336" behindDoc="1" locked="0" layoutInCell="1" allowOverlap="1" wp14:anchorId="5B618FD1" wp14:editId="76636FE5">
          <wp:simplePos x="0" y="0"/>
          <wp:positionH relativeFrom="page">
            <wp:posOffset>348343</wp:posOffset>
          </wp:positionH>
          <wp:positionV relativeFrom="paragraph">
            <wp:posOffset>-2542631</wp:posOffset>
          </wp:positionV>
          <wp:extent cx="7772400" cy="3744595"/>
          <wp:effectExtent l="0" t="0" r="0" b="0"/>
          <wp:wrapNone/>
          <wp:docPr id="130147712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1745635" name="Imagen 20017456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3744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8B0BE6C" w14:textId="77777777" w:rsidR="0011531A" w:rsidRDefault="001153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0EF09" w14:textId="77777777" w:rsidR="00974420" w:rsidRDefault="00974420" w:rsidP="00147ACA">
      <w:r>
        <w:separator/>
      </w:r>
    </w:p>
  </w:footnote>
  <w:footnote w:type="continuationSeparator" w:id="0">
    <w:p w14:paraId="07424487" w14:textId="77777777" w:rsidR="00974420" w:rsidRDefault="00974420" w:rsidP="00147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780E3" w14:textId="77777777" w:rsidR="00147ACA" w:rsidRDefault="00147ACA">
    <w:pPr>
      <w:pStyle w:val="Encabezado"/>
    </w:pPr>
    <w:r w:rsidRPr="00147ACA">
      <w:rPr>
        <w:noProof/>
      </w:rPr>
      <w:drawing>
        <wp:anchor distT="0" distB="0" distL="114300" distR="114300" simplePos="0" relativeHeight="251660288" behindDoc="0" locked="0" layoutInCell="1" allowOverlap="1" wp14:anchorId="2FE64A69" wp14:editId="30C164E1">
          <wp:simplePos x="0" y="0"/>
          <wp:positionH relativeFrom="page">
            <wp:posOffset>5904774</wp:posOffset>
          </wp:positionH>
          <wp:positionV relativeFrom="paragraph">
            <wp:posOffset>-186690</wp:posOffset>
          </wp:positionV>
          <wp:extent cx="1483395" cy="629728"/>
          <wp:effectExtent l="0" t="0" r="2540" b="0"/>
          <wp:wrapSquare wrapText="bothSides"/>
          <wp:docPr id="2061677872" name="Imagen 8" descr="Text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A9C6AC35-0986-1E1F-864E-852B0B00881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 descr="Texto&#10;&#10;Descripción generada automáticamente">
                    <a:extLst>
                      <a:ext uri="{FF2B5EF4-FFF2-40B4-BE49-F238E27FC236}">
                        <a16:creationId xmlns:a16="http://schemas.microsoft.com/office/drawing/2014/main" id="{A9C6AC35-0986-1E1F-864E-852B0B00881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95" cy="6297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47D133" wp14:editId="0C31539E">
              <wp:simplePos x="0" y="0"/>
              <wp:positionH relativeFrom="column">
                <wp:posOffset>-975269</wp:posOffset>
              </wp:positionH>
              <wp:positionV relativeFrom="paragraph">
                <wp:posOffset>139337</wp:posOffset>
              </wp:positionV>
              <wp:extent cx="3655314" cy="0"/>
              <wp:effectExtent l="0" t="19050" r="21590" b="38100"/>
              <wp:wrapNone/>
              <wp:docPr id="742306161" name="Group 33">
                <a:extLst xmlns:a="http://schemas.openxmlformats.org/drawingml/2006/main">
                  <a:ext uri="{FF2B5EF4-FFF2-40B4-BE49-F238E27FC236}">
                    <a16:creationId xmlns:a16="http://schemas.microsoft.com/office/drawing/2014/main" id="{75BE4211-D163-8AAB-48D7-513F41B0EA6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55314" cy="0"/>
                        <a:chOff x="0" y="0"/>
                        <a:chExt cx="4873752" cy="0"/>
                      </a:xfrm>
                      <a:noFill/>
                    </wpg:grpSpPr>
                    <wps:wsp>
                      <wps:cNvPr id="454417111" name="Straight Connector 36">
                        <a:extLst>
                          <a:ext uri="{FF2B5EF4-FFF2-40B4-BE49-F238E27FC236}">
                            <a16:creationId xmlns:a16="http://schemas.microsoft.com/office/drawing/2014/main" id="{6F4EA8FC-A2ED-5940-377D-9548B5E51FB3}"/>
                          </a:ext>
                        </a:extLst>
                      </wps:cNvPr>
                      <wps:cNvCnPr/>
                      <wps:spPr>
                        <a:xfrm>
                          <a:off x="0" y="0"/>
                          <a:ext cx="4873752" cy="0"/>
                        </a:xfrm>
                        <a:prstGeom prst="line">
                          <a:avLst/>
                        </a:prstGeom>
                        <a:grpFill/>
                        <a:ln>
                          <a:solidFill>
                            <a:srgbClr val="325A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69854524" name="Straight Connector 37">
                        <a:extLst>
                          <a:ext uri="{FF2B5EF4-FFF2-40B4-BE49-F238E27FC236}">
                            <a16:creationId xmlns:a16="http://schemas.microsoft.com/office/drawing/2014/main" id="{A4551409-EBA3-726D-DF59-18CB173C7ECF}"/>
                          </a:ext>
                        </a:extLst>
                      </wps:cNvPr>
                      <wps:cNvCnPr>
                        <a:cxnSpLocks/>
                      </wps:cNvCnPr>
                      <wps:spPr>
                        <a:xfrm>
                          <a:off x="0" y="0"/>
                          <a:ext cx="988466" cy="0"/>
                        </a:xfrm>
                        <a:prstGeom prst="line">
                          <a:avLst/>
                        </a:prstGeom>
                        <a:grpFill/>
                        <a:ln w="53975">
                          <a:solidFill>
                            <a:srgbClr val="325A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1CCDE9" id="Group 33" o:spid="_x0000_s1026" style="position:absolute;margin-left:-76.8pt;margin-top:10.95pt;width:287.8pt;height:0;z-index:251659264" coordsize="4873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">
              <v:line id="Straight Connector 36" o:spid="_x0000_s1027" style="position:absolute;visibility:visible;mso-wrap-style:square" from="0,0" to="48737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" strokecolor="#325aa0" strokeweight=".5pt">
                <v:stroke joinstyle="miter"/>
              </v:line>
              <v:line id="Straight Connector 37" o:spid="_x0000_s1028" style="position:absolute;visibility:visible;mso-wrap-style:square" from="0,0" to="98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" strokecolor="#325aa0" strokeweight="4.25pt">
                <v:stroke joinstyle="miter"/>
                <o:lock v:ext="edit" shapetype="f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592"/>
    <w:multiLevelType w:val="hybridMultilevel"/>
    <w:tmpl w:val="62B4E8D2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A632F3"/>
    <w:multiLevelType w:val="hybridMultilevel"/>
    <w:tmpl w:val="829624E6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30BDC"/>
    <w:multiLevelType w:val="multilevel"/>
    <w:tmpl w:val="2EF4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5280F"/>
    <w:multiLevelType w:val="hybridMultilevel"/>
    <w:tmpl w:val="279CF672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27702C"/>
    <w:multiLevelType w:val="hybridMultilevel"/>
    <w:tmpl w:val="A0627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B4E0A0B"/>
    <w:multiLevelType w:val="multilevel"/>
    <w:tmpl w:val="E5C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3680C"/>
    <w:multiLevelType w:val="multilevel"/>
    <w:tmpl w:val="D8D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02084"/>
    <w:multiLevelType w:val="hybridMultilevel"/>
    <w:tmpl w:val="1CF43184"/>
    <w:lvl w:ilvl="0" w:tplc="811A39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3CCF1157"/>
    <w:multiLevelType w:val="hybridMultilevel"/>
    <w:tmpl w:val="19844E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0D15D50"/>
    <w:multiLevelType w:val="hybridMultilevel"/>
    <w:tmpl w:val="33DCCBD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150515B"/>
    <w:multiLevelType w:val="multilevel"/>
    <w:tmpl w:val="A0EE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D3DC5"/>
    <w:multiLevelType w:val="multilevel"/>
    <w:tmpl w:val="E55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E0C75"/>
    <w:multiLevelType w:val="hybridMultilevel"/>
    <w:tmpl w:val="227C75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665C6CF2">
      <w:numFmt w:val="decimal"/>
      <w:lvlText w:val=""/>
      <w:lvlJc w:val="left"/>
    </w:lvl>
    <w:lvl w:ilvl="2" w:tplc="08063AD8">
      <w:numFmt w:val="decimal"/>
      <w:lvlText w:val=""/>
      <w:lvlJc w:val="left"/>
    </w:lvl>
    <w:lvl w:ilvl="3" w:tplc="CBF88C24">
      <w:numFmt w:val="decimal"/>
      <w:lvlText w:val=""/>
      <w:lvlJc w:val="left"/>
    </w:lvl>
    <w:lvl w:ilvl="4" w:tplc="E6366A70">
      <w:numFmt w:val="decimal"/>
      <w:lvlText w:val=""/>
      <w:lvlJc w:val="left"/>
    </w:lvl>
    <w:lvl w:ilvl="5" w:tplc="C846A9FA">
      <w:numFmt w:val="decimal"/>
      <w:lvlText w:val=""/>
      <w:lvlJc w:val="left"/>
    </w:lvl>
    <w:lvl w:ilvl="6" w:tplc="5DF2810C">
      <w:numFmt w:val="decimal"/>
      <w:lvlText w:val=""/>
      <w:lvlJc w:val="left"/>
    </w:lvl>
    <w:lvl w:ilvl="7" w:tplc="43BA85F2">
      <w:numFmt w:val="decimal"/>
      <w:lvlText w:val=""/>
      <w:lvlJc w:val="left"/>
    </w:lvl>
    <w:lvl w:ilvl="8" w:tplc="20F81044">
      <w:numFmt w:val="decimal"/>
      <w:lvlText w:val=""/>
      <w:lvlJc w:val="left"/>
    </w:lvl>
  </w:abstractNum>
  <w:abstractNum w:abstractNumId="13" w15:restartNumberingAfterBreak="0">
    <w:nsid w:val="4F827F08"/>
    <w:multiLevelType w:val="hybridMultilevel"/>
    <w:tmpl w:val="37400D22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76448"/>
    <w:multiLevelType w:val="hybridMultilevel"/>
    <w:tmpl w:val="541E9B9A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429271D"/>
    <w:multiLevelType w:val="hybridMultilevel"/>
    <w:tmpl w:val="597438F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911CBA"/>
    <w:multiLevelType w:val="hybridMultilevel"/>
    <w:tmpl w:val="EC9E194C"/>
    <w:lvl w:ilvl="0" w:tplc="2F96D6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021525">
    <w:abstractNumId w:val="6"/>
  </w:num>
  <w:num w:numId="2" w16cid:durableId="811941865">
    <w:abstractNumId w:val="5"/>
  </w:num>
  <w:num w:numId="3" w16cid:durableId="1087534703">
    <w:abstractNumId w:val="7"/>
  </w:num>
  <w:num w:numId="4" w16cid:durableId="919294345">
    <w:abstractNumId w:val="2"/>
  </w:num>
  <w:num w:numId="5" w16cid:durableId="616061130">
    <w:abstractNumId w:val="11"/>
  </w:num>
  <w:num w:numId="6" w16cid:durableId="2137136037">
    <w:abstractNumId w:val="10"/>
  </w:num>
  <w:num w:numId="7" w16cid:durableId="1856529933">
    <w:abstractNumId w:val="13"/>
  </w:num>
  <w:num w:numId="8" w16cid:durableId="286786981">
    <w:abstractNumId w:val="9"/>
  </w:num>
  <w:num w:numId="9" w16cid:durableId="1337536223">
    <w:abstractNumId w:val="12"/>
  </w:num>
  <w:num w:numId="10" w16cid:durableId="567569405">
    <w:abstractNumId w:val="1"/>
  </w:num>
  <w:num w:numId="11" w16cid:durableId="808208050">
    <w:abstractNumId w:val="12"/>
  </w:num>
  <w:num w:numId="12" w16cid:durableId="1513641003">
    <w:abstractNumId w:val="14"/>
  </w:num>
  <w:num w:numId="13" w16cid:durableId="335303153">
    <w:abstractNumId w:val="4"/>
  </w:num>
  <w:num w:numId="14" w16cid:durableId="1517303798">
    <w:abstractNumId w:val="8"/>
  </w:num>
  <w:num w:numId="15" w16cid:durableId="77291255">
    <w:abstractNumId w:val="15"/>
  </w:num>
  <w:num w:numId="16" w16cid:durableId="384375799">
    <w:abstractNumId w:val="3"/>
  </w:num>
  <w:num w:numId="17" w16cid:durableId="1690257339">
    <w:abstractNumId w:val="0"/>
  </w:num>
  <w:num w:numId="18" w16cid:durableId="5379311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61"/>
    <w:rsid w:val="0011531A"/>
    <w:rsid w:val="00147ACA"/>
    <w:rsid w:val="0019529E"/>
    <w:rsid w:val="001E0752"/>
    <w:rsid w:val="001F0F8D"/>
    <w:rsid w:val="00255F61"/>
    <w:rsid w:val="00377A07"/>
    <w:rsid w:val="00386644"/>
    <w:rsid w:val="00411819"/>
    <w:rsid w:val="00486454"/>
    <w:rsid w:val="005352F9"/>
    <w:rsid w:val="0063429A"/>
    <w:rsid w:val="006B3D64"/>
    <w:rsid w:val="00727C94"/>
    <w:rsid w:val="007B39BF"/>
    <w:rsid w:val="007E53B1"/>
    <w:rsid w:val="00974420"/>
    <w:rsid w:val="00A41166"/>
    <w:rsid w:val="00A55F4B"/>
    <w:rsid w:val="00AC200C"/>
    <w:rsid w:val="00AF6E1D"/>
    <w:rsid w:val="00B342EC"/>
    <w:rsid w:val="00B524DA"/>
    <w:rsid w:val="00B96641"/>
    <w:rsid w:val="00C1021D"/>
    <w:rsid w:val="00C41D43"/>
    <w:rsid w:val="00CB70C4"/>
    <w:rsid w:val="00D175C1"/>
    <w:rsid w:val="00F8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9AAD9"/>
  <w15:chartTrackingRefBased/>
  <w15:docId w15:val="{F61966AD-C575-4E3B-9B2D-6DC86A2A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F61"/>
    <w:pPr>
      <w:spacing w:after="0" w:line="240" w:lineRule="auto"/>
    </w:pPr>
    <w:rPr>
      <w:rFonts w:ascii="Arial" w:eastAsia="Arial" w:hAnsi="Arial" w:cs="Arial"/>
      <w:color w:val="222222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7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7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7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A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A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A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A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47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47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A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A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A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A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AC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147A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A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A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A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7AC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7ACA"/>
  </w:style>
  <w:style w:type="paragraph" w:styleId="Piedepgina">
    <w:name w:val="footer"/>
    <w:basedOn w:val="Normal"/>
    <w:link w:val="PiedepginaCar"/>
    <w:uiPriority w:val="99"/>
    <w:unhideWhenUsed/>
    <w:rsid w:val="00147AC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ACA"/>
  </w:style>
  <w:style w:type="paragraph" w:styleId="Sinespaciado">
    <w:name w:val="No Spacing"/>
    <w:uiPriority w:val="1"/>
    <w:qFormat/>
    <w:rsid w:val="00255F61"/>
    <w:pPr>
      <w:spacing w:after="0" w:line="240" w:lineRule="auto"/>
    </w:pPr>
    <w:rPr>
      <w:rFonts w:ascii="Arial" w:eastAsia="Arial" w:hAnsi="Arial" w:cs="Arial"/>
      <w:color w:val="222222"/>
      <w:kern w:val="0"/>
      <w:sz w:val="22"/>
      <w:szCs w:val="22"/>
      <w:lang w:eastAsia="es-CO"/>
      <w14:ligatures w14:val="none"/>
    </w:rPr>
  </w:style>
  <w:style w:type="table" w:styleId="Tablanormal5">
    <w:name w:val="Plain Table 5"/>
    <w:basedOn w:val="Tablanormal"/>
    <w:uiPriority w:val="45"/>
    <w:rsid w:val="00255F6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lytics\Documents\Plantillas%20personalizadas%20de%20Office\plantilla%20documentacion_SI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documentacion_SI.dotx</Template>
  <TotalTime>34</TotalTime>
  <Pages>4</Pages>
  <Words>1068</Words>
  <Characters>5878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Gomez</dc:creator>
  <cp:keywords/>
  <dc:description/>
  <cp:lastModifiedBy>Daniela Gomez</cp:lastModifiedBy>
  <cp:revision>3</cp:revision>
  <dcterms:created xsi:type="dcterms:W3CDTF">2026-04-23T20:02:00Z</dcterms:created>
  <dcterms:modified xsi:type="dcterms:W3CDTF">2026-04-23T20:36:00Z</dcterms:modified>
</cp:coreProperties>
</file>