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9630" w14:textId="222E626B" w:rsidR="000F3B4E" w:rsidRDefault="000F3B4E" w:rsidP="000F3B4E">
      <w:pPr>
        <w:rPr>
          <w:rFonts w:eastAsia="隶书"/>
          <w:sz w:val="52"/>
          <w:lang w:eastAsia="zh-CN"/>
        </w:rPr>
      </w:pPr>
      <w:r>
        <w:rPr>
          <w:rFonts w:eastAsia="黑体" w:hint="eastAsia"/>
          <w:noProof/>
        </w:rPr>
        <w:drawing>
          <wp:inline distT="0" distB="0" distL="0" distR="0" wp14:anchorId="4E6D60DB" wp14:editId="0A2E02CF">
            <wp:extent cx="1143000" cy="863600"/>
            <wp:effectExtent l="0" t="0" r="0" b="0"/>
            <wp:docPr id="685943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隶书" w:hint="eastAsia"/>
          <w:sz w:val="52"/>
          <w:lang w:eastAsia="zh-CN"/>
        </w:rPr>
        <w:t xml:space="preserve">  </w:t>
      </w:r>
    </w:p>
    <w:p w14:paraId="3773871B" w14:textId="77777777" w:rsidR="000F3B4E" w:rsidRDefault="000F3B4E" w:rsidP="000F3B4E">
      <w:pPr>
        <w:jc w:val="center"/>
        <w:rPr>
          <w:rFonts w:eastAsia="隶书"/>
          <w:sz w:val="84"/>
          <w:lang w:eastAsia="zh-CN"/>
        </w:rPr>
      </w:pPr>
      <w:r>
        <w:rPr>
          <w:rFonts w:eastAsia="隶书" w:hint="eastAsia"/>
          <w:sz w:val="84"/>
          <w:lang w:eastAsia="zh-CN"/>
        </w:rPr>
        <w:t>中国农业大学</w:t>
      </w:r>
    </w:p>
    <w:p w14:paraId="6612DE37" w14:textId="77777777" w:rsidR="000F3B4E" w:rsidRDefault="000F3B4E" w:rsidP="000F3B4E">
      <w:pPr>
        <w:jc w:val="center"/>
        <w:rPr>
          <w:rFonts w:eastAsia="隶书"/>
          <w:sz w:val="84"/>
          <w:lang w:eastAsia="zh-CN"/>
        </w:rPr>
      </w:pPr>
      <w:r>
        <w:rPr>
          <w:rFonts w:eastAsia="隶书" w:hint="eastAsia"/>
          <w:sz w:val="84"/>
          <w:lang w:eastAsia="zh-CN"/>
        </w:rPr>
        <w:t>课程论文</w:t>
      </w:r>
    </w:p>
    <w:p w14:paraId="7CE3C1CA" w14:textId="252D17EB" w:rsidR="000F3B4E" w:rsidRDefault="000F3B4E" w:rsidP="000F3B4E">
      <w:pPr>
        <w:jc w:val="center"/>
        <w:rPr>
          <w:rFonts w:eastAsia="隶书"/>
          <w:sz w:val="52"/>
          <w:lang w:eastAsia="zh-CN"/>
        </w:rPr>
      </w:pPr>
      <w:r>
        <w:rPr>
          <w:rFonts w:eastAsia="隶书" w:hint="eastAsia"/>
          <w:sz w:val="52"/>
          <w:lang w:eastAsia="zh-CN"/>
        </w:rPr>
        <w:t>（</w:t>
      </w:r>
      <w:r>
        <w:rPr>
          <w:rFonts w:eastAsia="隶书"/>
          <w:sz w:val="52"/>
          <w:lang w:eastAsia="zh-CN"/>
        </w:rPr>
        <w:t>20</w:t>
      </w:r>
      <w:r w:rsidR="002F3DD2">
        <w:rPr>
          <w:rFonts w:eastAsia="隶书"/>
          <w:sz w:val="52"/>
          <w:lang w:eastAsia="zh-CN"/>
        </w:rPr>
        <w:t>22</w:t>
      </w:r>
      <w:r>
        <w:rPr>
          <w:rFonts w:eastAsia="隶书"/>
          <w:sz w:val="52"/>
          <w:lang w:eastAsia="zh-CN"/>
        </w:rPr>
        <w:t xml:space="preserve"> -</w:t>
      </w:r>
      <w:r w:rsidR="002F3DD2">
        <w:rPr>
          <w:rFonts w:eastAsia="隶书"/>
          <w:sz w:val="52"/>
          <w:lang w:eastAsia="zh-CN"/>
        </w:rPr>
        <w:t xml:space="preserve"> </w:t>
      </w:r>
      <w:r>
        <w:rPr>
          <w:rFonts w:eastAsia="隶书"/>
          <w:sz w:val="52"/>
          <w:lang w:eastAsia="zh-CN"/>
        </w:rPr>
        <w:t>20</w:t>
      </w:r>
      <w:r w:rsidR="002F3DD2">
        <w:rPr>
          <w:rFonts w:eastAsia="隶书"/>
          <w:sz w:val="52"/>
          <w:lang w:eastAsia="zh-CN"/>
        </w:rPr>
        <w:t>23</w:t>
      </w:r>
      <w:r>
        <w:rPr>
          <w:rFonts w:eastAsia="隶书"/>
          <w:sz w:val="52"/>
          <w:lang w:eastAsia="zh-CN"/>
        </w:rPr>
        <w:t xml:space="preserve"> </w:t>
      </w:r>
      <w:r>
        <w:rPr>
          <w:rFonts w:eastAsia="隶书" w:hint="eastAsia"/>
          <w:sz w:val="52"/>
          <w:lang w:eastAsia="zh-CN"/>
        </w:rPr>
        <w:t>学年</w:t>
      </w:r>
      <w:r>
        <w:rPr>
          <w:rFonts w:eastAsia="隶书"/>
          <w:sz w:val="52"/>
          <w:lang w:eastAsia="zh-CN"/>
        </w:rPr>
        <w:t xml:space="preserve"> </w:t>
      </w:r>
      <w:r w:rsidR="002F3DD2">
        <w:rPr>
          <w:rFonts w:eastAsia="隶书" w:hint="eastAsia"/>
          <w:sz w:val="52"/>
          <w:lang w:eastAsia="zh-CN"/>
        </w:rPr>
        <w:t>春</w:t>
      </w:r>
      <w:r>
        <w:rPr>
          <w:rFonts w:eastAsia="隶书"/>
          <w:sz w:val="52"/>
          <w:lang w:eastAsia="zh-CN"/>
        </w:rPr>
        <w:t xml:space="preserve"> </w:t>
      </w:r>
      <w:r>
        <w:rPr>
          <w:rFonts w:eastAsia="隶书" w:hint="eastAsia"/>
          <w:sz w:val="52"/>
          <w:lang w:eastAsia="zh-CN"/>
        </w:rPr>
        <w:t>季学期）</w:t>
      </w:r>
    </w:p>
    <w:p w14:paraId="488E4C1B" w14:textId="77777777" w:rsidR="000F3B4E" w:rsidRDefault="000F3B4E" w:rsidP="000F3B4E">
      <w:pPr>
        <w:rPr>
          <w:rFonts w:eastAsia="隶书"/>
          <w:sz w:val="44"/>
          <w:lang w:eastAsia="zh-CN"/>
        </w:rPr>
      </w:pPr>
    </w:p>
    <w:p w14:paraId="160A8D0A" w14:textId="77777777" w:rsidR="000F3B4E" w:rsidRPr="00554F8B" w:rsidRDefault="000F3B4E" w:rsidP="000F3B4E">
      <w:pPr>
        <w:rPr>
          <w:rFonts w:eastAsia="隶书"/>
          <w:sz w:val="44"/>
          <w:lang w:eastAsia="zh-CN"/>
        </w:rPr>
      </w:pPr>
    </w:p>
    <w:p w14:paraId="2DD17B52" w14:textId="77777777" w:rsidR="000F3B4E" w:rsidRDefault="000F3B4E" w:rsidP="000F3B4E">
      <w:pPr>
        <w:rPr>
          <w:rFonts w:eastAsia="隶书"/>
          <w:sz w:val="44"/>
          <w:lang w:eastAsia="zh-CN"/>
        </w:rPr>
      </w:pPr>
    </w:p>
    <w:p w14:paraId="5874C597" w14:textId="6B9AFBBD" w:rsidR="000F3B4E" w:rsidRDefault="000F3B4E" w:rsidP="000F3B4E">
      <w:pPr>
        <w:jc w:val="center"/>
        <w:rPr>
          <w:rFonts w:eastAsia="隶书"/>
          <w:sz w:val="44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论文题目：</w:t>
      </w:r>
      <w:r>
        <w:rPr>
          <w:rFonts w:hint="eastAsia"/>
          <w:sz w:val="36"/>
          <w:szCs w:val="36"/>
          <w:u w:val="single"/>
          <w:lang w:eastAsia="zh-CN"/>
        </w:rPr>
        <w:t>档案管理系统档案鉴定部分需求分析报告</w:t>
      </w:r>
    </w:p>
    <w:p w14:paraId="12CD12AA" w14:textId="52BA6FF7" w:rsidR="000F3B4E" w:rsidRDefault="000F3B4E" w:rsidP="000F3B4E">
      <w:pPr>
        <w:spacing w:line="800" w:lineRule="exact"/>
        <w:ind w:firstLineChars="700" w:firstLine="2530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课程名称：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软件工程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</w:p>
    <w:p w14:paraId="6051D14F" w14:textId="5AADE147" w:rsidR="000F3B4E" w:rsidRDefault="000F3B4E" w:rsidP="000F3B4E">
      <w:pPr>
        <w:spacing w:line="800" w:lineRule="exact"/>
        <w:ind w:firstLineChars="700" w:firstLine="2530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任课教师：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李林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</w:p>
    <w:p w14:paraId="3DD79D77" w14:textId="7E102E49" w:rsidR="000F3B4E" w:rsidRDefault="000F3B4E" w:rsidP="000F3B4E">
      <w:pPr>
        <w:spacing w:line="800" w:lineRule="exact"/>
        <w:ind w:firstLineChars="700" w:firstLine="2530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班　　级：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试验</w:t>
      </w:r>
      <w:r>
        <w:rPr>
          <w:sz w:val="36"/>
          <w:szCs w:val="36"/>
          <w:u w:val="single"/>
          <w:lang w:eastAsia="zh-CN"/>
        </w:rPr>
        <w:t>202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</w:p>
    <w:p w14:paraId="13C0A8F0" w14:textId="3B20AC0E" w:rsidR="000F3B4E" w:rsidRDefault="000F3B4E" w:rsidP="000F3B4E">
      <w:pPr>
        <w:spacing w:line="800" w:lineRule="exact"/>
        <w:ind w:firstLineChars="700" w:firstLine="2530"/>
        <w:rPr>
          <w:b/>
          <w:bCs/>
          <w:sz w:val="36"/>
          <w:szCs w:val="36"/>
          <w:u w:val="single"/>
          <w:lang w:eastAsia="zh-CN"/>
        </w:rPr>
      </w:pPr>
      <w:proofErr w:type="gramStart"/>
      <w:r>
        <w:rPr>
          <w:rFonts w:hint="eastAsia"/>
          <w:b/>
          <w:bCs/>
          <w:sz w:val="36"/>
          <w:szCs w:val="36"/>
          <w:lang w:eastAsia="zh-CN"/>
        </w:rPr>
        <w:t xml:space="preserve">学　　</w:t>
      </w:r>
      <w:proofErr w:type="gramEnd"/>
      <w:r>
        <w:rPr>
          <w:rFonts w:hint="eastAsia"/>
          <w:b/>
          <w:bCs/>
          <w:sz w:val="36"/>
          <w:szCs w:val="36"/>
          <w:lang w:eastAsia="zh-CN"/>
        </w:rPr>
        <w:t>号：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  <w:r>
        <w:rPr>
          <w:sz w:val="36"/>
          <w:szCs w:val="36"/>
          <w:u w:val="single"/>
          <w:lang w:eastAsia="zh-CN"/>
        </w:rPr>
        <w:t>2020308160215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</w:p>
    <w:p w14:paraId="611DB655" w14:textId="5D6174E5" w:rsidR="000F3B4E" w:rsidRDefault="000F3B4E" w:rsidP="000F3B4E">
      <w:pPr>
        <w:spacing w:line="800" w:lineRule="exact"/>
        <w:ind w:firstLineChars="700" w:firstLine="2530"/>
        <w:rPr>
          <w:b/>
          <w:bCs/>
          <w:sz w:val="36"/>
          <w:szCs w:val="36"/>
          <w:u w:val="single"/>
          <w:lang w:eastAsia="zh-CN"/>
        </w:rPr>
      </w:pPr>
      <w:proofErr w:type="gramStart"/>
      <w:r>
        <w:rPr>
          <w:rFonts w:hint="eastAsia"/>
          <w:b/>
          <w:bCs/>
          <w:sz w:val="36"/>
          <w:szCs w:val="36"/>
          <w:lang w:eastAsia="zh-CN"/>
        </w:rPr>
        <w:t xml:space="preserve">姓　　</w:t>
      </w:r>
      <w:proofErr w:type="gramEnd"/>
      <w:r>
        <w:rPr>
          <w:rFonts w:hint="eastAsia"/>
          <w:b/>
          <w:bCs/>
          <w:sz w:val="36"/>
          <w:szCs w:val="36"/>
          <w:lang w:eastAsia="zh-CN"/>
        </w:rPr>
        <w:t>名：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闫小鲁</w:t>
      </w:r>
      <w:r>
        <w:rPr>
          <w:rFonts w:hint="eastAsia"/>
          <w:sz w:val="36"/>
          <w:szCs w:val="36"/>
          <w:u w:val="single"/>
          <w:lang w:eastAsia="zh-CN"/>
        </w:rPr>
        <w:t xml:space="preserve"> </w:t>
      </w:r>
    </w:p>
    <w:p w14:paraId="4BE8CF18" w14:textId="77777777" w:rsidR="000F3B4E" w:rsidRDefault="000F3B4E" w:rsidP="000F3B4E">
      <w:pPr>
        <w:spacing w:line="1000" w:lineRule="exact"/>
        <w:jc w:val="center"/>
        <w:rPr>
          <w:rFonts w:eastAsia="隶书"/>
          <w:sz w:val="44"/>
          <w:lang w:eastAsia="zh-CN"/>
        </w:rPr>
      </w:pPr>
    </w:p>
    <w:p w14:paraId="797E9342" w14:textId="77777777" w:rsidR="00427911" w:rsidRDefault="00427911">
      <w:pPr>
        <w:rPr>
          <w:lang w:eastAsia="zh-CN"/>
        </w:rPr>
      </w:pPr>
    </w:p>
    <w:p w14:paraId="1E7D5457" w14:textId="77777777" w:rsidR="000F3B4E" w:rsidRDefault="000F3B4E">
      <w:pPr>
        <w:rPr>
          <w:lang w:eastAsia="zh-CN"/>
        </w:rPr>
      </w:pPr>
    </w:p>
    <w:p w14:paraId="6BAB743A" w14:textId="77777777" w:rsidR="000F3B4E" w:rsidRDefault="000F3B4E">
      <w:pPr>
        <w:rPr>
          <w:lang w:eastAsia="zh-CN"/>
        </w:rPr>
      </w:pPr>
    </w:p>
    <w:p w14:paraId="50C09B5F" w14:textId="77777777" w:rsidR="000F3B4E" w:rsidRDefault="000F3B4E">
      <w:pPr>
        <w:rPr>
          <w:lang w:eastAsia="zh-CN"/>
        </w:rPr>
      </w:pPr>
    </w:p>
    <w:sdt>
      <w:sdtPr>
        <w:rPr>
          <w:rFonts w:ascii="Times New Roman" w:eastAsia="宋体" w:hAnsi="Times New Roman" w:cs="Times New Roman"/>
          <w:color w:val="auto"/>
          <w:sz w:val="20"/>
          <w:szCs w:val="20"/>
          <w:lang w:val="zh-CN" w:eastAsia="en-US"/>
        </w:rPr>
        <w:id w:val="2129037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EB71AE" w14:textId="1AD58AAC" w:rsidR="004B29B3" w:rsidRDefault="004B29B3">
          <w:pPr>
            <w:pStyle w:val="TOC"/>
          </w:pPr>
          <w:r>
            <w:rPr>
              <w:lang w:val="zh-CN"/>
            </w:rPr>
            <w:t>目录</w:t>
          </w:r>
        </w:p>
        <w:p w14:paraId="7CBEC01C" w14:textId="0EC0D30A" w:rsidR="00CA1226" w:rsidRDefault="004B29B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28029" w:history="1">
            <w:r w:rsidR="00CA1226" w:rsidRPr="006D6438">
              <w:rPr>
                <w:rStyle w:val="ab"/>
                <w:noProof/>
                <w:lang w:eastAsia="zh-CN"/>
              </w:rPr>
              <w:t>档案管理系统档案鉴定部分需求分析报告</w:t>
            </w:r>
            <w:r w:rsidR="00CA1226">
              <w:rPr>
                <w:noProof/>
                <w:webHidden/>
              </w:rPr>
              <w:tab/>
            </w:r>
            <w:r w:rsidR="00CA1226">
              <w:rPr>
                <w:noProof/>
                <w:webHidden/>
              </w:rPr>
              <w:fldChar w:fldCharType="begin"/>
            </w:r>
            <w:r w:rsidR="00CA1226">
              <w:rPr>
                <w:noProof/>
                <w:webHidden/>
              </w:rPr>
              <w:instrText xml:space="preserve"> PAGEREF _Toc136628029 \h </w:instrText>
            </w:r>
            <w:r w:rsidR="00CA1226">
              <w:rPr>
                <w:noProof/>
                <w:webHidden/>
              </w:rPr>
            </w:r>
            <w:r w:rsidR="00CA1226">
              <w:rPr>
                <w:noProof/>
                <w:webHidden/>
              </w:rPr>
              <w:fldChar w:fldCharType="separate"/>
            </w:r>
            <w:r w:rsidR="00CA1226">
              <w:rPr>
                <w:noProof/>
                <w:webHidden/>
              </w:rPr>
              <w:t>3</w:t>
            </w:r>
            <w:r w:rsidR="00CA1226">
              <w:rPr>
                <w:noProof/>
                <w:webHidden/>
              </w:rPr>
              <w:fldChar w:fldCharType="end"/>
            </w:r>
          </w:hyperlink>
        </w:p>
        <w:p w14:paraId="3CDCE39D" w14:textId="3ACEC35B" w:rsidR="00CA1226" w:rsidRDefault="00CA122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0" w:history="1">
            <w:r w:rsidRPr="006D6438">
              <w:rPr>
                <w:rStyle w:val="ab"/>
                <w:noProof/>
                <w:lang w:eastAsia="zh-CN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档案管理系统档案鉴定部分功能描述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D82E" w14:textId="44FD59E9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1" w:history="1">
            <w:r w:rsidRPr="006D6438">
              <w:rPr>
                <w:rStyle w:val="ab"/>
                <w:noProof/>
                <w:lang w:eastAsia="zh-C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FD88" w14:textId="756D6370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2" w:history="1">
            <w:r w:rsidRPr="006D6438">
              <w:rPr>
                <w:rStyle w:val="ab"/>
                <w:noProof/>
                <w:lang w:eastAsia="zh-C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功能特性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1350" w14:textId="002BEEB0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3" w:history="1">
            <w:r w:rsidRPr="006D6438">
              <w:rPr>
                <w:rStyle w:val="ab"/>
                <w:noProof/>
                <w:lang w:eastAsia="zh-CN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提交鉴定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BF4A" w14:textId="76610EE8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4" w:history="1">
            <w:r w:rsidRPr="006D6438">
              <w:rPr>
                <w:rStyle w:val="ab"/>
                <w:noProof/>
                <w:lang w:eastAsia="zh-CN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价值鉴定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4628" w14:textId="33971605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5" w:history="1">
            <w:r w:rsidRPr="006D6438">
              <w:rPr>
                <w:rStyle w:val="ab"/>
                <w:noProof/>
                <w:lang w:eastAsia="zh-CN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保密级别鉴定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694A" w14:textId="6C7C4D00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6" w:history="1">
            <w:r w:rsidRPr="006D6438">
              <w:rPr>
                <w:rStyle w:val="ab"/>
                <w:noProof/>
                <w:lang w:eastAsia="zh-CN"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时效鉴定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FFFE" w14:textId="2EA93993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7" w:history="1">
            <w:r w:rsidRPr="006D6438">
              <w:rPr>
                <w:rStyle w:val="ab"/>
                <w:noProof/>
                <w:lang w:eastAsia="zh-CN"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是否销毁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9163" w14:textId="3F4EF706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8" w:history="1">
            <w:r w:rsidRPr="006D6438">
              <w:rPr>
                <w:rStyle w:val="ab"/>
                <w:noProof/>
                <w:lang w:eastAsia="zh-CN"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分类移交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3BD7" w14:textId="01D63B2F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39" w:history="1">
            <w:r w:rsidRPr="006D6438">
              <w:rPr>
                <w:rStyle w:val="ab"/>
                <w:noProof/>
                <w:lang w:eastAsia="zh-CN"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归还档案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5569" w14:textId="580D9B67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0" w:history="1">
            <w:r w:rsidRPr="006D6438">
              <w:rPr>
                <w:rStyle w:val="ab"/>
                <w:noProof/>
                <w:lang w:eastAsia="zh-CN"/>
              </w:rPr>
              <w:t>8)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归还电子档案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80BA" w14:textId="5461F0EB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1" w:history="1">
            <w:r w:rsidRPr="006D6438">
              <w:rPr>
                <w:rStyle w:val="ab"/>
                <w:noProof/>
                <w:lang w:eastAsia="zh-C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功能价值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2268" w14:textId="0813BA36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2" w:history="1">
            <w:r w:rsidRPr="006D6438">
              <w:rPr>
                <w:rStyle w:val="ab"/>
                <w:noProof/>
                <w:lang w:eastAsia="zh-CN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提高鉴定效率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CA85" w14:textId="10629371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3" w:history="1">
            <w:r w:rsidRPr="006D6438">
              <w:rPr>
                <w:rStyle w:val="ab"/>
                <w:noProof/>
                <w:lang w:eastAsia="zh-CN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精确的鉴定结果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28E1" w14:textId="5C1F56DD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4" w:history="1">
            <w:r w:rsidRPr="006D6438">
              <w:rPr>
                <w:rStyle w:val="ab"/>
                <w:noProof/>
                <w:lang w:eastAsia="zh-CN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档案管理的规范性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3467" w14:textId="7E3432E2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5" w:history="1">
            <w:r w:rsidRPr="006D6438">
              <w:rPr>
                <w:rStyle w:val="ab"/>
                <w:noProof/>
                <w:lang w:eastAsia="zh-CN"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提升协同工作效率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2624" w14:textId="764D1F36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6" w:history="1">
            <w:r w:rsidRPr="006D6438">
              <w:rPr>
                <w:rStyle w:val="ab"/>
                <w:noProof/>
                <w:lang w:eastAsia="zh-CN"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数据统计与分析</w:t>
            </w:r>
            <w:r w:rsidRPr="006D6438">
              <w:rPr>
                <w:rStyle w:val="ab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FAEF" w14:textId="52474CAE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7" w:history="1">
            <w:r w:rsidRPr="006D6438">
              <w:rPr>
                <w:rStyle w:val="ab"/>
                <w:noProof/>
                <w:lang w:eastAsia="zh-CN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业务流程图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8414" w14:textId="7703DF5B" w:rsidR="00CA1226" w:rsidRDefault="00CA122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8" w:history="1">
            <w:r w:rsidRPr="006D6438">
              <w:rPr>
                <w:rStyle w:val="ab"/>
                <w:noProof/>
                <w:lang w:eastAsia="zh-CN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档案管理系统档案鉴定部分用例描述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EAA1" w14:textId="5F809093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49" w:history="1">
            <w:r w:rsidRPr="006D6438">
              <w:rPr>
                <w:rStyle w:val="ab"/>
                <w:noProof/>
                <w:lang w:eastAsia="zh-C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规划需求分析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E39A" w14:textId="37233B58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0" w:history="1">
            <w:r w:rsidRPr="006D6438">
              <w:rPr>
                <w:rStyle w:val="ab"/>
                <w:noProof/>
                <w:lang w:eastAsia="zh-CN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节点分析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5EDD" w14:textId="54873124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1" w:history="1">
            <w:r w:rsidRPr="006D6438">
              <w:rPr>
                <w:rStyle w:val="ab"/>
                <w:noProof/>
                <w:lang w:eastAsia="zh-CN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用例拆分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2EE9" w14:textId="23A7741B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2" w:history="1">
            <w:r w:rsidRPr="006D6438">
              <w:rPr>
                <w:rStyle w:val="ab"/>
                <w:noProof/>
                <w:lang w:eastAsia="zh-CN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用例汇总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6655" w14:textId="4069B0A9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3" w:history="1">
            <w:r w:rsidRPr="006D6438">
              <w:rPr>
                <w:rStyle w:val="ab"/>
                <w:noProof/>
                <w:lang w:eastAsia="zh-CN"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关系分析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7B83" w14:textId="0826A448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4" w:history="1">
            <w:r w:rsidRPr="006D6438">
              <w:rPr>
                <w:rStyle w:val="ab"/>
                <w:noProof/>
                <w:lang w:eastAsia="zh-C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档案保密员系统用例描述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FFA5" w14:textId="1311DE82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5" w:history="1">
            <w:r w:rsidRPr="006D6438">
              <w:rPr>
                <w:rStyle w:val="ab"/>
                <w:noProof/>
                <w:lang w:eastAsia="zh-CN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档案保密员系统功能概述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397B" w14:textId="62567A57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6" w:history="1">
            <w:r w:rsidRPr="006D6438">
              <w:rPr>
                <w:rStyle w:val="ab"/>
                <w:noProof/>
                <w:lang w:eastAsia="zh-CN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档案保密员系统用例图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E3AD" w14:textId="14B4810F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7" w:history="1">
            <w:r w:rsidRPr="006D6438">
              <w:rPr>
                <w:rStyle w:val="ab"/>
                <w:noProof/>
                <w:lang w:eastAsia="zh-CN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档案保密员系统</w:t>
            </w:r>
            <w:r w:rsidRPr="006D6438">
              <w:rPr>
                <w:rStyle w:val="ab"/>
                <w:rFonts w:ascii="微软雅黑" w:eastAsia="微软雅黑" w:hAnsi="微软雅黑" w:cs="微软雅黑" w:hint="eastAsia"/>
                <w:noProof/>
                <w:lang w:eastAsia="zh-CN"/>
              </w:rPr>
              <w:t>⽤</w:t>
            </w:r>
            <w:r w:rsidRPr="006D6438">
              <w:rPr>
                <w:rStyle w:val="ab"/>
                <w:rFonts w:ascii="宋体" w:hAnsi="宋体" w:cs="宋体"/>
                <w:noProof/>
                <w:lang w:eastAsia="zh-CN"/>
              </w:rPr>
              <w:t>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1BF7" w14:textId="40F8AC44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8" w:history="1">
            <w:r w:rsidRPr="006D6438">
              <w:rPr>
                <w:rStyle w:val="ab"/>
                <w:noProof/>
                <w:lang w:eastAsia="zh-C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综合档案室系统用例描述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D4CE" w14:textId="4E7E0DDA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59" w:history="1">
            <w:r w:rsidRPr="006D6438">
              <w:rPr>
                <w:rStyle w:val="ab"/>
                <w:noProof/>
                <w:lang w:eastAsia="zh-CN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综合档案室系统功能概述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C943" w14:textId="388ECC1F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0" w:history="1">
            <w:r w:rsidRPr="006D6438">
              <w:rPr>
                <w:rStyle w:val="ab"/>
                <w:noProof/>
                <w:lang w:eastAsia="zh-CN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综合档案室系统用例图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F4CB" w14:textId="31DD531A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1" w:history="1">
            <w:r w:rsidRPr="006D6438">
              <w:rPr>
                <w:rStyle w:val="ab"/>
                <w:noProof/>
                <w:lang w:eastAsia="zh-CN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综合档案室系统</w:t>
            </w:r>
            <w:r w:rsidRPr="006D6438">
              <w:rPr>
                <w:rStyle w:val="ab"/>
                <w:rFonts w:ascii="微软雅黑" w:eastAsia="微软雅黑" w:hAnsi="微软雅黑" w:cs="微软雅黑" w:hint="eastAsia"/>
                <w:noProof/>
                <w:lang w:eastAsia="zh-CN"/>
              </w:rPr>
              <w:t>⽤</w:t>
            </w:r>
            <w:r w:rsidRPr="006D6438">
              <w:rPr>
                <w:rStyle w:val="ab"/>
                <w:rFonts w:ascii="宋体" w:hAnsi="宋体" w:cs="宋体"/>
                <w:noProof/>
                <w:lang w:eastAsia="zh-CN"/>
              </w:rPr>
              <w:t>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E757" w14:textId="59B02431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2" w:history="1">
            <w:r w:rsidRPr="006D6438">
              <w:rPr>
                <w:rStyle w:val="ab"/>
                <w:noProof/>
                <w:lang w:eastAsia="zh-CN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电子档案室系统用例描述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B50B" w14:textId="0835C0AD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3" w:history="1">
            <w:r w:rsidRPr="006D6438">
              <w:rPr>
                <w:rStyle w:val="ab"/>
                <w:noProof/>
                <w:lang w:eastAsia="zh-CN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电子档案室系统功能概述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48EE" w14:textId="4F9E9226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4" w:history="1">
            <w:r w:rsidRPr="006D6438">
              <w:rPr>
                <w:rStyle w:val="ab"/>
                <w:noProof/>
                <w:lang w:eastAsia="zh-CN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电子档案室系统用例图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9573" w14:textId="408E18ED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5" w:history="1">
            <w:r w:rsidRPr="006D6438">
              <w:rPr>
                <w:rStyle w:val="ab"/>
                <w:noProof/>
                <w:lang w:eastAsia="zh-CN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电子档案室系统用例描述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1F16" w14:textId="5F1F07C3" w:rsidR="00CA1226" w:rsidRDefault="00CA122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6" w:history="1">
            <w:r w:rsidRPr="006D6438">
              <w:rPr>
                <w:rStyle w:val="ab"/>
                <w:noProof/>
                <w:lang w:eastAsia="zh-CN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档案管理系统档案鉴定部分领域类图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85AF" w14:textId="7A9ED2B9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7" w:history="1">
            <w:r w:rsidRPr="006D6438">
              <w:rPr>
                <w:rStyle w:val="ab"/>
                <w:noProof/>
                <w:lang w:eastAsia="zh-C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档案保密员系统领域类图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3343" w14:textId="74A04D17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8" w:history="1">
            <w:r w:rsidRPr="006D6438">
              <w:rPr>
                <w:rStyle w:val="ab"/>
                <w:noProof/>
                <w:lang w:eastAsia="zh-C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综合档案室系统领域类图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5D06" w14:textId="66F3343B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69" w:history="1">
            <w:r w:rsidRPr="006D6438">
              <w:rPr>
                <w:rStyle w:val="ab"/>
                <w:noProof/>
                <w:lang w:eastAsia="zh-C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电子档案室系统领域类图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594A" w14:textId="7842AFE8" w:rsidR="00CA1226" w:rsidRDefault="00CA122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0" w:history="1">
            <w:r w:rsidRPr="006D6438">
              <w:rPr>
                <w:rStyle w:val="ab"/>
                <w:noProof/>
                <w:lang w:eastAsia="zh-CN"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48DE" w14:textId="7C699980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1" w:history="1">
            <w:r w:rsidRPr="006D6438">
              <w:rPr>
                <w:rStyle w:val="ab"/>
                <w:noProof/>
                <w:lang w:eastAsia="zh-C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档案鉴定部分系统数据字典数据集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5673" w14:textId="286B256C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2" w:history="1">
            <w:r w:rsidRPr="006D6438">
              <w:rPr>
                <w:rStyle w:val="ab"/>
                <w:noProof/>
                <w:lang w:eastAsia="zh-CN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提交鉴定用例表：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3F89" w14:textId="3FAA74FD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3" w:history="1">
            <w:r w:rsidRPr="006D6438">
              <w:rPr>
                <w:rStyle w:val="ab"/>
                <w:noProof/>
                <w:lang w:eastAsia="zh-CN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保密级别鉴定用例表：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48BB" w14:textId="1840DE97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4" w:history="1">
            <w:r w:rsidRPr="006D6438">
              <w:rPr>
                <w:rStyle w:val="ab"/>
                <w:noProof/>
                <w:lang w:eastAsia="zh-CN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时效鉴定用例表：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FF3B" w14:textId="4F2F596A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5" w:history="1">
            <w:r w:rsidRPr="006D6438">
              <w:rPr>
                <w:rStyle w:val="ab"/>
                <w:noProof/>
                <w:lang w:eastAsia="zh-CN"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是否销毁用例表：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5759" w14:textId="0E0175B2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6" w:history="1">
            <w:r w:rsidRPr="006D6438">
              <w:rPr>
                <w:rStyle w:val="ab"/>
                <w:noProof/>
                <w:lang w:eastAsia="zh-CN"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分类移交用例表：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ADCD" w14:textId="0AE4B1C8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7" w:history="1">
            <w:r w:rsidRPr="006D6438">
              <w:rPr>
                <w:rStyle w:val="ab"/>
                <w:noProof/>
                <w:lang w:eastAsia="zh-CN"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提交销毁申请用例表：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5B59" w14:textId="0018E7BE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8" w:history="1">
            <w:r w:rsidRPr="006D6438">
              <w:rPr>
                <w:rStyle w:val="ab"/>
                <w:noProof/>
                <w:lang w:eastAsia="zh-C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元数据编制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6947" w14:textId="4F9E4F2B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79" w:history="1">
            <w:r w:rsidRPr="006D6438">
              <w:rPr>
                <w:rStyle w:val="ab"/>
                <w:noProof/>
                <w:lang w:eastAsia="zh-CN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档案保密员系统领域元数据：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C40D" w14:textId="71EA86F9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0" w:history="1">
            <w:r w:rsidRPr="006D6438">
              <w:rPr>
                <w:rStyle w:val="ab"/>
                <w:noProof/>
                <w:lang w:eastAsia="zh-CN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综合档案室系统领域元数据：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F8EB" w14:textId="357F5EA7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1" w:history="1">
            <w:r w:rsidRPr="006D6438">
              <w:rPr>
                <w:rStyle w:val="ab"/>
                <w:noProof/>
                <w:lang w:eastAsia="zh-CN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电子档案室系统领域元数据：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332C" w14:textId="4AF7295D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2" w:history="1">
            <w:r w:rsidRPr="006D6438">
              <w:rPr>
                <w:rStyle w:val="ab"/>
                <w:noProof/>
                <w:lang w:eastAsia="zh-CN"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时效鉴定用例表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1D16" w14:textId="01A41667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3" w:history="1">
            <w:r w:rsidRPr="006D6438">
              <w:rPr>
                <w:rStyle w:val="ab"/>
                <w:noProof/>
                <w:lang w:eastAsia="zh-CN"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是否销毁用例表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C9CE" w14:textId="6B165596" w:rsidR="00CA1226" w:rsidRDefault="00CA1226">
          <w:pPr>
            <w:pStyle w:val="TOC3"/>
            <w:tabs>
              <w:tab w:val="left" w:pos="168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4" w:history="1">
            <w:r w:rsidRPr="006D6438">
              <w:rPr>
                <w:rStyle w:val="ab"/>
                <w:noProof/>
                <w:lang w:eastAsia="zh-CN"/>
              </w:rPr>
              <w:t>标识符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中文名称</w:t>
            </w:r>
            <w:r w:rsidRPr="006D6438">
              <w:rPr>
                <w:rStyle w:val="ab"/>
                <w:noProof/>
                <w:lang w:eastAsia="zh-CN"/>
              </w:rPr>
              <w:t xml:space="preserve"> </w:t>
            </w:r>
            <w:r w:rsidRPr="006D6438">
              <w:rPr>
                <w:rStyle w:val="ab"/>
                <w:noProof/>
                <w:lang w:eastAsia="zh-CN"/>
              </w:rPr>
              <w:t>英文名称</w:t>
            </w:r>
            <w:r w:rsidRPr="006D6438">
              <w:rPr>
                <w:rStyle w:val="ab"/>
                <w:noProof/>
                <w:lang w:eastAsia="zh-CN"/>
              </w:rPr>
              <w:t xml:space="preserve"> </w:t>
            </w:r>
            <w:r w:rsidRPr="006D6438">
              <w:rPr>
                <w:rStyle w:val="ab"/>
                <w:noProof/>
                <w:lang w:eastAsia="zh-CN"/>
              </w:rPr>
              <w:t>数据类型</w:t>
            </w:r>
            <w:r w:rsidRPr="006D6438">
              <w:rPr>
                <w:rStyle w:val="ab"/>
                <w:noProof/>
                <w:lang w:eastAsia="zh-CN"/>
              </w:rPr>
              <w:t xml:space="preserve"> </w:t>
            </w:r>
            <w:r w:rsidRPr="006D6438">
              <w:rPr>
                <w:rStyle w:val="ab"/>
                <w:noProof/>
                <w:lang w:eastAsia="zh-CN"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C47F" w14:textId="3F9ADEEC" w:rsidR="00CA1226" w:rsidRDefault="00CA1226">
          <w:pPr>
            <w:pStyle w:val="TOC3"/>
            <w:tabs>
              <w:tab w:val="left" w:pos="126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5" w:history="1">
            <w:r w:rsidRPr="006D6438">
              <w:rPr>
                <w:rStyle w:val="ab"/>
                <w:noProof/>
                <w:lang w:eastAsia="zh-CN"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分类移交用例表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FBC1" w14:textId="179C4674" w:rsidR="00CA1226" w:rsidRDefault="00CA122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6" w:history="1">
            <w:r w:rsidRPr="006D6438">
              <w:rPr>
                <w:rStyle w:val="ab"/>
                <w:noProof/>
                <w:lang w:eastAsia="zh-CN"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D6C2" w14:textId="5F2C8FAC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7" w:history="1">
            <w:r w:rsidRPr="006D6438">
              <w:rPr>
                <w:rStyle w:val="ab"/>
                <w:noProof/>
                <w:lang w:eastAsia="zh-C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物理需求：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9A6E" w14:textId="7273EFAD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8" w:history="1">
            <w:r w:rsidRPr="006D6438">
              <w:rPr>
                <w:rStyle w:val="ab"/>
                <w:noProof/>
                <w:lang w:eastAsia="zh-C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实施需求：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5283" w14:textId="6A0CA926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89" w:history="1">
            <w:r w:rsidRPr="006D6438">
              <w:rPr>
                <w:rStyle w:val="ab"/>
                <w:noProof/>
                <w:lang w:eastAsia="zh-C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易用性需求：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62A7" w14:textId="63FCA014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90" w:history="1">
            <w:r w:rsidRPr="006D6438">
              <w:rPr>
                <w:rStyle w:val="ab"/>
                <w:noProof/>
                <w:lang w:eastAsia="zh-CN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性能需求：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6C45" w14:textId="3053600D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91" w:history="1">
            <w:r w:rsidRPr="006D6438">
              <w:rPr>
                <w:rStyle w:val="ab"/>
                <w:noProof/>
                <w:lang w:eastAsia="zh-CN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可靠性需求：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7779" w14:textId="5172E228" w:rsidR="00CA1226" w:rsidRDefault="00CA1226">
          <w:pPr>
            <w:pStyle w:val="TOC2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6628092" w:history="1">
            <w:r w:rsidRPr="006D6438">
              <w:rPr>
                <w:rStyle w:val="ab"/>
                <w:noProof/>
                <w:lang w:eastAsia="zh-CN"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6D6438">
              <w:rPr>
                <w:rStyle w:val="ab"/>
                <w:noProof/>
                <w:lang w:eastAsia="zh-CN"/>
              </w:rPr>
              <w:t>软件项目管理需求：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E107" w14:textId="19621FB9" w:rsidR="004B29B3" w:rsidRDefault="004B29B3">
          <w:r>
            <w:rPr>
              <w:b/>
              <w:bCs/>
              <w:lang w:val="zh-CN"/>
            </w:rPr>
            <w:fldChar w:fldCharType="end"/>
          </w:r>
        </w:p>
      </w:sdtContent>
    </w:sdt>
    <w:p w14:paraId="3825DC23" w14:textId="5FA930E8" w:rsidR="000F3B4E" w:rsidRDefault="00D04950" w:rsidP="00D04950">
      <w:pPr>
        <w:pStyle w:val="a9"/>
        <w:rPr>
          <w:lang w:eastAsia="zh-CN"/>
        </w:rPr>
      </w:pPr>
      <w:bookmarkStart w:id="0" w:name="_Toc136628029"/>
      <w:r w:rsidRPr="00D04950">
        <w:rPr>
          <w:rFonts w:hint="eastAsia"/>
          <w:lang w:eastAsia="zh-CN"/>
        </w:rPr>
        <w:t>档案管理系统档案鉴定部分需求分析报告</w:t>
      </w:r>
      <w:bookmarkEnd w:id="0"/>
    </w:p>
    <w:p w14:paraId="3030E6E2" w14:textId="01D39C31" w:rsidR="00D04950" w:rsidRDefault="00FA1E46" w:rsidP="00063D2D">
      <w:pPr>
        <w:pStyle w:val="1"/>
        <w:rPr>
          <w:lang w:eastAsia="zh-CN"/>
        </w:rPr>
      </w:pPr>
      <w:bookmarkStart w:id="1" w:name="_Toc136628030"/>
      <w:r w:rsidRPr="00D04950">
        <w:rPr>
          <w:rFonts w:hint="eastAsia"/>
          <w:lang w:eastAsia="zh-CN"/>
        </w:rPr>
        <w:t>档案管理系统档案鉴定部分</w:t>
      </w:r>
      <w:r w:rsidR="000D2903">
        <w:rPr>
          <w:rFonts w:hint="eastAsia"/>
          <w:lang w:eastAsia="zh-CN"/>
        </w:rPr>
        <w:t>功能</w:t>
      </w:r>
      <w:r w:rsidR="005C2B4F">
        <w:rPr>
          <w:rFonts w:hint="eastAsia"/>
          <w:lang w:eastAsia="zh-CN"/>
        </w:rPr>
        <w:t>描述</w:t>
      </w:r>
      <w:bookmarkEnd w:id="1"/>
    </w:p>
    <w:p w14:paraId="24566C62" w14:textId="6F0690EB" w:rsidR="00063D2D" w:rsidRDefault="00063D2D" w:rsidP="00063D2D">
      <w:pPr>
        <w:pStyle w:val="2"/>
        <w:rPr>
          <w:lang w:eastAsia="zh-CN"/>
        </w:rPr>
      </w:pPr>
      <w:bookmarkStart w:id="2" w:name="_Toc136628031"/>
      <w:r>
        <w:rPr>
          <w:rFonts w:hint="eastAsia"/>
          <w:lang w:eastAsia="zh-CN"/>
        </w:rPr>
        <w:t>功能</w:t>
      </w:r>
      <w:r w:rsidR="005C2B4F">
        <w:rPr>
          <w:rFonts w:hint="eastAsia"/>
          <w:lang w:eastAsia="zh-CN"/>
        </w:rPr>
        <w:t>介绍</w:t>
      </w:r>
      <w:bookmarkEnd w:id="2"/>
    </w:p>
    <w:p w14:paraId="2783600D" w14:textId="50D32BD4" w:rsidR="00063D2D" w:rsidRDefault="00063D2D" w:rsidP="00063D2D">
      <w:pPr>
        <w:ind w:firstLine="288"/>
        <w:rPr>
          <w:lang w:eastAsia="zh-CN"/>
        </w:rPr>
      </w:pPr>
      <w:r w:rsidRPr="00063D2D">
        <w:rPr>
          <w:rFonts w:hint="eastAsia"/>
          <w:lang w:eastAsia="zh-CN"/>
        </w:rPr>
        <w:t>鉴定系统是一个用于对档案进行价值鉴定、保密级别鉴定、时效鉴定以及销毁申请和档案归还的综合管理系统。该系统旨在帮助档案保密员进行档案鉴定工作，并提供准确的鉴定结果，以支持档案管理和保密工作的顺利进行。</w:t>
      </w:r>
    </w:p>
    <w:p w14:paraId="09B67F81" w14:textId="25EFC354" w:rsidR="00063D2D" w:rsidRDefault="00063D2D" w:rsidP="00063D2D">
      <w:pPr>
        <w:pStyle w:val="2"/>
        <w:rPr>
          <w:lang w:eastAsia="zh-CN"/>
        </w:rPr>
      </w:pPr>
      <w:bookmarkStart w:id="3" w:name="_Toc136628032"/>
      <w:r>
        <w:rPr>
          <w:rFonts w:hint="eastAsia"/>
          <w:lang w:eastAsia="zh-CN"/>
        </w:rPr>
        <w:t>功能特性</w:t>
      </w:r>
      <w:bookmarkEnd w:id="3"/>
    </w:p>
    <w:p w14:paraId="151D47FD" w14:textId="77777777" w:rsidR="004B29B3" w:rsidRDefault="00063D2D" w:rsidP="00063D2D">
      <w:pPr>
        <w:pStyle w:val="3"/>
        <w:rPr>
          <w:lang w:eastAsia="zh-CN"/>
        </w:rPr>
      </w:pPr>
      <w:bookmarkStart w:id="4" w:name="_Toc136628033"/>
      <w:r>
        <w:rPr>
          <w:rFonts w:hint="eastAsia"/>
          <w:lang w:eastAsia="zh-CN"/>
        </w:rPr>
        <w:t>提交鉴定</w:t>
      </w:r>
      <w:r>
        <w:rPr>
          <w:rFonts w:hint="eastAsia"/>
          <w:lang w:eastAsia="zh-CN"/>
        </w:rPr>
        <w:t>:</w:t>
      </w:r>
      <w:bookmarkEnd w:id="4"/>
      <w:r>
        <w:rPr>
          <w:rFonts w:hint="eastAsia"/>
          <w:lang w:eastAsia="zh-CN"/>
        </w:rPr>
        <w:t xml:space="preserve"> </w:t>
      </w:r>
    </w:p>
    <w:p w14:paraId="3924AE54" w14:textId="078BB14B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档案保密员可以通过系统提交待鉴定的档案，包括电子档案和纸质档案。</w:t>
      </w:r>
    </w:p>
    <w:p w14:paraId="564307E6" w14:textId="77777777" w:rsidR="004B29B3" w:rsidRDefault="00063D2D" w:rsidP="00063D2D">
      <w:pPr>
        <w:pStyle w:val="3"/>
        <w:rPr>
          <w:lang w:eastAsia="zh-CN"/>
        </w:rPr>
      </w:pPr>
      <w:bookmarkStart w:id="5" w:name="_Toc136628034"/>
      <w:r>
        <w:rPr>
          <w:rFonts w:hint="eastAsia"/>
          <w:lang w:eastAsia="zh-CN"/>
        </w:rPr>
        <w:t>价值鉴定</w:t>
      </w:r>
      <w:r>
        <w:rPr>
          <w:rFonts w:hint="eastAsia"/>
          <w:lang w:eastAsia="zh-CN"/>
        </w:rPr>
        <w:t>:</w:t>
      </w:r>
      <w:bookmarkEnd w:id="5"/>
      <w:r>
        <w:rPr>
          <w:rFonts w:hint="eastAsia"/>
          <w:lang w:eastAsia="zh-CN"/>
        </w:rPr>
        <w:t xml:space="preserve"> </w:t>
      </w:r>
    </w:p>
    <w:p w14:paraId="4F409F3C" w14:textId="1D0B5184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系统支持对提交的档案进行价值鉴定，评估其重要性和历史价值。</w:t>
      </w:r>
    </w:p>
    <w:p w14:paraId="30636DEE" w14:textId="77777777" w:rsidR="004B29B3" w:rsidRDefault="00063D2D" w:rsidP="00063D2D">
      <w:pPr>
        <w:pStyle w:val="3"/>
        <w:rPr>
          <w:lang w:eastAsia="zh-CN"/>
        </w:rPr>
      </w:pPr>
      <w:bookmarkStart w:id="6" w:name="_Toc136628035"/>
      <w:r>
        <w:rPr>
          <w:rFonts w:hint="eastAsia"/>
          <w:lang w:eastAsia="zh-CN"/>
        </w:rPr>
        <w:t>保密级别鉴定</w:t>
      </w:r>
      <w:r>
        <w:rPr>
          <w:rFonts w:hint="eastAsia"/>
          <w:lang w:eastAsia="zh-CN"/>
        </w:rPr>
        <w:t>:</w:t>
      </w:r>
      <w:bookmarkEnd w:id="6"/>
      <w:r>
        <w:rPr>
          <w:rFonts w:hint="eastAsia"/>
          <w:lang w:eastAsia="zh-CN"/>
        </w:rPr>
        <w:t xml:space="preserve"> </w:t>
      </w:r>
    </w:p>
    <w:p w14:paraId="7D29AF03" w14:textId="27D1A2E8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系统能够对档案进行保密级别鉴定，确保档案按照规定的保密级别进行管理。</w:t>
      </w:r>
    </w:p>
    <w:p w14:paraId="736C7DCD" w14:textId="77777777" w:rsidR="004B29B3" w:rsidRDefault="00063D2D" w:rsidP="00063D2D">
      <w:pPr>
        <w:pStyle w:val="3"/>
        <w:rPr>
          <w:lang w:eastAsia="zh-CN"/>
        </w:rPr>
      </w:pPr>
      <w:bookmarkStart w:id="7" w:name="_Toc136628036"/>
      <w:r>
        <w:rPr>
          <w:rFonts w:hint="eastAsia"/>
          <w:lang w:eastAsia="zh-CN"/>
        </w:rPr>
        <w:t>时效鉴定</w:t>
      </w:r>
      <w:r>
        <w:rPr>
          <w:rFonts w:hint="eastAsia"/>
          <w:lang w:eastAsia="zh-CN"/>
        </w:rPr>
        <w:t>:</w:t>
      </w:r>
      <w:bookmarkEnd w:id="7"/>
      <w:r>
        <w:rPr>
          <w:rFonts w:hint="eastAsia"/>
          <w:lang w:eastAsia="zh-CN"/>
        </w:rPr>
        <w:t xml:space="preserve"> </w:t>
      </w:r>
    </w:p>
    <w:p w14:paraId="432C0DB6" w14:textId="68C89E44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鉴定系统可以根据档案的时效要求进行鉴定，确保档案的合</w:t>
      </w:r>
      <w:proofErr w:type="gramStart"/>
      <w:r>
        <w:rPr>
          <w:rFonts w:hint="eastAsia"/>
          <w:lang w:eastAsia="zh-CN"/>
        </w:rPr>
        <w:t>规</w:t>
      </w:r>
      <w:proofErr w:type="gramEnd"/>
      <w:r>
        <w:rPr>
          <w:rFonts w:hint="eastAsia"/>
          <w:lang w:eastAsia="zh-CN"/>
        </w:rPr>
        <w:t>管理。</w:t>
      </w:r>
    </w:p>
    <w:p w14:paraId="5153F183" w14:textId="77777777" w:rsidR="004B29B3" w:rsidRDefault="00063D2D" w:rsidP="00063D2D">
      <w:pPr>
        <w:pStyle w:val="3"/>
        <w:rPr>
          <w:lang w:eastAsia="zh-CN"/>
        </w:rPr>
      </w:pPr>
      <w:bookmarkStart w:id="8" w:name="_Toc136628037"/>
      <w:r>
        <w:rPr>
          <w:rFonts w:hint="eastAsia"/>
          <w:lang w:eastAsia="zh-CN"/>
        </w:rPr>
        <w:t>是否销毁</w:t>
      </w:r>
      <w:r>
        <w:rPr>
          <w:rFonts w:hint="eastAsia"/>
          <w:lang w:eastAsia="zh-CN"/>
        </w:rPr>
        <w:t>:</w:t>
      </w:r>
      <w:bookmarkEnd w:id="8"/>
      <w:r>
        <w:rPr>
          <w:rFonts w:hint="eastAsia"/>
          <w:lang w:eastAsia="zh-CN"/>
        </w:rPr>
        <w:t xml:space="preserve"> </w:t>
      </w:r>
    </w:p>
    <w:p w14:paraId="0C16D045" w14:textId="39281254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根据鉴定结果，系统能够判断是否需要销毁档案，并提供相应的销毁申请功能。</w:t>
      </w:r>
    </w:p>
    <w:p w14:paraId="2D7F684F" w14:textId="77777777" w:rsidR="004B29B3" w:rsidRDefault="00063D2D" w:rsidP="00063D2D">
      <w:pPr>
        <w:pStyle w:val="3"/>
        <w:rPr>
          <w:lang w:eastAsia="zh-CN"/>
        </w:rPr>
      </w:pPr>
      <w:bookmarkStart w:id="9" w:name="_Toc136628038"/>
      <w:r>
        <w:rPr>
          <w:rFonts w:hint="eastAsia"/>
          <w:lang w:eastAsia="zh-CN"/>
        </w:rPr>
        <w:lastRenderedPageBreak/>
        <w:t>分类移交</w:t>
      </w:r>
      <w:r>
        <w:rPr>
          <w:rFonts w:hint="eastAsia"/>
          <w:lang w:eastAsia="zh-CN"/>
        </w:rPr>
        <w:t>:</w:t>
      </w:r>
      <w:bookmarkEnd w:id="9"/>
      <w:r>
        <w:rPr>
          <w:rFonts w:hint="eastAsia"/>
          <w:lang w:eastAsia="zh-CN"/>
        </w:rPr>
        <w:t xml:space="preserve"> </w:t>
      </w:r>
    </w:p>
    <w:p w14:paraId="62408FAD" w14:textId="46D9D2F9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鉴定完成后，系统支持将档案按照鉴定结果进行分类移交</w:t>
      </w:r>
      <w:proofErr w:type="gramStart"/>
      <w:r>
        <w:rPr>
          <w:rFonts w:hint="eastAsia"/>
          <w:lang w:eastAsia="zh-CN"/>
        </w:rPr>
        <w:t>至综合</w:t>
      </w:r>
      <w:proofErr w:type="gramEnd"/>
      <w:r>
        <w:rPr>
          <w:rFonts w:hint="eastAsia"/>
          <w:lang w:eastAsia="zh-CN"/>
        </w:rPr>
        <w:t>档案室和电子档案室。</w:t>
      </w:r>
    </w:p>
    <w:p w14:paraId="3C5F0035" w14:textId="77777777" w:rsidR="004B29B3" w:rsidRDefault="00063D2D" w:rsidP="00063D2D">
      <w:pPr>
        <w:pStyle w:val="3"/>
        <w:rPr>
          <w:lang w:eastAsia="zh-CN"/>
        </w:rPr>
      </w:pPr>
      <w:bookmarkStart w:id="10" w:name="_Toc136628039"/>
      <w:r>
        <w:rPr>
          <w:rFonts w:hint="eastAsia"/>
          <w:lang w:eastAsia="zh-CN"/>
        </w:rPr>
        <w:t>归还档案</w:t>
      </w:r>
      <w:r>
        <w:rPr>
          <w:rFonts w:hint="eastAsia"/>
          <w:lang w:eastAsia="zh-CN"/>
        </w:rPr>
        <w:t>:</w:t>
      </w:r>
      <w:bookmarkEnd w:id="10"/>
      <w:r>
        <w:rPr>
          <w:rFonts w:hint="eastAsia"/>
          <w:lang w:eastAsia="zh-CN"/>
        </w:rPr>
        <w:t xml:space="preserve"> </w:t>
      </w:r>
    </w:p>
    <w:p w14:paraId="61D4CAEB" w14:textId="2D1C93CE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综合档案室可以接收分类移交的档案，并将档案归还给相关部门，附上鉴定报告。</w:t>
      </w:r>
    </w:p>
    <w:p w14:paraId="64BB0583" w14:textId="77777777" w:rsidR="004B29B3" w:rsidRDefault="00063D2D" w:rsidP="00063D2D">
      <w:pPr>
        <w:pStyle w:val="3"/>
        <w:rPr>
          <w:lang w:eastAsia="zh-CN"/>
        </w:rPr>
      </w:pPr>
      <w:bookmarkStart w:id="11" w:name="_Toc136628040"/>
      <w:r>
        <w:rPr>
          <w:rFonts w:hint="eastAsia"/>
          <w:lang w:eastAsia="zh-CN"/>
        </w:rPr>
        <w:t>归还电子档案</w:t>
      </w:r>
      <w:r>
        <w:rPr>
          <w:rFonts w:hint="eastAsia"/>
          <w:lang w:eastAsia="zh-CN"/>
        </w:rPr>
        <w:t>:</w:t>
      </w:r>
      <w:bookmarkEnd w:id="11"/>
      <w:r>
        <w:rPr>
          <w:rFonts w:hint="eastAsia"/>
          <w:lang w:eastAsia="zh-CN"/>
        </w:rPr>
        <w:t xml:space="preserve"> </w:t>
      </w:r>
    </w:p>
    <w:p w14:paraId="7EDF7163" w14:textId="56E9DC73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电子档案室能够接收分类移交的电子档案，并将电子档案归还给相关部门，附上电子鉴定报告。</w:t>
      </w:r>
    </w:p>
    <w:p w14:paraId="33066AAD" w14:textId="26939CDE" w:rsidR="00063D2D" w:rsidRDefault="00063D2D" w:rsidP="00063D2D">
      <w:pPr>
        <w:pStyle w:val="2"/>
        <w:rPr>
          <w:lang w:eastAsia="zh-CN"/>
        </w:rPr>
      </w:pPr>
      <w:bookmarkStart w:id="12" w:name="_Toc136628041"/>
      <w:r>
        <w:rPr>
          <w:rFonts w:hint="eastAsia"/>
          <w:lang w:eastAsia="zh-CN"/>
        </w:rPr>
        <w:t>功能价值</w:t>
      </w:r>
      <w:bookmarkEnd w:id="12"/>
    </w:p>
    <w:p w14:paraId="38EB9EA8" w14:textId="77777777" w:rsidR="004B29B3" w:rsidRDefault="00063D2D" w:rsidP="00063D2D">
      <w:pPr>
        <w:pStyle w:val="3"/>
        <w:rPr>
          <w:lang w:eastAsia="zh-CN"/>
        </w:rPr>
      </w:pPr>
      <w:bookmarkStart w:id="13" w:name="_Toc136628042"/>
      <w:r>
        <w:rPr>
          <w:rFonts w:hint="eastAsia"/>
          <w:lang w:eastAsia="zh-CN"/>
        </w:rPr>
        <w:t>提高鉴定效率</w:t>
      </w:r>
      <w:r>
        <w:rPr>
          <w:rFonts w:hint="eastAsia"/>
          <w:lang w:eastAsia="zh-CN"/>
        </w:rPr>
        <w:t>:</w:t>
      </w:r>
      <w:bookmarkEnd w:id="13"/>
      <w:r>
        <w:rPr>
          <w:rFonts w:hint="eastAsia"/>
          <w:lang w:eastAsia="zh-CN"/>
        </w:rPr>
        <w:t xml:space="preserve"> </w:t>
      </w:r>
    </w:p>
    <w:p w14:paraId="63351B01" w14:textId="73CDCAD7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鉴定系统的自动化功能和便捷的操作界面能够提高档案鉴定的效率，减少人工操作的时间和错误。</w:t>
      </w:r>
    </w:p>
    <w:p w14:paraId="29882F52" w14:textId="77777777" w:rsidR="004B29B3" w:rsidRDefault="00063D2D" w:rsidP="00063D2D">
      <w:pPr>
        <w:pStyle w:val="3"/>
        <w:rPr>
          <w:lang w:eastAsia="zh-CN"/>
        </w:rPr>
      </w:pPr>
      <w:bookmarkStart w:id="14" w:name="_Toc136628043"/>
      <w:r>
        <w:rPr>
          <w:rFonts w:hint="eastAsia"/>
          <w:lang w:eastAsia="zh-CN"/>
        </w:rPr>
        <w:t>精确的鉴定结果</w:t>
      </w:r>
      <w:r>
        <w:rPr>
          <w:rFonts w:hint="eastAsia"/>
          <w:lang w:eastAsia="zh-CN"/>
        </w:rPr>
        <w:t>:</w:t>
      </w:r>
      <w:bookmarkEnd w:id="14"/>
      <w:r>
        <w:rPr>
          <w:rFonts w:hint="eastAsia"/>
          <w:lang w:eastAsia="zh-CN"/>
        </w:rPr>
        <w:t xml:space="preserve"> </w:t>
      </w:r>
    </w:p>
    <w:p w14:paraId="0759E1CA" w14:textId="288FA3B5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系统通过对档案进行全面评估和鉴定，能够提供准确的鉴定结果，帮助用户做出决策。</w:t>
      </w:r>
    </w:p>
    <w:p w14:paraId="7078B6E8" w14:textId="77777777" w:rsidR="004B29B3" w:rsidRDefault="00063D2D" w:rsidP="00063D2D">
      <w:pPr>
        <w:pStyle w:val="3"/>
        <w:rPr>
          <w:lang w:eastAsia="zh-CN"/>
        </w:rPr>
      </w:pPr>
      <w:bookmarkStart w:id="15" w:name="_Toc136628044"/>
      <w:r>
        <w:rPr>
          <w:rFonts w:hint="eastAsia"/>
          <w:lang w:eastAsia="zh-CN"/>
        </w:rPr>
        <w:t>档案管理的规范性</w:t>
      </w:r>
      <w:r>
        <w:rPr>
          <w:rFonts w:hint="eastAsia"/>
          <w:lang w:eastAsia="zh-CN"/>
        </w:rPr>
        <w:t>:</w:t>
      </w:r>
      <w:bookmarkEnd w:id="15"/>
      <w:r>
        <w:rPr>
          <w:rFonts w:hint="eastAsia"/>
          <w:lang w:eastAsia="zh-CN"/>
        </w:rPr>
        <w:t xml:space="preserve"> </w:t>
      </w:r>
    </w:p>
    <w:p w14:paraId="1E37AF7E" w14:textId="0228C0CA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鉴定系统能够根据保密级别和时效要求，对档案进行合</w:t>
      </w:r>
      <w:proofErr w:type="gramStart"/>
      <w:r>
        <w:rPr>
          <w:rFonts w:hint="eastAsia"/>
          <w:lang w:eastAsia="zh-CN"/>
        </w:rPr>
        <w:t>规</w:t>
      </w:r>
      <w:proofErr w:type="gramEnd"/>
      <w:r>
        <w:rPr>
          <w:rFonts w:hint="eastAsia"/>
          <w:lang w:eastAsia="zh-CN"/>
        </w:rPr>
        <w:t>管理，确保档案的安全和完整性。</w:t>
      </w:r>
    </w:p>
    <w:p w14:paraId="0B9834DC" w14:textId="77777777" w:rsidR="004B29B3" w:rsidRDefault="00063D2D" w:rsidP="00063D2D">
      <w:pPr>
        <w:pStyle w:val="3"/>
        <w:rPr>
          <w:lang w:eastAsia="zh-CN"/>
        </w:rPr>
      </w:pPr>
      <w:bookmarkStart w:id="16" w:name="_Toc136628045"/>
      <w:r>
        <w:rPr>
          <w:rFonts w:hint="eastAsia"/>
          <w:lang w:eastAsia="zh-CN"/>
        </w:rPr>
        <w:t>提升协同工作效率</w:t>
      </w:r>
      <w:r>
        <w:rPr>
          <w:rFonts w:hint="eastAsia"/>
          <w:lang w:eastAsia="zh-CN"/>
        </w:rPr>
        <w:t>:</w:t>
      </w:r>
      <w:bookmarkEnd w:id="16"/>
      <w:r>
        <w:rPr>
          <w:rFonts w:hint="eastAsia"/>
          <w:lang w:eastAsia="zh-CN"/>
        </w:rPr>
        <w:t xml:space="preserve"> </w:t>
      </w:r>
    </w:p>
    <w:p w14:paraId="59543596" w14:textId="460A136E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系统支持不同部门之间的信息共享和协作，提升了归还档案的效率和准确性。</w:t>
      </w:r>
    </w:p>
    <w:p w14:paraId="13E7CCB6" w14:textId="77777777" w:rsidR="004B29B3" w:rsidRDefault="00063D2D" w:rsidP="00063D2D">
      <w:pPr>
        <w:pStyle w:val="3"/>
        <w:rPr>
          <w:lang w:eastAsia="zh-CN"/>
        </w:rPr>
      </w:pPr>
      <w:bookmarkStart w:id="17" w:name="_Toc136628046"/>
      <w:r>
        <w:rPr>
          <w:rFonts w:hint="eastAsia"/>
          <w:lang w:eastAsia="zh-CN"/>
        </w:rPr>
        <w:t>数据统计与分析</w:t>
      </w:r>
      <w:r>
        <w:rPr>
          <w:rFonts w:hint="eastAsia"/>
          <w:lang w:eastAsia="zh-CN"/>
        </w:rPr>
        <w:t>:</w:t>
      </w:r>
      <w:bookmarkEnd w:id="17"/>
      <w:r>
        <w:rPr>
          <w:rFonts w:hint="eastAsia"/>
          <w:lang w:eastAsia="zh-CN"/>
        </w:rPr>
        <w:t xml:space="preserve"> </w:t>
      </w:r>
    </w:p>
    <w:p w14:paraId="6697B025" w14:textId="59F7D65E" w:rsidR="00063D2D" w:rsidRDefault="00063D2D" w:rsidP="005759DC">
      <w:pPr>
        <w:ind w:firstLine="180"/>
        <w:rPr>
          <w:lang w:eastAsia="zh-CN"/>
        </w:rPr>
      </w:pPr>
      <w:r>
        <w:rPr>
          <w:rFonts w:hint="eastAsia"/>
          <w:lang w:eastAsia="zh-CN"/>
        </w:rPr>
        <w:t>鉴定系统提供丰富的数据统计和分析功能，帮助用户了解档案管理的情况，并做出相应的改进措施。</w:t>
      </w:r>
    </w:p>
    <w:p w14:paraId="3241EC20" w14:textId="37B2998F" w:rsidR="00FE780E" w:rsidRDefault="00FA1E46" w:rsidP="00FA1E46">
      <w:pPr>
        <w:pStyle w:val="2"/>
        <w:rPr>
          <w:lang w:eastAsia="zh-CN"/>
        </w:rPr>
      </w:pPr>
      <w:bookmarkStart w:id="18" w:name="_Toc136628047"/>
      <w:r>
        <w:rPr>
          <w:rFonts w:hint="eastAsia"/>
          <w:lang w:eastAsia="zh-CN"/>
        </w:rPr>
        <w:t>业务流程图</w:t>
      </w:r>
      <w:bookmarkEnd w:id="18"/>
    </w:p>
    <w:p w14:paraId="1152E993" w14:textId="77777777" w:rsidR="00FA1E46" w:rsidRDefault="00FA1E46" w:rsidP="00FA1E46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FC5A597" wp14:editId="03C1BEDE">
            <wp:extent cx="4283043" cy="3744595"/>
            <wp:effectExtent l="0" t="0" r="3810" b="8255"/>
            <wp:docPr id="15534309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0" b="40203"/>
                    <a:stretch/>
                  </pic:blipFill>
                  <pic:spPr bwMode="auto">
                    <a:xfrm>
                      <a:off x="0" y="0"/>
                      <a:ext cx="4285623" cy="374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45496" w14:textId="4F56B34B" w:rsidR="00FA1E46" w:rsidRPr="00FA1E46" w:rsidRDefault="00FA1E46" w:rsidP="00FA1E46">
      <w:pPr>
        <w:pStyle w:val="ac"/>
        <w:jc w:val="center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C2236">
        <w:rPr>
          <w:noProof/>
          <w:lang w:eastAsia="zh-CN"/>
        </w:rPr>
        <w:t>1</w:t>
      </w:r>
      <w:r>
        <w:fldChar w:fldCharType="end"/>
      </w:r>
      <w:r>
        <w:rPr>
          <w:rFonts w:hint="eastAsia"/>
          <w:lang w:eastAsia="zh-CN"/>
        </w:rPr>
        <w:t>二级业务流程图</w:t>
      </w:r>
    </w:p>
    <w:p w14:paraId="23AB0777" w14:textId="77777777" w:rsidR="00FE780E" w:rsidRDefault="00FE780E" w:rsidP="00FE780E">
      <w:pPr>
        <w:rPr>
          <w:lang w:eastAsia="zh-CN"/>
        </w:rPr>
      </w:pPr>
    </w:p>
    <w:p w14:paraId="7E5E1BD7" w14:textId="1604B372" w:rsidR="00FE780E" w:rsidRDefault="00FA1E46" w:rsidP="00FA1E46">
      <w:pPr>
        <w:pStyle w:val="1"/>
        <w:rPr>
          <w:lang w:eastAsia="zh-CN"/>
        </w:rPr>
      </w:pPr>
      <w:bookmarkStart w:id="19" w:name="_Toc136628048"/>
      <w:r w:rsidRPr="00D04950">
        <w:rPr>
          <w:rFonts w:hint="eastAsia"/>
          <w:lang w:eastAsia="zh-CN"/>
        </w:rPr>
        <w:t>档案管理系统档案鉴定部分</w:t>
      </w:r>
      <w:r>
        <w:rPr>
          <w:rFonts w:hint="eastAsia"/>
          <w:lang w:eastAsia="zh-CN"/>
        </w:rPr>
        <w:t>用例描述</w:t>
      </w:r>
      <w:bookmarkEnd w:id="19"/>
    </w:p>
    <w:p w14:paraId="06DB86C6" w14:textId="6CD17E42" w:rsidR="00ED1441" w:rsidRPr="00ED1441" w:rsidRDefault="002E64F0" w:rsidP="002E64F0">
      <w:pPr>
        <w:pStyle w:val="2"/>
        <w:rPr>
          <w:lang w:eastAsia="zh-CN"/>
        </w:rPr>
      </w:pPr>
      <w:bookmarkStart w:id="20" w:name="_Toc136628049"/>
      <w:r>
        <w:rPr>
          <w:rFonts w:hint="eastAsia"/>
          <w:lang w:eastAsia="zh-CN"/>
        </w:rPr>
        <w:t>规划需求分析</w:t>
      </w:r>
      <w:bookmarkEnd w:id="20"/>
    </w:p>
    <w:p w14:paraId="091822E5" w14:textId="12CEF427" w:rsidR="00FE780E" w:rsidRDefault="002E64F0" w:rsidP="002E64F0">
      <w:pPr>
        <w:pStyle w:val="3"/>
        <w:rPr>
          <w:lang w:eastAsia="zh-CN"/>
        </w:rPr>
      </w:pPr>
      <w:bookmarkStart w:id="21" w:name="_Toc136628050"/>
      <w:r>
        <w:rPr>
          <w:rFonts w:hint="eastAsia"/>
          <w:lang w:eastAsia="zh-CN"/>
        </w:rPr>
        <w:t>节点分析</w:t>
      </w:r>
      <w:bookmarkEnd w:id="21"/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0"/>
        <w:gridCol w:w="960"/>
        <w:gridCol w:w="960"/>
        <w:gridCol w:w="960"/>
        <w:gridCol w:w="960"/>
        <w:gridCol w:w="960"/>
      </w:tblGrid>
      <w:tr w:rsidR="007E4DE4" w:rsidRPr="007E4DE4" w14:paraId="7D38B93F" w14:textId="77777777" w:rsidTr="007E4DE4">
        <w:trPr>
          <w:trHeight w:val="276"/>
        </w:trPr>
        <w:tc>
          <w:tcPr>
            <w:tcW w:w="3160" w:type="dxa"/>
            <w:shd w:val="clear" w:color="000000" w:fill="FFCC99"/>
            <w:noWrap/>
            <w:vAlign w:val="bottom"/>
            <w:hideMark/>
          </w:tcPr>
          <w:p w14:paraId="46D3662A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lastRenderedPageBreak/>
              <w:t>运动节点名称</w:t>
            </w:r>
          </w:p>
        </w:tc>
        <w:tc>
          <w:tcPr>
            <w:tcW w:w="960" w:type="dxa"/>
            <w:shd w:val="clear" w:color="000000" w:fill="FFCC99"/>
            <w:noWrap/>
            <w:vAlign w:val="bottom"/>
            <w:hideMark/>
          </w:tcPr>
          <w:p w14:paraId="3703356C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替代性</w:t>
            </w:r>
          </w:p>
        </w:tc>
        <w:tc>
          <w:tcPr>
            <w:tcW w:w="960" w:type="dxa"/>
            <w:shd w:val="clear" w:color="000000" w:fill="FFCC99"/>
            <w:noWrap/>
            <w:vAlign w:val="bottom"/>
            <w:hideMark/>
          </w:tcPr>
          <w:p w14:paraId="112533BF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复杂度</w:t>
            </w:r>
          </w:p>
        </w:tc>
        <w:tc>
          <w:tcPr>
            <w:tcW w:w="960" w:type="dxa"/>
            <w:shd w:val="clear" w:color="000000" w:fill="FFCC99"/>
            <w:noWrap/>
            <w:vAlign w:val="bottom"/>
            <w:hideMark/>
          </w:tcPr>
          <w:p w14:paraId="5B3EF31D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共享性</w:t>
            </w:r>
          </w:p>
        </w:tc>
        <w:tc>
          <w:tcPr>
            <w:tcW w:w="960" w:type="dxa"/>
            <w:shd w:val="clear" w:color="000000" w:fill="FFCC99"/>
            <w:noWrap/>
            <w:vAlign w:val="bottom"/>
            <w:hideMark/>
          </w:tcPr>
          <w:p w14:paraId="19017960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优先级</w:t>
            </w:r>
          </w:p>
        </w:tc>
        <w:tc>
          <w:tcPr>
            <w:tcW w:w="960" w:type="dxa"/>
            <w:shd w:val="clear" w:color="000000" w:fill="FFCC99"/>
            <w:noWrap/>
            <w:vAlign w:val="bottom"/>
            <w:hideMark/>
          </w:tcPr>
          <w:p w14:paraId="689A298B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可行性</w:t>
            </w:r>
          </w:p>
        </w:tc>
      </w:tr>
      <w:tr w:rsidR="007E4DE4" w:rsidRPr="007E4DE4" w14:paraId="57E6A2FF" w14:textId="77777777" w:rsidTr="007E4DE4">
        <w:trPr>
          <w:trHeight w:val="276"/>
        </w:trPr>
        <w:tc>
          <w:tcPr>
            <w:tcW w:w="3160" w:type="dxa"/>
            <w:shd w:val="clear" w:color="000000" w:fill="FFFFCC"/>
            <w:noWrap/>
            <w:vAlign w:val="bottom"/>
            <w:hideMark/>
          </w:tcPr>
          <w:p w14:paraId="04279A7B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提交鉴定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E0612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BD2E0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复杂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5E2C5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98218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0CD74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</w:tr>
      <w:tr w:rsidR="007E4DE4" w:rsidRPr="007E4DE4" w14:paraId="13845D74" w14:textId="77777777" w:rsidTr="007E4DE4">
        <w:trPr>
          <w:trHeight w:val="276"/>
        </w:trPr>
        <w:tc>
          <w:tcPr>
            <w:tcW w:w="3160" w:type="dxa"/>
            <w:shd w:val="clear" w:color="000000" w:fill="FFFFCC"/>
            <w:noWrap/>
            <w:vAlign w:val="bottom"/>
            <w:hideMark/>
          </w:tcPr>
          <w:p w14:paraId="4607F1E5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价值鉴定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7AF31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8ABD7" w14:textId="63A6E0CD" w:rsidR="007E4DE4" w:rsidRPr="007E4DE4" w:rsidRDefault="00A97EA0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简单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5240F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51BD5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97FB0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</w:tr>
      <w:tr w:rsidR="007E4DE4" w:rsidRPr="007E4DE4" w14:paraId="327A470A" w14:textId="77777777" w:rsidTr="007E4DE4">
        <w:trPr>
          <w:trHeight w:val="276"/>
        </w:trPr>
        <w:tc>
          <w:tcPr>
            <w:tcW w:w="3160" w:type="dxa"/>
            <w:shd w:val="clear" w:color="000000" w:fill="FFFFCC"/>
            <w:noWrap/>
            <w:vAlign w:val="bottom"/>
            <w:hideMark/>
          </w:tcPr>
          <w:p w14:paraId="5801EECD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保密级别鉴定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30922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25551" w14:textId="05854355" w:rsidR="007E4DE4" w:rsidRPr="007E4DE4" w:rsidRDefault="00A97EA0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简单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FB07C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25765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F8912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</w:tr>
      <w:tr w:rsidR="007E4DE4" w:rsidRPr="007E4DE4" w14:paraId="06C0F220" w14:textId="77777777" w:rsidTr="007E4DE4">
        <w:trPr>
          <w:trHeight w:val="276"/>
        </w:trPr>
        <w:tc>
          <w:tcPr>
            <w:tcW w:w="3160" w:type="dxa"/>
            <w:shd w:val="clear" w:color="000000" w:fill="FFFFCC"/>
            <w:noWrap/>
            <w:vAlign w:val="bottom"/>
            <w:hideMark/>
          </w:tcPr>
          <w:p w14:paraId="180419C3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时效鉴定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CFA1F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45E83" w14:textId="271BF564" w:rsidR="007E4DE4" w:rsidRPr="007E4DE4" w:rsidRDefault="00A97EA0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简单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AAD1D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有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03675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60956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</w:tr>
      <w:tr w:rsidR="007E4DE4" w:rsidRPr="007E4DE4" w14:paraId="6ADEF381" w14:textId="77777777" w:rsidTr="007E4DE4">
        <w:trPr>
          <w:trHeight w:val="276"/>
        </w:trPr>
        <w:tc>
          <w:tcPr>
            <w:tcW w:w="3160" w:type="dxa"/>
            <w:shd w:val="clear" w:color="000000" w:fill="FFFFCC"/>
            <w:noWrap/>
            <w:vAlign w:val="bottom"/>
            <w:hideMark/>
          </w:tcPr>
          <w:p w14:paraId="33156CD9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是否销毁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D95A6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2F2D2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复杂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A4340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有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2A35F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26B66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</w:tr>
      <w:tr w:rsidR="007E4DE4" w:rsidRPr="007E4DE4" w14:paraId="42A23EA9" w14:textId="77777777" w:rsidTr="007E4DE4">
        <w:trPr>
          <w:trHeight w:val="276"/>
        </w:trPr>
        <w:tc>
          <w:tcPr>
            <w:tcW w:w="3160" w:type="dxa"/>
            <w:shd w:val="clear" w:color="000000" w:fill="FFFFCC"/>
            <w:noWrap/>
            <w:vAlign w:val="bottom"/>
            <w:hideMark/>
          </w:tcPr>
          <w:p w14:paraId="063098B3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分类移交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EAFD2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BC5E1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复杂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34A97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有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15474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1B891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</w:tr>
      <w:tr w:rsidR="007E4DE4" w:rsidRPr="007E4DE4" w14:paraId="3B3AB797" w14:textId="77777777" w:rsidTr="007E4DE4">
        <w:trPr>
          <w:trHeight w:val="276"/>
        </w:trPr>
        <w:tc>
          <w:tcPr>
            <w:tcW w:w="3160" w:type="dxa"/>
            <w:shd w:val="clear" w:color="000000" w:fill="FFFFCC"/>
            <w:noWrap/>
            <w:vAlign w:val="bottom"/>
            <w:hideMark/>
          </w:tcPr>
          <w:p w14:paraId="654AA4C6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提交销毁申请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0266E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F3662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复杂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62125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有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27695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C32EE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</w:tr>
      <w:tr w:rsidR="007E4DE4" w:rsidRPr="007E4DE4" w14:paraId="28A7BEEE" w14:textId="77777777" w:rsidTr="007E4DE4">
        <w:trPr>
          <w:trHeight w:val="276"/>
        </w:trPr>
        <w:tc>
          <w:tcPr>
            <w:tcW w:w="3160" w:type="dxa"/>
            <w:shd w:val="clear" w:color="000000" w:fill="FFFFCC"/>
            <w:noWrap/>
            <w:vAlign w:val="bottom"/>
            <w:hideMark/>
          </w:tcPr>
          <w:p w14:paraId="56A2019B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归还档案并附鉴定报告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48AC6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CA440" w14:textId="78E2CCD0" w:rsidR="007E4DE4" w:rsidRPr="007E4DE4" w:rsidRDefault="00A97EA0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简单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5E850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有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E46B0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AB112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</w:tr>
      <w:tr w:rsidR="007E4DE4" w:rsidRPr="007E4DE4" w14:paraId="1139534B" w14:textId="77777777" w:rsidTr="007E4DE4">
        <w:trPr>
          <w:trHeight w:val="276"/>
        </w:trPr>
        <w:tc>
          <w:tcPr>
            <w:tcW w:w="3160" w:type="dxa"/>
            <w:shd w:val="clear" w:color="000000" w:fill="FFFFCC"/>
            <w:noWrap/>
            <w:vAlign w:val="bottom"/>
            <w:hideMark/>
          </w:tcPr>
          <w:p w14:paraId="46547D90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归还电子档案并</w:t>
            </w:r>
            <w:proofErr w:type="gramStart"/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附电子</w:t>
            </w:r>
            <w:proofErr w:type="gramEnd"/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鉴定报告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1D3A2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0AAEA" w14:textId="2F9DC96F" w:rsidR="007E4DE4" w:rsidRPr="007E4DE4" w:rsidRDefault="00A97EA0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简单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9D4A3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有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F2DFB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3DBF1" w14:textId="77777777" w:rsidR="007E4DE4" w:rsidRPr="007E4DE4" w:rsidRDefault="007E4DE4" w:rsidP="007E4DE4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E4DE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</w:tc>
      </w:tr>
    </w:tbl>
    <w:p w14:paraId="05DC359B" w14:textId="76762091" w:rsidR="00F54A3D" w:rsidRPr="0016076D" w:rsidRDefault="00F54A3D" w:rsidP="00F54A3D">
      <w:pPr>
        <w:pStyle w:val="3"/>
        <w:rPr>
          <w:lang w:eastAsia="zh-CN"/>
        </w:rPr>
      </w:pPr>
      <w:bookmarkStart w:id="22" w:name="_Toc136628051"/>
      <w:r>
        <w:rPr>
          <w:rFonts w:hint="eastAsia"/>
          <w:lang w:eastAsia="zh-CN"/>
        </w:rPr>
        <w:t>用例拆分</w:t>
      </w:r>
      <w:bookmarkEnd w:id="22"/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LINK </w:instrText>
      </w:r>
      <w:r w:rsidR="00EC4736">
        <w:rPr>
          <w:lang w:eastAsia="zh-CN"/>
        </w:rPr>
        <w:instrText>Excel.Sheet.12</w:instrText>
      </w:r>
      <w:r w:rsidR="00EC4736">
        <w:rPr>
          <w:rFonts w:hint="eastAsia"/>
          <w:lang w:eastAsia="zh-CN"/>
        </w:rPr>
        <w:instrText xml:space="preserve"> D:\\CAU\\eighth\\</w:instrText>
      </w:r>
      <w:r w:rsidR="00EC4736">
        <w:rPr>
          <w:rFonts w:hint="eastAsia"/>
          <w:lang w:eastAsia="zh-CN"/>
        </w:rPr>
        <w:instrText>软件工程</w:instrText>
      </w:r>
      <w:r w:rsidR="00EC4736">
        <w:rPr>
          <w:rFonts w:hint="eastAsia"/>
          <w:lang w:eastAsia="zh-CN"/>
        </w:rPr>
        <w:instrText>\\</w:instrText>
      </w:r>
      <w:r w:rsidR="00EC4736">
        <w:rPr>
          <w:rFonts w:hint="eastAsia"/>
          <w:lang w:eastAsia="zh-CN"/>
        </w:rPr>
        <w:instrText>需求分析报告</w:instrText>
      </w:r>
      <w:r w:rsidR="00EC4736">
        <w:rPr>
          <w:rFonts w:hint="eastAsia"/>
          <w:lang w:eastAsia="zh-CN"/>
        </w:rPr>
        <w:instrText>\\</w:instrText>
      </w:r>
      <w:r w:rsidR="00EC4736">
        <w:rPr>
          <w:rFonts w:hint="eastAsia"/>
          <w:lang w:eastAsia="zh-CN"/>
        </w:rPr>
        <w:instrText>档案鉴定</w:instrText>
      </w:r>
      <w:r w:rsidR="00EC4736">
        <w:rPr>
          <w:rFonts w:hint="eastAsia"/>
          <w:lang w:eastAsia="zh-CN"/>
        </w:rPr>
        <w:instrText>.xlsx</w:instrText>
      </w:r>
      <w:r w:rsidR="00EC4736">
        <w:rPr>
          <w:lang w:eastAsia="zh-CN"/>
        </w:rPr>
        <w:instrText xml:space="preserve"> Sheet1!R14C8:R18C11 </w:instrText>
      </w:r>
      <w:r>
        <w:rPr>
          <w:rFonts w:hint="eastAsia"/>
          <w:lang w:eastAsia="zh-CN"/>
        </w:rPr>
        <w:instrText>\a \f 4 \h</w:instrText>
      </w:r>
      <w:r>
        <w:rPr>
          <w:lang w:eastAsia="zh-CN"/>
        </w:rPr>
        <w:instrText xml:space="preserve">  \* MERGEFORMAT </w:instrText>
      </w:r>
      <w:r>
        <w:rPr>
          <w:lang w:eastAsia="zh-CN"/>
        </w:rPr>
        <w:fldChar w:fldCharType="separate"/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2641"/>
      </w:tblGrid>
      <w:tr w:rsidR="00F54A3D" w:rsidRPr="00F54A3D" w14:paraId="1D680C27" w14:textId="77777777" w:rsidTr="00FF2B1A">
        <w:trPr>
          <w:trHeight w:val="276"/>
        </w:trPr>
        <w:tc>
          <w:tcPr>
            <w:tcW w:w="1555" w:type="dxa"/>
            <w:shd w:val="clear" w:color="000000" w:fill="FFCC99"/>
            <w:noWrap/>
            <w:vAlign w:val="bottom"/>
            <w:hideMark/>
          </w:tcPr>
          <w:p w14:paraId="01A98A44" w14:textId="3077FAC5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用例拆分</w:t>
            </w:r>
          </w:p>
        </w:tc>
        <w:tc>
          <w:tcPr>
            <w:tcW w:w="2126" w:type="dxa"/>
            <w:shd w:val="clear" w:color="000000" w:fill="FFCC99"/>
            <w:noWrap/>
            <w:vAlign w:val="bottom"/>
            <w:hideMark/>
          </w:tcPr>
          <w:p w14:paraId="6029FC5D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子用例名称</w:t>
            </w:r>
          </w:p>
        </w:tc>
        <w:tc>
          <w:tcPr>
            <w:tcW w:w="1984" w:type="dxa"/>
            <w:shd w:val="clear" w:color="000000" w:fill="FFCC99"/>
            <w:noWrap/>
            <w:vAlign w:val="bottom"/>
            <w:hideMark/>
          </w:tcPr>
          <w:p w14:paraId="45C35553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拆分理由</w:t>
            </w:r>
          </w:p>
        </w:tc>
        <w:tc>
          <w:tcPr>
            <w:tcW w:w="2641" w:type="dxa"/>
            <w:shd w:val="clear" w:color="000000" w:fill="FFCC99"/>
            <w:noWrap/>
            <w:vAlign w:val="bottom"/>
            <w:hideMark/>
          </w:tcPr>
          <w:p w14:paraId="71AD38C7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功能描述</w:t>
            </w:r>
          </w:p>
        </w:tc>
      </w:tr>
      <w:tr w:rsidR="00FF2B1A" w:rsidRPr="00F54A3D" w14:paraId="3ACC6636" w14:textId="77777777" w:rsidTr="00FF2B1A">
        <w:trPr>
          <w:trHeight w:val="276"/>
        </w:trPr>
        <w:tc>
          <w:tcPr>
            <w:tcW w:w="1555" w:type="dxa"/>
            <w:shd w:val="clear" w:color="000000" w:fill="FFF2CC"/>
            <w:noWrap/>
            <w:vAlign w:val="bottom"/>
            <w:hideMark/>
          </w:tcPr>
          <w:p w14:paraId="3BA6F056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提交鉴定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5EE79D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提交鉴定申请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9E839BD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需要独立处理</w:t>
            </w:r>
          </w:p>
        </w:tc>
        <w:tc>
          <w:tcPr>
            <w:tcW w:w="2641" w:type="dxa"/>
            <w:vMerge w:val="restart"/>
            <w:shd w:val="clear" w:color="auto" w:fill="auto"/>
            <w:noWrap/>
            <w:vAlign w:val="bottom"/>
            <w:hideMark/>
          </w:tcPr>
          <w:p w14:paraId="0CFC0159" w14:textId="77777777" w:rsidR="00F54A3D" w:rsidRPr="00F54A3D" w:rsidRDefault="00F54A3D" w:rsidP="00F54A3D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这样可以更好地控制申请的流程，并在验证阶段进行必要的检查和筛选。实现任务的分工和调度，提高鉴定效率。</w:t>
            </w:r>
          </w:p>
        </w:tc>
      </w:tr>
      <w:tr w:rsidR="00FF2B1A" w:rsidRPr="00F54A3D" w14:paraId="14970F65" w14:textId="77777777" w:rsidTr="00FF2B1A">
        <w:trPr>
          <w:trHeight w:val="276"/>
        </w:trPr>
        <w:tc>
          <w:tcPr>
            <w:tcW w:w="1555" w:type="dxa"/>
            <w:shd w:val="clear" w:color="000000" w:fill="FFF2CC"/>
            <w:noWrap/>
            <w:vAlign w:val="bottom"/>
            <w:hideMark/>
          </w:tcPr>
          <w:p w14:paraId="4E79E5E8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575C947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分配鉴定任务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2B77406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需要独立处理</w:t>
            </w:r>
          </w:p>
        </w:tc>
        <w:tc>
          <w:tcPr>
            <w:tcW w:w="2641" w:type="dxa"/>
            <w:vMerge/>
            <w:vAlign w:val="center"/>
            <w:hideMark/>
          </w:tcPr>
          <w:p w14:paraId="52EACBBE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FF2B1A" w:rsidRPr="00F54A3D" w14:paraId="40B4C924" w14:textId="77777777" w:rsidTr="00FF2B1A">
        <w:trPr>
          <w:trHeight w:val="276"/>
        </w:trPr>
        <w:tc>
          <w:tcPr>
            <w:tcW w:w="1555" w:type="dxa"/>
            <w:shd w:val="clear" w:color="000000" w:fill="FFF2CC"/>
            <w:noWrap/>
            <w:vAlign w:val="bottom"/>
            <w:hideMark/>
          </w:tcPr>
          <w:p w14:paraId="0236583B" w14:textId="36DD8E9F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9E38E4C" w14:textId="5A0ED036" w:rsidR="00F54A3D" w:rsidRPr="00F54A3D" w:rsidRDefault="00731182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生成鉴定结果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9D6E2AA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需要独立处理</w:t>
            </w:r>
          </w:p>
        </w:tc>
        <w:tc>
          <w:tcPr>
            <w:tcW w:w="2641" w:type="dxa"/>
            <w:shd w:val="clear" w:color="auto" w:fill="auto"/>
            <w:noWrap/>
            <w:vAlign w:val="bottom"/>
            <w:hideMark/>
          </w:tcPr>
          <w:p w14:paraId="33C25146" w14:textId="2DFB5047" w:rsidR="00F54A3D" w:rsidRPr="00F54A3D" w:rsidRDefault="00503DBA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503DBA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这样可以实现鉴定结果的多方验证，提高结果的准确性和可信度。</w:t>
            </w:r>
          </w:p>
        </w:tc>
      </w:tr>
      <w:tr w:rsidR="00FF2B1A" w:rsidRPr="00F54A3D" w14:paraId="2F422596" w14:textId="77777777" w:rsidTr="00FF2B1A">
        <w:trPr>
          <w:trHeight w:val="276"/>
        </w:trPr>
        <w:tc>
          <w:tcPr>
            <w:tcW w:w="1555" w:type="dxa"/>
            <w:shd w:val="clear" w:color="000000" w:fill="FFF2CC"/>
            <w:noWrap/>
            <w:vAlign w:val="bottom"/>
            <w:hideMark/>
          </w:tcPr>
          <w:p w14:paraId="72953454" w14:textId="5B23B812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1057AF1" w14:textId="04596535" w:rsidR="00F54A3D" w:rsidRPr="00F54A3D" w:rsidRDefault="00731182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审核鉴定结果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4A5647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需要独立处理</w:t>
            </w:r>
          </w:p>
        </w:tc>
        <w:tc>
          <w:tcPr>
            <w:tcW w:w="2641" w:type="dxa"/>
            <w:shd w:val="clear" w:color="auto" w:fill="auto"/>
            <w:noWrap/>
            <w:vAlign w:val="bottom"/>
            <w:hideMark/>
          </w:tcPr>
          <w:p w14:paraId="00DCBCC3" w14:textId="77777777" w:rsidR="00F54A3D" w:rsidRPr="00F54A3D" w:rsidRDefault="00F54A3D" w:rsidP="00F54A3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532D738A" w14:textId="17A8AD6F" w:rsidR="00F54A3D" w:rsidRPr="00F54A3D" w:rsidRDefault="00F54A3D" w:rsidP="00F54A3D">
      <w:pPr>
        <w:rPr>
          <w:lang w:eastAsia="zh-CN"/>
        </w:rPr>
      </w:pPr>
      <w:r>
        <w:rPr>
          <w:lang w:eastAsia="zh-CN"/>
        </w:rPr>
        <w:fldChar w:fldCharType="end"/>
      </w:r>
    </w:p>
    <w:p w14:paraId="4B4C7BDC" w14:textId="21EFBACA" w:rsidR="00FE780E" w:rsidRDefault="00F54A3D" w:rsidP="007E4DE4">
      <w:pPr>
        <w:pStyle w:val="3"/>
        <w:rPr>
          <w:lang w:eastAsia="zh-CN"/>
        </w:rPr>
      </w:pPr>
      <w:bookmarkStart w:id="23" w:name="_Toc136628052"/>
      <w:r>
        <w:rPr>
          <w:rFonts w:hint="eastAsia"/>
          <w:lang w:eastAsia="zh-CN"/>
        </w:rPr>
        <w:t>用例汇总</w:t>
      </w:r>
      <w:bookmarkEnd w:id="23"/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1134"/>
        <w:gridCol w:w="992"/>
        <w:gridCol w:w="1559"/>
      </w:tblGrid>
      <w:tr w:rsidR="004B23E8" w:rsidRPr="004B23E8" w14:paraId="08F8EDB0" w14:textId="77777777" w:rsidTr="004B23E8">
        <w:trPr>
          <w:trHeight w:val="276"/>
        </w:trPr>
        <w:tc>
          <w:tcPr>
            <w:tcW w:w="2972" w:type="dxa"/>
            <w:shd w:val="clear" w:color="000000" w:fill="FFCC99"/>
            <w:noWrap/>
            <w:vAlign w:val="bottom"/>
            <w:hideMark/>
          </w:tcPr>
          <w:p w14:paraId="233A5386" w14:textId="77777777" w:rsidR="004B23E8" w:rsidRPr="004B23E8" w:rsidRDefault="004B23E8" w:rsidP="004B23E8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用例类型</w:t>
            </w:r>
          </w:p>
        </w:tc>
        <w:tc>
          <w:tcPr>
            <w:tcW w:w="1276" w:type="dxa"/>
            <w:shd w:val="clear" w:color="000000" w:fill="FFCC99"/>
            <w:noWrap/>
            <w:vAlign w:val="bottom"/>
            <w:hideMark/>
          </w:tcPr>
          <w:p w14:paraId="0FA30BB5" w14:textId="77777777" w:rsidR="004B23E8" w:rsidRPr="004B23E8" w:rsidRDefault="004B23E8" w:rsidP="004B23E8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需求归类</w:t>
            </w:r>
          </w:p>
        </w:tc>
        <w:tc>
          <w:tcPr>
            <w:tcW w:w="1134" w:type="dxa"/>
            <w:shd w:val="clear" w:color="000000" w:fill="FFCC99"/>
            <w:noWrap/>
            <w:vAlign w:val="bottom"/>
            <w:hideMark/>
          </w:tcPr>
          <w:p w14:paraId="7D04D1ED" w14:textId="77777777" w:rsidR="004B23E8" w:rsidRPr="004B23E8" w:rsidRDefault="004B23E8" w:rsidP="004B23E8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来源</w:t>
            </w:r>
          </w:p>
        </w:tc>
        <w:tc>
          <w:tcPr>
            <w:tcW w:w="992" w:type="dxa"/>
            <w:shd w:val="clear" w:color="000000" w:fill="FFCC99"/>
            <w:noWrap/>
            <w:vAlign w:val="bottom"/>
            <w:hideMark/>
          </w:tcPr>
          <w:p w14:paraId="3CF673A0" w14:textId="77777777" w:rsidR="004B23E8" w:rsidRPr="004B23E8" w:rsidRDefault="004B23E8" w:rsidP="004B23E8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优先级</w:t>
            </w:r>
          </w:p>
        </w:tc>
        <w:tc>
          <w:tcPr>
            <w:tcW w:w="1559" w:type="dxa"/>
            <w:shd w:val="clear" w:color="000000" w:fill="FFCC99"/>
            <w:noWrap/>
            <w:vAlign w:val="bottom"/>
            <w:hideMark/>
          </w:tcPr>
          <w:p w14:paraId="55BE84C9" w14:textId="77777777" w:rsidR="004B23E8" w:rsidRPr="004B23E8" w:rsidRDefault="004B23E8" w:rsidP="004B23E8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关联部门</w:t>
            </w:r>
          </w:p>
        </w:tc>
      </w:tr>
      <w:tr w:rsidR="004B23E8" w:rsidRPr="004B23E8" w14:paraId="74C52B6D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  <w:hideMark/>
          </w:tcPr>
          <w:p w14:paraId="50C3242C" w14:textId="0BB8E46F" w:rsidR="004B23E8" w:rsidRPr="004B23E8" w:rsidRDefault="00731182" w:rsidP="004B23E8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提交鉴定申请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4F7E67" w14:textId="77777777" w:rsidR="004B23E8" w:rsidRPr="004B23E8" w:rsidRDefault="004B23E8" w:rsidP="004B23E8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B12E21" w14:textId="77777777" w:rsidR="004B23E8" w:rsidRPr="004B23E8" w:rsidRDefault="004B23E8" w:rsidP="004B23E8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43735F" w14:textId="77777777" w:rsidR="004B23E8" w:rsidRPr="004B23E8" w:rsidRDefault="004B23E8" w:rsidP="004B23E8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FADACA5" w14:textId="710054A5" w:rsidR="00731182" w:rsidRPr="004B23E8" w:rsidRDefault="004B23E8" w:rsidP="004B23E8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34BCC217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</w:tcPr>
          <w:p w14:paraId="0DF8158F" w14:textId="33380F38" w:rsidR="00731182" w:rsidRPr="00F54A3D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分配鉴定任务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15FD456" w14:textId="22AC7472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461A25C" w14:textId="4CFC0C22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09E8953" w14:textId="7C6A6291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D071BA8" w14:textId="18545C4C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3255E324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  <w:hideMark/>
          </w:tcPr>
          <w:p w14:paraId="4B1FED9B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价值鉴定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EB3AA3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354533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7AC8207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00531D8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739E7686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  <w:hideMark/>
          </w:tcPr>
          <w:p w14:paraId="23F7B458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保密级别鉴定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CE6CC2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2F31AF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91CCEF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6FB5CE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1AA2F3A8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  <w:hideMark/>
          </w:tcPr>
          <w:p w14:paraId="2135F8F4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时效鉴定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9C6F4D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2669B77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566EA6F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3CAC19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26BB60A3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</w:tcPr>
          <w:p w14:paraId="3076A1F6" w14:textId="0AD770F2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生成鉴定结果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2302419" w14:textId="1FB7CAA1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BE5A2BC" w14:textId="68E54240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3A0BCFE" w14:textId="3E2B8131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87F4D0A" w14:textId="26081CE1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13EB6AE4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</w:tcPr>
          <w:p w14:paraId="265697BB" w14:textId="20C6A97D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审核</w:t>
            </w:r>
            <w:r w:rsidRPr="00F54A3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鉴定结果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307A14C" w14:textId="50EF9B0E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6C3BB93" w14:textId="131C539C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DFFBD83" w14:textId="40C05440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中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7160C87" w14:textId="2D6CE72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40AADEEB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  <w:hideMark/>
          </w:tcPr>
          <w:p w14:paraId="786A2CD3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是否销毁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468EB8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DDEA41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170AF68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0602EB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4F01E8E2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  <w:hideMark/>
          </w:tcPr>
          <w:p w14:paraId="7636A646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分类移交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995C185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2DC8FB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48431D5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E787A8A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29E06A31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  <w:hideMark/>
          </w:tcPr>
          <w:p w14:paraId="174FFD65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提交销毁申请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B8D69E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0E5DD1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31DC7E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5E47EC8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档案保密员</w:t>
            </w:r>
          </w:p>
        </w:tc>
      </w:tr>
      <w:tr w:rsidR="00731182" w:rsidRPr="004B23E8" w14:paraId="0C8C3D32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  <w:hideMark/>
          </w:tcPr>
          <w:p w14:paraId="2156A1BC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归还档案并附鉴定报告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876B29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D26D0C5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523FD57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0BAE266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综合档案室</w:t>
            </w:r>
          </w:p>
        </w:tc>
      </w:tr>
      <w:tr w:rsidR="00731182" w:rsidRPr="004B23E8" w14:paraId="65975B81" w14:textId="77777777" w:rsidTr="004B23E8">
        <w:trPr>
          <w:trHeight w:val="276"/>
        </w:trPr>
        <w:tc>
          <w:tcPr>
            <w:tcW w:w="2972" w:type="dxa"/>
            <w:shd w:val="clear" w:color="000000" w:fill="FFFFCC"/>
            <w:noWrap/>
            <w:vAlign w:val="bottom"/>
            <w:hideMark/>
          </w:tcPr>
          <w:p w14:paraId="7B146E58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归还电子档案并</w:t>
            </w:r>
            <w:proofErr w:type="gramStart"/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附电子</w:t>
            </w:r>
            <w:proofErr w:type="gramEnd"/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鉴定报告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DA153C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功能需求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6D94F6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业务分析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CF86600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06DF687" w14:textId="77777777" w:rsidR="00731182" w:rsidRPr="004B23E8" w:rsidRDefault="00731182" w:rsidP="00731182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B23E8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电子档案室</w:t>
            </w:r>
          </w:p>
        </w:tc>
      </w:tr>
    </w:tbl>
    <w:p w14:paraId="79EDAC5D" w14:textId="5555C2AD" w:rsidR="00E93DFD" w:rsidRPr="00E6641F" w:rsidRDefault="00E93DFD" w:rsidP="00E93DFD">
      <w:pPr>
        <w:pStyle w:val="3"/>
        <w:rPr>
          <w:lang w:eastAsia="zh-CN"/>
        </w:rPr>
      </w:pPr>
      <w:bookmarkStart w:id="24" w:name="_Toc136628053"/>
      <w:r>
        <w:rPr>
          <w:rFonts w:hint="eastAsia"/>
          <w:lang w:eastAsia="zh-CN"/>
        </w:rPr>
        <w:t>关系分析</w:t>
      </w:r>
      <w:bookmarkEnd w:id="24"/>
      <w:r>
        <w:rPr>
          <w:lang w:eastAsia="zh-CN"/>
        </w:rPr>
        <w:fldChar w:fldCharType="begin"/>
      </w:r>
      <w:r>
        <w:rPr>
          <w:lang w:eastAsia="zh-CN"/>
        </w:rPr>
        <w:instrText xml:space="preserve"> LINK </w:instrText>
      </w:r>
      <w:r w:rsidR="00EC4736">
        <w:rPr>
          <w:lang w:eastAsia="zh-CN"/>
        </w:rPr>
        <w:instrText>Excel.Sheet.12</w:instrText>
      </w:r>
      <w:r w:rsidR="00EC4736">
        <w:rPr>
          <w:rFonts w:hint="eastAsia"/>
          <w:lang w:eastAsia="zh-CN"/>
        </w:rPr>
        <w:instrText xml:space="preserve"> D:\\CAU\\eighth\\</w:instrText>
      </w:r>
      <w:r w:rsidR="00EC4736">
        <w:rPr>
          <w:rFonts w:hint="eastAsia"/>
          <w:lang w:eastAsia="zh-CN"/>
        </w:rPr>
        <w:instrText>软件工程</w:instrText>
      </w:r>
      <w:r w:rsidR="00EC4736">
        <w:rPr>
          <w:rFonts w:hint="eastAsia"/>
          <w:lang w:eastAsia="zh-CN"/>
        </w:rPr>
        <w:instrText>\\</w:instrText>
      </w:r>
      <w:r w:rsidR="00EC4736">
        <w:rPr>
          <w:rFonts w:hint="eastAsia"/>
          <w:lang w:eastAsia="zh-CN"/>
        </w:rPr>
        <w:instrText>需求分析报告</w:instrText>
      </w:r>
      <w:r w:rsidR="00EC4736">
        <w:rPr>
          <w:rFonts w:hint="eastAsia"/>
          <w:lang w:eastAsia="zh-CN"/>
        </w:rPr>
        <w:instrText>\\</w:instrText>
      </w:r>
      <w:r w:rsidR="00EC4736">
        <w:rPr>
          <w:rFonts w:hint="eastAsia"/>
          <w:lang w:eastAsia="zh-CN"/>
        </w:rPr>
        <w:instrText>档案鉴定</w:instrText>
      </w:r>
      <w:r w:rsidR="00EC4736">
        <w:rPr>
          <w:rFonts w:hint="eastAsia"/>
          <w:lang w:eastAsia="zh-CN"/>
        </w:rPr>
        <w:instrText>.xlsx</w:instrText>
      </w:r>
      <w:r w:rsidR="00EC4736">
        <w:rPr>
          <w:lang w:eastAsia="zh-CN"/>
        </w:rPr>
        <w:instrText xml:space="preserve"> Sheet1!R26C1:R35C4 </w:instrText>
      </w:r>
      <w:r>
        <w:rPr>
          <w:lang w:eastAsia="zh-CN"/>
        </w:rPr>
        <w:instrText xml:space="preserve">\a \f 4 \h </w:instrText>
      </w:r>
      <w:r>
        <w:rPr>
          <w:lang w:eastAsia="zh-CN"/>
        </w:rPr>
        <w:fldChar w:fldCharType="separate"/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3160"/>
        <w:gridCol w:w="960"/>
        <w:gridCol w:w="1480"/>
        <w:gridCol w:w="1340"/>
      </w:tblGrid>
      <w:tr w:rsidR="00E93DFD" w:rsidRPr="00E93DFD" w14:paraId="5C345DDD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BC01207" w14:textId="62A32AF5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 xml:space="preserve">用例名称 </w:t>
            </w:r>
            <w:r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  <w:t xml:space="preserve">         </w:t>
            </w:r>
            <w:r w:rsidRPr="00E93DFD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岗位名称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32805EC6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档案保密员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01C0AFAB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综合档案室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581FEF83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3F3F76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3F3F76"/>
                <w:sz w:val="22"/>
                <w:szCs w:val="22"/>
                <w:lang w:eastAsia="zh-CN"/>
              </w:rPr>
              <w:t>电子档案室</w:t>
            </w:r>
          </w:p>
        </w:tc>
      </w:tr>
      <w:tr w:rsidR="00E93DFD" w:rsidRPr="00E93DFD" w14:paraId="155175DA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001DFFE" w14:textId="39F8E943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提交鉴定</w:t>
            </w:r>
            <w:r w:rsidR="007032E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申请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0504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39F4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14C5" w14:textId="77777777" w:rsidR="00E93DFD" w:rsidRPr="007032EE" w:rsidRDefault="00E93DFD" w:rsidP="00E93DFD">
            <w:pPr>
              <w:jc w:val="left"/>
              <w:rPr>
                <w:rFonts w:eastAsiaTheme="minorEastAsia"/>
                <w:lang w:eastAsia="zh-CN"/>
              </w:rPr>
            </w:pPr>
          </w:p>
        </w:tc>
      </w:tr>
      <w:tr w:rsidR="007032EE" w:rsidRPr="00E93DFD" w14:paraId="23026729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</w:tcPr>
          <w:p w14:paraId="03B993B9" w14:textId="30255C38" w:rsidR="007032EE" w:rsidRPr="00E93DFD" w:rsidRDefault="007032EE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分配鉴定任务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4C9F2" w14:textId="2DAC9E23" w:rsidR="007032EE" w:rsidRPr="00E93DFD" w:rsidRDefault="007032EE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40310" w14:textId="77777777" w:rsidR="007032EE" w:rsidRPr="00E93DFD" w:rsidRDefault="007032EE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62E7E" w14:textId="77777777" w:rsidR="007032EE" w:rsidRPr="007032EE" w:rsidRDefault="007032EE" w:rsidP="00E93DFD">
            <w:pPr>
              <w:jc w:val="left"/>
              <w:rPr>
                <w:rFonts w:eastAsiaTheme="minorEastAsia"/>
                <w:lang w:eastAsia="zh-CN"/>
              </w:rPr>
            </w:pPr>
          </w:p>
        </w:tc>
      </w:tr>
      <w:tr w:rsidR="00E93DFD" w:rsidRPr="00E93DFD" w14:paraId="02081F11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122ED15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价值鉴定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2401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316D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EE21" w14:textId="77777777" w:rsidR="00E93DFD" w:rsidRPr="00E93DFD" w:rsidRDefault="00E93DFD" w:rsidP="00E93DFD">
            <w:pPr>
              <w:jc w:val="left"/>
              <w:rPr>
                <w:rFonts w:eastAsia="Times New Roman"/>
                <w:lang w:eastAsia="zh-CN"/>
              </w:rPr>
            </w:pPr>
          </w:p>
        </w:tc>
      </w:tr>
      <w:tr w:rsidR="00E93DFD" w:rsidRPr="00E93DFD" w14:paraId="58BE6CED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C9C6FB3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lastRenderedPageBreak/>
              <w:t>保密级别鉴定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D30F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DDA8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19D9" w14:textId="77777777" w:rsidR="00E93DFD" w:rsidRPr="007032EE" w:rsidRDefault="00E93DFD" w:rsidP="00E93DFD">
            <w:pPr>
              <w:jc w:val="left"/>
              <w:rPr>
                <w:rFonts w:eastAsiaTheme="minorEastAsia"/>
                <w:lang w:eastAsia="zh-CN"/>
              </w:rPr>
            </w:pPr>
          </w:p>
        </w:tc>
      </w:tr>
      <w:tr w:rsidR="00E93DFD" w:rsidRPr="00E93DFD" w14:paraId="3993D5A9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C65AACC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时效鉴定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20C4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ABB7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3AE9" w14:textId="77777777" w:rsidR="00E93DFD" w:rsidRPr="00E93DFD" w:rsidRDefault="00E93DFD" w:rsidP="00E93DFD">
            <w:pPr>
              <w:jc w:val="left"/>
              <w:rPr>
                <w:rFonts w:eastAsia="Times New Roman"/>
                <w:lang w:eastAsia="zh-CN"/>
              </w:rPr>
            </w:pPr>
          </w:p>
        </w:tc>
      </w:tr>
      <w:tr w:rsidR="007032EE" w:rsidRPr="00E93DFD" w14:paraId="220BB534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</w:tcPr>
          <w:p w14:paraId="45698236" w14:textId="66A0AA77" w:rsidR="007032EE" w:rsidRPr="00E93DFD" w:rsidRDefault="007032EE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生成鉴定结果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52A7B" w14:textId="1829CF5A" w:rsidR="007032EE" w:rsidRPr="00E93DFD" w:rsidRDefault="007032EE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BA93E" w14:textId="77777777" w:rsidR="007032EE" w:rsidRPr="00E93DFD" w:rsidRDefault="007032EE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9367" w14:textId="77777777" w:rsidR="007032EE" w:rsidRPr="00E93DFD" w:rsidRDefault="007032EE" w:rsidP="00E93DFD">
            <w:pPr>
              <w:jc w:val="left"/>
              <w:rPr>
                <w:rFonts w:eastAsia="Times New Roman"/>
                <w:lang w:eastAsia="zh-CN"/>
              </w:rPr>
            </w:pPr>
          </w:p>
        </w:tc>
      </w:tr>
      <w:tr w:rsidR="007032EE" w:rsidRPr="00E93DFD" w14:paraId="13045A34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</w:tcPr>
          <w:p w14:paraId="70475567" w14:textId="45477EBF" w:rsidR="007032EE" w:rsidRDefault="007032EE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审核鉴定结果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45437" w14:textId="7F63AADA" w:rsidR="007032EE" w:rsidRPr="00E93DFD" w:rsidRDefault="007032EE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FAF4C" w14:textId="77777777" w:rsidR="007032EE" w:rsidRPr="00E93DFD" w:rsidRDefault="007032EE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4F76A" w14:textId="77777777" w:rsidR="007032EE" w:rsidRPr="00E93DFD" w:rsidRDefault="007032EE" w:rsidP="00E93DFD">
            <w:pPr>
              <w:jc w:val="left"/>
              <w:rPr>
                <w:rFonts w:eastAsia="Times New Roman"/>
                <w:lang w:eastAsia="zh-CN"/>
              </w:rPr>
            </w:pPr>
          </w:p>
        </w:tc>
      </w:tr>
      <w:tr w:rsidR="00E93DFD" w:rsidRPr="00E93DFD" w14:paraId="412C899D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7788623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是否销毁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F36F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D9F0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接收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CC9E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E93DFD" w:rsidRPr="00E93DFD" w14:paraId="27ECACBA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4A81910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分类移交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12B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66BD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接收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62BC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接收</w:t>
            </w:r>
          </w:p>
        </w:tc>
      </w:tr>
      <w:tr w:rsidR="00E93DFD" w:rsidRPr="00E93DFD" w14:paraId="5D8CA90E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DAB1ABC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提交销毁申请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7CDB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C03D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C678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E93DFD" w:rsidRPr="00E93DFD" w14:paraId="3E4ED197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83E7884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归还档案并附鉴定报告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5884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7D78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434E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E93DFD" w:rsidRPr="00E93DFD" w14:paraId="0E858505" w14:textId="77777777" w:rsidTr="00E6641F">
        <w:trPr>
          <w:trHeight w:val="276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0CB67EB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归还电子档案并</w:t>
            </w:r>
            <w:proofErr w:type="gramStart"/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附电子</w:t>
            </w:r>
            <w:proofErr w:type="gramEnd"/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鉴定报告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88F3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9F61" w14:textId="77777777" w:rsidR="00E93DFD" w:rsidRPr="00E93DFD" w:rsidRDefault="00E93DFD" w:rsidP="00E93DFD">
            <w:pPr>
              <w:jc w:val="left"/>
              <w:rPr>
                <w:rFonts w:eastAsia="Times New Roman"/>
                <w:lang w:eastAsia="zh-CN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228E" w14:textId="77777777" w:rsidR="00E93DFD" w:rsidRPr="00E93DFD" w:rsidRDefault="00E93DFD" w:rsidP="00E93DFD">
            <w:pPr>
              <w:jc w:val="lef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E93DFD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</w:t>
            </w:r>
          </w:p>
        </w:tc>
      </w:tr>
    </w:tbl>
    <w:p w14:paraId="3B01A3F2" w14:textId="25693106" w:rsidR="00E93DFD" w:rsidRDefault="00E93DFD" w:rsidP="000E7872">
      <w:pPr>
        <w:pStyle w:val="2"/>
        <w:rPr>
          <w:lang w:eastAsia="zh-CN"/>
        </w:rPr>
      </w:pPr>
      <w:r>
        <w:rPr>
          <w:lang w:eastAsia="zh-CN"/>
        </w:rPr>
        <w:fldChar w:fldCharType="end"/>
      </w:r>
      <w:bookmarkStart w:id="25" w:name="_Toc136628054"/>
      <w:r w:rsidR="000E7872">
        <w:rPr>
          <w:rFonts w:hint="eastAsia"/>
          <w:lang w:eastAsia="zh-CN"/>
        </w:rPr>
        <w:t>档案保密员系统用例描述</w:t>
      </w:r>
      <w:bookmarkEnd w:id="25"/>
    </w:p>
    <w:p w14:paraId="0F84DF2F" w14:textId="71A76C1D" w:rsidR="000E7872" w:rsidRDefault="0088650E" w:rsidP="0088650E">
      <w:pPr>
        <w:pStyle w:val="3"/>
        <w:rPr>
          <w:lang w:eastAsia="zh-CN"/>
        </w:rPr>
      </w:pPr>
      <w:bookmarkStart w:id="26" w:name="_Toc136628055"/>
      <w:r>
        <w:rPr>
          <w:rFonts w:hint="eastAsia"/>
          <w:lang w:eastAsia="zh-CN"/>
        </w:rPr>
        <w:t>档案保密员系统功能概述</w:t>
      </w:r>
      <w:bookmarkEnd w:id="26"/>
    </w:p>
    <w:p w14:paraId="097AC442" w14:textId="08F5C275" w:rsidR="000E7872" w:rsidRDefault="0088650E" w:rsidP="0088650E">
      <w:pPr>
        <w:ind w:firstLine="180"/>
        <w:rPr>
          <w:lang w:eastAsia="zh-CN"/>
        </w:rPr>
      </w:pPr>
      <w:r>
        <w:rPr>
          <w:rFonts w:hint="eastAsia"/>
          <w:lang w:eastAsia="zh-CN"/>
        </w:rPr>
        <w:t>档案保密员系统允许档案保密员对档案文件进行访问控制，包括权限设置、用户身份验证和授权管理。档案保密员可以审核和批准敏感档案的访问请求，确保档案只能被授权人员访问。档案保密员负责为档案文件设置和管理相应的密级，确保档案按照安全等级进行存储和访问。档案保密员系统提供安全措施，如日志记录、防止数据泄露和防止未经授权的访问等，以确保档案的保密性和完整性。</w:t>
      </w:r>
    </w:p>
    <w:p w14:paraId="7CF1D247" w14:textId="0B8CB51A" w:rsidR="00620A3D" w:rsidRDefault="00620A3D" w:rsidP="00620A3D">
      <w:pPr>
        <w:pStyle w:val="3"/>
        <w:numPr>
          <w:ilvl w:val="2"/>
          <w:numId w:val="1"/>
        </w:numPr>
        <w:rPr>
          <w:lang w:eastAsia="zh-CN"/>
        </w:rPr>
      </w:pPr>
      <w:bookmarkStart w:id="27" w:name="_Toc136628056"/>
      <w:r>
        <w:rPr>
          <w:rFonts w:hint="eastAsia"/>
          <w:lang w:eastAsia="zh-CN"/>
        </w:rPr>
        <w:t>档案保密员系统用例图</w:t>
      </w:r>
      <w:bookmarkEnd w:id="27"/>
    </w:p>
    <w:p w14:paraId="61569785" w14:textId="77777777" w:rsidR="007921BE" w:rsidRDefault="007921BE" w:rsidP="007921BE">
      <w:pPr>
        <w:keepNext/>
      </w:pPr>
      <w:r>
        <w:rPr>
          <w:noProof/>
          <w:lang w:eastAsia="zh-CN"/>
        </w:rPr>
        <w:drawing>
          <wp:inline distT="0" distB="0" distL="0" distR="0" wp14:anchorId="4F9C0CDA" wp14:editId="7ECDFD1E">
            <wp:extent cx="5269230" cy="2133600"/>
            <wp:effectExtent l="0" t="0" r="7620" b="0"/>
            <wp:docPr id="1313839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A07C" w14:textId="7EA640BC" w:rsidR="007921BE" w:rsidRDefault="007921BE" w:rsidP="007921BE">
      <w:pPr>
        <w:pStyle w:val="ac"/>
        <w:jc w:val="center"/>
        <w:rPr>
          <w:lang w:eastAsia="zh-CN"/>
        </w:rPr>
      </w:pPr>
      <w:r>
        <w:t xml:space="preserve">Figure </w:t>
      </w:r>
      <w:fldSimple w:instr=" SEQ Figure \* ARABIC ">
        <w:r w:rsidR="003C2236">
          <w:rPr>
            <w:noProof/>
          </w:rPr>
          <w:t>2</w:t>
        </w:r>
      </w:fldSimple>
      <w:r w:rsidRPr="0041521A">
        <w:rPr>
          <w:rFonts w:hint="eastAsia"/>
        </w:rPr>
        <w:t>档案保密员子系统用例图</w:t>
      </w:r>
    </w:p>
    <w:p w14:paraId="13C1F578" w14:textId="2A9FDE74" w:rsidR="00620A3D" w:rsidRDefault="00DB4BB9" w:rsidP="00DB4BB9">
      <w:pPr>
        <w:pStyle w:val="3"/>
        <w:rPr>
          <w:lang w:eastAsia="zh-CN"/>
        </w:rPr>
      </w:pPr>
      <w:bookmarkStart w:id="28" w:name="_Toc136628057"/>
      <w:r>
        <w:rPr>
          <w:rFonts w:hint="eastAsia"/>
          <w:lang w:eastAsia="zh-CN"/>
        </w:rPr>
        <w:t>档案保密</w:t>
      </w:r>
      <w:r w:rsidRPr="00DB4BB9">
        <w:rPr>
          <w:rFonts w:hint="eastAsia"/>
          <w:lang w:eastAsia="zh-CN"/>
        </w:rPr>
        <w:t>员系统</w:t>
      </w:r>
      <w:r w:rsidRPr="00DB4BB9">
        <w:rPr>
          <w:rFonts w:ascii="微软雅黑" w:eastAsia="微软雅黑" w:hAnsi="微软雅黑" w:cs="微软雅黑" w:hint="eastAsia"/>
          <w:lang w:eastAsia="zh-CN"/>
        </w:rPr>
        <w:t>⽤</w:t>
      </w:r>
      <w:r w:rsidRPr="00DB4BB9">
        <w:rPr>
          <w:rFonts w:ascii="宋体" w:hAnsi="宋体" w:cs="宋体" w:hint="eastAsia"/>
          <w:lang w:eastAsia="zh-CN"/>
        </w:rPr>
        <w:t>例描述</w:t>
      </w:r>
      <w:bookmarkEnd w:id="28"/>
    </w:p>
    <w:p w14:paraId="19E3F26B" w14:textId="22DDD9D2" w:rsidR="008976E6" w:rsidRDefault="00DB4BB9" w:rsidP="00DB4BB9">
      <w:pPr>
        <w:pStyle w:val="4"/>
        <w:rPr>
          <w:lang w:eastAsia="zh-CN"/>
        </w:rPr>
      </w:pPr>
      <w:r>
        <w:rPr>
          <w:rFonts w:hint="eastAsia"/>
          <w:lang w:eastAsia="zh-CN"/>
        </w:rPr>
        <w:t>提交鉴定申请</w:t>
      </w:r>
    </w:p>
    <w:p w14:paraId="61CE9303" w14:textId="53ACDF2D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用例名称</w:t>
      </w:r>
      <w:r w:rsidRPr="00DB4BB9">
        <w:rPr>
          <w:rFonts w:hint="eastAsia"/>
          <w:lang w:eastAsia="zh-CN"/>
        </w:rPr>
        <w:t xml:space="preserve">: </w:t>
      </w:r>
      <w:r w:rsidRPr="00DB4BB9">
        <w:rPr>
          <w:rFonts w:hint="eastAsia"/>
          <w:lang w:eastAsia="zh-CN"/>
        </w:rPr>
        <w:t>提交鉴定</w:t>
      </w:r>
      <w:r>
        <w:rPr>
          <w:rFonts w:hint="eastAsia"/>
          <w:lang w:eastAsia="zh-CN"/>
        </w:rPr>
        <w:t>申请</w:t>
      </w:r>
      <w:r w:rsidRPr="00DB4BB9">
        <w:rPr>
          <w:rFonts w:hint="eastAsia"/>
          <w:lang w:eastAsia="zh-CN"/>
        </w:rPr>
        <w:t xml:space="preserve"> </w:t>
      </w:r>
      <w:r w:rsidRPr="00DB4BB9">
        <w:rPr>
          <w:rFonts w:hint="eastAsia"/>
          <w:lang w:eastAsia="zh-CN"/>
        </w:rPr>
        <w:t>简要说明</w:t>
      </w:r>
      <w:r w:rsidRPr="00DB4BB9">
        <w:rPr>
          <w:rFonts w:hint="eastAsia"/>
          <w:lang w:eastAsia="zh-CN"/>
        </w:rPr>
        <w:t xml:space="preserve">: </w:t>
      </w:r>
      <w:r w:rsidRPr="00DB4BB9">
        <w:rPr>
          <w:rFonts w:hint="eastAsia"/>
          <w:lang w:eastAsia="zh-CN"/>
        </w:rPr>
        <w:t>档案保密员提交档案进行鉴定。</w:t>
      </w:r>
    </w:p>
    <w:p w14:paraId="4CEAD01A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前提条件</w:t>
      </w:r>
      <w:r w:rsidRPr="00DB4BB9">
        <w:rPr>
          <w:rFonts w:hint="eastAsia"/>
          <w:lang w:eastAsia="zh-CN"/>
        </w:rPr>
        <w:t>:</w:t>
      </w:r>
    </w:p>
    <w:p w14:paraId="673E5281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档案保密员已经登录到系统。</w:t>
      </w:r>
    </w:p>
    <w:p w14:paraId="5CF00FA1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需要鉴定的档案已被创建并记录在系统中。</w:t>
      </w:r>
    </w:p>
    <w:p w14:paraId="00947B7E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事后条件</w:t>
      </w:r>
      <w:r w:rsidRPr="00DB4BB9">
        <w:rPr>
          <w:rFonts w:hint="eastAsia"/>
          <w:lang w:eastAsia="zh-CN"/>
        </w:rPr>
        <w:t>:</w:t>
      </w:r>
    </w:p>
    <w:p w14:paraId="5B5248BE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档案成功提交鉴定，相关信息被记录在系统中。</w:t>
      </w:r>
    </w:p>
    <w:p w14:paraId="7EBD9529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场景描述</w:t>
      </w:r>
      <w:r w:rsidRPr="00DB4BB9">
        <w:rPr>
          <w:rFonts w:hint="eastAsia"/>
          <w:lang w:eastAsia="zh-CN"/>
        </w:rPr>
        <w:t>:</w:t>
      </w:r>
    </w:p>
    <w:p w14:paraId="4A104007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档案保密员登录系统。</w:t>
      </w:r>
    </w:p>
    <w:p w14:paraId="6C752960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档案保密员进入鉴定功能界面。</w:t>
      </w:r>
    </w:p>
    <w:p w14:paraId="65C14A19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档案保密员选择需要鉴定的档案。</w:t>
      </w:r>
    </w:p>
    <w:p w14:paraId="43449598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档案保密员填写相关的鉴定信息，例如鉴定目的、鉴定要求等。</w:t>
      </w:r>
    </w:p>
    <w:p w14:paraId="392BD35E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档案保密员点击提交按钮。</w:t>
      </w:r>
    </w:p>
    <w:p w14:paraId="61588D3F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lastRenderedPageBreak/>
        <w:tab/>
      </w:r>
      <w:r w:rsidRPr="00DB4BB9">
        <w:rPr>
          <w:rFonts w:hint="eastAsia"/>
          <w:lang w:eastAsia="zh-CN"/>
        </w:rPr>
        <w:t>系统验证填写的信息是否完整合法。</w:t>
      </w:r>
    </w:p>
    <w:p w14:paraId="1D2F8A66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系统记录提交的鉴定请求，并生成相应的鉴定任务。</w:t>
      </w:r>
    </w:p>
    <w:p w14:paraId="43DD1CBB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事件流</w:t>
      </w:r>
      <w:r w:rsidRPr="00DB4BB9">
        <w:rPr>
          <w:rFonts w:hint="eastAsia"/>
          <w:lang w:eastAsia="zh-CN"/>
        </w:rPr>
        <w:t>:</w:t>
      </w:r>
    </w:p>
    <w:p w14:paraId="14A41C2F" w14:textId="77777777" w:rsidR="00DB4BB9" w:rsidRPr="00DB4BB9" w:rsidRDefault="00DB4BB9" w:rsidP="00DB4BB9">
      <w:pPr>
        <w:rPr>
          <w:lang w:eastAsia="zh-CN"/>
        </w:rPr>
      </w:pPr>
      <w:proofErr w:type="gramStart"/>
      <w:r w:rsidRPr="00DB4BB9">
        <w:rPr>
          <w:rFonts w:hint="eastAsia"/>
          <w:lang w:eastAsia="zh-CN"/>
        </w:rPr>
        <w:t>主事件流</w:t>
      </w:r>
      <w:proofErr w:type="gramEnd"/>
      <w:r w:rsidRPr="00DB4BB9">
        <w:rPr>
          <w:rFonts w:hint="eastAsia"/>
          <w:lang w:eastAsia="zh-CN"/>
        </w:rPr>
        <w:t>:</w:t>
      </w:r>
    </w:p>
    <w:p w14:paraId="76DA0047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档案保密员登录系统。</w:t>
      </w:r>
    </w:p>
    <w:p w14:paraId="24498F64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档案保密员进入鉴定功能界面。</w:t>
      </w:r>
    </w:p>
    <w:p w14:paraId="350EC2E0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档案保密员选择需要鉴定的档案。</w:t>
      </w:r>
    </w:p>
    <w:p w14:paraId="1256D329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档案保密员填写相关的鉴定信息。</w:t>
      </w:r>
    </w:p>
    <w:p w14:paraId="27EF7FD2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档案保密员点击提交按钮。</w:t>
      </w:r>
    </w:p>
    <w:p w14:paraId="2A077069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系统验证填写的信息是否完整合法。</w:t>
      </w:r>
    </w:p>
    <w:p w14:paraId="7A702CCE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系统记录提交的鉴定请求，并生成相应的鉴定任务。</w:t>
      </w:r>
    </w:p>
    <w:p w14:paraId="3C73D1AC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ab/>
      </w:r>
      <w:r w:rsidRPr="00DB4BB9">
        <w:rPr>
          <w:rFonts w:hint="eastAsia"/>
          <w:lang w:eastAsia="zh-CN"/>
        </w:rPr>
        <w:t>用例结束。</w:t>
      </w:r>
    </w:p>
    <w:p w14:paraId="423F909F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异常</w:t>
      </w:r>
      <w:r w:rsidRPr="00DB4BB9">
        <w:rPr>
          <w:rFonts w:hint="eastAsia"/>
          <w:lang w:eastAsia="zh-CN"/>
        </w:rPr>
        <w:t>:</w:t>
      </w:r>
      <w:r w:rsidRPr="00DB4BB9">
        <w:rPr>
          <w:rFonts w:hint="eastAsia"/>
          <w:lang w:eastAsia="zh-CN"/>
        </w:rPr>
        <w:tab/>
        <w:t xml:space="preserve"> </w:t>
      </w:r>
    </w:p>
    <w:p w14:paraId="1B9BF523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档案保密员未登录系统</w:t>
      </w:r>
      <w:r w:rsidRPr="00DB4BB9">
        <w:rPr>
          <w:rFonts w:hint="eastAsia"/>
          <w:lang w:eastAsia="zh-CN"/>
        </w:rPr>
        <w:t xml:space="preserve">: </w:t>
      </w:r>
      <w:r w:rsidRPr="00DB4BB9">
        <w:rPr>
          <w:rFonts w:hint="eastAsia"/>
          <w:lang w:eastAsia="zh-CN"/>
        </w:rPr>
        <w:t>系统提示档案保密员登录才能执行鉴定操作。用例终止。</w:t>
      </w:r>
    </w:p>
    <w:p w14:paraId="4917FD3B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未填写必要的鉴定信息</w:t>
      </w:r>
      <w:r w:rsidRPr="00DB4BB9">
        <w:rPr>
          <w:rFonts w:hint="eastAsia"/>
          <w:lang w:eastAsia="zh-CN"/>
        </w:rPr>
        <w:t xml:space="preserve">: </w:t>
      </w:r>
      <w:r w:rsidRPr="00DB4BB9">
        <w:rPr>
          <w:rFonts w:hint="eastAsia"/>
          <w:lang w:eastAsia="zh-CN"/>
        </w:rPr>
        <w:t>系统提示档案保密员填写所有必填信息。用例终止。</w:t>
      </w:r>
    </w:p>
    <w:p w14:paraId="385A9F25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对象</w:t>
      </w:r>
      <w:r w:rsidRPr="00DB4BB9">
        <w:rPr>
          <w:rFonts w:hint="eastAsia"/>
          <w:lang w:eastAsia="zh-CN"/>
        </w:rPr>
        <w:t xml:space="preserve">:  </w:t>
      </w:r>
    </w:p>
    <w:p w14:paraId="079818B3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主要对象</w:t>
      </w:r>
      <w:r w:rsidRPr="00DB4BB9">
        <w:rPr>
          <w:rFonts w:hint="eastAsia"/>
          <w:lang w:eastAsia="zh-CN"/>
        </w:rPr>
        <w:t xml:space="preserve">: </w:t>
      </w:r>
      <w:r w:rsidRPr="00DB4BB9">
        <w:rPr>
          <w:rFonts w:hint="eastAsia"/>
          <w:lang w:eastAsia="zh-CN"/>
        </w:rPr>
        <w:t>档案保密员</w:t>
      </w:r>
      <w:r w:rsidRPr="00DB4BB9">
        <w:rPr>
          <w:rFonts w:hint="eastAsia"/>
          <w:lang w:eastAsia="zh-CN"/>
        </w:rPr>
        <w:t xml:space="preserve">: </w:t>
      </w:r>
      <w:r w:rsidRPr="00DB4BB9">
        <w:rPr>
          <w:rFonts w:hint="eastAsia"/>
          <w:lang w:eastAsia="zh-CN"/>
        </w:rPr>
        <w:t>负责提交档案进行鉴定的角色。</w:t>
      </w:r>
      <w:r w:rsidRPr="00DB4BB9">
        <w:rPr>
          <w:rFonts w:hint="eastAsia"/>
          <w:lang w:eastAsia="zh-CN"/>
        </w:rPr>
        <w:t xml:space="preserve"> </w:t>
      </w:r>
    </w:p>
    <w:p w14:paraId="116A8C38" w14:textId="3F92078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系统</w:t>
      </w:r>
      <w:r w:rsidRPr="00DB4BB9">
        <w:rPr>
          <w:rFonts w:hint="eastAsia"/>
          <w:lang w:eastAsia="zh-CN"/>
        </w:rPr>
        <w:t xml:space="preserve">: </w:t>
      </w:r>
      <w:r w:rsidRPr="00DB4BB9">
        <w:rPr>
          <w:rFonts w:hint="eastAsia"/>
          <w:lang w:eastAsia="zh-CN"/>
        </w:rPr>
        <w:t>提供提交鉴定功能的应用系统。</w:t>
      </w:r>
    </w:p>
    <w:p w14:paraId="7E8B4C25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次要对象</w:t>
      </w:r>
      <w:r w:rsidRPr="00DB4BB9">
        <w:rPr>
          <w:rFonts w:hint="eastAsia"/>
          <w:lang w:eastAsia="zh-CN"/>
        </w:rPr>
        <w:t>:</w:t>
      </w:r>
    </w:p>
    <w:p w14:paraId="40F51AE8" w14:textId="77777777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档案</w:t>
      </w:r>
      <w:r w:rsidRPr="00DB4BB9">
        <w:rPr>
          <w:rFonts w:hint="eastAsia"/>
          <w:lang w:eastAsia="zh-CN"/>
        </w:rPr>
        <w:t xml:space="preserve">: </w:t>
      </w:r>
      <w:r w:rsidRPr="00DB4BB9">
        <w:rPr>
          <w:rFonts w:hint="eastAsia"/>
          <w:lang w:eastAsia="zh-CN"/>
        </w:rPr>
        <w:t>需要进行鉴定的文件或记录。</w:t>
      </w:r>
    </w:p>
    <w:p w14:paraId="07C1FA62" w14:textId="16160CAD" w:rsidR="00DB4BB9" w:rsidRPr="00DB4BB9" w:rsidRDefault="00DB4BB9" w:rsidP="00DB4BB9">
      <w:pPr>
        <w:rPr>
          <w:lang w:eastAsia="zh-CN"/>
        </w:rPr>
      </w:pPr>
      <w:r w:rsidRPr="00DB4BB9">
        <w:rPr>
          <w:rFonts w:hint="eastAsia"/>
          <w:lang w:eastAsia="zh-CN"/>
        </w:rPr>
        <w:t>备注</w:t>
      </w:r>
      <w:r w:rsidRPr="00DB4BB9">
        <w:rPr>
          <w:rFonts w:hint="eastAsia"/>
          <w:lang w:eastAsia="zh-CN"/>
        </w:rPr>
        <w:t xml:space="preserve">: </w:t>
      </w:r>
      <w:r w:rsidRPr="00DB4BB9">
        <w:rPr>
          <w:rFonts w:hint="eastAsia"/>
          <w:lang w:eastAsia="zh-CN"/>
        </w:rPr>
        <w:t>可以考虑添加日志记录以追踪提交鉴定的操作历史。</w:t>
      </w:r>
    </w:p>
    <w:p w14:paraId="640716A6" w14:textId="640DC39A" w:rsidR="008976E6" w:rsidRDefault="00DB4BB9" w:rsidP="00DB4BB9">
      <w:pPr>
        <w:pStyle w:val="4"/>
        <w:rPr>
          <w:lang w:eastAsia="zh-CN"/>
        </w:rPr>
      </w:pPr>
      <w:r>
        <w:rPr>
          <w:rFonts w:hint="eastAsia"/>
          <w:lang w:eastAsia="zh-CN"/>
        </w:rPr>
        <w:t>分配鉴定任务</w:t>
      </w:r>
    </w:p>
    <w:p w14:paraId="10485033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简要说明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管理员根据鉴定申请的优先级和鉴定人员的可用性，将鉴定任务分配给具体的鉴定人员。</w:t>
      </w:r>
    </w:p>
    <w:p w14:paraId="41396CB9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前提条件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存在待处理状态的鉴定申请，并且管理员具有分配鉴定任务的权限。</w:t>
      </w:r>
    </w:p>
    <w:p w14:paraId="530CD7E3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事后条件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鉴定任务成功分配给相应的鉴定人员。</w:t>
      </w:r>
    </w:p>
    <w:p w14:paraId="2EC301C6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场景描述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管理员打开待处理鉴定申请列表，选择一个申请，并将其分配给合适的鉴定人员。</w:t>
      </w:r>
    </w:p>
    <w:p w14:paraId="0A27C866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事件流</w:t>
      </w:r>
      <w:r>
        <w:rPr>
          <w:rFonts w:hint="eastAsia"/>
          <w:lang w:eastAsia="zh-CN"/>
        </w:rPr>
        <w:t>:</w:t>
      </w:r>
    </w:p>
    <w:p w14:paraId="333F9EC3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管理员登录系统并打开待处理鉴定申请列表。</w:t>
      </w:r>
    </w:p>
    <w:p w14:paraId="2ABA710A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管理员选择一个鉴定申请。</w:t>
      </w:r>
    </w:p>
    <w:p w14:paraId="4D8F4A13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管理员选择合适的鉴定人员。</w:t>
      </w:r>
    </w:p>
    <w:p w14:paraId="0D1992A6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管理员点击分配任务按钮。</w:t>
      </w:r>
    </w:p>
    <w:p w14:paraId="291B9251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系统将鉴定任务分配给所选的鉴定人员，并更新任务状态。</w:t>
      </w:r>
    </w:p>
    <w:p w14:paraId="21C9071E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异常</w:t>
      </w:r>
      <w:r>
        <w:rPr>
          <w:rFonts w:hint="eastAsia"/>
          <w:lang w:eastAsia="zh-CN"/>
        </w:rPr>
        <w:t>:</w:t>
      </w:r>
    </w:p>
    <w:p w14:paraId="3822CDA2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如果没有可用的鉴定人员，系统将显示错误消息。</w:t>
      </w:r>
    </w:p>
    <w:p w14:paraId="2A37A17C" w14:textId="77777777" w:rsidR="00DB4BB9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管理员、系统、鉴定申请、鉴定人员。</w:t>
      </w:r>
    </w:p>
    <w:p w14:paraId="43367253" w14:textId="333ADF86" w:rsidR="008976E6" w:rsidRDefault="00DB4BB9" w:rsidP="00DB4BB9">
      <w:pPr>
        <w:rPr>
          <w:lang w:eastAsia="zh-CN"/>
        </w:rPr>
      </w:pP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该用例描述了管理员对鉴定任务进行分配的过程，需要考虑鉴定申请的优先级和鉴定人员的可用性。</w:t>
      </w:r>
    </w:p>
    <w:p w14:paraId="69391925" w14:textId="491FA3B0" w:rsidR="00DB4BB9" w:rsidRDefault="00DB4BB9" w:rsidP="00DB4BB9">
      <w:pPr>
        <w:pStyle w:val="4"/>
        <w:rPr>
          <w:lang w:eastAsia="zh-CN"/>
        </w:rPr>
      </w:pPr>
      <w:r>
        <w:rPr>
          <w:rFonts w:hint="eastAsia"/>
          <w:lang w:eastAsia="zh-CN"/>
        </w:rPr>
        <w:t>价值鉴定</w:t>
      </w:r>
    </w:p>
    <w:p w14:paraId="68CCA4FA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用例名称</w:t>
      </w:r>
      <w:r w:rsidRPr="00AC769E">
        <w:rPr>
          <w:rFonts w:hint="eastAsia"/>
          <w:lang w:eastAsia="zh-CN"/>
        </w:rPr>
        <w:t xml:space="preserve">: </w:t>
      </w:r>
      <w:r w:rsidRPr="00AC769E">
        <w:rPr>
          <w:rFonts w:hint="eastAsia"/>
          <w:lang w:eastAsia="zh-CN"/>
        </w:rPr>
        <w:t>价值鉴定</w:t>
      </w:r>
      <w:r w:rsidRPr="00AC769E">
        <w:rPr>
          <w:rFonts w:hint="eastAsia"/>
          <w:lang w:eastAsia="zh-CN"/>
        </w:rPr>
        <w:t xml:space="preserve"> </w:t>
      </w:r>
      <w:r w:rsidRPr="00AC769E">
        <w:rPr>
          <w:rFonts w:hint="eastAsia"/>
          <w:lang w:eastAsia="zh-CN"/>
        </w:rPr>
        <w:t>简要说明</w:t>
      </w:r>
      <w:r w:rsidRPr="00AC769E">
        <w:rPr>
          <w:rFonts w:hint="eastAsia"/>
          <w:lang w:eastAsia="zh-CN"/>
        </w:rPr>
        <w:t xml:space="preserve">: </w:t>
      </w:r>
      <w:r w:rsidRPr="00AC769E">
        <w:rPr>
          <w:rFonts w:hint="eastAsia"/>
          <w:lang w:eastAsia="zh-CN"/>
        </w:rPr>
        <w:t>档案保密员对提交的档案进行价值鉴定。</w:t>
      </w:r>
    </w:p>
    <w:p w14:paraId="0DE1F872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前提条件</w:t>
      </w:r>
      <w:r w:rsidRPr="00AC769E">
        <w:rPr>
          <w:rFonts w:hint="eastAsia"/>
          <w:lang w:eastAsia="zh-CN"/>
        </w:rPr>
        <w:t>:</w:t>
      </w:r>
    </w:p>
    <w:p w14:paraId="3104D6ED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档案保密员已经登录到系统。</w:t>
      </w:r>
    </w:p>
    <w:p w14:paraId="21B60DB4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需要鉴定价值的档案已被提交至系统中。</w:t>
      </w:r>
    </w:p>
    <w:p w14:paraId="6038706E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事后条件</w:t>
      </w:r>
      <w:r w:rsidRPr="00AC769E">
        <w:rPr>
          <w:rFonts w:hint="eastAsia"/>
          <w:lang w:eastAsia="zh-CN"/>
        </w:rPr>
        <w:t>:</w:t>
      </w:r>
    </w:p>
    <w:p w14:paraId="703E1515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lastRenderedPageBreak/>
        <w:tab/>
      </w:r>
      <w:r w:rsidRPr="00AC769E">
        <w:rPr>
          <w:rFonts w:hint="eastAsia"/>
          <w:lang w:eastAsia="zh-CN"/>
        </w:rPr>
        <w:t>档案的价值鉴定结果被记录在系统中。</w:t>
      </w:r>
    </w:p>
    <w:p w14:paraId="18BBC0C4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场景描述</w:t>
      </w:r>
      <w:r w:rsidRPr="00AC769E">
        <w:rPr>
          <w:rFonts w:hint="eastAsia"/>
          <w:lang w:eastAsia="zh-CN"/>
        </w:rPr>
        <w:t>:</w:t>
      </w:r>
    </w:p>
    <w:p w14:paraId="75DED5AC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档案保密员登录系统。</w:t>
      </w:r>
    </w:p>
    <w:p w14:paraId="00B829B7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档案保密员进入价值鉴定功能界面。</w:t>
      </w:r>
    </w:p>
    <w:p w14:paraId="3424F945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档案保密员选择需要鉴定价值的档案。</w:t>
      </w:r>
    </w:p>
    <w:p w14:paraId="097B90DB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档案保密员进行价值鉴定，根据一定的标准和指标评估档案的价值。</w:t>
      </w:r>
    </w:p>
    <w:p w14:paraId="6470D6CB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档案保密员提交价值鉴定结果。</w:t>
      </w:r>
    </w:p>
    <w:p w14:paraId="57ED18E7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系统记录价值鉴定结果并更新相关档案的价值属性。</w:t>
      </w:r>
    </w:p>
    <w:p w14:paraId="3DE12E55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事件流</w:t>
      </w:r>
      <w:r w:rsidRPr="00AC769E">
        <w:rPr>
          <w:rFonts w:hint="eastAsia"/>
          <w:lang w:eastAsia="zh-CN"/>
        </w:rPr>
        <w:t>:</w:t>
      </w:r>
    </w:p>
    <w:p w14:paraId="02BB599C" w14:textId="77777777" w:rsidR="00AC769E" w:rsidRPr="00AC769E" w:rsidRDefault="00AC769E" w:rsidP="00AC769E">
      <w:pPr>
        <w:rPr>
          <w:lang w:eastAsia="zh-CN"/>
        </w:rPr>
      </w:pPr>
      <w:proofErr w:type="gramStart"/>
      <w:r w:rsidRPr="00AC769E">
        <w:rPr>
          <w:rFonts w:hint="eastAsia"/>
          <w:lang w:eastAsia="zh-CN"/>
        </w:rPr>
        <w:t>主事件流</w:t>
      </w:r>
      <w:proofErr w:type="gramEnd"/>
      <w:r w:rsidRPr="00AC769E">
        <w:rPr>
          <w:rFonts w:hint="eastAsia"/>
          <w:lang w:eastAsia="zh-CN"/>
        </w:rPr>
        <w:t>:</w:t>
      </w:r>
    </w:p>
    <w:p w14:paraId="68696A45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档案保密员登录系统。</w:t>
      </w:r>
    </w:p>
    <w:p w14:paraId="2F1EC68A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档案保密员进入价值鉴定功能界面。</w:t>
      </w:r>
    </w:p>
    <w:p w14:paraId="4AB37513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档案保密员选择需要鉴定价值的档案。</w:t>
      </w:r>
    </w:p>
    <w:p w14:paraId="619F24AE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档案保密员进行价值鉴定。</w:t>
      </w:r>
    </w:p>
    <w:p w14:paraId="314F0BB1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档案保密员提交价值鉴定结果。</w:t>
      </w:r>
    </w:p>
    <w:p w14:paraId="40804F08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系统记录价值鉴定结果并更新相关档案的价值属性。</w:t>
      </w:r>
    </w:p>
    <w:p w14:paraId="1564B58F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ab/>
      </w:r>
      <w:r w:rsidRPr="00AC769E">
        <w:rPr>
          <w:rFonts w:hint="eastAsia"/>
          <w:lang w:eastAsia="zh-CN"/>
        </w:rPr>
        <w:t>用例结束。</w:t>
      </w:r>
    </w:p>
    <w:p w14:paraId="5395E5A5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异常</w:t>
      </w:r>
      <w:r w:rsidRPr="00AC769E">
        <w:rPr>
          <w:rFonts w:hint="eastAsia"/>
          <w:lang w:eastAsia="zh-CN"/>
        </w:rPr>
        <w:t>:</w:t>
      </w:r>
    </w:p>
    <w:p w14:paraId="3897DBB6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档案保密员未登录系统</w:t>
      </w:r>
      <w:r w:rsidRPr="00AC769E">
        <w:rPr>
          <w:rFonts w:hint="eastAsia"/>
          <w:lang w:eastAsia="zh-CN"/>
        </w:rPr>
        <w:t xml:space="preserve">: </w:t>
      </w:r>
      <w:r w:rsidRPr="00AC769E">
        <w:rPr>
          <w:rFonts w:hint="eastAsia"/>
          <w:lang w:eastAsia="zh-CN"/>
        </w:rPr>
        <w:t>系统提示档案保密员登录才能执行鉴定操作。用例终止。</w:t>
      </w:r>
    </w:p>
    <w:p w14:paraId="34D496C1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未提交价值鉴定结果</w:t>
      </w:r>
      <w:r w:rsidRPr="00AC769E">
        <w:rPr>
          <w:rFonts w:hint="eastAsia"/>
          <w:lang w:eastAsia="zh-CN"/>
        </w:rPr>
        <w:t xml:space="preserve">: </w:t>
      </w:r>
      <w:r w:rsidRPr="00AC769E">
        <w:rPr>
          <w:rFonts w:hint="eastAsia"/>
          <w:lang w:eastAsia="zh-CN"/>
        </w:rPr>
        <w:t>系统提示档案保密员需要提交价值鉴定结果。用例终止。</w:t>
      </w:r>
    </w:p>
    <w:p w14:paraId="5AA84872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对象</w:t>
      </w:r>
      <w:r w:rsidRPr="00AC769E">
        <w:rPr>
          <w:rFonts w:hint="eastAsia"/>
          <w:lang w:eastAsia="zh-CN"/>
        </w:rPr>
        <w:t>:</w:t>
      </w:r>
    </w:p>
    <w:p w14:paraId="04F0318F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主要对象</w:t>
      </w:r>
      <w:r w:rsidRPr="00AC769E">
        <w:rPr>
          <w:rFonts w:hint="eastAsia"/>
          <w:lang w:eastAsia="zh-CN"/>
        </w:rPr>
        <w:t xml:space="preserve">: </w:t>
      </w:r>
      <w:r w:rsidRPr="00AC769E">
        <w:rPr>
          <w:rFonts w:hint="eastAsia"/>
          <w:lang w:eastAsia="zh-CN"/>
        </w:rPr>
        <w:t>档案保密员</w:t>
      </w:r>
      <w:r w:rsidRPr="00AC769E">
        <w:rPr>
          <w:rFonts w:hint="eastAsia"/>
          <w:lang w:eastAsia="zh-CN"/>
        </w:rPr>
        <w:t xml:space="preserve">: </w:t>
      </w:r>
      <w:r w:rsidRPr="00AC769E">
        <w:rPr>
          <w:rFonts w:hint="eastAsia"/>
          <w:lang w:eastAsia="zh-CN"/>
        </w:rPr>
        <w:t>负责对档案进行价值鉴定的角色。</w:t>
      </w:r>
    </w:p>
    <w:p w14:paraId="0DA9DCE5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系统</w:t>
      </w:r>
      <w:r w:rsidRPr="00AC769E">
        <w:rPr>
          <w:rFonts w:hint="eastAsia"/>
          <w:lang w:eastAsia="zh-CN"/>
        </w:rPr>
        <w:t xml:space="preserve">: </w:t>
      </w:r>
      <w:r w:rsidRPr="00AC769E">
        <w:rPr>
          <w:rFonts w:hint="eastAsia"/>
          <w:lang w:eastAsia="zh-CN"/>
        </w:rPr>
        <w:t>提供价值鉴定功能的应用系统。</w:t>
      </w:r>
    </w:p>
    <w:p w14:paraId="488BFB88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次要对象</w:t>
      </w:r>
      <w:r w:rsidRPr="00AC769E">
        <w:rPr>
          <w:rFonts w:hint="eastAsia"/>
          <w:lang w:eastAsia="zh-CN"/>
        </w:rPr>
        <w:t>:</w:t>
      </w:r>
    </w:p>
    <w:p w14:paraId="3D3D6F0B" w14:textId="77777777" w:rsidR="00AC769E" w:rsidRPr="00AC769E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档案</w:t>
      </w:r>
      <w:r w:rsidRPr="00AC769E">
        <w:rPr>
          <w:rFonts w:hint="eastAsia"/>
          <w:lang w:eastAsia="zh-CN"/>
        </w:rPr>
        <w:t xml:space="preserve">: </w:t>
      </w:r>
      <w:r w:rsidRPr="00AC769E">
        <w:rPr>
          <w:rFonts w:hint="eastAsia"/>
          <w:lang w:eastAsia="zh-CN"/>
        </w:rPr>
        <w:t>需要进行价值鉴定的文件或记录。</w:t>
      </w:r>
    </w:p>
    <w:p w14:paraId="2E53255A" w14:textId="78D9BC47" w:rsidR="00DB4BB9" w:rsidRPr="00DB4BB9" w:rsidRDefault="00AC769E" w:rsidP="00AC769E">
      <w:pPr>
        <w:rPr>
          <w:lang w:eastAsia="zh-CN"/>
        </w:rPr>
      </w:pPr>
      <w:r w:rsidRPr="00AC769E">
        <w:rPr>
          <w:rFonts w:hint="eastAsia"/>
          <w:lang w:eastAsia="zh-CN"/>
        </w:rPr>
        <w:t>备注</w:t>
      </w:r>
      <w:r w:rsidRPr="00AC769E">
        <w:rPr>
          <w:rFonts w:hint="eastAsia"/>
          <w:lang w:eastAsia="zh-CN"/>
        </w:rPr>
        <w:t xml:space="preserve">: </w:t>
      </w:r>
      <w:r w:rsidRPr="00AC769E">
        <w:rPr>
          <w:rFonts w:hint="eastAsia"/>
          <w:lang w:eastAsia="zh-CN"/>
        </w:rPr>
        <w:t>可以考虑定义价值鉴定的标准和指标，以便档案保密员进行评估和判断。</w:t>
      </w:r>
    </w:p>
    <w:p w14:paraId="1EAC5D9B" w14:textId="42177C0D" w:rsidR="000E7872" w:rsidRDefault="00D53538" w:rsidP="00D53538">
      <w:pPr>
        <w:pStyle w:val="4"/>
        <w:rPr>
          <w:lang w:eastAsia="zh-CN"/>
        </w:rPr>
      </w:pPr>
      <w:r>
        <w:rPr>
          <w:rFonts w:hint="eastAsia"/>
          <w:lang w:eastAsia="zh-CN"/>
        </w:rPr>
        <w:t>保密级别鉴定</w:t>
      </w:r>
    </w:p>
    <w:p w14:paraId="54DC6CE6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用例名称</w:t>
      </w:r>
      <w:r w:rsidRPr="00D53538">
        <w:rPr>
          <w:rFonts w:hint="eastAsia"/>
          <w:lang w:eastAsia="zh-CN"/>
        </w:rPr>
        <w:t xml:space="preserve">: </w:t>
      </w:r>
      <w:r w:rsidRPr="00D53538">
        <w:rPr>
          <w:rFonts w:hint="eastAsia"/>
          <w:lang w:eastAsia="zh-CN"/>
        </w:rPr>
        <w:t>保密级别鉴定</w:t>
      </w:r>
      <w:r w:rsidRPr="00D53538">
        <w:rPr>
          <w:rFonts w:hint="eastAsia"/>
          <w:lang w:eastAsia="zh-CN"/>
        </w:rPr>
        <w:t xml:space="preserve"> </w:t>
      </w:r>
      <w:r w:rsidRPr="00D53538">
        <w:rPr>
          <w:rFonts w:hint="eastAsia"/>
          <w:lang w:eastAsia="zh-CN"/>
        </w:rPr>
        <w:t>简要说明</w:t>
      </w:r>
      <w:r w:rsidRPr="00D53538">
        <w:rPr>
          <w:rFonts w:hint="eastAsia"/>
          <w:lang w:eastAsia="zh-CN"/>
        </w:rPr>
        <w:t xml:space="preserve">: </w:t>
      </w:r>
      <w:r w:rsidRPr="00D53538">
        <w:rPr>
          <w:rFonts w:hint="eastAsia"/>
          <w:lang w:eastAsia="zh-CN"/>
        </w:rPr>
        <w:t>档案保密员对提交的档案进行保密级别鉴定。</w:t>
      </w:r>
    </w:p>
    <w:p w14:paraId="274A8A79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前提条件</w:t>
      </w:r>
      <w:r w:rsidRPr="00D53538">
        <w:rPr>
          <w:rFonts w:hint="eastAsia"/>
          <w:lang w:eastAsia="zh-CN"/>
        </w:rPr>
        <w:t>:</w:t>
      </w:r>
    </w:p>
    <w:p w14:paraId="71AF1267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档案保密员已经登录到系统。</w:t>
      </w:r>
    </w:p>
    <w:p w14:paraId="64620070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需要鉴定保密级别的档案已被提交至系统中。</w:t>
      </w:r>
    </w:p>
    <w:p w14:paraId="1EB7AED1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事后条件</w:t>
      </w:r>
      <w:r w:rsidRPr="00D53538">
        <w:rPr>
          <w:rFonts w:hint="eastAsia"/>
          <w:lang w:eastAsia="zh-CN"/>
        </w:rPr>
        <w:t>:</w:t>
      </w:r>
    </w:p>
    <w:p w14:paraId="07BA5182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档案的保密级别鉴定结果被记录在系统中。</w:t>
      </w:r>
    </w:p>
    <w:p w14:paraId="11D5A9F1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场景描述</w:t>
      </w:r>
      <w:r w:rsidRPr="00D53538">
        <w:rPr>
          <w:rFonts w:hint="eastAsia"/>
          <w:lang w:eastAsia="zh-CN"/>
        </w:rPr>
        <w:t>:</w:t>
      </w:r>
    </w:p>
    <w:p w14:paraId="4CE5417D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档案保密员登录系统。</w:t>
      </w:r>
    </w:p>
    <w:p w14:paraId="120E486E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档案保密员进入保密级别鉴定功能界面。</w:t>
      </w:r>
    </w:p>
    <w:p w14:paraId="48FD6CA4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档案保密员选择需要鉴定保密级别的档案。</w:t>
      </w:r>
    </w:p>
    <w:p w14:paraId="3D3DB0C3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档案保密员进行保密级别鉴定，根据一定的标准和指标评估档案的保密级别。</w:t>
      </w:r>
    </w:p>
    <w:p w14:paraId="02B2F2E0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档案保密员提交保密级别鉴定结果。</w:t>
      </w:r>
    </w:p>
    <w:p w14:paraId="261C1A2C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系统记录保密级别鉴定结果并更新相关档案的保密级别属性。</w:t>
      </w:r>
    </w:p>
    <w:p w14:paraId="1F24D691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事件流</w:t>
      </w:r>
      <w:r w:rsidRPr="00D53538">
        <w:rPr>
          <w:rFonts w:hint="eastAsia"/>
          <w:lang w:eastAsia="zh-CN"/>
        </w:rPr>
        <w:t>:</w:t>
      </w:r>
    </w:p>
    <w:p w14:paraId="63483537" w14:textId="77777777" w:rsidR="00D53538" w:rsidRPr="00D53538" w:rsidRDefault="00D53538" w:rsidP="00D53538">
      <w:pPr>
        <w:rPr>
          <w:lang w:eastAsia="zh-CN"/>
        </w:rPr>
      </w:pPr>
      <w:proofErr w:type="gramStart"/>
      <w:r w:rsidRPr="00D53538">
        <w:rPr>
          <w:rFonts w:hint="eastAsia"/>
          <w:lang w:eastAsia="zh-CN"/>
        </w:rPr>
        <w:t>主事件流</w:t>
      </w:r>
      <w:proofErr w:type="gramEnd"/>
      <w:r w:rsidRPr="00D53538">
        <w:rPr>
          <w:rFonts w:hint="eastAsia"/>
          <w:lang w:eastAsia="zh-CN"/>
        </w:rPr>
        <w:t>:</w:t>
      </w:r>
    </w:p>
    <w:p w14:paraId="642E7631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档案保密员登录系统。</w:t>
      </w:r>
    </w:p>
    <w:p w14:paraId="65790F43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档案保密员进入保密级别鉴定功能界面。</w:t>
      </w:r>
    </w:p>
    <w:p w14:paraId="704B78E5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lastRenderedPageBreak/>
        <w:tab/>
      </w:r>
      <w:r w:rsidRPr="00D53538">
        <w:rPr>
          <w:rFonts w:hint="eastAsia"/>
          <w:lang w:eastAsia="zh-CN"/>
        </w:rPr>
        <w:t>档案保密员选择需要鉴定保密级别的档案。</w:t>
      </w:r>
    </w:p>
    <w:p w14:paraId="1A69D730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档案保密员进行保密级别鉴定。</w:t>
      </w:r>
    </w:p>
    <w:p w14:paraId="697118CA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档案保密员提交保密级别鉴定结果。</w:t>
      </w:r>
    </w:p>
    <w:p w14:paraId="32D0DABF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系统记录保密级别鉴定结果并更新相关档案的保密级别属性。</w:t>
      </w:r>
    </w:p>
    <w:p w14:paraId="1164914E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ab/>
      </w:r>
      <w:r w:rsidRPr="00D53538">
        <w:rPr>
          <w:rFonts w:hint="eastAsia"/>
          <w:lang w:eastAsia="zh-CN"/>
        </w:rPr>
        <w:t>用例结束。</w:t>
      </w:r>
    </w:p>
    <w:p w14:paraId="5A270E7D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异常</w:t>
      </w:r>
      <w:r w:rsidRPr="00D53538">
        <w:rPr>
          <w:rFonts w:hint="eastAsia"/>
          <w:lang w:eastAsia="zh-CN"/>
        </w:rPr>
        <w:t>:</w:t>
      </w:r>
    </w:p>
    <w:p w14:paraId="2763B13F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档案保密员未登录系统</w:t>
      </w:r>
      <w:r w:rsidRPr="00D53538">
        <w:rPr>
          <w:rFonts w:hint="eastAsia"/>
          <w:lang w:eastAsia="zh-CN"/>
        </w:rPr>
        <w:t xml:space="preserve">: </w:t>
      </w:r>
      <w:r w:rsidRPr="00D53538">
        <w:rPr>
          <w:rFonts w:hint="eastAsia"/>
          <w:lang w:eastAsia="zh-CN"/>
        </w:rPr>
        <w:t>系统提示档案保密员登录才能执行鉴定操作。用例终止。</w:t>
      </w:r>
    </w:p>
    <w:p w14:paraId="36937D94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未提交保密级别鉴定结果</w:t>
      </w:r>
      <w:r w:rsidRPr="00D53538">
        <w:rPr>
          <w:rFonts w:hint="eastAsia"/>
          <w:lang w:eastAsia="zh-CN"/>
        </w:rPr>
        <w:t xml:space="preserve">: </w:t>
      </w:r>
      <w:r w:rsidRPr="00D53538">
        <w:rPr>
          <w:rFonts w:hint="eastAsia"/>
          <w:lang w:eastAsia="zh-CN"/>
        </w:rPr>
        <w:t>系统提示档案保密员需要提交保密级别鉴定结果。用例终止。</w:t>
      </w:r>
    </w:p>
    <w:p w14:paraId="53455960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对象</w:t>
      </w:r>
      <w:r w:rsidRPr="00D53538">
        <w:rPr>
          <w:rFonts w:hint="eastAsia"/>
          <w:lang w:eastAsia="zh-CN"/>
        </w:rPr>
        <w:t>:</w:t>
      </w:r>
    </w:p>
    <w:p w14:paraId="2682A413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主要对象</w:t>
      </w:r>
      <w:r w:rsidRPr="00D53538">
        <w:rPr>
          <w:rFonts w:hint="eastAsia"/>
          <w:lang w:eastAsia="zh-CN"/>
        </w:rPr>
        <w:t xml:space="preserve">: </w:t>
      </w:r>
      <w:r w:rsidRPr="00D53538">
        <w:rPr>
          <w:rFonts w:hint="eastAsia"/>
          <w:lang w:eastAsia="zh-CN"/>
        </w:rPr>
        <w:t>档案保密员</w:t>
      </w:r>
      <w:r w:rsidRPr="00D53538">
        <w:rPr>
          <w:rFonts w:hint="eastAsia"/>
          <w:lang w:eastAsia="zh-CN"/>
        </w:rPr>
        <w:t xml:space="preserve">: </w:t>
      </w:r>
      <w:r w:rsidRPr="00D53538">
        <w:rPr>
          <w:rFonts w:hint="eastAsia"/>
          <w:lang w:eastAsia="zh-CN"/>
        </w:rPr>
        <w:t>负责对档案进行保密级别鉴定的角色。</w:t>
      </w:r>
    </w:p>
    <w:p w14:paraId="7CDD2B77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系统</w:t>
      </w:r>
      <w:r w:rsidRPr="00D53538">
        <w:rPr>
          <w:rFonts w:hint="eastAsia"/>
          <w:lang w:eastAsia="zh-CN"/>
        </w:rPr>
        <w:t xml:space="preserve">: </w:t>
      </w:r>
      <w:r w:rsidRPr="00D53538">
        <w:rPr>
          <w:rFonts w:hint="eastAsia"/>
          <w:lang w:eastAsia="zh-CN"/>
        </w:rPr>
        <w:t>提供保密级别鉴定功能的应用系统。</w:t>
      </w:r>
    </w:p>
    <w:p w14:paraId="4BD967C5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次要对象</w:t>
      </w:r>
      <w:r w:rsidRPr="00D53538">
        <w:rPr>
          <w:rFonts w:hint="eastAsia"/>
          <w:lang w:eastAsia="zh-CN"/>
        </w:rPr>
        <w:t>:</w:t>
      </w:r>
    </w:p>
    <w:p w14:paraId="6E6ECE00" w14:textId="77777777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档案</w:t>
      </w:r>
      <w:r w:rsidRPr="00D53538">
        <w:rPr>
          <w:rFonts w:hint="eastAsia"/>
          <w:lang w:eastAsia="zh-CN"/>
        </w:rPr>
        <w:t xml:space="preserve">: </w:t>
      </w:r>
      <w:r w:rsidRPr="00D53538">
        <w:rPr>
          <w:rFonts w:hint="eastAsia"/>
          <w:lang w:eastAsia="zh-CN"/>
        </w:rPr>
        <w:t>需要进行保密级别鉴定的文件或记录。</w:t>
      </w:r>
    </w:p>
    <w:p w14:paraId="6292C94A" w14:textId="2BE1C33F" w:rsidR="00D53538" w:rsidRPr="00D53538" w:rsidRDefault="00D53538" w:rsidP="00D53538">
      <w:pPr>
        <w:rPr>
          <w:lang w:eastAsia="zh-CN"/>
        </w:rPr>
      </w:pPr>
      <w:r w:rsidRPr="00D53538">
        <w:rPr>
          <w:rFonts w:hint="eastAsia"/>
          <w:lang w:eastAsia="zh-CN"/>
        </w:rPr>
        <w:t>备注</w:t>
      </w:r>
      <w:r w:rsidRPr="00D53538">
        <w:rPr>
          <w:rFonts w:hint="eastAsia"/>
          <w:lang w:eastAsia="zh-CN"/>
        </w:rPr>
        <w:t xml:space="preserve">: </w:t>
      </w:r>
      <w:r w:rsidRPr="00D53538">
        <w:rPr>
          <w:rFonts w:hint="eastAsia"/>
          <w:lang w:eastAsia="zh-CN"/>
        </w:rPr>
        <w:t>可以定义保密级别的标准和指标，以便档案保密员进行评估和判断。</w:t>
      </w:r>
    </w:p>
    <w:p w14:paraId="1D7A2652" w14:textId="12EFA208" w:rsidR="00AC769E" w:rsidRDefault="001E6BF1" w:rsidP="001E6BF1">
      <w:pPr>
        <w:pStyle w:val="4"/>
        <w:rPr>
          <w:lang w:eastAsia="zh-CN"/>
        </w:rPr>
      </w:pPr>
      <w:r>
        <w:rPr>
          <w:rFonts w:hint="eastAsia"/>
          <w:lang w:eastAsia="zh-CN"/>
        </w:rPr>
        <w:t>时效鉴定</w:t>
      </w:r>
    </w:p>
    <w:p w14:paraId="2A3C241A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用例名称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时效鉴定</w:t>
      </w:r>
      <w:r w:rsidRPr="001E6BF1">
        <w:rPr>
          <w:rFonts w:hint="eastAsia"/>
          <w:lang w:eastAsia="zh-CN"/>
        </w:rPr>
        <w:t xml:space="preserve"> </w:t>
      </w:r>
      <w:r w:rsidRPr="001E6BF1">
        <w:rPr>
          <w:rFonts w:hint="eastAsia"/>
          <w:lang w:eastAsia="zh-CN"/>
        </w:rPr>
        <w:t>简要说明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档案保密员对提交的档案进行时效鉴定。</w:t>
      </w:r>
    </w:p>
    <w:p w14:paraId="6041B88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前提条件</w:t>
      </w:r>
      <w:r w:rsidRPr="001E6BF1">
        <w:rPr>
          <w:rFonts w:hint="eastAsia"/>
          <w:lang w:eastAsia="zh-CN"/>
        </w:rPr>
        <w:t>:</w:t>
      </w:r>
    </w:p>
    <w:p w14:paraId="5451375C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档案保密员已经登录到系统。</w:t>
      </w:r>
    </w:p>
    <w:p w14:paraId="4AC5AB3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需要鉴定时效的档案已被提交至系统中。</w:t>
      </w:r>
    </w:p>
    <w:p w14:paraId="1C468BA4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事后条件</w:t>
      </w:r>
      <w:r w:rsidRPr="001E6BF1">
        <w:rPr>
          <w:rFonts w:hint="eastAsia"/>
          <w:lang w:eastAsia="zh-CN"/>
        </w:rPr>
        <w:t>:</w:t>
      </w:r>
    </w:p>
    <w:p w14:paraId="5967D59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档案的时效鉴定结果被记录在系统中。</w:t>
      </w:r>
    </w:p>
    <w:p w14:paraId="7F78DDFC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场景描述</w:t>
      </w:r>
      <w:r w:rsidRPr="001E6BF1">
        <w:rPr>
          <w:rFonts w:hint="eastAsia"/>
          <w:lang w:eastAsia="zh-CN"/>
        </w:rPr>
        <w:t>:</w:t>
      </w:r>
    </w:p>
    <w:p w14:paraId="5AE9033B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档案保密员登录系统。</w:t>
      </w:r>
    </w:p>
    <w:p w14:paraId="382DE3D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档案保密员进入时效鉴定功能界面。</w:t>
      </w:r>
    </w:p>
    <w:p w14:paraId="538AC782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档案保密员选择需要鉴定时效的档案。</w:t>
      </w:r>
    </w:p>
    <w:p w14:paraId="0E14B19A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档案保密员进行时效鉴定，根据一定的标准和指标评估档案的时效性。</w:t>
      </w:r>
    </w:p>
    <w:p w14:paraId="4AEE1F96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档案保密员提交时效鉴定结果。</w:t>
      </w:r>
    </w:p>
    <w:p w14:paraId="2C3E91A3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系统记录时效鉴定结果并更新相关档案的时效属性。</w:t>
      </w:r>
    </w:p>
    <w:p w14:paraId="7765F36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事件流</w:t>
      </w:r>
      <w:r w:rsidRPr="001E6BF1">
        <w:rPr>
          <w:rFonts w:hint="eastAsia"/>
          <w:lang w:eastAsia="zh-CN"/>
        </w:rPr>
        <w:t>:</w:t>
      </w:r>
    </w:p>
    <w:p w14:paraId="1D36AFED" w14:textId="77777777" w:rsidR="001E6BF1" w:rsidRPr="001E6BF1" w:rsidRDefault="001E6BF1" w:rsidP="001E6BF1">
      <w:pPr>
        <w:rPr>
          <w:lang w:eastAsia="zh-CN"/>
        </w:rPr>
      </w:pPr>
      <w:proofErr w:type="gramStart"/>
      <w:r w:rsidRPr="001E6BF1">
        <w:rPr>
          <w:rFonts w:hint="eastAsia"/>
          <w:lang w:eastAsia="zh-CN"/>
        </w:rPr>
        <w:t>主事件流</w:t>
      </w:r>
      <w:proofErr w:type="gramEnd"/>
      <w:r w:rsidRPr="001E6BF1">
        <w:rPr>
          <w:rFonts w:hint="eastAsia"/>
          <w:lang w:eastAsia="zh-CN"/>
        </w:rPr>
        <w:t>:</w:t>
      </w:r>
    </w:p>
    <w:p w14:paraId="5607C8ED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档案保密员登录系统。</w:t>
      </w:r>
    </w:p>
    <w:p w14:paraId="03B3FDEC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档案保密员进入时效鉴定功能界面。</w:t>
      </w:r>
    </w:p>
    <w:p w14:paraId="2B2107B3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档案保密员选择需要鉴定时效的档案。</w:t>
      </w:r>
    </w:p>
    <w:p w14:paraId="2D312403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档案保密员进行时效鉴定。</w:t>
      </w:r>
    </w:p>
    <w:p w14:paraId="513F5397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档案保密员提交时效鉴定结果。</w:t>
      </w:r>
    </w:p>
    <w:p w14:paraId="0576B328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系统记录时效鉴定结果并更新相关档案的时效属性。</w:t>
      </w:r>
    </w:p>
    <w:p w14:paraId="35C3BD34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用例结束。</w:t>
      </w:r>
    </w:p>
    <w:p w14:paraId="313E4C28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异常</w:t>
      </w:r>
      <w:r w:rsidRPr="001E6BF1">
        <w:rPr>
          <w:rFonts w:hint="eastAsia"/>
          <w:lang w:eastAsia="zh-CN"/>
        </w:rPr>
        <w:t>:</w:t>
      </w:r>
    </w:p>
    <w:p w14:paraId="3DFC7352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档案保密员未登录系统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系统提示档案保密员登录才能执行鉴定操作。用例终止。</w:t>
      </w:r>
    </w:p>
    <w:p w14:paraId="18E0F3FF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未提交时效鉴定结果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系统提示档案保密员需要提交时效鉴定结果。用例终止。</w:t>
      </w:r>
    </w:p>
    <w:p w14:paraId="08FD440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对象</w:t>
      </w:r>
      <w:r w:rsidRPr="001E6BF1">
        <w:rPr>
          <w:rFonts w:hint="eastAsia"/>
          <w:lang w:eastAsia="zh-CN"/>
        </w:rPr>
        <w:t>:</w:t>
      </w:r>
    </w:p>
    <w:p w14:paraId="7726569D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主要对象</w:t>
      </w:r>
      <w:r w:rsidRPr="001E6BF1">
        <w:rPr>
          <w:rFonts w:hint="eastAsia"/>
          <w:lang w:eastAsia="zh-CN"/>
        </w:rPr>
        <w:t>:</w:t>
      </w:r>
    </w:p>
    <w:p w14:paraId="14D5C218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档案保密员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负责对档案进行时效鉴定的角色。</w:t>
      </w:r>
    </w:p>
    <w:p w14:paraId="6783CC56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系统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提供时效鉴定功能的应用系统。</w:t>
      </w:r>
    </w:p>
    <w:p w14:paraId="4642F33B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lastRenderedPageBreak/>
        <w:t>次要对象</w:t>
      </w:r>
      <w:r w:rsidRPr="001E6BF1">
        <w:rPr>
          <w:rFonts w:hint="eastAsia"/>
          <w:lang w:eastAsia="zh-CN"/>
        </w:rPr>
        <w:t>:</w:t>
      </w:r>
    </w:p>
    <w:p w14:paraId="1179FF2B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档案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需要进行时效鉴定的文件或记录。</w:t>
      </w:r>
    </w:p>
    <w:p w14:paraId="2967BA9B" w14:textId="103EDB35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备注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可以定义时效鉴定的标准和指标，以便档案保密员进行评估和判断。</w:t>
      </w:r>
    </w:p>
    <w:p w14:paraId="558C42ED" w14:textId="121839B6" w:rsidR="00AC769E" w:rsidRDefault="001E6BF1" w:rsidP="001E6BF1">
      <w:pPr>
        <w:pStyle w:val="4"/>
        <w:rPr>
          <w:lang w:eastAsia="zh-CN"/>
        </w:rPr>
      </w:pPr>
      <w:r>
        <w:rPr>
          <w:rFonts w:hint="eastAsia"/>
          <w:lang w:eastAsia="zh-CN"/>
        </w:rPr>
        <w:t>是否销毁</w:t>
      </w:r>
    </w:p>
    <w:p w14:paraId="2440CBAB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用例名称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是否销毁</w:t>
      </w:r>
      <w:r w:rsidRPr="001E6BF1">
        <w:rPr>
          <w:rFonts w:hint="eastAsia"/>
          <w:lang w:eastAsia="zh-CN"/>
        </w:rPr>
        <w:t xml:space="preserve"> </w:t>
      </w:r>
      <w:r w:rsidRPr="001E6BF1">
        <w:rPr>
          <w:rFonts w:hint="eastAsia"/>
          <w:lang w:eastAsia="zh-CN"/>
        </w:rPr>
        <w:t>简要说明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档案保密员根据鉴定结果决定是否销毁档案。</w:t>
      </w:r>
    </w:p>
    <w:p w14:paraId="64D226E7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前提条件</w:t>
      </w:r>
      <w:r w:rsidRPr="001E6BF1">
        <w:rPr>
          <w:rFonts w:hint="eastAsia"/>
          <w:lang w:eastAsia="zh-CN"/>
        </w:rPr>
        <w:t>:</w:t>
      </w:r>
    </w:p>
    <w:p w14:paraId="6D2B4634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档案保密员已经登录到系统。</w:t>
      </w:r>
    </w:p>
    <w:p w14:paraId="3031346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需要进行销毁决策的档案已被鉴定并记录在系统中。</w:t>
      </w:r>
    </w:p>
    <w:p w14:paraId="6AB3078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事后条件</w:t>
      </w:r>
      <w:r w:rsidRPr="001E6BF1">
        <w:rPr>
          <w:rFonts w:hint="eastAsia"/>
          <w:lang w:eastAsia="zh-CN"/>
        </w:rPr>
        <w:t>:</w:t>
      </w:r>
    </w:p>
    <w:p w14:paraId="7135099A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根据销毁决策，相关档案的销毁状态被更新，并执行相应的操作。</w:t>
      </w:r>
    </w:p>
    <w:p w14:paraId="1ABE5C4C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场景描述</w:t>
      </w:r>
      <w:r w:rsidRPr="001E6BF1">
        <w:rPr>
          <w:rFonts w:hint="eastAsia"/>
          <w:lang w:eastAsia="zh-CN"/>
        </w:rPr>
        <w:t>:</w:t>
      </w:r>
    </w:p>
    <w:p w14:paraId="13E7931F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档案保密员登录系统。</w:t>
      </w:r>
    </w:p>
    <w:p w14:paraId="3603D8FD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档案保密员进入销毁决策功能界面。</w:t>
      </w:r>
    </w:p>
    <w:p w14:paraId="4CA83BC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档案保密员查看鉴定结果，评估是否需要销毁档案。</w:t>
      </w:r>
    </w:p>
    <w:p w14:paraId="6D09066B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档案保密员根据一定的标准和规定，做出是否销毁的决策。</w:t>
      </w:r>
    </w:p>
    <w:p w14:paraId="0E4836A1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档案保密员提交销毁决策。</w:t>
      </w:r>
    </w:p>
    <w:p w14:paraId="0364666E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系统更新档案的销毁状态，并执行相应的操作，如通知相关部门执行销毁或取消销毁。</w:t>
      </w:r>
    </w:p>
    <w:p w14:paraId="3DBA3652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事件流</w:t>
      </w:r>
      <w:r w:rsidRPr="001E6BF1">
        <w:rPr>
          <w:rFonts w:hint="eastAsia"/>
          <w:lang w:eastAsia="zh-CN"/>
        </w:rPr>
        <w:t>:</w:t>
      </w:r>
    </w:p>
    <w:p w14:paraId="2BC2AFA6" w14:textId="77777777" w:rsidR="001E6BF1" w:rsidRPr="001E6BF1" w:rsidRDefault="001E6BF1" w:rsidP="001E6BF1">
      <w:pPr>
        <w:rPr>
          <w:lang w:eastAsia="zh-CN"/>
        </w:rPr>
      </w:pPr>
      <w:proofErr w:type="gramStart"/>
      <w:r w:rsidRPr="001E6BF1">
        <w:rPr>
          <w:rFonts w:hint="eastAsia"/>
          <w:lang w:eastAsia="zh-CN"/>
        </w:rPr>
        <w:t>主事件流</w:t>
      </w:r>
      <w:proofErr w:type="gramEnd"/>
      <w:r w:rsidRPr="001E6BF1">
        <w:rPr>
          <w:rFonts w:hint="eastAsia"/>
          <w:lang w:eastAsia="zh-CN"/>
        </w:rPr>
        <w:t>:</w:t>
      </w:r>
    </w:p>
    <w:p w14:paraId="66D92E32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档案保密员登录系统。</w:t>
      </w:r>
    </w:p>
    <w:p w14:paraId="34CE2B87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档案保密员进入销毁决策功能界面。</w:t>
      </w:r>
    </w:p>
    <w:p w14:paraId="64689B14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档案保密员查看鉴定结果。</w:t>
      </w:r>
    </w:p>
    <w:p w14:paraId="1C124195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档案保密员评估是否需要销毁档案。</w:t>
      </w:r>
    </w:p>
    <w:p w14:paraId="036AB983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档案保密员提交销毁决策。</w:t>
      </w:r>
    </w:p>
    <w:p w14:paraId="305B9BE6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系统更新档案的销毁状态，并执行相应的操作。</w:t>
      </w:r>
    </w:p>
    <w:p w14:paraId="4578A111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用例结束。</w:t>
      </w:r>
    </w:p>
    <w:p w14:paraId="3FC7F333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异常</w:t>
      </w:r>
      <w:r w:rsidRPr="001E6BF1">
        <w:rPr>
          <w:rFonts w:hint="eastAsia"/>
          <w:lang w:eastAsia="zh-CN"/>
        </w:rPr>
        <w:t>:</w:t>
      </w:r>
    </w:p>
    <w:p w14:paraId="74C9C63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档案保密员未登录系统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系统提示档案保密员登录才能执行销毁决策操作。用例终止。</w:t>
      </w:r>
    </w:p>
    <w:p w14:paraId="7BC51765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未提交销毁决策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系统提示档案保密员需要提交销毁决策。用例终止。</w:t>
      </w:r>
    </w:p>
    <w:p w14:paraId="531F768D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对象</w:t>
      </w:r>
      <w:r w:rsidRPr="001E6BF1">
        <w:rPr>
          <w:rFonts w:hint="eastAsia"/>
          <w:lang w:eastAsia="zh-CN"/>
        </w:rPr>
        <w:t>:</w:t>
      </w:r>
    </w:p>
    <w:p w14:paraId="7913D89C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主要对象</w:t>
      </w:r>
      <w:r w:rsidRPr="001E6BF1">
        <w:rPr>
          <w:rFonts w:hint="eastAsia"/>
          <w:lang w:eastAsia="zh-CN"/>
        </w:rPr>
        <w:t>:</w:t>
      </w:r>
    </w:p>
    <w:p w14:paraId="0969CD44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档案保密员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负责对档案进行销毁决策的角色。</w:t>
      </w:r>
    </w:p>
    <w:p w14:paraId="3AF44F18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系统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提供销毁决策功能的应用系统。</w:t>
      </w:r>
    </w:p>
    <w:p w14:paraId="498B17B2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次要对象</w:t>
      </w:r>
      <w:r w:rsidRPr="001E6BF1">
        <w:rPr>
          <w:rFonts w:hint="eastAsia"/>
          <w:lang w:eastAsia="zh-CN"/>
        </w:rPr>
        <w:t>:</w:t>
      </w:r>
    </w:p>
    <w:p w14:paraId="7818E88B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档案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经过鉴定的需要进行销毁决策的文件或记录。</w:t>
      </w:r>
    </w:p>
    <w:p w14:paraId="050C56A7" w14:textId="6E9E1760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备注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可以定义销毁决策的标准和规定，以便档案保密员进行评估和决策。同时，可以定义销</w:t>
      </w:r>
    </w:p>
    <w:p w14:paraId="354F9BFD" w14:textId="1CF9F4D2" w:rsidR="00AC769E" w:rsidRDefault="001E6BF1" w:rsidP="001E6BF1">
      <w:pPr>
        <w:pStyle w:val="4"/>
        <w:rPr>
          <w:lang w:eastAsia="zh-CN"/>
        </w:rPr>
      </w:pPr>
      <w:r>
        <w:rPr>
          <w:rFonts w:hint="eastAsia"/>
          <w:lang w:eastAsia="zh-CN"/>
        </w:rPr>
        <w:t>分类移交</w:t>
      </w:r>
    </w:p>
    <w:p w14:paraId="4FAE1D48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用例名称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分类移交</w:t>
      </w:r>
      <w:r w:rsidRPr="001E6BF1">
        <w:rPr>
          <w:rFonts w:hint="eastAsia"/>
          <w:lang w:eastAsia="zh-CN"/>
        </w:rPr>
        <w:t xml:space="preserve"> </w:t>
      </w:r>
      <w:r w:rsidRPr="001E6BF1">
        <w:rPr>
          <w:rFonts w:hint="eastAsia"/>
          <w:lang w:eastAsia="zh-CN"/>
        </w:rPr>
        <w:t>简要说明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档案保密员将鉴定完成的档案分类移交</w:t>
      </w:r>
      <w:proofErr w:type="gramStart"/>
      <w:r w:rsidRPr="001E6BF1">
        <w:rPr>
          <w:rFonts w:hint="eastAsia"/>
          <w:lang w:eastAsia="zh-CN"/>
        </w:rPr>
        <w:t>至综合</w:t>
      </w:r>
      <w:proofErr w:type="gramEnd"/>
      <w:r w:rsidRPr="001E6BF1">
        <w:rPr>
          <w:rFonts w:hint="eastAsia"/>
          <w:lang w:eastAsia="zh-CN"/>
        </w:rPr>
        <w:t>档案室和电子档案室。</w:t>
      </w:r>
    </w:p>
    <w:p w14:paraId="65A6273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前提条件</w:t>
      </w:r>
      <w:r w:rsidRPr="001E6BF1">
        <w:rPr>
          <w:rFonts w:hint="eastAsia"/>
          <w:lang w:eastAsia="zh-CN"/>
        </w:rPr>
        <w:t>:</w:t>
      </w:r>
    </w:p>
    <w:p w14:paraId="323BAE45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档案保密员已经登录到系统。</w:t>
      </w:r>
    </w:p>
    <w:p w14:paraId="36994A82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需要分类移交的档案已经完成鉴定并记录在系统中。</w:t>
      </w:r>
    </w:p>
    <w:p w14:paraId="31CC34F8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事后条件</w:t>
      </w:r>
      <w:r w:rsidRPr="001E6BF1">
        <w:rPr>
          <w:rFonts w:hint="eastAsia"/>
          <w:lang w:eastAsia="zh-CN"/>
        </w:rPr>
        <w:t>:</w:t>
      </w:r>
    </w:p>
    <w:p w14:paraId="0218DC7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鉴定完成的档案被正确地移交给综合档案室和电子档案室。</w:t>
      </w:r>
    </w:p>
    <w:p w14:paraId="0ECEC14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lastRenderedPageBreak/>
        <w:tab/>
      </w:r>
      <w:r w:rsidRPr="001E6BF1">
        <w:rPr>
          <w:rFonts w:hint="eastAsia"/>
          <w:lang w:eastAsia="zh-CN"/>
        </w:rPr>
        <w:t>移交的档案与相应的鉴定报告附在一起。</w:t>
      </w:r>
    </w:p>
    <w:p w14:paraId="2CD9D142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场景描述</w:t>
      </w:r>
      <w:r w:rsidRPr="001E6BF1">
        <w:rPr>
          <w:rFonts w:hint="eastAsia"/>
          <w:lang w:eastAsia="zh-CN"/>
        </w:rPr>
        <w:t>:</w:t>
      </w:r>
    </w:p>
    <w:p w14:paraId="3B3DA34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档案保密员登录系统。</w:t>
      </w:r>
    </w:p>
    <w:p w14:paraId="46AC92A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档案保密员进入分类移交功能界面。</w:t>
      </w:r>
    </w:p>
    <w:p w14:paraId="65833103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档案保密员选择需要移交的档案。</w:t>
      </w:r>
    </w:p>
    <w:p w14:paraId="74FC3533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档案保密员指定综合档案室和电子档案室作为移交目标。</w:t>
      </w:r>
    </w:p>
    <w:p w14:paraId="0A91E21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档案保密员提交分类移交请求。</w:t>
      </w:r>
    </w:p>
    <w:p w14:paraId="199A2F18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系统将相应的档案和鉴定报告附在一起，并移交给综合档案室和电子档案室。</w:t>
      </w:r>
    </w:p>
    <w:p w14:paraId="4B0D76CC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事件流</w:t>
      </w:r>
      <w:r w:rsidRPr="001E6BF1">
        <w:rPr>
          <w:rFonts w:hint="eastAsia"/>
          <w:lang w:eastAsia="zh-CN"/>
        </w:rPr>
        <w:t>:</w:t>
      </w:r>
    </w:p>
    <w:p w14:paraId="5E934A19" w14:textId="77777777" w:rsidR="001E6BF1" w:rsidRPr="001E6BF1" w:rsidRDefault="001E6BF1" w:rsidP="001E6BF1">
      <w:pPr>
        <w:rPr>
          <w:lang w:eastAsia="zh-CN"/>
        </w:rPr>
      </w:pPr>
      <w:proofErr w:type="gramStart"/>
      <w:r w:rsidRPr="001E6BF1">
        <w:rPr>
          <w:rFonts w:hint="eastAsia"/>
          <w:lang w:eastAsia="zh-CN"/>
        </w:rPr>
        <w:t>主事件流</w:t>
      </w:r>
      <w:proofErr w:type="gramEnd"/>
      <w:r w:rsidRPr="001E6BF1">
        <w:rPr>
          <w:rFonts w:hint="eastAsia"/>
          <w:lang w:eastAsia="zh-CN"/>
        </w:rPr>
        <w:t>:</w:t>
      </w:r>
    </w:p>
    <w:p w14:paraId="538E80B1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档案保密员登录系统。</w:t>
      </w:r>
    </w:p>
    <w:p w14:paraId="1CEBD773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档案保密员进入分类移交功能界面。</w:t>
      </w:r>
    </w:p>
    <w:p w14:paraId="1EB525C1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档案保密员选择需要移交的档案。</w:t>
      </w:r>
    </w:p>
    <w:p w14:paraId="267621D3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档案保密员指定综合档案室和电子档案室作为移交目标。</w:t>
      </w:r>
    </w:p>
    <w:p w14:paraId="1CFC64C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档案保密员提交分类移交请求。</w:t>
      </w:r>
    </w:p>
    <w:p w14:paraId="19B3314A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系统将相应的档案和鉴定报告附在一起，并移交给综合档案室和电子档案室。</w:t>
      </w:r>
    </w:p>
    <w:p w14:paraId="0A76953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ab/>
      </w:r>
      <w:r w:rsidRPr="001E6BF1">
        <w:rPr>
          <w:rFonts w:hint="eastAsia"/>
          <w:lang w:eastAsia="zh-CN"/>
        </w:rPr>
        <w:t>用例结束。</w:t>
      </w:r>
    </w:p>
    <w:p w14:paraId="024619D9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异常</w:t>
      </w:r>
      <w:r w:rsidRPr="001E6BF1">
        <w:rPr>
          <w:rFonts w:hint="eastAsia"/>
          <w:lang w:eastAsia="zh-CN"/>
        </w:rPr>
        <w:t>:</w:t>
      </w:r>
    </w:p>
    <w:p w14:paraId="565A5147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档案保密员未登录系统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系统提示档案保密员登录才能执行分类移交操作。用例终止。</w:t>
      </w:r>
    </w:p>
    <w:p w14:paraId="61ECFA84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未选择需要移交的档案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系统提示档案保密员选择需要移交的档案。用例终止。</w:t>
      </w:r>
    </w:p>
    <w:p w14:paraId="5B53961C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对象</w:t>
      </w:r>
      <w:r w:rsidRPr="001E6BF1">
        <w:rPr>
          <w:rFonts w:hint="eastAsia"/>
          <w:lang w:eastAsia="zh-CN"/>
        </w:rPr>
        <w:t>:</w:t>
      </w:r>
    </w:p>
    <w:p w14:paraId="30B28930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主要对象</w:t>
      </w:r>
      <w:r w:rsidRPr="001E6BF1">
        <w:rPr>
          <w:rFonts w:hint="eastAsia"/>
          <w:lang w:eastAsia="zh-CN"/>
        </w:rPr>
        <w:t>:</w:t>
      </w:r>
    </w:p>
    <w:p w14:paraId="4C45C82F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档案保密员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负责将鉴定完成的档案进行分类移交的角色。</w:t>
      </w:r>
    </w:p>
    <w:p w14:paraId="2C1D936F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综合档案室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接收并归还分类移交的实体档案。</w:t>
      </w:r>
    </w:p>
    <w:p w14:paraId="05ADD36F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电子档案室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接收并归还分类移交的电子档案。</w:t>
      </w:r>
    </w:p>
    <w:p w14:paraId="7894EF16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系统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提供分类移交功能的应用系统。</w:t>
      </w:r>
    </w:p>
    <w:p w14:paraId="04A50DD1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次要对象</w:t>
      </w:r>
      <w:r w:rsidRPr="001E6BF1">
        <w:rPr>
          <w:rFonts w:hint="eastAsia"/>
          <w:lang w:eastAsia="zh-CN"/>
        </w:rPr>
        <w:t>:</w:t>
      </w:r>
    </w:p>
    <w:p w14:paraId="4B0FB0EA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鉴定完成的档案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需要进行分类移交的已经完成鉴定的档案。</w:t>
      </w:r>
    </w:p>
    <w:p w14:paraId="3402DE5F" w14:textId="77777777" w:rsidR="001E6BF1" w:rsidRPr="001E6BF1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鉴定报告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描述档案鉴定结果的文档。</w:t>
      </w:r>
    </w:p>
    <w:p w14:paraId="7166B40F" w14:textId="6D19A26C" w:rsidR="00AC769E" w:rsidRDefault="001E6BF1" w:rsidP="001E6BF1">
      <w:pPr>
        <w:rPr>
          <w:lang w:eastAsia="zh-CN"/>
        </w:rPr>
      </w:pPr>
      <w:r w:rsidRPr="001E6BF1">
        <w:rPr>
          <w:rFonts w:hint="eastAsia"/>
          <w:lang w:eastAsia="zh-CN"/>
        </w:rPr>
        <w:t>备注</w:t>
      </w:r>
      <w:r w:rsidRPr="001E6BF1">
        <w:rPr>
          <w:rFonts w:hint="eastAsia"/>
          <w:lang w:eastAsia="zh-CN"/>
        </w:rPr>
        <w:t xml:space="preserve">: </w:t>
      </w:r>
      <w:r w:rsidRPr="001E6BF1">
        <w:rPr>
          <w:rFonts w:hint="eastAsia"/>
          <w:lang w:eastAsia="zh-CN"/>
        </w:rPr>
        <w:t>可以进一步定义移交的具体流程和操作要求，确保移交的准确性和完整性。</w:t>
      </w:r>
    </w:p>
    <w:p w14:paraId="4A1B04B8" w14:textId="77777777" w:rsidR="00AC769E" w:rsidRDefault="00AC769E" w:rsidP="000E7872">
      <w:pPr>
        <w:rPr>
          <w:lang w:eastAsia="zh-CN"/>
        </w:rPr>
      </w:pPr>
    </w:p>
    <w:p w14:paraId="07863620" w14:textId="4F374235" w:rsidR="000E7872" w:rsidRDefault="000E7872" w:rsidP="000E7872">
      <w:pPr>
        <w:pStyle w:val="2"/>
        <w:rPr>
          <w:lang w:eastAsia="zh-CN"/>
        </w:rPr>
      </w:pPr>
      <w:bookmarkStart w:id="29" w:name="_Toc136628058"/>
      <w:r>
        <w:rPr>
          <w:rFonts w:hint="eastAsia"/>
          <w:lang w:eastAsia="zh-CN"/>
        </w:rPr>
        <w:t>综合档案室系统用例描述</w:t>
      </w:r>
      <w:bookmarkEnd w:id="29"/>
    </w:p>
    <w:p w14:paraId="45D6E4A1" w14:textId="360DB36F" w:rsidR="000E7872" w:rsidRDefault="003E3E88" w:rsidP="003E3E88">
      <w:pPr>
        <w:pStyle w:val="3"/>
        <w:rPr>
          <w:lang w:eastAsia="zh-CN"/>
        </w:rPr>
      </w:pPr>
      <w:bookmarkStart w:id="30" w:name="_Toc136628059"/>
      <w:r>
        <w:rPr>
          <w:rFonts w:hint="eastAsia"/>
          <w:lang w:eastAsia="zh-CN"/>
        </w:rPr>
        <w:t>综合档案室系统功能概述</w:t>
      </w:r>
      <w:bookmarkEnd w:id="30"/>
    </w:p>
    <w:p w14:paraId="6DB56F79" w14:textId="7B03503E" w:rsidR="003E3E88" w:rsidRPr="003E3E88" w:rsidRDefault="003E3E88" w:rsidP="003E3E88">
      <w:pPr>
        <w:ind w:firstLine="180"/>
        <w:rPr>
          <w:lang w:eastAsia="zh-CN"/>
        </w:rPr>
      </w:pPr>
      <w:r>
        <w:rPr>
          <w:rFonts w:hint="eastAsia"/>
          <w:lang w:eastAsia="zh-CN"/>
        </w:rPr>
        <w:t>综合档案室系统提供档案文件的存储和检索功能，包括档案入库、分类、索引和查询等。系统记录档案借阅的信息，包括借阅人员、借阅日期、归还日期等，以便跟踪档案的借阅情况。系统管理档案的归档和销毁流程，包括档案的归还、整理、归档位置管理和销毁审批等。综合档案室系统可以记录和管理物理档案的存储位置、状态、流转记录等信息，方便档案的查找和管理。</w:t>
      </w:r>
    </w:p>
    <w:p w14:paraId="0D29F8C2" w14:textId="1B8DDA24" w:rsidR="000E7872" w:rsidRDefault="00A042D6" w:rsidP="00A042D6">
      <w:pPr>
        <w:pStyle w:val="3"/>
        <w:rPr>
          <w:lang w:eastAsia="zh-CN"/>
        </w:rPr>
      </w:pPr>
      <w:bookmarkStart w:id="31" w:name="_Toc136628060"/>
      <w:r>
        <w:rPr>
          <w:rFonts w:hint="eastAsia"/>
          <w:lang w:eastAsia="zh-CN"/>
        </w:rPr>
        <w:t>综合档案室系统用例图</w:t>
      </w:r>
      <w:bookmarkEnd w:id="31"/>
    </w:p>
    <w:p w14:paraId="0269EA1D" w14:textId="77777777" w:rsidR="001F7F40" w:rsidRDefault="001F7F40" w:rsidP="001F7F40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C92E321" wp14:editId="0584F01A">
            <wp:extent cx="1695450" cy="1276350"/>
            <wp:effectExtent l="0" t="0" r="0" b="0"/>
            <wp:docPr id="13701499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9992" name="图片 1370149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515C" w14:textId="75D8D436" w:rsidR="00A042D6" w:rsidRDefault="001F7F40" w:rsidP="001F7F40">
      <w:pPr>
        <w:pStyle w:val="ac"/>
        <w:jc w:val="center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C2236">
        <w:rPr>
          <w:noProof/>
          <w:lang w:eastAsia="zh-CN"/>
        </w:rPr>
        <w:t>3</w:t>
      </w:r>
      <w:r>
        <w:fldChar w:fldCharType="end"/>
      </w:r>
      <w:r w:rsidRPr="009E6A76">
        <w:rPr>
          <w:lang w:eastAsia="zh-CN"/>
        </w:rPr>
        <w:t>综合档案室系统用例图</w:t>
      </w:r>
    </w:p>
    <w:p w14:paraId="0B24EDB2" w14:textId="79E6CBDB" w:rsidR="001F7F40" w:rsidRDefault="001F7F40" w:rsidP="001F7F40">
      <w:pPr>
        <w:pStyle w:val="3"/>
        <w:rPr>
          <w:lang w:eastAsia="zh-CN"/>
        </w:rPr>
      </w:pPr>
      <w:bookmarkStart w:id="32" w:name="_Toc136628061"/>
      <w:r>
        <w:rPr>
          <w:rFonts w:hint="eastAsia"/>
          <w:lang w:eastAsia="zh-CN"/>
        </w:rPr>
        <w:t>综合档案室</w:t>
      </w:r>
      <w:r w:rsidRPr="00DB4BB9">
        <w:rPr>
          <w:rFonts w:hint="eastAsia"/>
          <w:lang w:eastAsia="zh-CN"/>
        </w:rPr>
        <w:t>系统</w:t>
      </w:r>
      <w:r w:rsidRPr="00DB4BB9">
        <w:rPr>
          <w:rFonts w:ascii="微软雅黑" w:eastAsia="微软雅黑" w:hAnsi="微软雅黑" w:cs="微软雅黑" w:hint="eastAsia"/>
          <w:lang w:eastAsia="zh-CN"/>
        </w:rPr>
        <w:t>⽤</w:t>
      </w:r>
      <w:r w:rsidRPr="00DB4BB9">
        <w:rPr>
          <w:rFonts w:ascii="宋体" w:hAnsi="宋体" w:cs="宋体" w:hint="eastAsia"/>
          <w:lang w:eastAsia="zh-CN"/>
        </w:rPr>
        <w:t>例描述</w:t>
      </w:r>
      <w:bookmarkEnd w:id="32"/>
    </w:p>
    <w:p w14:paraId="303635B2" w14:textId="5242C85C" w:rsidR="001F7F40" w:rsidRDefault="001F7F40" w:rsidP="001F7F40">
      <w:pPr>
        <w:pStyle w:val="4"/>
        <w:rPr>
          <w:lang w:eastAsia="zh-CN"/>
        </w:rPr>
      </w:pPr>
      <w:r>
        <w:rPr>
          <w:rFonts w:hint="eastAsia"/>
          <w:lang w:eastAsia="zh-CN"/>
        </w:rPr>
        <w:t>分类移交</w:t>
      </w:r>
    </w:p>
    <w:p w14:paraId="46170FC5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用例名称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分类移交</w:t>
      </w:r>
      <w:r w:rsidRPr="007173B8">
        <w:rPr>
          <w:rFonts w:hint="eastAsia"/>
          <w:lang w:eastAsia="zh-CN"/>
        </w:rPr>
        <w:t xml:space="preserve"> </w:t>
      </w:r>
      <w:r w:rsidRPr="007173B8">
        <w:rPr>
          <w:rFonts w:hint="eastAsia"/>
          <w:lang w:eastAsia="zh-CN"/>
        </w:rPr>
        <w:t>简要说明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档案保密员将鉴定完成的档案分类移交</w:t>
      </w:r>
      <w:proofErr w:type="gramStart"/>
      <w:r w:rsidRPr="007173B8">
        <w:rPr>
          <w:rFonts w:hint="eastAsia"/>
          <w:lang w:eastAsia="zh-CN"/>
        </w:rPr>
        <w:t>至综合</w:t>
      </w:r>
      <w:proofErr w:type="gramEnd"/>
      <w:r w:rsidRPr="007173B8">
        <w:rPr>
          <w:rFonts w:hint="eastAsia"/>
          <w:lang w:eastAsia="zh-CN"/>
        </w:rPr>
        <w:t>档案室和电子档案室。</w:t>
      </w:r>
    </w:p>
    <w:p w14:paraId="7DC4E5CF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前提条件</w:t>
      </w:r>
      <w:r w:rsidRPr="007173B8">
        <w:rPr>
          <w:rFonts w:hint="eastAsia"/>
          <w:lang w:eastAsia="zh-CN"/>
        </w:rPr>
        <w:t>:</w:t>
      </w:r>
    </w:p>
    <w:p w14:paraId="05B12FF6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档案保密员已经登录到系统。</w:t>
      </w:r>
    </w:p>
    <w:p w14:paraId="7989AA49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需要分类移交的档案已经完成鉴定并记录在系统中。</w:t>
      </w:r>
    </w:p>
    <w:p w14:paraId="31569C05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事后条件</w:t>
      </w:r>
      <w:r w:rsidRPr="007173B8">
        <w:rPr>
          <w:rFonts w:hint="eastAsia"/>
          <w:lang w:eastAsia="zh-CN"/>
        </w:rPr>
        <w:t>:</w:t>
      </w:r>
    </w:p>
    <w:p w14:paraId="62AC3C10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鉴定完成的档案被正确地移交给综合档案室和电子档案室。</w:t>
      </w:r>
    </w:p>
    <w:p w14:paraId="04892043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移交的档案与相应的鉴定报告附在一起。</w:t>
      </w:r>
    </w:p>
    <w:p w14:paraId="1BA753C7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场景描述</w:t>
      </w:r>
      <w:r w:rsidRPr="007173B8">
        <w:rPr>
          <w:rFonts w:hint="eastAsia"/>
          <w:lang w:eastAsia="zh-CN"/>
        </w:rPr>
        <w:t>:</w:t>
      </w:r>
    </w:p>
    <w:p w14:paraId="7D45BDED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档案保密员登录系统。</w:t>
      </w:r>
    </w:p>
    <w:p w14:paraId="7794159F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档案保密员进入分类移交功能界面。</w:t>
      </w:r>
    </w:p>
    <w:p w14:paraId="070E5D97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档案保密员选择需要移交的档案。</w:t>
      </w:r>
    </w:p>
    <w:p w14:paraId="4D2921D4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档案保密员指定综合档案室和电子档案室作为移交目标。</w:t>
      </w:r>
    </w:p>
    <w:p w14:paraId="3E038FCB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档案保密员提交分类移交请求。</w:t>
      </w:r>
    </w:p>
    <w:p w14:paraId="29B0270E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系统将相应的档案和鉴定报告附在一起，并移交给综合档案室和电子档案室。</w:t>
      </w:r>
    </w:p>
    <w:p w14:paraId="65D7026D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事件流</w:t>
      </w:r>
      <w:r w:rsidRPr="007173B8">
        <w:rPr>
          <w:rFonts w:hint="eastAsia"/>
          <w:lang w:eastAsia="zh-CN"/>
        </w:rPr>
        <w:t>:</w:t>
      </w:r>
    </w:p>
    <w:p w14:paraId="0484EE3C" w14:textId="77777777" w:rsidR="007173B8" w:rsidRPr="007173B8" w:rsidRDefault="007173B8" w:rsidP="007173B8">
      <w:pPr>
        <w:rPr>
          <w:lang w:eastAsia="zh-CN"/>
        </w:rPr>
      </w:pPr>
      <w:proofErr w:type="gramStart"/>
      <w:r w:rsidRPr="007173B8">
        <w:rPr>
          <w:rFonts w:hint="eastAsia"/>
          <w:lang w:eastAsia="zh-CN"/>
        </w:rPr>
        <w:t>主事件流</w:t>
      </w:r>
      <w:proofErr w:type="gramEnd"/>
      <w:r w:rsidRPr="007173B8">
        <w:rPr>
          <w:rFonts w:hint="eastAsia"/>
          <w:lang w:eastAsia="zh-CN"/>
        </w:rPr>
        <w:t>:</w:t>
      </w:r>
    </w:p>
    <w:p w14:paraId="7AB43714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档案保密员登录系统。</w:t>
      </w:r>
    </w:p>
    <w:p w14:paraId="6EB1FED0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档案保密员进入分类移交功能界面。</w:t>
      </w:r>
    </w:p>
    <w:p w14:paraId="3D8957D7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档案保密员选择需要移交的档案。</w:t>
      </w:r>
    </w:p>
    <w:p w14:paraId="58FBAAB2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档案保密员指定综合档案室和电子档案室作为移交目标。</w:t>
      </w:r>
    </w:p>
    <w:p w14:paraId="49D05577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档案保密员提交分类移交请求。</w:t>
      </w:r>
    </w:p>
    <w:p w14:paraId="586B9829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系统将相应的档案和鉴定报告附在一起，并移交给综合档案室和电子档案室。</w:t>
      </w:r>
    </w:p>
    <w:p w14:paraId="32B9463F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用例结束。</w:t>
      </w:r>
    </w:p>
    <w:p w14:paraId="08C8A134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异常</w:t>
      </w:r>
      <w:r w:rsidRPr="007173B8">
        <w:rPr>
          <w:rFonts w:hint="eastAsia"/>
          <w:lang w:eastAsia="zh-CN"/>
        </w:rPr>
        <w:t>:</w:t>
      </w:r>
    </w:p>
    <w:p w14:paraId="13DCF1DA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档案保密员未登录系统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系统提示档案保密员登录才能执行分类移交操作。用例终止。</w:t>
      </w:r>
    </w:p>
    <w:p w14:paraId="1E37073F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未选择需要移交的档案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系统提示档案保密员选择需要移交的档案。用例终止。</w:t>
      </w:r>
    </w:p>
    <w:p w14:paraId="401DC791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对象</w:t>
      </w:r>
      <w:r w:rsidRPr="007173B8">
        <w:rPr>
          <w:rFonts w:hint="eastAsia"/>
          <w:lang w:eastAsia="zh-CN"/>
        </w:rPr>
        <w:t>:</w:t>
      </w:r>
    </w:p>
    <w:p w14:paraId="517DCAAF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主要对象</w:t>
      </w:r>
      <w:r w:rsidRPr="007173B8">
        <w:rPr>
          <w:rFonts w:hint="eastAsia"/>
          <w:lang w:eastAsia="zh-CN"/>
        </w:rPr>
        <w:t>:</w:t>
      </w:r>
    </w:p>
    <w:p w14:paraId="61D58093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档案保密员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负责将鉴定完成的档案进行分类移交的角色。</w:t>
      </w:r>
    </w:p>
    <w:p w14:paraId="56B281E9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综合档案室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接收并归还分类移交的实体档案。</w:t>
      </w:r>
    </w:p>
    <w:p w14:paraId="192EA0D0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电子档案室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接收并归还分类移交的电子档案。</w:t>
      </w:r>
    </w:p>
    <w:p w14:paraId="2CDC04E2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系统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提供分类移交功能的应用系统。</w:t>
      </w:r>
    </w:p>
    <w:p w14:paraId="0FB42A38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次要对象</w:t>
      </w:r>
      <w:r w:rsidRPr="007173B8">
        <w:rPr>
          <w:rFonts w:hint="eastAsia"/>
          <w:lang w:eastAsia="zh-CN"/>
        </w:rPr>
        <w:t>:</w:t>
      </w:r>
    </w:p>
    <w:p w14:paraId="0DC47133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lastRenderedPageBreak/>
        <w:t>鉴定完成的档案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需要进行分类移交的已经完成鉴定的档案。</w:t>
      </w:r>
    </w:p>
    <w:p w14:paraId="4437769C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鉴定报告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描述档案鉴定结果的文档。</w:t>
      </w:r>
    </w:p>
    <w:p w14:paraId="1F20EC96" w14:textId="7B7A125E" w:rsidR="001F7F40" w:rsidRPr="001F7F40" w:rsidRDefault="007173B8" w:rsidP="001F7F40">
      <w:pPr>
        <w:rPr>
          <w:lang w:eastAsia="zh-CN"/>
        </w:rPr>
      </w:pPr>
      <w:r w:rsidRPr="007173B8">
        <w:rPr>
          <w:rFonts w:hint="eastAsia"/>
          <w:lang w:eastAsia="zh-CN"/>
        </w:rPr>
        <w:t>备注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可以进一步定义移交的具体流程和操作要求，确保移交的准确性和完整性。</w:t>
      </w:r>
    </w:p>
    <w:p w14:paraId="298569FF" w14:textId="42437041" w:rsidR="001F7F40" w:rsidRDefault="001F7F40" w:rsidP="001F7F40">
      <w:pPr>
        <w:pStyle w:val="4"/>
        <w:rPr>
          <w:lang w:eastAsia="zh-CN"/>
        </w:rPr>
      </w:pPr>
      <w:r>
        <w:rPr>
          <w:rFonts w:hint="eastAsia"/>
          <w:lang w:eastAsia="zh-CN"/>
        </w:rPr>
        <w:t>提交销毁申请</w:t>
      </w:r>
    </w:p>
    <w:p w14:paraId="1BF4D627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例名称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提交销毁申请</w:t>
      </w:r>
      <w:r w:rsidRPr="007173B8">
        <w:rPr>
          <w:rFonts w:hint="eastAsia"/>
          <w:lang w:eastAsia="zh-CN"/>
        </w:rPr>
        <w:t xml:space="preserve"> </w:t>
      </w:r>
      <w:r w:rsidRPr="007173B8">
        <w:rPr>
          <w:rFonts w:hint="eastAsia"/>
          <w:lang w:eastAsia="zh-CN"/>
        </w:rPr>
        <w:t>简要说明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档案保密员根据鉴定结果决定需要销毁的档案，并向综合档案室提交销毁申请。</w:t>
      </w:r>
    </w:p>
    <w:p w14:paraId="1AC84C0B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前提条件</w:t>
      </w:r>
      <w:r w:rsidRPr="007173B8">
        <w:rPr>
          <w:rFonts w:hint="eastAsia"/>
          <w:lang w:eastAsia="zh-CN"/>
        </w:rPr>
        <w:t>:</w:t>
      </w:r>
    </w:p>
    <w:p w14:paraId="111A0C7A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档案保密员已经登录到系统。</w:t>
      </w:r>
    </w:p>
    <w:p w14:paraId="2F5D6CED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需要销毁的档案已经完成鉴定并记录在系统中。</w:t>
      </w:r>
    </w:p>
    <w:p w14:paraId="2E289A50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事后条件</w:t>
      </w:r>
      <w:r w:rsidRPr="007173B8">
        <w:rPr>
          <w:rFonts w:hint="eastAsia"/>
          <w:lang w:eastAsia="zh-CN"/>
        </w:rPr>
        <w:t>:</w:t>
      </w:r>
    </w:p>
    <w:p w14:paraId="66B4BD36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销毁申请已经成功提交给综合档案室。</w:t>
      </w:r>
    </w:p>
    <w:p w14:paraId="3ECBABC4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场景描述</w:t>
      </w:r>
      <w:r w:rsidRPr="007173B8">
        <w:rPr>
          <w:rFonts w:hint="eastAsia"/>
          <w:lang w:eastAsia="zh-CN"/>
        </w:rPr>
        <w:t>:</w:t>
      </w:r>
    </w:p>
    <w:p w14:paraId="26894E4E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档案保密员登录系统。</w:t>
      </w:r>
    </w:p>
    <w:p w14:paraId="7C8DC07A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档案保密员进入提交销毁申请功能界面。</w:t>
      </w:r>
    </w:p>
    <w:p w14:paraId="651E06B9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档案保密员选择需要销毁的档案。</w:t>
      </w:r>
    </w:p>
    <w:p w14:paraId="4BF4D188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档案保密员填写销毁申请表格，包括档案信息和鉴定报告等。</w:t>
      </w:r>
    </w:p>
    <w:p w14:paraId="0A171E95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档案保密员提交销毁申请。</w:t>
      </w:r>
    </w:p>
    <w:p w14:paraId="33FCFB3E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系统将销毁申请发送给综合档案室。</w:t>
      </w:r>
    </w:p>
    <w:p w14:paraId="0B3F4D72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事件流</w:t>
      </w:r>
      <w:r w:rsidRPr="007173B8">
        <w:rPr>
          <w:rFonts w:hint="eastAsia"/>
          <w:lang w:eastAsia="zh-CN"/>
        </w:rPr>
        <w:t>:</w:t>
      </w:r>
    </w:p>
    <w:p w14:paraId="168AD2AD" w14:textId="77777777" w:rsidR="007173B8" w:rsidRPr="007173B8" w:rsidRDefault="007173B8" w:rsidP="007173B8">
      <w:pPr>
        <w:rPr>
          <w:lang w:eastAsia="zh-CN"/>
        </w:rPr>
      </w:pPr>
      <w:proofErr w:type="gramStart"/>
      <w:r w:rsidRPr="007173B8">
        <w:rPr>
          <w:rFonts w:hint="eastAsia"/>
          <w:lang w:eastAsia="zh-CN"/>
        </w:rPr>
        <w:t>主事件流</w:t>
      </w:r>
      <w:proofErr w:type="gramEnd"/>
      <w:r w:rsidRPr="007173B8">
        <w:rPr>
          <w:rFonts w:hint="eastAsia"/>
          <w:lang w:eastAsia="zh-CN"/>
        </w:rPr>
        <w:t>:</w:t>
      </w:r>
    </w:p>
    <w:p w14:paraId="66C0FC87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档案保密员登录系统。</w:t>
      </w:r>
    </w:p>
    <w:p w14:paraId="14A4C467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档案保密员进入提交销毁申请功能界面。</w:t>
      </w:r>
    </w:p>
    <w:p w14:paraId="100F527A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档案保密员选择需要销毁的档案。</w:t>
      </w:r>
    </w:p>
    <w:p w14:paraId="36DBC87F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档案保密员填写销毁申请表格，包括档案信息和鉴定报告等。</w:t>
      </w:r>
    </w:p>
    <w:p w14:paraId="28A77021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档案保密员提交销毁申请。</w:t>
      </w:r>
    </w:p>
    <w:p w14:paraId="3A855A1C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系统将销毁申请发送给综合档案室。</w:t>
      </w:r>
    </w:p>
    <w:p w14:paraId="28DEBFE3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ab/>
      </w:r>
      <w:r w:rsidRPr="007173B8">
        <w:rPr>
          <w:rFonts w:hint="eastAsia"/>
          <w:lang w:eastAsia="zh-CN"/>
        </w:rPr>
        <w:t>用例结束。</w:t>
      </w:r>
    </w:p>
    <w:p w14:paraId="04742788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异常</w:t>
      </w:r>
      <w:r w:rsidRPr="007173B8">
        <w:rPr>
          <w:rFonts w:hint="eastAsia"/>
          <w:lang w:eastAsia="zh-CN"/>
        </w:rPr>
        <w:t>:</w:t>
      </w:r>
    </w:p>
    <w:p w14:paraId="771D4B7E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档案保密员未登录系统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系统提示档案保密员登录才能执行提交销毁申请操作。用例终止。</w:t>
      </w:r>
    </w:p>
    <w:p w14:paraId="39E61EBB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未选择需要销毁的档案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系统提示档案保密员选择需要销毁的档案。用例终止。</w:t>
      </w:r>
    </w:p>
    <w:p w14:paraId="4C35AC72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对象</w:t>
      </w:r>
      <w:r w:rsidRPr="007173B8">
        <w:rPr>
          <w:rFonts w:hint="eastAsia"/>
          <w:lang w:eastAsia="zh-CN"/>
        </w:rPr>
        <w:t>:</w:t>
      </w:r>
    </w:p>
    <w:p w14:paraId="42257A50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主要对象</w:t>
      </w:r>
      <w:r w:rsidRPr="007173B8">
        <w:rPr>
          <w:rFonts w:hint="eastAsia"/>
          <w:lang w:eastAsia="zh-CN"/>
        </w:rPr>
        <w:t>:</w:t>
      </w:r>
    </w:p>
    <w:p w14:paraId="32D2344B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档案保密员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负责根据鉴定结果提交销毁申请的角色。</w:t>
      </w:r>
    </w:p>
    <w:p w14:paraId="452CE3EF" w14:textId="77777777" w:rsidR="007173B8" w:rsidRPr="007173B8" w:rsidRDefault="007173B8" w:rsidP="007173B8">
      <w:pPr>
        <w:rPr>
          <w:lang w:eastAsia="zh-CN"/>
        </w:rPr>
      </w:pPr>
      <w:r w:rsidRPr="007173B8">
        <w:rPr>
          <w:rFonts w:hint="eastAsia"/>
          <w:lang w:eastAsia="zh-CN"/>
        </w:rPr>
        <w:t>综合档案室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接收并处理销毁申请的部门。</w:t>
      </w:r>
    </w:p>
    <w:p w14:paraId="7052A1C9" w14:textId="5B436280" w:rsidR="001F7F40" w:rsidRDefault="007173B8" w:rsidP="00A042D6">
      <w:pPr>
        <w:rPr>
          <w:lang w:eastAsia="zh-CN"/>
        </w:rPr>
      </w:pPr>
      <w:r w:rsidRPr="007173B8">
        <w:rPr>
          <w:rFonts w:hint="eastAsia"/>
          <w:lang w:eastAsia="zh-CN"/>
        </w:rPr>
        <w:t>备注</w:t>
      </w:r>
      <w:r w:rsidRPr="007173B8">
        <w:rPr>
          <w:rFonts w:hint="eastAsia"/>
          <w:lang w:eastAsia="zh-CN"/>
        </w:rPr>
        <w:t xml:space="preserve">: </w:t>
      </w:r>
      <w:r w:rsidRPr="007173B8">
        <w:rPr>
          <w:rFonts w:hint="eastAsia"/>
          <w:lang w:eastAsia="zh-CN"/>
        </w:rPr>
        <w:t>可以进一步定义销毁申请的具体内容和要求，确保申请的准确性和完整性。</w:t>
      </w:r>
    </w:p>
    <w:p w14:paraId="3F61F06B" w14:textId="77777777" w:rsidR="007173B8" w:rsidRDefault="007173B8" w:rsidP="00A042D6">
      <w:pPr>
        <w:rPr>
          <w:lang w:eastAsia="zh-CN"/>
        </w:rPr>
      </w:pPr>
    </w:p>
    <w:p w14:paraId="09650BC3" w14:textId="363CD3B9" w:rsidR="000E7872" w:rsidRDefault="000E7872" w:rsidP="000E7872">
      <w:pPr>
        <w:pStyle w:val="2"/>
        <w:rPr>
          <w:lang w:eastAsia="zh-CN"/>
        </w:rPr>
      </w:pPr>
      <w:bookmarkStart w:id="33" w:name="_Toc136628062"/>
      <w:r>
        <w:rPr>
          <w:rFonts w:hint="eastAsia"/>
          <w:lang w:eastAsia="zh-CN"/>
        </w:rPr>
        <w:t>电子档案室系统用例描述</w:t>
      </w:r>
      <w:bookmarkEnd w:id="33"/>
    </w:p>
    <w:p w14:paraId="1C0E1797" w14:textId="3C2E6C5C" w:rsidR="00C2798D" w:rsidRPr="00C2798D" w:rsidRDefault="00C2798D" w:rsidP="00C2798D">
      <w:pPr>
        <w:pStyle w:val="3"/>
        <w:rPr>
          <w:lang w:eastAsia="zh-CN"/>
        </w:rPr>
      </w:pPr>
      <w:bookmarkStart w:id="34" w:name="_Toc136628063"/>
      <w:r>
        <w:rPr>
          <w:rFonts w:hint="eastAsia"/>
          <w:lang w:eastAsia="zh-CN"/>
        </w:rPr>
        <w:t>电子档案室系统功能概述</w:t>
      </w:r>
      <w:bookmarkEnd w:id="34"/>
    </w:p>
    <w:p w14:paraId="21704CC0" w14:textId="3B9E39EB" w:rsidR="007E4DE4" w:rsidRPr="007E4DE4" w:rsidRDefault="004B07C7" w:rsidP="004B07C7">
      <w:pPr>
        <w:ind w:firstLine="288"/>
        <w:rPr>
          <w:lang w:eastAsia="zh-CN"/>
        </w:rPr>
      </w:pPr>
      <w:r>
        <w:rPr>
          <w:rFonts w:hint="eastAsia"/>
          <w:lang w:eastAsia="zh-CN"/>
        </w:rPr>
        <w:t>电子档案室系统提供档案文件的数字化存储功能，将纸质档案转换为电子文档，并进行分类和索引。系统支持全文检索功能，使用户能够通过关键词或属性进行快速检索和查找所需档案。系统实施权限控制，根据用户角色和权限设置不同的访问权限，确保只有授权人员可以访问特定档案。系统跟踪和管理电子档案的版本，确保档案的完整性和</w:t>
      </w:r>
      <w:proofErr w:type="gramStart"/>
      <w:r>
        <w:rPr>
          <w:rFonts w:hint="eastAsia"/>
          <w:lang w:eastAsia="zh-CN"/>
        </w:rPr>
        <w:t>可</w:t>
      </w:r>
      <w:proofErr w:type="gramEnd"/>
      <w:r>
        <w:rPr>
          <w:rFonts w:hint="eastAsia"/>
          <w:lang w:eastAsia="zh-CN"/>
        </w:rPr>
        <w:t>追溯性，同时支持档案的修订和版本回溯功能。</w:t>
      </w:r>
    </w:p>
    <w:p w14:paraId="217A187B" w14:textId="22D2C363" w:rsidR="00FE780E" w:rsidRDefault="00AE6986" w:rsidP="00AE6986">
      <w:pPr>
        <w:pStyle w:val="3"/>
        <w:rPr>
          <w:lang w:eastAsia="zh-CN"/>
        </w:rPr>
      </w:pPr>
      <w:bookmarkStart w:id="35" w:name="_Toc136628064"/>
      <w:r>
        <w:rPr>
          <w:rFonts w:hint="eastAsia"/>
          <w:lang w:eastAsia="zh-CN"/>
        </w:rPr>
        <w:t>电子档案室系统用例图</w:t>
      </w:r>
      <w:bookmarkEnd w:id="35"/>
    </w:p>
    <w:p w14:paraId="473221E6" w14:textId="77777777" w:rsidR="00E62E87" w:rsidRDefault="00E62E87" w:rsidP="00E62E87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D524381" wp14:editId="57A01D6E">
            <wp:extent cx="2314575" cy="1371600"/>
            <wp:effectExtent l="0" t="0" r="9525" b="0"/>
            <wp:docPr id="20511165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16550" name="图片 20511165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4182" w14:textId="25955DE9" w:rsidR="00FE780E" w:rsidRDefault="00E62E87" w:rsidP="00E62E87">
      <w:pPr>
        <w:pStyle w:val="ac"/>
        <w:jc w:val="center"/>
      </w:pPr>
      <w:r>
        <w:t xml:space="preserve">Figure </w:t>
      </w:r>
      <w:fldSimple w:instr=" SEQ Figure \* ARABIC ">
        <w:r w:rsidR="003C2236">
          <w:rPr>
            <w:noProof/>
          </w:rPr>
          <w:t>4</w:t>
        </w:r>
      </w:fldSimple>
      <w:r w:rsidRPr="00EB0050">
        <w:t>电子档案室系统用例图</w:t>
      </w:r>
    </w:p>
    <w:p w14:paraId="5084A714" w14:textId="5E3335E1" w:rsidR="00C553D3" w:rsidRDefault="00C553D3" w:rsidP="00C553D3">
      <w:pPr>
        <w:pStyle w:val="3"/>
        <w:rPr>
          <w:lang w:eastAsia="zh-CN"/>
        </w:rPr>
      </w:pPr>
      <w:bookmarkStart w:id="36" w:name="_Toc136628065"/>
      <w:r w:rsidRPr="00C553D3">
        <w:rPr>
          <w:rFonts w:hint="eastAsia"/>
          <w:lang w:eastAsia="zh-CN"/>
        </w:rPr>
        <w:t>电子档案室系统用例</w:t>
      </w:r>
      <w:r>
        <w:rPr>
          <w:rFonts w:hint="eastAsia"/>
          <w:lang w:eastAsia="zh-CN"/>
        </w:rPr>
        <w:t>描述</w:t>
      </w:r>
      <w:bookmarkEnd w:id="36"/>
    </w:p>
    <w:p w14:paraId="381C5912" w14:textId="0D7199C9" w:rsidR="00C553D3" w:rsidRPr="00C553D3" w:rsidRDefault="00C553D3" w:rsidP="00C553D3">
      <w:pPr>
        <w:pStyle w:val="4"/>
        <w:rPr>
          <w:lang w:eastAsia="zh-CN"/>
        </w:rPr>
      </w:pPr>
      <w:r>
        <w:rPr>
          <w:rFonts w:hint="eastAsia"/>
          <w:lang w:eastAsia="zh-CN"/>
        </w:rPr>
        <w:t>归还档案并附鉴定报告</w:t>
      </w:r>
    </w:p>
    <w:p w14:paraId="176B03AB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用例名称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归还档案并附鉴定报告</w:t>
      </w:r>
    </w:p>
    <w:p w14:paraId="45930509" w14:textId="220B4EBE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简要说明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综合档案室接收分类移交的档案，并将档案归还给相关部门，同时附上鉴定报告。</w:t>
      </w:r>
    </w:p>
    <w:p w14:paraId="70AF1A8F" w14:textId="00D5B848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前提条件</w:t>
      </w:r>
      <w:r w:rsidRPr="00682864">
        <w:rPr>
          <w:rFonts w:hint="eastAsia"/>
          <w:lang w:eastAsia="zh-CN"/>
        </w:rPr>
        <w:t>:</w:t>
      </w:r>
    </w:p>
    <w:p w14:paraId="089AC328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档案保密员已经将鉴定完成的档案进行分类移交，并附上鉴定报告。</w:t>
      </w:r>
    </w:p>
    <w:p w14:paraId="343D9BE4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综合档案室已经准备好接收归还的档案。</w:t>
      </w:r>
    </w:p>
    <w:p w14:paraId="1819D5E5" w14:textId="777C910E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事后条件</w:t>
      </w:r>
      <w:r w:rsidRPr="00682864">
        <w:rPr>
          <w:rFonts w:hint="eastAsia"/>
          <w:lang w:eastAsia="zh-CN"/>
        </w:rPr>
        <w:t>:</w:t>
      </w:r>
    </w:p>
    <w:p w14:paraId="322F6BBD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档案已经归还给相关部门，并附上鉴定报告。</w:t>
      </w:r>
    </w:p>
    <w:p w14:paraId="50F72047" w14:textId="26D8856D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场景描述</w:t>
      </w:r>
      <w:r w:rsidRPr="00682864">
        <w:rPr>
          <w:rFonts w:hint="eastAsia"/>
          <w:lang w:eastAsia="zh-CN"/>
        </w:rPr>
        <w:t>:</w:t>
      </w:r>
    </w:p>
    <w:p w14:paraId="339E305D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档案保密员将分类移交的档案带至综合档案室。</w:t>
      </w:r>
    </w:p>
    <w:p w14:paraId="56B24131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综合档案室接收归还的档案，并核对档案信息。</w:t>
      </w:r>
    </w:p>
    <w:p w14:paraId="0F7BD3BD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综合档案室将档案归还给相关部门，同时附上鉴定报告。</w:t>
      </w:r>
    </w:p>
    <w:p w14:paraId="10A90035" w14:textId="618647C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事件流</w:t>
      </w:r>
    </w:p>
    <w:p w14:paraId="3E79B298" w14:textId="77777777" w:rsidR="00682864" w:rsidRPr="00682864" w:rsidRDefault="00682864" w:rsidP="00682864">
      <w:pPr>
        <w:rPr>
          <w:lang w:eastAsia="zh-CN"/>
        </w:rPr>
      </w:pPr>
      <w:proofErr w:type="gramStart"/>
      <w:r w:rsidRPr="00682864">
        <w:rPr>
          <w:rFonts w:hint="eastAsia"/>
          <w:lang w:eastAsia="zh-CN"/>
        </w:rPr>
        <w:t>主事件流</w:t>
      </w:r>
      <w:proofErr w:type="gramEnd"/>
      <w:r w:rsidRPr="00682864">
        <w:rPr>
          <w:rFonts w:hint="eastAsia"/>
          <w:lang w:eastAsia="zh-CN"/>
        </w:rPr>
        <w:t>:</w:t>
      </w:r>
    </w:p>
    <w:p w14:paraId="5DC533AE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档案保密员将分类移交的档案带至综合档案室。</w:t>
      </w:r>
    </w:p>
    <w:p w14:paraId="715C7878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综合档案室接收归还的档案，并核对档案信息。</w:t>
      </w:r>
    </w:p>
    <w:p w14:paraId="038680C5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综合档案室将档案归还给相关部门，同时附上鉴定报告。</w:t>
      </w:r>
    </w:p>
    <w:p w14:paraId="5A06ABB4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用例结束。</w:t>
      </w:r>
    </w:p>
    <w:p w14:paraId="14F854FA" w14:textId="2761D69C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异常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无</w:t>
      </w:r>
    </w:p>
    <w:p w14:paraId="674F0DFF" w14:textId="6F72EA6C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对象</w:t>
      </w:r>
      <w:r w:rsidRPr="00682864">
        <w:rPr>
          <w:rFonts w:hint="eastAsia"/>
          <w:lang w:eastAsia="zh-CN"/>
        </w:rPr>
        <w:t>:</w:t>
      </w:r>
    </w:p>
    <w:p w14:paraId="5ED8D2D7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主要对象</w:t>
      </w:r>
      <w:r w:rsidRPr="00682864">
        <w:rPr>
          <w:rFonts w:hint="eastAsia"/>
          <w:lang w:eastAsia="zh-CN"/>
        </w:rPr>
        <w:t>:</w:t>
      </w:r>
    </w:p>
    <w:p w14:paraId="3F1D6ED4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档案保密员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负责将分类移交的档案带至综合档案室的角色。</w:t>
      </w:r>
    </w:p>
    <w:p w14:paraId="673183FE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综合档案室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接收归还的档案并核对信息，将档案归还给相关部门的部门。</w:t>
      </w:r>
    </w:p>
    <w:p w14:paraId="3E786099" w14:textId="26982394" w:rsidR="00FE780E" w:rsidRDefault="00682864" w:rsidP="00FE780E">
      <w:pPr>
        <w:rPr>
          <w:lang w:eastAsia="zh-CN"/>
        </w:rPr>
      </w:pPr>
      <w:r w:rsidRPr="00682864">
        <w:rPr>
          <w:rFonts w:hint="eastAsia"/>
          <w:lang w:eastAsia="zh-CN"/>
        </w:rPr>
        <w:t>备注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可以进一步定义归还档案的具体流程和要求，确保档案归还的准确性和完整性。</w:t>
      </w:r>
    </w:p>
    <w:p w14:paraId="5A256146" w14:textId="1306B1FD" w:rsidR="00C553D3" w:rsidRPr="00C553D3" w:rsidRDefault="00C553D3" w:rsidP="00C553D3">
      <w:pPr>
        <w:pStyle w:val="4"/>
        <w:numPr>
          <w:ilvl w:val="3"/>
          <w:numId w:val="1"/>
        </w:numPr>
        <w:tabs>
          <w:tab w:val="clear" w:pos="630"/>
        </w:tabs>
        <w:rPr>
          <w:lang w:eastAsia="zh-CN"/>
        </w:rPr>
      </w:pPr>
      <w:r>
        <w:rPr>
          <w:rFonts w:hint="eastAsia"/>
          <w:lang w:eastAsia="zh-CN"/>
        </w:rPr>
        <w:t>归还电子档案并附电子鉴定报告</w:t>
      </w:r>
    </w:p>
    <w:p w14:paraId="6D7F7718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用例名称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归还电子档案并</w:t>
      </w:r>
      <w:proofErr w:type="gramStart"/>
      <w:r w:rsidRPr="00682864">
        <w:rPr>
          <w:rFonts w:hint="eastAsia"/>
          <w:lang w:eastAsia="zh-CN"/>
        </w:rPr>
        <w:t>附电子</w:t>
      </w:r>
      <w:proofErr w:type="gramEnd"/>
      <w:r w:rsidRPr="00682864">
        <w:rPr>
          <w:rFonts w:hint="eastAsia"/>
          <w:lang w:eastAsia="zh-CN"/>
        </w:rPr>
        <w:t>鉴定报告</w:t>
      </w:r>
      <w:r w:rsidRPr="00682864">
        <w:rPr>
          <w:rFonts w:hint="eastAsia"/>
          <w:lang w:eastAsia="zh-CN"/>
        </w:rPr>
        <w:t xml:space="preserve"> </w:t>
      </w:r>
      <w:r w:rsidRPr="00682864">
        <w:rPr>
          <w:rFonts w:hint="eastAsia"/>
          <w:lang w:eastAsia="zh-CN"/>
        </w:rPr>
        <w:t>简要说明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电子档案室接收分类移交的电子档案，并将电子档案归还给相关部门，同时附上电子鉴定报告。</w:t>
      </w:r>
    </w:p>
    <w:p w14:paraId="4E08BE44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前提条件</w:t>
      </w:r>
      <w:r w:rsidRPr="00682864">
        <w:rPr>
          <w:rFonts w:hint="eastAsia"/>
          <w:lang w:eastAsia="zh-CN"/>
        </w:rPr>
        <w:t>:</w:t>
      </w:r>
    </w:p>
    <w:p w14:paraId="40781BEE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ab/>
      </w:r>
      <w:r w:rsidRPr="00682864">
        <w:rPr>
          <w:rFonts w:hint="eastAsia"/>
          <w:lang w:eastAsia="zh-CN"/>
        </w:rPr>
        <w:t>档案保密员已经将鉴定完成的电子档案进行分类移交，并附上电子鉴定报告。</w:t>
      </w:r>
    </w:p>
    <w:p w14:paraId="5AD46282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ab/>
      </w:r>
      <w:r w:rsidRPr="00682864">
        <w:rPr>
          <w:rFonts w:hint="eastAsia"/>
          <w:lang w:eastAsia="zh-CN"/>
        </w:rPr>
        <w:t>电子档案室已经准备好接收归还的电子档案。</w:t>
      </w:r>
    </w:p>
    <w:p w14:paraId="20D40865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事后条件</w:t>
      </w:r>
      <w:r w:rsidRPr="00682864">
        <w:rPr>
          <w:rFonts w:hint="eastAsia"/>
          <w:lang w:eastAsia="zh-CN"/>
        </w:rPr>
        <w:t>:</w:t>
      </w:r>
    </w:p>
    <w:p w14:paraId="0152C524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ab/>
      </w:r>
      <w:r w:rsidRPr="00682864">
        <w:rPr>
          <w:rFonts w:hint="eastAsia"/>
          <w:lang w:eastAsia="zh-CN"/>
        </w:rPr>
        <w:t>电子档案已经归还给相关部门，并附上电子鉴定报告。</w:t>
      </w:r>
    </w:p>
    <w:p w14:paraId="5F619D44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场景描述</w:t>
      </w:r>
      <w:r w:rsidRPr="00682864">
        <w:rPr>
          <w:rFonts w:hint="eastAsia"/>
          <w:lang w:eastAsia="zh-CN"/>
        </w:rPr>
        <w:t>:</w:t>
      </w:r>
    </w:p>
    <w:p w14:paraId="3EDB1378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ab/>
      </w:r>
      <w:r w:rsidRPr="00682864">
        <w:rPr>
          <w:rFonts w:hint="eastAsia"/>
          <w:lang w:eastAsia="zh-CN"/>
        </w:rPr>
        <w:t>档案保密员将分类移交的电子档案提交给电子档案室。</w:t>
      </w:r>
    </w:p>
    <w:p w14:paraId="7586B8C2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ab/>
      </w:r>
      <w:r w:rsidRPr="00682864">
        <w:rPr>
          <w:rFonts w:hint="eastAsia"/>
          <w:lang w:eastAsia="zh-CN"/>
        </w:rPr>
        <w:t>电子档案室接收归还的电子档案，并核对档案信息。</w:t>
      </w:r>
    </w:p>
    <w:p w14:paraId="4C6AE655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lastRenderedPageBreak/>
        <w:tab/>
      </w:r>
      <w:r w:rsidRPr="00682864">
        <w:rPr>
          <w:rFonts w:hint="eastAsia"/>
          <w:lang w:eastAsia="zh-CN"/>
        </w:rPr>
        <w:t>电子档案室将电子档案归还给相关部门，同时附上电子鉴定报告。</w:t>
      </w:r>
    </w:p>
    <w:p w14:paraId="3C132E76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事件流</w:t>
      </w:r>
      <w:r w:rsidRPr="00682864">
        <w:rPr>
          <w:rFonts w:hint="eastAsia"/>
          <w:lang w:eastAsia="zh-CN"/>
        </w:rPr>
        <w:t>:</w:t>
      </w:r>
    </w:p>
    <w:p w14:paraId="46EA27B4" w14:textId="77777777" w:rsidR="00682864" w:rsidRPr="00682864" w:rsidRDefault="00682864" w:rsidP="00682864">
      <w:pPr>
        <w:rPr>
          <w:lang w:eastAsia="zh-CN"/>
        </w:rPr>
      </w:pPr>
      <w:proofErr w:type="gramStart"/>
      <w:r w:rsidRPr="00682864">
        <w:rPr>
          <w:rFonts w:hint="eastAsia"/>
          <w:lang w:eastAsia="zh-CN"/>
        </w:rPr>
        <w:t>主事件流</w:t>
      </w:r>
      <w:proofErr w:type="gramEnd"/>
      <w:r w:rsidRPr="00682864">
        <w:rPr>
          <w:rFonts w:hint="eastAsia"/>
          <w:lang w:eastAsia="zh-CN"/>
        </w:rPr>
        <w:t>:</w:t>
      </w:r>
    </w:p>
    <w:p w14:paraId="2001FF22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ab/>
      </w:r>
      <w:r w:rsidRPr="00682864">
        <w:rPr>
          <w:rFonts w:hint="eastAsia"/>
          <w:lang w:eastAsia="zh-CN"/>
        </w:rPr>
        <w:t>档案保密员将分类移交的电子档案提交给电子档案室。</w:t>
      </w:r>
    </w:p>
    <w:p w14:paraId="07A56D8F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ab/>
      </w:r>
      <w:r w:rsidRPr="00682864">
        <w:rPr>
          <w:rFonts w:hint="eastAsia"/>
          <w:lang w:eastAsia="zh-CN"/>
        </w:rPr>
        <w:t>电子档案室接收归还的电子档案，并核对档案信息。</w:t>
      </w:r>
    </w:p>
    <w:p w14:paraId="7068AEE2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ab/>
      </w:r>
      <w:r w:rsidRPr="00682864">
        <w:rPr>
          <w:rFonts w:hint="eastAsia"/>
          <w:lang w:eastAsia="zh-CN"/>
        </w:rPr>
        <w:t>电子档案室将电子档案归还给相关部门，同时附上电子鉴定报告。</w:t>
      </w:r>
    </w:p>
    <w:p w14:paraId="7B0A0D2F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ab/>
      </w:r>
      <w:r w:rsidRPr="00682864">
        <w:rPr>
          <w:rFonts w:hint="eastAsia"/>
          <w:lang w:eastAsia="zh-CN"/>
        </w:rPr>
        <w:t>用例结束。</w:t>
      </w:r>
    </w:p>
    <w:p w14:paraId="4BA8B24B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异常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无</w:t>
      </w:r>
    </w:p>
    <w:p w14:paraId="21CCC895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对象</w:t>
      </w:r>
      <w:r w:rsidRPr="00682864">
        <w:rPr>
          <w:rFonts w:hint="eastAsia"/>
          <w:lang w:eastAsia="zh-CN"/>
        </w:rPr>
        <w:t>:</w:t>
      </w:r>
    </w:p>
    <w:p w14:paraId="4837ADBB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主要对象</w:t>
      </w:r>
      <w:r w:rsidRPr="00682864">
        <w:rPr>
          <w:rFonts w:hint="eastAsia"/>
          <w:lang w:eastAsia="zh-CN"/>
        </w:rPr>
        <w:t>:</w:t>
      </w:r>
    </w:p>
    <w:p w14:paraId="1B10C237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档案保密员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负责将分类移交的电子档案提交给电子档案室的角色。</w:t>
      </w:r>
    </w:p>
    <w:p w14:paraId="6CF7854E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电子档案室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接收归还的电子档案并核对信息，将电子档案归还给相关部门的部门。</w:t>
      </w:r>
    </w:p>
    <w:p w14:paraId="6EC1EC8E" w14:textId="77777777" w:rsidR="00682864" w:rsidRPr="00682864" w:rsidRDefault="00682864" w:rsidP="00682864">
      <w:pPr>
        <w:rPr>
          <w:lang w:eastAsia="zh-CN"/>
        </w:rPr>
      </w:pPr>
      <w:r w:rsidRPr="00682864">
        <w:rPr>
          <w:rFonts w:hint="eastAsia"/>
          <w:lang w:eastAsia="zh-CN"/>
        </w:rPr>
        <w:t>备注</w:t>
      </w:r>
      <w:r w:rsidRPr="00682864">
        <w:rPr>
          <w:rFonts w:hint="eastAsia"/>
          <w:lang w:eastAsia="zh-CN"/>
        </w:rPr>
        <w:t xml:space="preserve">: </w:t>
      </w:r>
      <w:r w:rsidRPr="00682864">
        <w:rPr>
          <w:rFonts w:hint="eastAsia"/>
          <w:lang w:eastAsia="zh-CN"/>
        </w:rPr>
        <w:t>可以进一步定义归还电子档案的具体流程和要求，确保电子档案归还的准确性和完整性。同时，需考虑合适的电子鉴定报告格式和传递方式。</w:t>
      </w:r>
    </w:p>
    <w:p w14:paraId="51B08FEA" w14:textId="77777777" w:rsidR="00FE780E" w:rsidRPr="00682864" w:rsidRDefault="00FE780E" w:rsidP="00FE780E">
      <w:pPr>
        <w:rPr>
          <w:lang w:eastAsia="zh-CN"/>
        </w:rPr>
      </w:pPr>
    </w:p>
    <w:p w14:paraId="48592A6C" w14:textId="58FF001C" w:rsidR="00FE780E" w:rsidRDefault="002F3DD2" w:rsidP="002F3DD2">
      <w:pPr>
        <w:pStyle w:val="1"/>
        <w:rPr>
          <w:lang w:eastAsia="zh-CN"/>
        </w:rPr>
      </w:pPr>
      <w:bookmarkStart w:id="37" w:name="_Toc136628066"/>
      <w:r>
        <w:rPr>
          <w:rFonts w:hint="eastAsia"/>
          <w:lang w:eastAsia="zh-CN"/>
        </w:rPr>
        <w:t>档案管理系统档案鉴定部分</w:t>
      </w:r>
      <w:r w:rsidRPr="002F3DD2">
        <w:rPr>
          <w:rFonts w:hint="eastAsia"/>
          <w:lang w:eastAsia="zh-CN"/>
        </w:rPr>
        <w:t>领域类图</w:t>
      </w:r>
      <w:bookmarkEnd w:id="37"/>
    </w:p>
    <w:p w14:paraId="2346EF07" w14:textId="7EF32A4E" w:rsidR="00EF1164" w:rsidRDefault="00EF1164" w:rsidP="00EF1164">
      <w:pPr>
        <w:pStyle w:val="2"/>
        <w:numPr>
          <w:ilvl w:val="1"/>
          <w:numId w:val="1"/>
        </w:numPr>
        <w:rPr>
          <w:lang w:eastAsia="zh-CN"/>
        </w:rPr>
      </w:pPr>
      <w:bookmarkStart w:id="38" w:name="_Toc136628067"/>
      <w:r>
        <w:rPr>
          <w:rFonts w:hint="eastAsia"/>
          <w:lang w:eastAsia="zh-CN"/>
        </w:rPr>
        <w:t>档案保密员系统领域类图</w:t>
      </w:r>
      <w:bookmarkEnd w:id="38"/>
    </w:p>
    <w:p w14:paraId="2D296EEF" w14:textId="77777777" w:rsidR="003C2236" w:rsidRDefault="003C2236" w:rsidP="003C2236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72682E30" wp14:editId="29C2AB10">
            <wp:extent cx="1533525" cy="1162050"/>
            <wp:effectExtent l="0" t="0" r="9525" b="0"/>
            <wp:docPr id="1332017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17399" name="图片 13320173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593F" w14:textId="2149A41C" w:rsidR="008A51A3" w:rsidRPr="008A51A3" w:rsidRDefault="003C2236" w:rsidP="003C2236">
      <w:pPr>
        <w:pStyle w:val="ac"/>
        <w:jc w:val="center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>
        <w:rPr>
          <w:noProof/>
          <w:lang w:eastAsia="zh-CN"/>
        </w:rPr>
        <w:t>5</w:t>
      </w:r>
      <w:r>
        <w:fldChar w:fldCharType="end"/>
      </w:r>
      <w:r w:rsidRPr="00446011">
        <w:rPr>
          <w:lang w:eastAsia="zh-CN"/>
        </w:rPr>
        <w:t>档案保密员系统领域类图</w:t>
      </w:r>
    </w:p>
    <w:p w14:paraId="07DC2368" w14:textId="6E0A7316" w:rsidR="00EF1164" w:rsidRDefault="00EF1164" w:rsidP="00EF1164">
      <w:pPr>
        <w:pStyle w:val="2"/>
        <w:numPr>
          <w:ilvl w:val="1"/>
          <w:numId w:val="1"/>
        </w:numPr>
        <w:rPr>
          <w:lang w:eastAsia="zh-CN"/>
        </w:rPr>
      </w:pPr>
      <w:bookmarkStart w:id="39" w:name="_Toc136628068"/>
      <w:r>
        <w:rPr>
          <w:rFonts w:hint="eastAsia"/>
          <w:lang w:eastAsia="zh-CN"/>
        </w:rPr>
        <w:t>综合档案室系统领域类图</w:t>
      </w:r>
      <w:bookmarkEnd w:id="39"/>
    </w:p>
    <w:p w14:paraId="7089F4EE" w14:textId="77777777" w:rsidR="003C2236" w:rsidRDefault="003C2236" w:rsidP="003C2236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62F280ED" wp14:editId="0E9DA82A">
            <wp:extent cx="1533525" cy="1724025"/>
            <wp:effectExtent l="0" t="0" r="9525" b="9525"/>
            <wp:docPr id="4965028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2889" name="图片 4965028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C6AC" w14:textId="555FC8B5" w:rsidR="008A51A3" w:rsidRPr="008A51A3" w:rsidRDefault="003C2236" w:rsidP="003C2236">
      <w:pPr>
        <w:pStyle w:val="ac"/>
        <w:jc w:val="center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>
        <w:rPr>
          <w:noProof/>
          <w:lang w:eastAsia="zh-CN"/>
        </w:rPr>
        <w:t>6</w:t>
      </w:r>
      <w:r>
        <w:fldChar w:fldCharType="end"/>
      </w:r>
      <w:r w:rsidRPr="00F07FBE">
        <w:rPr>
          <w:lang w:eastAsia="zh-CN"/>
        </w:rPr>
        <w:t>综合档案室系统领域类图</w:t>
      </w:r>
    </w:p>
    <w:p w14:paraId="3EB909C3" w14:textId="4D9FD5DB" w:rsidR="00FE780E" w:rsidRDefault="00EF1164" w:rsidP="00EF1164">
      <w:pPr>
        <w:pStyle w:val="2"/>
        <w:rPr>
          <w:lang w:eastAsia="zh-CN"/>
        </w:rPr>
      </w:pPr>
      <w:bookmarkStart w:id="40" w:name="_Toc136628069"/>
      <w:r>
        <w:rPr>
          <w:rFonts w:hint="eastAsia"/>
          <w:lang w:eastAsia="zh-CN"/>
        </w:rPr>
        <w:lastRenderedPageBreak/>
        <w:t>电子档案室系统领域类图</w:t>
      </w:r>
      <w:bookmarkEnd w:id="40"/>
    </w:p>
    <w:p w14:paraId="43D8DF35" w14:textId="77777777" w:rsidR="003C2236" w:rsidRDefault="003C2236" w:rsidP="003C2236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328CDD17" wp14:editId="23DBD685">
            <wp:extent cx="1533525" cy="1323975"/>
            <wp:effectExtent l="0" t="0" r="9525" b="9525"/>
            <wp:docPr id="84460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0546" name="图片 844605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9CDA" w14:textId="42AD753A" w:rsidR="00FE780E" w:rsidRDefault="003C2236" w:rsidP="003C2236">
      <w:pPr>
        <w:pStyle w:val="ac"/>
        <w:jc w:val="center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>
        <w:rPr>
          <w:noProof/>
          <w:lang w:eastAsia="zh-CN"/>
        </w:rPr>
        <w:t>7</w:t>
      </w:r>
      <w:r>
        <w:fldChar w:fldCharType="end"/>
      </w:r>
      <w:r w:rsidRPr="00710766">
        <w:rPr>
          <w:lang w:eastAsia="zh-CN"/>
        </w:rPr>
        <w:t>电子档案室系统领域类图</w:t>
      </w:r>
    </w:p>
    <w:p w14:paraId="2EEAB495" w14:textId="5BA4B378" w:rsidR="00FE780E" w:rsidRDefault="00AA1DC2" w:rsidP="00AA1DC2">
      <w:pPr>
        <w:pStyle w:val="1"/>
        <w:rPr>
          <w:lang w:eastAsia="zh-CN"/>
        </w:rPr>
      </w:pPr>
      <w:bookmarkStart w:id="41" w:name="_Toc136628070"/>
      <w:r>
        <w:rPr>
          <w:rFonts w:hint="eastAsia"/>
          <w:lang w:eastAsia="zh-CN"/>
        </w:rPr>
        <w:t>数据字典</w:t>
      </w:r>
      <w:bookmarkEnd w:id="41"/>
    </w:p>
    <w:p w14:paraId="38BB2751" w14:textId="6038E217" w:rsidR="0057373D" w:rsidRDefault="00583D0C" w:rsidP="00583D0C">
      <w:pPr>
        <w:pStyle w:val="2"/>
        <w:rPr>
          <w:lang w:eastAsia="zh-CN"/>
        </w:rPr>
      </w:pPr>
      <w:bookmarkStart w:id="42" w:name="_Toc136628071"/>
      <w:r>
        <w:rPr>
          <w:rFonts w:hint="eastAsia"/>
          <w:lang w:eastAsia="zh-CN"/>
        </w:rPr>
        <w:t>档案鉴定部分系统数据字典数据集</w:t>
      </w:r>
      <w:bookmarkEnd w:id="42"/>
    </w:p>
    <w:p w14:paraId="272FE373" w14:textId="7BA4A358" w:rsidR="00E2293E" w:rsidRDefault="00583D0C" w:rsidP="00E2293E">
      <w:pPr>
        <w:pStyle w:val="3"/>
        <w:rPr>
          <w:lang w:eastAsia="zh-CN"/>
        </w:rPr>
      </w:pPr>
      <w:bookmarkStart w:id="43" w:name="_Toc136628072"/>
      <w:r>
        <w:rPr>
          <w:rFonts w:hint="eastAsia"/>
          <w:lang w:eastAsia="zh-CN"/>
        </w:rPr>
        <w:t>提交鉴定用例表：</w:t>
      </w:r>
      <w:bookmarkEnd w:id="43"/>
    </w:p>
    <w:p w14:paraId="1CBFB42D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016FF034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SU001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3E5EA3CD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SU002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4FBED00E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SU003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提交时间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SubmitTime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6640938F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SU004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提交人</w:t>
      </w:r>
      <w:r>
        <w:rPr>
          <w:rFonts w:hint="eastAsia"/>
          <w:lang w:eastAsia="zh-CN"/>
        </w:rPr>
        <w:tab/>
        <w:t>Submitter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52193752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SU005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提交原因</w:t>
      </w:r>
      <w:r>
        <w:rPr>
          <w:rFonts w:hint="eastAsia"/>
          <w:lang w:eastAsia="zh-CN"/>
        </w:rPr>
        <w:tab/>
        <w:t>Reason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0599AFEE" w14:textId="6F0947ED" w:rsidR="0015510D" w:rsidRDefault="00583D0C" w:rsidP="00E2293E">
      <w:pPr>
        <w:pStyle w:val="3"/>
        <w:rPr>
          <w:lang w:eastAsia="zh-CN"/>
        </w:rPr>
      </w:pPr>
      <w:bookmarkStart w:id="44" w:name="_Toc136628073"/>
      <w:r>
        <w:rPr>
          <w:rFonts w:hint="eastAsia"/>
          <w:lang w:eastAsia="zh-CN"/>
        </w:rPr>
        <w:t>保密级别鉴定用例表：</w:t>
      </w:r>
      <w:bookmarkEnd w:id="44"/>
    </w:p>
    <w:p w14:paraId="10220ED9" w14:textId="77777777" w:rsidR="0015510D" w:rsidRDefault="0015510D" w:rsidP="0015510D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05A05B47" w14:textId="77777777" w:rsidR="0015510D" w:rsidRDefault="0015510D" w:rsidP="0015510D">
      <w:pPr>
        <w:rPr>
          <w:lang w:eastAsia="zh-CN"/>
        </w:rPr>
      </w:pPr>
      <w:r>
        <w:rPr>
          <w:rFonts w:hint="eastAsia"/>
          <w:lang w:eastAsia="zh-CN"/>
        </w:rPr>
        <w:t>VA001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73DA537F" w14:textId="77777777" w:rsidR="0015510D" w:rsidRDefault="0015510D" w:rsidP="0015510D">
      <w:pPr>
        <w:rPr>
          <w:lang w:eastAsia="zh-CN"/>
        </w:rPr>
      </w:pPr>
      <w:r>
        <w:rPr>
          <w:rFonts w:hint="eastAsia"/>
          <w:lang w:eastAsia="zh-CN"/>
        </w:rPr>
        <w:t>VA002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19C22723" w14:textId="77777777" w:rsidR="0015510D" w:rsidRDefault="0015510D" w:rsidP="0015510D">
      <w:pPr>
        <w:rPr>
          <w:lang w:eastAsia="zh-CN"/>
        </w:rPr>
      </w:pPr>
      <w:r>
        <w:rPr>
          <w:rFonts w:hint="eastAsia"/>
          <w:lang w:eastAsia="zh-CN"/>
        </w:rPr>
        <w:t>VA003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价值评估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ValueAssessment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48642C7A" w14:textId="77777777" w:rsidR="0015510D" w:rsidRDefault="0015510D" w:rsidP="0015510D">
      <w:pPr>
        <w:rPr>
          <w:lang w:eastAsia="zh-CN"/>
        </w:rPr>
      </w:pPr>
      <w:r>
        <w:rPr>
          <w:rFonts w:hint="eastAsia"/>
          <w:lang w:eastAsia="zh-CN"/>
        </w:rPr>
        <w:t>VA004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鉴定时间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AppraisalTime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460B1817" w14:textId="77777777" w:rsidR="0015510D" w:rsidRDefault="0015510D" w:rsidP="0015510D">
      <w:pPr>
        <w:rPr>
          <w:lang w:eastAsia="zh-CN"/>
        </w:rPr>
      </w:pPr>
      <w:r>
        <w:rPr>
          <w:rFonts w:hint="eastAsia"/>
          <w:lang w:eastAsia="zh-CN"/>
        </w:rPr>
        <w:t>VA005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鉴定人</w:t>
      </w:r>
      <w:r>
        <w:rPr>
          <w:rFonts w:hint="eastAsia"/>
          <w:lang w:eastAsia="zh-CN"/>
        </w:rPr>
        <w:tab/>
        <w:t>Appraiser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05268C74" w14:textId="77777777" w:rsidR="0015510D" w:rsidRDefault="0015510D" w:rsidP="0015510D">
      <w:pPr>
        <w:rPr>
          <w:lang w:eastAsia="zh-CN"/>
        </w:rPr>
      </w:pPr>
      <w:r>
        <w:rPr>
          <w:rFonts w:hint="eastAsia"/>
          <w:lang w:eastAsia="zh-CN"/>
        </w:rPr>
        <w:t>VA006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鉴定结果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AppraisalResult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4F514C5A" w14:textId="04AE428A" w:rsidR="003E132A" w:rsidRDefault="00583D0C" w:rsidP="003E132A">
      <w:pPr>
        <w:pStyle w:val="3"/>
        <w:rPr>
          <w:lang w:eastAsia="zh-CN"/>
        </w:rPr>
      </w:pPr>
      <w:bookmarkStart w:id="45" w:name="_Toc136628074"/>
      <w:r>
        <w:rPr>
          <w:rFonts w:hint="eastAsia"/>
          <w:lang w:eastAsia="zh-CN"/>
        </w:rPr>
        <w:t>时效鉴定用例表：</w:t>
      </w:r>
      <w:bookmarkEnd w:id="45"/>
    </w:p>
    <w:p w14:paraId="7CEAE7BE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5AC95610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TA001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78F78F55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TA002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4C42A2D2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TA003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CreationTime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336D1E58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TA004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创建人</w:t>
      </w:r>
      <w:r>
        <w:rPr>
          <w:rFonts w:hint="eastAsia"/>
          <w:lang w:eastAsia="zh-CN"/>
        </w:rPr>
        <w:tab/>
        <w:t>Creator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7C31D774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TA005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鉴定时间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AppraisalTime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61211C52" w14:textId="1F2373E8" w:rsidR="003E132A" w:rsidRP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TA006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鉴定结果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AppraisalResult</w:t>
      </w:r>
      <w:proofErr w:type="spellEnd"/>
      <w:r>
        <w:rPr>
          <w:rFonts w:hint="eastAsia"/>
          <w:lang w:eastAsia="zh-CN"/>
        </w:rPr>
        <w:tab/>
        <w:t>varchar</w:t>
      </w:r>
    </w:p>
    <w:p w14:paraId="7A16F9C8" w14:textId="572F1C64" w:rsidR="003E132A" w:rsidRDefault="00583D0C" w:rsidP="003E132A">
      <w:pPr>
        <w:pStyle w:val="3"/>
        <w:rPr>
          <w:lang w:eastAsia="zh-CN"/>
        </w:rPr>
      </w:pPr>
      <w:bookmarkStart w:id="46" w:name="_Toc136628075"/>
      <w:r>
        <w:rPr>
          <w:rFonts w:hint="eastAsia"/>
          <w:lang w:eastAsia="zh-CN"/>
        </w:rPr>
        <w:t>是否销毁用例表：</w:t>
      </w:r>
      <w:bookmarkEnd w:id="46"/>
    </w:p>
    <w:p w14:paraId="4B444A51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15E3E244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DE001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626C0033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DE002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645098E4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DE003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DestructionTime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0306400B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DE004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销毁原因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DestructionReason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7524AF52" w14:textId="21D397FA" w:rsidR="003E132A" w:rsidRP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DE005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是否销毁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IsDestroyed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5C071C6B" w14:textId="6FE02AE3" w:rsidR="00583D0C" w:rsidRDefault="00583D0C" w:rsidP="003E132A">
      <w:pPr>
        <w:pStyle w:val="3"/>
        <w:rPr>
          <w:lang w:eastAsia="zh-CN"/>
        </w:rPr>
      </w:pPr>
      <w:bookmarkStart w:id="47" w:name="_Toc136628076"/>
      <w:r>
        <w:rPr>
          <w:rFonts w:hint="eastAsia"/>
          <w:lang w:eastAsia="zh-CN"/>
        </w:rPr>
        <w:t>分类移交用例表：</w:t>
      </w:r>
      <w:bookmarkEnd w:id="47"/>
    </w:p>
    <w:p w14:paraId="14FDBAB9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64F10DF7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TR001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0EB1B6DE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lastRenderedPageBreak/>
        <w:t>TR002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52C118F8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TR003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移交时间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TransferTime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54E7D662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TR004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移交人</w:t>
      </w:r>
      <w:r>
        <w:rPr>
          <w:rFonts w:hint="eastAsia"/>
          <w:lang w:eastAsia="zh-CN"/>
        </w:rPr>
        <w:tab/>
        <w:t>Transferor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5D1843D8" w14:textId="77777777" w:rsid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TR005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接收人</w:t>
      </w:r>
      <w:r>
        <w:rPr>
          <w:rFonts w:hint="eastAsia"/>
          <w:lang w:eastAsia="zh-CN"/>
        </w:rPr>
        <w:tab/>
        <w:t>Recipient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4928C064" w14:textId="06EF91EF" w:rsidR="003E132A" w:rsidRPr="003E132A" w:rsidRDefault="003E132A" w:rsidP="003E132A">
      <w:pPr>
        <w:rPr>
          <w:lang w:eastAsia="zh-CN"/>
        </w:rPr>
      </w:pPr>
      <w:r>
        <w:rPr>
          <w:rFonts w:hint="eastAsia"/>
          <w:lang w:eastAsia="zh-CN"/>
        </w:rPr>
        <w:t>TR006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移交类型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TransferType</w:t>
      </w:r>
      <w:proofErr w:type="spellEnd"/>
      <w:r>
        <w:rPr>
          <w:rFonts w:hint="eastAsia"/>
          <w:lang w:eastAsia="zh-CN"/>
        </w:rPr>
        <w:tab/>
        <w:t>varchar</w:t>
      </w:r>
    </w:p>
    <w:p w14:paraId="13828971" w14:textId="372B6667" w:rsidR="00E2293E" w:rsidRDefault="00583D0C" w:rsidP="00E2293E">
      <w:pPr>
        <w:pStyle w:val="3"/>
        <w:rPr>
          <w:lang w:eastAsia="zh-CN"/>
        </w:rPr>
      </w:pPr>
      <w:bookmarkStart w:id="48" w:name="_Toc136628077"/>
      <w:r>
        <w:rPr>
          <w:rFonts w:hint="eastAsia"/>
          <w:lang w:eastAsia="zh-CN"/>
        </w:rPr>
        <w:t>提交销毁申请用例表：</w:t>
      </w:r>
      <w:bookmarkEnd w:id="48"/>
    </w:p>
    <w:p w14:paraId="0D68EEE6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0DA1A647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DS001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0D74B887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DS002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51D7D880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DS003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提交时间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SubmissionTime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60998EF3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DS004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提交人</w:t>
      </w:r>
      <w:r>
        <w:rPr>
          <w:rFonts w:hint="eastAsia"/>
          <w:lang w:eastAsia="zh-CN"/>
        </w:rPr>
        <w:tab/>
        <w:t>Submitter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7E0DE20E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DS005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申请原因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ApplicationReason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75A634DC" w14:textId="77777777" w:rsid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DS006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审核状态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AuditStatus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417F8421" w14:textId="0446CCD8" w:rsidR="00E2293E" w:rsidRPr="00E2293E" w:rsidRDefault="00E2293E" w:rsidP="00E2293E">
      <w:pPr>
        <w:rPr>
          <w:lang w:eastAsia="zh-CN"/>
        </w:rPr>
      </w:pPr>
      <w:r>
        <w:rPr>
          <w:rFonts w:hint="eastAsia"/>
          <w:lang w:eastAsia="zh-CN"/>
        </w:rPr>
        <w:t>DS007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审核意见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AuditComments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76053669" w14:textId="77A86DA0" w:rsidR="00583D0C" w:rsidRDefault="002B623D" w:rsidP="002B623D">
      <w:pPr>
        <w:pStyle w:val="2"/>
        <w:rPr>
          <w:lang w:eastAsia="zh-CN"/>
        </w:rPr>
      </w:pPr>
      <w:bookmarkStart w:id="49" w:name="_Toc136628078"/>
      <w:r w:rsidRPr="002B623D">
        <w:rPr>
          <w:rFonts w:hint="eastAsia"/>
          <w:lang w:eastAsia="zh-CN"/>
        </w:rPr>
        <w:t>元数据编制</w:t>
      </w:r>
      <w:bookmarkEnd w:id="49"/>
    </w:p>
    <w:p w14:paraId="4CE01389" w14:textId="169DE395" w:rsidR="00B10BA5" w:rsidRDefault="00B10BA5" w:rsidP="00B10BA5">
      <w:pPr>
        <w:pStyle w:val="3"/>
        <w:rPr>
          <w:lang w:eastAsia="zh-CN"/>
        </w:rPr>
      </w:pPr>
      <w:bookmarkStart w:id="50" w:name="_Toc136628079"/>
      <w:r w:rsidRPr="00B10BA5">
        <w:rPr>
          <w:rFonts w:hint="eastAsia"/>
          <w:lang w:eastAsia="zh-CN"/>
        </w:rPr>
        <w:t>档案保密员系统领域元数据：</w:t>
      </w:r>
      <w:bookmarkEnd w:id="50"/>
    </w:p>
    <w:p w14:paraId="4B5A52F3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632D087F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51ABD045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4761C2A1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FM003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CreationTime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0C7472FB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创建者</w:t>
      </w:r>
      <w:r>
        <w:rPr>
          <w:rFonts w:hint="eastAsia"/>
          <w:lang w:eastAsia="zh-CN"/>
        </w:rPr>
        <w:tab/>
        <w:t>Creator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6A6BCE83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档案大小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ArchiveSize</w:t>
      </w:r>
      <w:proofErr w:type="spellEnd"/>
      <w:r>
        <w:rPr>
          <w:rFonts w:hint="eastAsia"/>
          <w:lang w:eastAsia="zh-CN"/>
        </w:rPr>
        <w:tab/>
        <w:t>double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单位</w:t>
      </w:r>
      <w:r>
        <w:rPr>
          <w:rFonts w:hint="eastAsia"/>
          <w:lang w:eastAsia="zh-CN"/>
        </w:rPr>
        <w:t>: MB</w:t>
      </w:r>
    </w:p>
    <w:p w14:paraId="21E20D10" w14:textId="44DE74CC" w:rsidR="00B10BA5" w:rsidRP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FM006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文件类型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FileType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5464CB54" w14:textId="7609A16F" w:rsidR="00B10BA5" w:rsidRDefault="00B10BA5" w:rsidP="00B10BA5">
      <w:pPr>
        <w:pStyle w:val="3"/>
        <w:rPr>
          <w:lang w:eastAsia="zh-CN"/>
        </w:rPr>
      </w:pPr>
      <w:bookmarkStart w:id="51" w:name="_Toc136628080"/>
      <w:r w:rsidRPr="00B10BA5">
        <w:rPr>
          <w:rFonts w:hint="eastAsia"/>
          <w:lang w:eastAsia="zh-CN"/>
        </w:rPr>
        <w:t>综合档案室系统领域元数据：</w:t>
      </w:r>
      <w:bookmarkEnd w:id="51"/>
    </w:p>
    <w:p w14:paraId="39D94276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5ED786C0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FM007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0D596472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FM008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396F2415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FM009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CreationTime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77C81C15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FM010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创建者</w:t>
      </w:r>
      <w:r>
        <w:rPr>
          <w:rFonts w:hint="eastAsia"/>
          <w:lang w:eastAsia="zh-CN"/>
        </w:rPr>
        <w:tab/>
        <w:t>Creator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52EA4564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FM011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档案大小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ArchiveSize</w:t>
      </w:r>
      <w:proofErr w:type="spellEnd"/>
      <w:r>
        <w:rPr>
          <w:rFonts w:hint="eastAsia"/>
          <w:lang w:eastAsia="zh-CN"/>
        </w:rPr>
        <w:tab/>
        <w:t>double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单位</w:t>
      </w:r>
      <w:r>
        <w:rPr>
          <w:rFonts w:hint="eastAsia"/>
          <w:lang w:eastAsia="zh-CN"/>
        </w:rPr>
        <w:t>: MB</w:t>
      </w:r>
    </w:p>
    <w:p w14:paraId="038B479E" w14:textId="0074FF99" w:rsidR="00B10BA5" w:rsidRP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FM012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文件类型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FileType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3379CD46" w14:textId="7F2E4628" w:rsidR="00B10BA5" w:rsidRDefault="00B10BA5" w:rsidP="00B10BA5">
      <w:pPr>
        <w:pStyle w:val="3"/>
        <w:rPr>
          <w:lang w:eastAsia="zh-CN"/>
        </w:rPr>
      </w:pPr>
      <w:bookmarkStart w:id="52" w:name="_Toc136628081"/>
      <w:r w:rsidRPr="00B10BA5">
        <w:rPr>
          <w:rFonts w:hint="eastAsia"/>
          <w:lang w:eastAsia="zh-CN"/>
        </w:rPr>
        <w:t>电子档案室系统领域元数据：</w:t>
      </w:r>
      <w:bookmarkEnd w:id="52"/>
    </w:p>
    <w:p w14:paraId="62C4C58D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31DBAB3C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FM013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5344DDAF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FM014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13F967F5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FM015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CreationTime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6215CC43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FM016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创建者</w:t>
      </w:r>
      <w:r>
        <w:rPr>
          <w:rFonts w:hint="eastAsia"/>
          <w:lang w:eastAsia="zh-CN"/>
        </w:rPr>
        <w:tab/>
        <w:t>Creator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794A1142" w14:textId="77777777" w:rsid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FM017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档案大小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ArchiveSize</w:t>
      </w:r>
      <w:proofErr w:type="spellEnd"/>
      <w:r>
        <w:rPr>
          <w:rFonts w:hint="eastAsia"/>
          <w:lang w:eastAsia="zh-CN"/>
        </w:rPr>
        <w:tab/>
        <w:t>double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单位</w:t>
      </w:r>
      <w:r>
        <w:rPr>
          <w:rFonts w:hint="eastAsia"/>
          <w:lang w:eastAsia="zh-CN"/>
        </w:rPr>
        <w:t>: MB</w:t>
      </w:r>
    </w:p>
    <w:p w14:paraId="7430C9CF" w14:textId="298518E6" w:rsidR="00B10BA5" w:rsidRPr="00B10BA5" w:rsidRDefault="00B10BA5" w:rsidP="00B10BA5">
      <w:pPr>
        <w:rPr>
          <w:lang w:eastAsia="zh-CN"/>
        </w:rPr>
      </w:pPr>
      <w:r>
        <w:rPr>
          <w:rFonts w:hint="eastAsia"/>
          <w:lang w:eastAsia="zh-CN"/>
        </w:rPr>
        <w:t>FM018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文件类型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FileType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1C3136A2" w14:textId="5527FAF8" w:rsidR="002B623D" w:rsidRDefault="002B623D" w:rsidP="002B623D">
      <w:pPr>
        <w:pStyle w:val="3"/>
        <w:rPr>
          <w:lang w:eastAsia="zh-CN"/>
        </w:rPr>
      </w:pPr>
      <w:bookmarkStart w:id="53" w:name="_Toc136628082"/>
      <w:r>
        <w:rPr>
          <w:rFonts w:hint="eastAsia"/>
          <w:lang w:eastAsia="zh-CN"/>
        </w:rPr>
        <w:t>时效鉴定用例表</w:t>
      </w:r>
      <w:bookmarkEnd w:id="53"/>
    </w:p>
    <w:p w14:paraId="0B38C3E0" w14:textId="77777777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14:paraId="1BBF2D29" w14:textId="77777777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TO001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10344DFF" w14:textId="77777777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TO002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41A0E9C8" w14:textId="77777777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TO003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CreationTime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553575B2" w14:textId="77777777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TO004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创建者</w:t>
      </w:r>
      <w:r>
        <w:rPr>
          <w:rFonts w:hint="eastAsia"/>
          <w:lang w:eastAsia="zh-CN"/>
        </w:rPr>
        <w:tab/>
        <w:t>Creator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6887CA35" w14:textId="7EF117E9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lastRenderedPageBreak/>
        <w:t>TO005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时效鉴定结果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AppraisalResult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58E10BE2" w14:textId="3BCCCB27" w:rsidR="00242EA2" w:rsidRPr="00242EA2" w:rsidRDefault="002B623D" w:rsidP="00242EA2">
      <w:pPr>
        <w:pStyle w:val="3"/>
        <w:rPr>
          <w:rFonts w:hint="eastAsia"/>
          <w:lang w:eastAsia="zh-CN"/>
        </w:rPr>
      </w:pPr>
      <w:bookmarkStart w:id="54" w:name="_Toc136628083"/>
      <w:r>
        <w:rPr>
          <w:rFonts w:hint="eastAsia"/>
          <w:lang w:eastAsia="zh-CN"/>
        </w:rPr>
        <w:t>是否销毁用例表</w:t>
      </w:r>
      <w:bookmarkEnd w:id="54"/>
    </w:p>
    <w:p w14:paraId="269B5B60" w14:textId="6502A541" w:rsidR="0065589E" w:rsidRDefault="0065589E" w:rsidP="0065589E">
      <w:pPr>
        <w:pStyle w:val="3"/>
        <w:numPr>
          <w:ilvl w:val="0"/>
          <w:numId w:val="0"/>
        </w:numPr>
        <w:rPr>
          <w:lang w:eastAsia="zh-CN"/>
        </w:rPr>
      </w:pPr>
      <w:bookmarkStart w:id="55" w:name="_Toc136628084"/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数据类型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  <w:bookmarkEnd w:id="55"/>
    </w:p>
    <w:p w14:paraId="310D4186" w14:textId="77777777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TO006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档案编号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ArchiveID</w:t>
      </w:r>
      <w:proofErr w:type="spellEnd"/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ab/>
      </w:r>
    </w:p>
    <w:p w14:paraId="64978EBD" w14:textId="77777777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TO007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档案名称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ArchiveName</w:t>
      </w:r>
      <w:proofErr w:type="spellEnd"/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254BD96E" w14:textId="77777777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TO008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创建时间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CreationTime</w:t>
      </w:r>
      <w:proofErr w:type="spellEnd"/>
      <w:r>
        <w:rPr>
          <w:rFonts w:hint="eastAsia"/>
          <w:lang w:eastAsia="zh-CN"/>
        </w:rPr>
        <w:tab/>
        <w:t>datetime</w:t>
      </w:r>
      <w:r>
        <w:rPr>
          <w:rFonts w:hint="eastAsia"/>
          <w:lang w:eastAsia="zh-CN"/>
        </w:rPr>
        <w:tab/>
      </w:r>
    </w:p>
    <w:p w14:paraId="69E11299" w14:textId="77777777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TO009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创建者</w:t>
      </w:r>
      <w:r>
        <w:rPr>
          <w:rFonts w:hint="eastAsia"/>
          <w:lang w:eastAsia="zh-CN"/>
        </w:rPr>
        <w:tab/>
        <w:t>Creator</w:t>
      </w:r>
      <w:r>
        <w:rPr>
          <w:rFonts w:hint="eastAsia"/>
          <w:lang w:eastAsia="zh-CN"/>
        </w:rPr>
        <w:tab/>
        <w:t>varchar</w:t>
      </w:r>
      <w:r>
        <w:rPr>
          <w:rFonts w:hint="eastAsia"/>
          <w:lang w:eastAsia="zh-CN"/>
        </w:rPr>
        <w:tab/>
      </w:r>
    </w:p>
    <w:p w14:paraId="753EF8D2" w14:textId="7A9355EA" w:rsidR="0065589E" w:rsidRDefault="0065589E" w:rsidP="0065589E">
      <w:pPr>
        <w:rPr>
          <w:lang w:eastAsia="zh-CN"/>
        </w:rPr>
      </w:pPr>
      <w:r>
        <w:rPr>
          <w:rFonts w:hint="eastAsia"/>
          <w:lang w:eastAsia="zh-CN"/>
        </w:rPr>
        <w:t>TO010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是否销毁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IsDestroyed</w:t>
      </w:r>
      <w:proofErr w:type="spellEnd"/>
      <w:r>
        <w:rPr>
          <w:rFonts w:hint="eastAsia"/>
          <w:lang w:eastAsia="zh-CN"/>
        </w:rPr>
        <w:tab/>
        <w:t>varchar</w:t>
      </w:r>
    </w:p>
    <w:p w14:paraId="58C0555D" w14:textId="7B232EC5" w:rsidR="00BA701B" w:rsidRPr="00BA701B" w:rsidRDefault="002B623D" w:rsidP="00BA701B">
      <w:pPr>
        <w:pStyle w:val="3"/>
        <w:rPr>
          <w:lang w:eastAsia="zh-CN"/>
        </w:rPr>
      </w:pPr>
      <w:bookmarkStart w:id="56" w:name="_Toc136628085"/>
      <w:r>
        <w:rPr>
          <w:rFonts w:hint="eastAsia"/>
          <w:lang w:eastAsia="zh-CN"/>
        </w:rPr>
        <w:t>分类移交用例表</w:t>
      </w:r>
      <w:bookmarkEnd w:id="56"/>
    </w:p>
    <w:p w14:paraId="6597BCE8" w14:textId="77777777" w:rsidR="00BA701B" w:rsidRPr="00BA701B" w:rsidRDefault="00BA701B" w:rsidP="00BA701B">
      <w:pPr>
        <w:rPr>
          <w:i/>
          <w:iCs/>
          <w:noProof/>
          <w:lang w:eastAsia="zh-CN"/>
        </w:rPr>
      </w:pPr>
      <w:r w:rsidRPr="00BA701B">
        <w:rPr>
          <w:rFonts w:hint="eastAsia"/>
          <w:i/>
          <w:iCs/>
          <w:noProof/>
          <w:lang w:eastAsia="zh-CN"/>
        </w:rPr>
        <w:t>标识符</w:t>
      </w:r>
      <w:r w:rsidRPr="00BA701B">
        <w:rPr>
          <w:rFonts w:hint="eastAsia"/>
          <w:i/>
          <w:iCs/>
          <w:noProof/>
          <w:lang w:eastAsia="zh-CN"/>
        </w:rPr>
        <w:tab/>
      </w:r>
      <w:r w:rsidRPr="00BA701B">
        <w:rPr>
          <w:rFonts w:hint="eastAsia"/>
          <w:i/>
          <w:iCs/>
          <w:noProof/>
          <w:lang w:eastAsia="zh-CN"/>
        </w:rPr>
        <w:t>中文名称</w:t>
      </w:r>
      <w:r w:rsidRPr="00BA701B">
        <w:rPr>
          <w:rFonts w:hint="eastAsia"/>
          <w:i/>
          <w:iCs/>
          <w:noProof/>
          <w:lang w:eastAsia="zh-CN"/>
        </w:rPr>
        <w:tab/>
      </w:r>
      <w:r w:rsidRPr="00BA701B">
        <w:rPr>
          <w:rFonts w:hint="eastAsia"/>
          <w:i/>
          <w:iCs/>
          <w:noProof/>
          <w:lang w:eastAsia="zh-CN"/>
        </w:rPr>
        <w:t>英文名称</w:t>
      </w:r>
      <w:r w:rsidRPr="00BA701B">
        <w:rPr>
          <w:rFonts w:hint="eastAsia"/>
          <w:i/>
          <w:iCs/>
          <w:noProof/>
          <w:lang w:eastAsia="zh-CN"/>
        </w:rPr>
        <w:tab/>
      </w:r>
      <w:r w:rsidRPr="00BA701B">
        <w:rPr>
          <w:rFonts w:hint="eastAsia"/>
          <w:i/>
          <w:iCs/>
          <w:noProof/>
          <w:lang w:eastAsia="zh-CN"/>
        </w:rPr>
        <w:t>数据类型</w:t>
      </w:r>
      <w:r w:rsidRPr="00BA701B">
        <w:rPr>
          <w:rFonts w:hint="eastAsia"/>
          <w:i/>
          <w:iCs/>
          <w:noProof/>
          <w:lang w:eastAsia="zh-CN"/>
        </w:rPr>
        <w:tab/>
      </w:r>
      <w:r w:rsidRPr="00BA701B">
        <w:rPr>
          <w:rFonts w:hint="eastAsia"/>
          <w:i/>
          <w:iCs/>
          <w:noProof/>
          <w:lang w:eastAsia="zh-CN"/>
        </w:rPr>
        <w:t>备注</w:t>
      </w:r>
    </w:p>
    <w:p w14:paraId="0936EE3F" w14:textId="77777777" w:rsidR="00BA701B" w:rsidRPr="00BA701B" w:rsidRDefault="00BA701B" w:rsidP="00BA701B">
      <w:pPr>
        <w:rPr>
          <w:i/>
          <w:iCs/>
          <w:noProof/>
          <w:lang w:eastAsia="zh-CN"/>
        </w:rPr>
      </w:pPr>
      <w:r w:rsidRPr="00BA701B">
        <w:rPr>
          <w:rFonts w:hint="eastAsia"/>
          <w:i/>
          <w:iCs/>
          <w:noProof/>
          <w:lang w:eastAsia="zh-CN"/>
        </w:rPr>
        <w:t>TO011</w:t>
      </w:r>
      <w:r w:rsidRPr="00BA701B">
        <w:rPr>
          <w:rFonts w:hint="eastAsia"/>
          <w:i/>
          <w:iCs/>
          <w:noProof/>
          <w:lang w:eastAsia="zh-CN"/>
        </w:rPr>
        <w:tab/>
      </w:r>
      <w:r w:rsidRPr="00BA701B">
        <w:rPr>
          <w:rFonts w:hint="eastAsia"/>
          <w:i/>
          <w:iCs/>
          <w:noProof/>
          <w:lang w:eastAsia="zh-CN"/>
        </w:rPr>
        <w:t>档案编号</w:t>
      </w:r>
      <w:r w:rsidRPr="00BA701B">
        <w:rPr>
          <w:rFonts w:hint="eastAsia"/>
          <w:i/>
          <w:iCs/>
          <w:noProof/>
          <w:lang w:eastAsia="zh-CN"/>
        </w:rPr>
        <w:tab/>
        <w:t>ArchiveID</w:t>
      </w:r>
      <w:r w:rsidRPr="00BA701B">
        <w:rPr>
          <w:rFonts w:hint="eastAsia"/>
          <w:i/>
          <w:iCs/>
          <w:noProof/>
          <w:lang w:eastAsia="zh-CN"/>
        </w:rPr>
        <w:tab/>
        <w:t>int</w:t>
      </w:r>
      <w:r w:rsidRPr="00BA701B">
        <w:rPr>
          <w:rFonts w:hint="eastAsia"/>
          <w:i/>
          <w:iCs/>
          <w:noProof/>
          <w:lang w:eastAsia="zh-CN"/>
        </w:rPr>
        <w:tab/>
      </w:r>
    </w:p>
    <w:p w14:paraId="1B5E91D3" w14:textId="77777777" w:rsidR="00BA701B" w:rsidRPr="00BA701B" w:rsidRDefault="00BA701B" w:rsidP="00BA701B">
      <w:pPr>
        <w:rPr>
          <w:i/>
          <w:iCs/>
          <w:noProof/>
          <w:lang w:eastAsia="zh-CN"/>
        </w:rPr>
      </w:pPr>
      <w:r w:rsidRPr="00BA701B">
        <w:rPr>
          <w:rFonts w:hint="eastAsia"/>
          <w:i/>
          <w:iCs/>
          <w:noProof/>
          <w:lang w:eastAsia="zh-CN"/>
        </w:rPr>
        <w:t>TO012</w:t>
      </w:r>
      <w:r w:rsidRPr="00BA701B">
        <w:rPr>
          <w:rFonts w:hint="eastAsia"/>
          <w:i/>
          <w:iCs/>
          <w:noProof/>
          <w:lang w:eastAsia="zh-CN"/>
        </w:rPr>
        <w:tab/>
      </w:r>
      <w:r w:rsidRPr="00BA701B">
        <w:rPr>
          <w:rFonts w:hint="eastAsia"/>
          <w:i/>
          <w:iCs/>
          <w:noProof/>
          <w:lang w:eastAsia="zh-CN"/>
        </w:rPr>
        <w:t>档案名称</w:t>
      </w:r>
      <w:r w:rsidRPr="00BA701B">
        <w:rPr>
          <w:rFonts w:hint="eastAsia"/>
          <w:i/>
          <w:iCs/>
          <w:noProof/>
          <w:lang w:eastAsia="zh-CN"/>
        </w:rPr>
        <w:tab/>
        <w:t>ArchiveName</w:t>
      </w:r>
      <w:r w:rsidRPr="00BA701B">
        <w:rPr>
          <w:rFonts w:hint="eastAsia"/>
          <w:i/>
          <w:iCs/>
          <w:noProof/>
          <w:lang w:eastAsia="zh-CN"/>
        </w:rPr>
        <w:tab/>
        <w:t>varchar</w:t>
      </w:r>
      <w:r w:rsidRPr="00BA701B">
        <w:rPr>
          <w:rFonts w:hint="eastAsia"/>
          <w:i/>
          <w:iCs/>
          <w:noProof/>
          <w:lang w:eastAsia="zh-CN"/>
        </w:rPr>
        <w:tab/>
      </w:r>
    </w:p>
    <w:p w14:paraId="160D0234" w14:textId="77777777" w:rsidR="00BA701B" w:rsidRPr="00BA701B" w:rsidRDefault="00BA701B" w:rsidP="00BA701B">
      <w:pPr>
        <w:rPr>
          <w:i/>
          <w:iCs/>
          <w:noProof/>
          <w:lang w:eastAsia="zh-CN"/>
        </w:rPr>
      </w:pPr>
      <w:r w:rsidRPr="00BA701B">
        <w:rPr>
          <w:rFonts w:hint="eastAsia"/>
          <w:i/>
          <w:iCs/>
          <w:noProof/>
          <w:lang w:eastAsia="zh-CN"/>
        </w:rPr>
        <w:t>TO013</w:t>
      </w:r>
      <w:r w:rsidRPr="00BA701B">
        <w:rPr>
          <w:rFonts w:hint="eastAsia"/>
          <w:i/>
          <w:iCs/>
          <w:noProof/>
          <w:lang w:eastAsia="zh-CN"/>
        </w:rPr>
        <w:tab/>
      </w:r>
      <w:r w:rsidRPr="00BA701B">
        <w:rPr>
          <w:rFonts w:hint="eastAsia"/>
          <w:i/>
          <w:iCs/>
          <w:noProof/>
          <w:lang w:eastAsia="zh-CN"/>
        </w:rPr>
        <w:t>创建时间</w:t>
      </w:r>
      <w:r w:rsidRPr="00BA701B">
        <w:rPr>
          <w:rFonts w:hint="eastAsia"/>
          <w:i/>
          <w:iCs/>
          <w:noProof/>
          <w:lang w:eastAsia="zh-CN"/>
        </w:rPr>
        <w:tab/>
        <w:t>CreationTime</w:t>
      </w:r>
      <w:r w:rsidRPr="00BA701B">
        <w:rPr>
          <w:rFonts w:hint="eastAsia"/>
          <w:i/>
          <w:iCs/>
          <w:noProof/>
          <w:lang w:eastAsia="zh-CN"/>
        </w:rPr>
        <w:tab/>
        <w:t>datetime</w:t>
      </w:r>
      <w:r w:rsidRPr="00BA701B">
        <w:rPr>
          <w:rFonts w:hint="eastAsia"/>
          <w:i/>
          <w:iCs/>
          <w:noProof/>
          <w:lang w:eastAsia="zh-CN"/>
        </w:rPr>
        <w:tab/>
      </w:r>
    </w:p>
    <w:p w14:paraId="0C1A415C" w14:textId="77777777" w:rsidR="00BA701B" w:rsidRPr="00BA701B" w:rsidRDefault="00BA701B" w:rsidP="00BA701B">
      <w:pPr>
        <w:rPr>
          <w:i/>
          <w:iCs/>
          <w:noProof/>
          <w:lang w:eastAsia="zh-CN"/>
        </w:rPr>
      </w:pPr>
      <w:r w:rsidRPr="00BA701B">
        <w:rPr>
          <w:rFonts w:hint="eastAsia"/>
          <w:i/>
          <w:iCs/>
          <w:noProof/>
          <w:lang w:eastAsia="zh-CN"/>
        </w:rPr>
        <w:t>TO014</w:t>
      </w:r>
      <w:r w:rsidRPr="00BA701B">
        <w:rPr>
          <w:rFonts w:hint="eastAsia"/>
          <w:i/>
          <w:iCs/>
          <w:noProof/>
          <w:lang w:eastAsia="zh-CN"/>
        </w:rPr>
        <w:tab/>
      </w:r>
      <w:r w:rsidRPr="00BA701B">
        <w:rPr>
          <w:rFonts w:hint="eastAsia"/>
          <w:i/>
          <w:iCs/>
          <w:noProof/>
          <w:lang w:eastAsia="zh-CN"/>
        </w:rPr>
        <w:t>创建者</w:t>
      </w:r>
      <w:r w:rsidRPr="00BA701B">
        <w:rPr>
          <w:rFonts w:hint="eastAsia"/>
          <w:i/>
          <w:iCs/>
          <w:noProof/>
          <w:lang w:eastAsia="zh-CN"/>
        </w:rPr>
        <w:tab/>
        <w:t>Creator</w:t>
      </w:r>
      <w:r w:rsidRPr="00BA701B">
        <w:rPr>
          <w:rFonts w:hint="eastAsia"/>
          <w:i/>
          <w:iCs/>
          <w:noProof/>
          <w:lang w:eastAsia="zh-CN"/>
        </w:rPr>
        <w:tab/>
        <w:t>varchar</w:t>
      </w:r>
      <w:r w:rsidRPr="00BA701B">
        <w:rPr>
          <w:rFonts w:hint="eastAsia"/>
          <w:i/>
          <w:iCs/>
          <w:noProof/>
          <w:lang w:eastAsia="zh-CN"/>
        </w:rPr>
        <w:tab/>
      </w:r>
    </w:p>
    <w:p w14:paraId="31A49D83" w14:textId="664A304D" w:rsidR="00BA701B" w:rsidRDefault="00BA701B" w:rsidP="00BA701B">
      <w:pPr>
        <w:rPr>
          <w:i/>
          <w:iCs/>
          <w:noProof/>
          <w:lang w:eastAsia="zh-CN"/>
        </w:rPr>
      </w:pPr>
      <w:r w:rsidRPr="00BA701B">
        <w:rPr>
          <w:rFonts w:hint="eastAsia"/>
          <w:i/>
          <w:iCs/>
          <w:noProof/>
          <w:lang w:eastAsia="zh-CN"/>
        </w:rPr>
        <w:t>TO015</w:t>
      </w:r>
      <w:r w:rsidRPr="00BA701B">
        <w:rPr>
          <w:rFonts w:hint="eastAsia"/>
          <w:i/>
          <w:iCs/>
          <w:noProof/>
          <w:lang w:eastAsia="zh-CN"/>
        </w:rPr>
        <w:tab/>
      </w:r>
      <w:r w:rsidRPr="00BA701B">
        <w:rPr>
          <w:rFonts w:hint="eastAsia"/>
          <w:i/>
          <w:iCs/>
          <w:noProof/>
          <w:lang w:eastAsia="zh-CN"/>
        </w:rPr>
        <w:t>移交部门</w:t>
      </w:r>
      <w:r w:rsidRPr="00BA701B">
        <w:rPr>
          <w:rFonts w:hint="eastAsia"/>
          <w:i/>
          <w:iCs/>
          <w:noProof/>
          <w:lang w:eastAsia="zh-CN"/>
        </w:rPr>
        <w:tab/>
        <w:t>TransferDepartment</w:t>
      </w:r>
      <w:r w:rsidRPr="00BA701B">
        <w:rPr>
          <w:rFonts w:hint="eastAsia"/>
          <w:i/>
          <w:iCs/>
          <w:noProof/>
          <w:lang w:eastAsia="zh-CN"/>
        </w:rPr>
        <w:tab/>
        <w:t>varchar</w:t>
      </w:r>
      <w:r w:rsidRPr="00BA701B">
        <w:rPr>
          <w:rFonts w:hint="eastAsia"/>
          <w:i/>
          <w:iCs/>
          <w:noProof/>
          <w:lang w:eastAsia="zh-CN"/>
        </w:rPr>
        <w:tab/>
      </w:r>
    </w:p>
    <w:p w14:paraId="79026409" w14:textId="080A65FC" w:rsidR="0057373D" w:rsidRPr="0057373D" w:rsidRDefault="0057373D" w:rsidP="00BA701B">
      <w:pPr>
        <w:pStyle w:val="1"/>
        <w:rPr>
          <w:lang w:eastAsia="zh-CN"/>
        </w:rPr>
      </w:pPr>
      <w:bookmarkStart w:id="57" w:name="_Toc136628086"/>
      <w:r>
        <w:rPr>
          <w:rFonts w:hint="eastAsia"/>
          <w:lang w:eastAsia="zh-CN"/>
        </w:rPr>
        <w:t>非功能需求</w:t>
      </w:r>
      <w:bookmarkEnd w:id="57"/>
    </w:p>
    <w:p w14:paraId="2EC88CBD" w14:textId="28229932" w:rsidR="0057373D" w:rsidRDefault="0057373D" w:rsidP="000D5652">
      <w:pPr>
        <w:pStyle w:val="2"/>
        <w:rPr>
          <w:lang w:eastAsia="zh-CN"/>
        </w:rPr>
      </w:pPr>
      <w:bookmarkStart w:id="58" w:name="_Toc136628087"/>
      <w:r>
        <w:rPr>
          <w:rFonts w:hint="eastAsia"/>
          <w:lang w:eastAsia="zh-CN"/>
        </w:rPr>
        <w:t>物理需求：</w:t>
      </w:r>
      <w:bookmarkEnd w:id="58"/>
    </w:p>
    <w:p w14:paraId="5ECC0773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需要两台内部业务服务器和两台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应用服务器，以实现</w:t>
      </w:r>
      <w:proofErr w:type="gramStart"/>
      <w:r>
        <w:rPr>
          <w:rFonts w:hint="eastAsia"/>
          <w:lang w:eastAsia="zh-CN"/>
        </w:rPr>
        <w:t>冗</w:t>
      </w:r>
      <w:proofErr w:type="gramEnd"/>
      <w:r>
        <w:rPr>
          <w:rFonts w:hint="eastAsia"/>
          <w:lang w:eastAsia="zh-CN"/>
        </w:rPr>
        <w:t>机备份处理和负载平衡。</w:t>
      </w:r>
    </w:p>
    <w:p w14:paraId="5446A9FB" w14:textId="77777777" w:rsidR="0057373D" w:rsidRDefault="0057373D" w:rsidP="0057373D">
      <w:pPr>
        <w:rPr>
          <w:lang w:eastAsia="zh-CN"/>
        </w:rPr>
      </w:pPr>
      <w:r>
        <w:rPr>
          <w:rFonts w:hint="eastAsia"/>
          <w:lang w:eastAsia="zh-CN"/>
        </w:rPr>
        <w:t>内部业务服务器和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应用服务器的配置要求：主频</w:t>
      </w:r>
      <w:r>
        <w:rPr>
          <w:rFonts w:hint="eastAsia"/>
          <w:lang w:eastAsia="zh-CN"/>
        </w:rPr>
        <w:t>2G</w:t>
      </w:r>
      <w:r>
        <w:rPr>
          <w:rFonts w:hint="eastAsia"/>
          <w:lang w:eastAsia="zh-CN"/>
        </w:rPr>
        <w:t>以上，内存</w:t>
      </w:r>
      <w:r>
        <w:rPr>
          <w:rFonts w:hint="eastAsia"/>
          <w:lang w:eastAsia="zh-CN"/>
        </w:rPr>
        <w:t>4G</w:t>
      </w:r>
      <w:r>
        <w:rPr>
          <w:rFonts w:hint="eastAsia"/>
          <w:lang w:eastAsia="zh-CN"/>
        </w:rPr>
        <w:t>以上或更高档专业服务器，硬盘</w:t>
      </w:r>
      <w:r>
        <w:rPr>
          <w:rFonts w:hint="eastAsia"/>
          <w:lang w:eastAsia="zh-CN"/>
        </w:rPr>
        <w:t>1TB</w:t>
      </w:r>
      <w:r>
        <w:rPr>
          <w:rFonts w:hint="eastAsia"/>
          <w:lang w:eastAsia="zh-CN"/>
        </w:rPr>
        <w:t>以上。</w:t>
      </w:r>
    </w:p>
    <w:p w14:paraId="35F3EEE8" w14:textId="77777777" w:rsidR="0057373D" w:rsidRDefault="0057373D" w:rsidP="0057373D">
      <w:pPr>
        <w:ind w:firstLine="420"/>
        <w:rPr>
          <w:lang w:eastAsia="zh-CN"/>
        </w:rPr>
      </w:pPr>
      <w:r>
        <w:rPr>
          <w:rFonts w:hint="eastAsia"/>
          <w:lang w:eastAsia="zh-CN"/>
        </w:rPr>
        <w:t>需要三台数据库服务器，其中两台用于负载平衡和数据库同步镜像，另一台作为备份服务器完成数据备份和恢复。</w:t>
      </w:r>
    </w:p>
    <w:p w14:paraId="0F86F809" w14:textId="11DCC3CF" w:rsidR="0057373D" w:rsidRDefault="0057373D" w:rsidP="0057373D">
      <w:pPr>
        <w:pStyle w:val="2"/>
        <w:rPr>
          <w:lang w:eastAsia="zh-CN"/>
        </w:rPr>
      </w:pPr>
      <w:bookmarkStart w:id="59" w:name="_Toc136628088"/>
      <w:r>
        <w:rPr>
          <w:rFonts w:hint="eastAsia"/>
          <w:lang w:eastAsia="zh-CN"/>
        </w:rPr>
        <w:t>实施需求：</w:t>
      </w:r>
      <w:bookmarkEnd w:id="59"/>
    </w:p>
    <w:p w14:paraId="47E62AD0" w14:textId="77777777" w:rsidR="0057373D" w:rsidRDefault="0057373D" w:rsidP="0057373D">
      <w:pPr>
        <w:ind w:firstLine="420"/>
        <w:rPr>
          <w:lang w:eastAsia="zh-CN"/>
        </w:rPr>
      </w:pPr>
      <w:r>
        <w:rPr>
          <w:rFonts w:hint="eastAsia"/>
          <w:lang w:eastAsia="zh-CN"/>
        </w:rPr>
        <w:t>应用服务器运行平台操作系统使用</w:t>
      </w:r>
      <w:r>
        <w:rPr>
          <w:rFonts w:hint="eastAsia"/>
          <w:lang w:eastAsia="zh-CN"/>
        </w:rPr>
        <w:t>Windows 10</w:t>
      </w:r>
      <w:r>
        <w:rPr>
          <w:rFonts w:hint="eastAsia"/>
          <w:lang w:eastAsia="zh-CN"/>
        </w:rPr>
        <w:t>。</w:t>
      </w:r>
    </w:p>
    <w:p w14:paraId="64055A95" w14:textId="741D9235" w:rsidR="0057373D" w:rsidRDefault="0057373D" w:rsidP="0057373D">
      <w:pPr>
        <w:ind w:firstLine="420"/>
        <w:rPr>
          <w:lang w:eastAsia="zh-CN"/>
        </w:rPr>
      </w:pPr>
      <w:r>
        <w:rPr>
          <w:rFonts w:hint="eastAsia"/>
          <w:lang w:eastAsia="zh-CN"/>
        </w:rPr>
        <w:t>应用服务器的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服务器和数据库使用</w:t>
      </w:r>
      <w:r>
        <w:rPr>
          <w:rFonts w:hint="eastAsia"/>
          <w:lang w:eastAsia="zh-CN"/>
        </w:rPr>
        <w:t>MySQL 8.0</w:t>
      </w:r>
      <w:r>
        <w:rPr>
          <w:rFonts w:hint="eastAsia"/>
          <w:lang w:eastAsia="zh-CN"/>
        </w:rPr>
        <w:t>。</w:t>
      </w:r>
    </w:p>
    <w:p w14:paraId="3C70EAFC" w14:textId="3E3F3C7B" w:rsidR="0057373D" w:rsidRDefault="0057373D" w:rsidP="0057373D">
      <w:pPr>
        <w:ind w:firstLine="420"/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IBM Rational Rose</w:t>
      </w:r>
      <w:r>
        <w:rPr>
          <w:rFonts w:hint="eastAsia"/>
          <w:lang w:eastAsia="zh-CN"/>
        </w:rPr>
        <w:t>作为软件架构工具，</w:t>
      </w:r>
      <w:r>
        <w:rPr>
          <w:rFonts w:hint="eastAsia"/>
          <w:lang w:eastAsia="zh-CN"/>
        </w:rPr>
        <w:t>WPS</w:t>
      </w:r>
      <w:r>
        <w:rPr>
          <w:rFonts w:hint="eastAsia"/>
          <w:lang w:eastAsia="zh-CN"/>
        </w:rPr>
        <w:t>进行文档编写，</w:t>
      </w:r>
      <w:r>
        <w:rPr>
          <w:rFonts w:hint="eastAsia"/>
          <w:lang w:eastAsia="zh-CN"/>
        </w:rPr>
        <w:t>Visio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Process On</w:t>
      </w:r>
      <w:r>
        <w:rPr>
          <w:rFonts w:hint="eastAsia"/>
          <w:lang w:eastAsia="zh-CN"/>
        </w:rPr>
        <w:t>进行绘图。</w:t>
      </w:r>
    </w:p>
    <w:p w14:paraId="52F38BC1" w14:textId="77777777" w:rsidR="0057373D" w:rsidRDefault="0057373D" w:rsidP="0057373D">
      <w:pPr>
        <w:pStyle w:val="2"/>
        <w:rPr>
          <w:lang w:eastAsia="zh-CN"/>
        </w:rPr>
      </w:pPr>
      <w:bookmarkStart w:id="60" w:name="_Toc136628089"/>
      <w:r>
        <w:rPr>
          <w:rFonts w:hint="eastAsia"/>
          <w:lang w:eastAsia="zh-CN"/>
        </w:rPr>
        <w:t>易用性需求：</w:t>
      </w:r>
      <w:bookmarkEnd w:id="60"/>
    </w:p>
    <w:p w14:paraId="51956940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根据不同用户权限生成不同的操作功能页面，简化系统的功能层次，使用户能够直观选择相应的操作权限。</w:t>
      </w:r>
    </w:p>
    <w:p w14:paraId="6BF39B68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采用导航方式进行同一用例的多个数据页面操作，按照既定的步骤执行，避免误操作引起的错误。</w:t>
      </w:r>
    </w:p>
    <w:p w14:paraId="7B9DD8D8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编写在线帮助文件，帮助用户学习系统的使用。</w:t>
      </w:r>
    </w:p>
    <w:p w14:paraId="7194BE3E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提供快捷键、组合键等方式，方便用户操作，特别是对于使用频率较高的功能项。</w:t>
      </w:r>
    </w:p>
    <w:p w14:paraId="72534063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系统提示使用简体中文字体，提供方便用户理解的提示信息。</w:t>
      </w:r>
    </w:p>
    <w:p w14:paraId="7EDA1D82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根据业务数据运算的先后顺序和录入的先后顺序进行页面布局，符合操作人员的行为习惯。</w:t>
      </w:r>
    </w:p>
    <w:p w14:paraId="10AAF4B2" w14:textId="77777777" w:rsidR="0057373D" w:rsidRDefault="0057373D" w:rsidP="0057373D">
      <w:pPr>
        <w:pStyle w:val="2"/>
        <w:rPr>
          <w:lang w:eastAsia="zh-CN"/>
        </w:rPr>
      </w:pPr>
      <w:bookmarkStart w:id="61" w:name="_Toc136628090"/>
      <w:r>
        <w:rPr>
          <w:rFonts w:hint="eastAsia"/>
          <w:lang w:eastAsia="zh-CN"/>
        </w:rPr>
        <w:t>性能需求：</w:t>
      </w:r>
      <w:bookmarkEnd w:id="61"/>
    </w:p>
    <w:p w14:paraId="2CB24013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响应时间根据不同业务类型分别设定，如任务接受审核员业务的响应时间不能超过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秒钟。</w:t>
      </w:r>
    </w:p>
    <w:p w14:paraId="4D50E10F" w14:textId="77777777" w:rsidR="0057373D" w:rsidRDefault="0057373D" w:rsidP="0057373D">
      <w:pPr>
        <w:rPr>
          <w:lang w:eastAsia="zh-CN"/>
        </w:rPr>
      </w:pPr>
      <w:r>
        <w:rPr>
          <w:rFonts w:hint="eastAsia"/>
          <w:lang w:eastAsia="zh-CN"/>
        </w:rPr>
        <w:t>不同业务类型的响应时间需在可接受范围内，如数据保存时间不能超过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秒钟。</w:t>
      </w:r>
    </w:p>
    <w:p w14:paraId="32D6D338" w14:textId="77777777" w:rsidR="0057373D" w:rsidRDefault="0057373D" w:rsidP="0057373D">
      <w:pPr>
        <w:pStyle w:val="2"/>
        <w:rPr>
          <w:lang w:eastAsia="zh-CN"/>
        </w:rPr>
      </w:pPr>
      <w:bookmarkStart w:id="62" w:name="_Toc136628091"/>
      <w:r>
        <w:rPr>
          <w:rFonts w:hint="eastAsia"/>
          <w:lang w:eastAsia="zh-CN"/>
        </w:rPr>
        <w:t>可靠性需求：</w:t>
      </w:r>
      <w:bookmarkEnd w:id="62"/>
    </w:p>
    <w:p w14:paraId="06A67976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应用服务器故障应采取</w:t>
      </w:r>
      <w:proofErr w:type="gramStart"/>
      <w:r>
        <w:rPr>
          <w:rFonts w:hint="eastAsia"/>
          <w:lang w:eastAsia="zh-CN"/>
        </w:rPr>
        <w:t>冗</w:t>
      </w:r>
      <w:proofErr w:type="gramEnd"/>
      <w:r>
        <w:rPr>
          <w:rFonts w:hint="eastAsia"/>
          <w:lang w:eastAsia="zh-CN"/>
        </w:rPr>
        <w:t>机集群的方式实现系统的高度可靠性。</w:t>
      </w:r>
    </w:p>
    <w:p w14:paraId="3B8E62BC" w14:textId="77777777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数据库需进行备份和镜像同步，保证数据的可靠性和及时恢复。</w:t>
      </w:r>
    </w:p>
    <w:p w14:paraId="606E88FB" w14:textId="77777777" w:rsidR="0057373D" w:rsidRDefault="0057373D" w:rsidP="0057373D">
      <w:pPr>
        <w:pStyle w:val="2"/>
        <w:rPr>
          <w:lang w:eastAsia="zh-CN"/>
        </w:rPr>
      </w:pPr>
      <w:bookmarkStart w:id="63" w:name="_Toc136628092"/>
      <w:r>
        <w:rPr>
          <w:rFonts w:hint="eastAsia"/>
          <w:lang w:eastAsia="zh-CN"/>
        </w:rPr>
        <w:lastRenderedPageBreak/>
        <w:t>软件项目管理需求：</w:t>
      </w:r>
      <w:bookmarkEnd w:id="63"/>
    </w:p>
    <w:p w14:paraId="47094F24" w14:textId="5239027C" w:rsidR="0057373D" w:rsidRDefault="0057373D" w:rsidP="0057373D">
      <w:pPr>
        <w:ind w:left="288"/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CMM</w:t>
      </w:r>
      <w:r>
        <w:rPr>
          <w:rFonts w:hint="eastAsia"/>
          <w:lang w:eastAsia="zh-CN"/>
        </w:rPr>
        <w:t>三级作为过程模型进行软件开发过程的管理。</w:t>
      </w:r>
    </w:p>
    <w:p w14:paraId="3A9E12A5" w14:textId="4B2DE5A1" w:rsidR="0057373D" w:rsidRDefault="0057373D" w:rsidP="0057373D">
      <w:pPr>
        <w:ind w:firstLine="288"/>
        <w:rPr>
          <w:lang w:eastAsia="zh-CN"/>
        </w:rPr>
      </w:pPr>
      <w:r>
        <w:rPr>
          <w:rFonts w:hint="eastAsia"/>
          <w:lang w:eastAsia="zh-CN"/>
        </w:rPr>
        <w:t>需要遵循需求管理、软件项目规划、软件质量保证、软件配置管理、组织流程定义和培训计划等管理过程域。</w:t>
      </w:r>
    </w:p>
    <w:p w14:paraId="333FF0DF" w14:textId="77777777" w:rsidR="0057373D" w:rsidRDefault="0057373D" w:rsidP="0057373D">
      <w:pPr>
        <w:rPr>
          <w:lang w:eastAsia="zh-CN"/>
        </w:rPr>
      </w:pPr>
    </w:p>
    <w:p w14:paraId="14325E0D" w14:textId="77777777" w:rsidR="00FE780E" w:rsidRPr="00FE780E" w:rsidRDefault="00FE780E" w:rsidP="00FE780E">
      <w:pPr>
        <w:rPr>
          <w:lang w:eastAsia="zh-CN"/>
        </w:rPr>
      </w:pPr>
    </w:p>
    <w:sectPr w:rsidR="00FE780E" w:rsidRPr="00FE7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3DEAA870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18337705">
    <w:abstractNumId w:val="2"/>
  </w:num>
  <w:num w:numId="2" w16cid:durableId="568420723">
    <w:abstractNumId w:val="2"/>
  </w:num>
  <w:num w:numId="3" w16cid:durableId="2032298595">
    <w:abstractNumId w:val="2"/>
  </w:num>
  <w:num w:numId="4" w16cid:durableId="1356885278">
    <w:abstractNumId w:val="2"/>
  </w:num>
  <w:num w:numId="5" w16cid:durableId="198707608">
    <w:abstractNumId w:val="1"/>
  </w:num>
  <w:num w:numId="6" w16cid:durableId="1171068404">
    <w:abstractNumId w:val="5"/>
  </w:num>
  <w:num w:numId="7" w16cid:durableId="1614554002">
    <w:abstractNumId w:val="0"/>
  </w:num>
  <w:num w:numId="8" w16cid:durableId="1363047905">
    <w:abstractNumId w:val="4"/>
  </w:num>
  <w:num w:numId="9" w16cid:durableId="2092047038">
    <w:abstractNumId w:val="3"/>
  </w:num>
  <w:num w:numId="10" w16cid:durableId="452335245">
    <w:abstractNumId w:val="6"/>
  </w:num>
  <w:num w:numId="11" w16cid:durableId="1286735066">
    <w:abstractNumId w:val="2"/>
  </w:num>
  <w:num w:numId="12" w16cid:durableId="1189299714">
    <w:abstractNumId w:val="2"/>
  </w:num>
  <w:num w:numId="13" w16cid:durableId="1668557870">
    <w:abstractNumId w:val="2"/>
  </w:num>
  <w:num w:numId="14" w16cid:durableId="411658637">
    <w:abstractNumId w:val="2"/>
  </w:num>
  <w:num w:numId="15" w16cid:durableId="1236160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6E"/>
    <w:rsid w:val="00063D2D"/>
    <w:rsid w:val="000723CB"/>
    <w:rsid w:val="000D2903"/>
    <w:rsid w:val="000E7872"/>
    <w:rsid w:val="000F3B4E"/>
    <w:rsid w:val="0015510D"/>
    <w:rsid w:val="0016076D"/>
    <w:rsid w:val="001E6BF1"/>
    <w:rsid w:val="001F7F40"/>
    <w:rsid w:val="00242EA2"/>
    <w:rsid w:val="002B623D"/>
    <w:rsid w:val="002C3E28"/>
    <w:rsid w:val="002E64F0"/>
    <w:rsid w:val="002F3DD2"/>
    <w:rsid w:val="002F7AE1"/>
    <w:rsid w:val="003C2236"/>
    <w:rsid w:val="003E132A"/>
    <w:rsid w:val="003E3E88"/>
    <w:rsid w:val="003F492D"/>
    <w:rsid w:val="00427911"/>
    <w:rsid w:val="0046157A"/>
    <w:rsid w:val="004B07C7"/>
    <w:rsid w:val="004B23E8"/>
    <w:rsid w:val="004B29B3"/>
    <w:rsid w:val="00503DBA"/>
    <w:rsid w:val="0056687D"/>
    <w:rsid w:val="0057373D"/>
    <w:rsid w:val="005759DC"/>
    <w:rsid w:val="00583D0C"/>
    <w:rsid w:val="005C2B4F"/>
    <w:rsid w:val="00620A3D"/>
    <w:rsid w:val="0065589E"/>
    <w:rsid w:val="00682864"/>
    <w:rsid w:val="006E2AD0"/>
    <w:rsid w:val="0070146A"/>
    <w:rsid w:val="007032EE"/>
    <w:rsid w:val="007173B8"/>
    <w:rsid w:val="00731182"/>
    <w:rsid w:val="0075566B"/>
    <w:rsid w:val="007647F9"/>
    <w:rsid w:val="007921BE"/>
    <w:rsid w:val="007A6093"/>
    <w:rsid w:val="007E4DE4"/>
    <w:rsid w:val="00804BD6"/>
    <w:rsid w:val="00884E44"/>
    <w:rsid w:val="0088650E"/>
    <w:rsid w:val="008976E6"/>
    <w:rsid w:val="008A51A3"/>
    <w:rsid w:val="008E1E74"/>
    <w:rsid w:val="00997C3E"/>
    <w:rsid w:val="009B14C4"/>
    <w:rsid w:val="00A042D6"/>
    <w:rsid w:val="00A97EA0"/>
    <w:rsid w:val="00AA1DC2"/>
    <w:rsid w:val="00AC769E"/>
    <w:rsid w:val="00AE6986"/>
    <w:rsid w:val="00B10BA5"/>
    <w:rsid w:val="00B1152F"/>
    <w:rsid w:val="00B26A75"/>
    <w:rsid w:val="00BA701B"/>
    <w:rsid w:val="00BD5DA6"/>
    <w:rsid w:val="00C2798D"/>
    <w:rsid w:val="00C553D3"/>
    <w:rsid w:val="00CA1226"/>
    <w:rsid w:val="00D04950"/>
    <w:rsid w:val="00D53538"/>
    <w:rsid w:val="00DB37DA"/>
    <w:rsid w:val="00DB4BB9"/>
    <w:rsid w:val="00E225DA"/>
    <w:rsid w:val="00E2293E"/>
    <w:rsid w:val="00E45C6E"/>
    <w:rsid w:val="00E62E87"/>
    <w:rsid w:val="00E6641F"/>
    <w:rsid w:val="00E93DFD"/>
    <w:rsid w:val="00EC4736"/>
    <w:rsid w:val="00ED1441"/>
    <w:rsid w:val="00EF1164"/>
    <w:rsid w:val="00F54A3D"/>
    <w:rsid w:val="00FA1E46"/>
    <w:rsid w:val="00FE780E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A4FB"/>
  <w15:chartTrackingRefBased/>
  <w15:docId w15:val="{22774BA0-3C11-4DD6-AAEA-E04BDEFB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D2D"/>
    <w:pPr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D04950"/>
    <w:pPr>
      <w:keepNext/>
      <w:keepLines/>
      <w:numPr>
        <w:numId w:val="1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D04950"/>
    <w:pPr>
      <w:keepNext/>
      <w:keepLines/>
      <w:numPr>
        <w:ilvl w:val="1"/>
        <w:numId w:val="14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0"/>
    <w:qFormat/>
    <w:rsid w:val="00D04950"/>
    <w:pPr>
      <w:numPr>
        <w:ilvl w:val="2"/>
        <w:numId w:val="1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D04950"/>
    <w:pPr>
      <w:numPr>
        <w:ilvl w:val="3"/>
        <w:numId w:val="14"/>
      </w:numPr>
      <w:tabs>
        <w:tab w:val="clear" w:pos="630"/>
        <w:tab w:val="left" w:pos="720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qFormat/>
    <w:rsid w:val="00D04950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D04950"/>
    <w:pPr>
      <w:spacing w:after="200"/>
      <w:ind w:firstLine="272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D04950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rsid w:val="00D04950"/>
    <w:pPr>
      <w:spacing w:before="360" w:after="40"/>
      <w:jc w:val="center"/>
    </w:pPr>
    <w:rPr>
      <w:rFonts w:ascii="Times New Roman" w:eastAsia="宋体" w:hAnsi="Times New Roman" w:cs="Times New Roman"/>
      <w:noProof/>
      <w:kern w:val="0"/>
      <w:sz w:val="22"/>
      <w:lang w:eastAsia="en-US"/>
    </w:rPr>
  </w:style>
  <w:style w:type="character" w:customStyle="1" w:styleId="10">
    <w:name w:val="标题 1 字符"/>
    <w:basedOn w:val="a0"/>
    <w:link w:val="1"/>
    <w:rsid w:val="00D04950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D04950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D04950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D04950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rsid w:val="00D04950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paragraph" w:styleId="a3">
    <w:name w:val="Body Text"/>
    <w:basedOn w:val="a"/>
    <w:link w:val="a4"/>
    <w:rsid w:val="00D04950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D04950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bulletlist">
    <w:name w:val="bullet list"/>
    <w:basedOn w:val="a3"/>
    <w:rsid w:val="00D04950"/>
    <w:pPr>
      <w:numPr>
        <w:numId w:val="5"/>
      </w:numPr>
      <w:tabs>
        <w:tab w:val="clear" w:pos="648"/>
      </w:tabs>
    </w:pPr>
  </w:style>
  <w:style w:type="paragraph" w:customStyle="1" w:styleId="equation">
    <w:name w:val="equation"/>
    <w:basedOn w:val="a"/>
    <w:rsid w:val="00D04950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D04950"/>
    <w:pPr>
      <w:numPr>
        <w:numId w:val="6"/>
      </w:numPr>
      <w:tabs>
        <w:tab w:val="left" w:pos="533"/>
      </w:tabs>
      <w:spacing w:before="80" w:after="200"/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D04950"/>
    <w:pPr>
      <w:framePr w:hSpace="187" w:vSpace="187" w:wrap="notBeside" w:vAnchor="text" w:hAnchor="page" w:x="6121" w:y="577"/>
      <w:numPr>
        <w:numId w:val="7"/>
      </w:numPr>
      <w:spacing w:after="40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D04950"/>
    <w:pPr>
      <w:spacing w:after="120"/>
      <w:ind w:firstLine="274"/>
    </w:pPr>
    <w:rPr>
      <w:i/>
    </w:rPr>
  </w:style>
  <w:style w:type="paragraph" w:customStyle="1" w:styleId="papersubtitle">
    <w:name w:val="paper subtitle"/>
    <w:rsid w:val="00D04950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D04950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D04950"/>
    <w:p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D04950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D04950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D04950"/>
    <w:rPr>
      <w:i/>
      <w:iCs/>
      <w:sz w:val="15"/>
      <w:szCs w:val="15"/>
    </w:rPr>
  </w:style>
  <w:style w:type="paragraph" w:customStyle="1" w:styleId="tablecopy">
    <w:name w:val="table copy"/>
    <w:rsid w:val="00D04950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D04950"/>
    <w:pPr>
      <w:numPr>
        <w:numId w:val="9"/>
      </w:numPr>
      <w:spacing w:before="60" w:after="30"/>
      <w:jc w:val="right"/>
    </w:pPr>
    <w:rPr>
      <w:rFonts w:ascii="Times New Roman" w:eastAsia="宋体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D04950"/>
    <w:pPr>
      <w:numPr>
        <w:numId w:val="10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paragraph" w:styleId="a5">
    <w:name w:val="footer"/>
    <w:basedOn w:val="a"/>
    <w:link w:val="a6"/>
    <w:rsid w:val="00D04950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rsid w:val="00D0495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D04950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rsid w:val="00D0495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D04950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0495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B29B3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noProof w:val="0"/>
      <w:color w:val="2F5496" w:themeColor="accent1" w:themeShade="BF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4B29B3"/>
  </w:style>
  <w:style w:type="paragraph" w:styleId="TOC2">
    <w:name w:val="toc 2"/>
    <w:basedOn w:val="a"/>
    <w:next w:val="a"/>
    <w:autoRedefine/>
    <w:uiPriority w:val="39"/>
    <w:unhideWhenUsed/>
    <w:rsid w:val="004B29B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B29B3"/>
    <w:pPr>
      <w:ind w:leftChars="400" w:left="840"/>
    </w:pPr>
  </w:style>
  <w:style w:type="character" w:styleId="ab">
    <w:name w:val="Hyperlink"/>
    <w:basedOn w:val="a0"/>
    <w:uiPriority w:val="99"/>
    <w:unhideWhenUsed/>
    <w:rsid w:val="004B29B3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FA1E46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0BBB4-D837-4A0E-B932-2C0A0EE4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2627</Words>
  <Characters>14976</Characters>
  <Application>Microsoft Office Word</Application>
  <DocSecurity>0</DocSecurity>
  <Lines>124</Lines>
  <Paragraphs>35</Paragraphs>
  <ScaleCrop>false</ScaleCrop>
  <Company/>
  <LinksUpToDate>false</LinksUpToDate>
  <CharactersWithSpaces>17568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小鲁 闫</dc:creator>
  <cp:keywords/>
  <dc:description/>
  <cp:lastModifiedBy>小鲁 闫</cp:lastModifiedBy>
  <cp:revision>88</cp:revision>
  <dcterms:created xsi:type="dcterms:W3CDTF">2023-06-02T06:25:00Z</dcterms:created>
  <dcterms:modified xsi:type="dcterms:W3CDTF">2023-06-02T11:50:00Z</dcterms:modified>
</cp:coreProperties>
</file>