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2FB" w:rsidRPr="00E932E1" w:rsidRDefault="008402FB">
      <w:pPr>
        <w:spacing w:line="200" w:lineRule="exact"/>
        <w:rPr>
          <w:sz w:val="24"/>
          <w:szCs w:val="24"/>
        </w:rPr>
      </w:pPr>
      <w:bookmarkStart w:id="0" w:name="page1"/>
      <w:bookmarkEnd w:id="0"/>
    </w:p>
    <w:p w:rsidR="008402FB" w:rsidRPr="00E932E1" w:rsidRDefault="008402FB">
      <w:pPr>
        <w:spacing w:line="200" w:lineRule="exact"/>
        <w:rPr>
          <w:sz w:val="24"/>
          <w:szCs w:val="24"/>
        </w:rPr>
      </w:pPr>
    </w:p>
    <w:p w:rsidR="008402FB" w:rsidRPr="00E932E1" w:rsidRDefault="008402FB">
      <w:pPr>
        <w:spacing w:line="203" w:lineRule="exact"/>
        <w:rPr>
          <w:sz w:val="24"/>
          <w:szCs w:val="24"/>
        </w:rPr>
      </w:pPr>
    </w:p>
    <w:p w:rsidR="008402FB" w:rsidRPr="00E932E1" w:rsidRDefault="004147E1">
      <w:pPr>
        <w:spacing w:line="295" w:lineRule="exact"/>
        <w:ind w:left="620"/>
        <w:rPr>
          <w:sz w:val="20"/>
          <w:szCs w:val="20"/>
        </w:rPr>
      </w:pPr>
      <w:r w:rsidRPr="00E932E1">
        <w:rPr>
          <w:rFonts w:ascii="Arial Unicode MS" w:eastAsia="Arial Unicode MS" w:hAnsi="Arial Unicode MS" w:cs="Arial Unicode MS"/>
        </w:rPr>
        <w:t>Cepat Obyek Deteksi menggunakan Didorong Cascade Sederhana</w:t>
      </w:r>
    </w:p>
    <w:p w:rsidR="008402FB" w:rsidRPr="00E932E1" w:rsidRDefault="008402FB">
      <w:pPr>
        <w:spacing w:line="83" w:lineRule="exact"/>
        <w:rPr>
          <w:sz w:val="24"/>
          <w:szCs w:val="24"/>
        </w:rPr>
      </w:pPr>
    </w:p>
    <w:p w:rsidR="008402FB" w:rsidRPr="00E932E1" w:rsidRDefault="004147E1">
      <w:pPr>
        <w:spacing w:line="362" w:lineRule="exact"/>
        <w:ind w:left="4300"/>
        <w:rPr>
          <w:sz w:val="20"/>
          <w:szCs w:val="20"/>
        </w:rPr>
      </w:pPr>
      <w:r w:rsidRPr="00E932E1">
        <w:rPr>
          <w:rFonts w:ascii="Arial Unicode MS" w:eastAsia="Arial Unicode MS" w:hAnsi="Arial Unicode MS" w:cs="Arial Unicode MS"/>
          <w:sz w:val="27"/>
          <w:szCs w:val="27"/>
        </w:rPr>
        <w:t>fitur</w:t>
      </w:r>
    </w:p>
    <w:p w:rsidR="008402FB" w:rsidRPr="00E932E1" w:rsidRDefault="008402FB">
      <w:pPr>
        <w:sectPr w:rsidR="008402FB" w:rsidRPr="00E932E1">
          <w:pgSz w:w="12240" w:h="15840"/>
          <w:pgMar w:top="1440" w:right="1140" w:bottom="0" w:left="1180" w:header="0" w:footer="0" w:gutter="0"/>
          <w:cols w:space="720" w:equalWidth="0">
            <w:col w:w="9920"/>
          </w:cols>
        </w:sectPr>
      </w:pPr>
    </w:p>
    <w:p w:rsidR="008402FB" w:rsidRPr="00E932E1" w:rsidRDefault="008402FB">
      <w:pPr>
        <w:spacing w:line="331" w:lineRule="exact"/>
        <w:rPr>
          <w:sz w:val="24"/>
          <w:szCs w:val="24"/>
        </w:rPr>
      </w:pPr>
    </w:p>
    <w:p w:rsidR="008402FB" w:rsidRPr="00E932E1" w:rsidRDefault="004147E1">
      <w:pPr>
        <w:spacing w:line="228" w:lineRule="exact"/>
        <w:ind w:left="1760"/>
        <w:rPr>
          <w:sz w:val="20"/>
          <w:szCs w:val="20"/>
        </w:rPr>
      </w:pPr>
      <w:r w:rsidRPr="00E932E1">
        <w:rPr>
          <w:rFonts w:ascii="Arial Unicode MS" w:eastAsia="Arial Unicode MS" w:hAnsi="Arial Unicode MS" w:cs="Arial Unicode MS"/>
          <w:sz w:val="17"/>
          <w:szCs w:val="17"/>
        </w:rPr>
        <w:t>Paul Viola</w:t>
      </w:r>
    </w:p>
    <w:p w:rsidR="008402FB" w:rsidRPr="00E932E1" w:rsidRDefault="008402FB">
      <w:pPr>
        <w:spacing w:line="43" w:lineRule="exact"/>
        <w:rPr>
          <w:sz w:val="24"/>
          <w:szCs w:val="24"/>
        </w:rPr>
      </w:pPr>
    </w:p>
    <w:p w:rsidR="008402FB" w:rsidRPr="00E932E1" w:rsidRDefault="004147E1">
      <w:pPr>
        <w:spacing w:line="242" w:lineRule="exact"/>
        <w:ind w:right="960"/>
        <w:jc w:val="center"/>
        <w:rPr>
          <w:sz w:val="20"/>
          <w:szCs w:val="20"/>
        </w:rPr>
      </w:pPr>
      <w:r w:rsidRPr="00E932E1">
        <w:rPr>
          <w:rFonts w:ascii="Arial Unicode MS" w:eastAsia="Arial Unicode MS" w:hAnsi="Arial Unicode MS" w:cs="Arial Unicode MS"/>
          <w:sz w:val="18"/>
          <w:szCs w:val="18"/>
        </w:rPr>
        <w:t>viola@merl.com</w:t>
      </w:r>
    </w:p>
    <w:p w:rsidR="008402FB" w:rsidRPr="00E932E1" w:rsidRDefault="008402FB">
      <w:pPr>
        <w:spacing w:line="43" w:lineRule="exact"/>
        <w:rPr>
          <w:sz w:val="24"/>
          <w:szCs w:val="24"/>
        </w:rPr>
      </w:pPr>
    </w:p>
    <w:p w:rsidR="008402FB" w:rsidRPr="00E932E1" w:rsidRDefault="004147E1">
      <w:pPr>
        <w:spacing w:line="228" w:lineRule="exact"/>
        <w:ind w:right="900"/>
        <w:jc w:val="center"/>
        <w:rPr>
          <w:sz w:val="20"/>
          <w:szCs w:val="20"/>
        </w:rPr>
      </w:pPr>
      <w:r w:rsidRPr="00E932E1">
        <w:rPr>
          <w:rFonts w:ascii="Arial Unicode MS" w:eastAsia="Arial Unicode MS" w:hAnsi="Arial Unicode MS" w:cs="Arial Unicode MS"/>
          <w:sz w:val="17"/>
          <w:szCs w:val="17"/>
        </w:rPr>
        <w:t>Mitsubishi Electric Research Labs</w:t>
      </w:r>
    </w:p>
    <w:p w:rsidR="008402FB" w:rsidRPr="00E932E1" w:rsidRDefault="008402FB">
      <w:pPr>
        <w:spacing w:line="47" w:lineRule="exact"/>
        <w:rPr>
          <w:sz w:val="24"/>
          <w:szCs w:val="24"/>
        </w:rPr>
      </w:pPr>
    </w:p>
    <w:p w:rsidR="008402FB" w:rsidRPr="00E932E1" w:rsidRDefault="004147E1">
      <w:pPr>
        <w:spacing w:line="242" w:lineRule="exact"/>
        <w:ind w:left="1180"/>
        <w:rPr>
          <w:sz w:val="20"/>
          <w:szCs w:val="20"/>
        </w:rPr>
      </w:pPr>
      <w:r w:rsidRPr="00E932E1">
        <w:rPr>
          <w:rFonts w:ascii="Arial Unicode MS" w:eastAsia="Arial Unicode MS" w:hAnsi="Arial Unicode MS" w:cs="Arial Unicode MS"/>
          <w:sz w:val="18"/>
          <w:szCs w:val="18"/>
        </w:rPr>
        <w:t>201 Broadway, 8 FL</w:t>
      </w:r>
    </w:p>
    <w:p w:rsidR="008402FB" w:rsidRPr="00E932E1" w:rsidRDefault="008402FB">
      <w:pPr>
        <w:spacing w:line="39" w:lineRule="exact"/>
        <w:rPr>
          <w:sz w:val="24"/>
          <w:szCs w:val="24"/>
        </w:rPr>
      </w:pPr>
    </w:p>
    <w:p w:rsidR="008402FB" w:rsidRPr="00E932E1" w:rsidRDefault="004147E1">
      <w:pPr>
        <w:spacing w:line="228" w:lineRule="exact"/>
        <w:ind w:left="1160"/>
        <w:rPr>
          <w:sz w:val="20"/>
          <w:szCs w:val="20"/>
        </w:rPr>
      </w:pPr>
      <w:r w:rsidRPr="00E932E1">
        <w:rPr>
          <w:rFonts w:ascii="Arial Unicode MS" w:eastAsia="Arial Unicode MS" w:hAnsi="Arial Unicode MS" w:cs="Arial Unicode MS"/>
          <w:sz w:val="17"/>
          <w:szCs w:val="17"/>
        </w:rPr>
        <w:t>Cambridge, MA 02139</w:t>
      </w:r>
    </w:p>
    <w:p w:rsidR="008402FB" w:rsidRPr="00E932E1" w:rsidRDefault="008402FB">
      <w:pPr>
        <w:spacing w:line="200" w:lineRule="exact"/>
        <w:rPr>
          <w:sz w:val="24"/>
          <w:szCs w:val="24"/>
        </w:rPr>
      </w:pPr>
    </w:p>
    <w:p w:rsidR="008402FB" w:rsidRPr="00E932E1" w:rsidRDefault="008402FB">
      <w:pPr>
        <w:spacing w:line="295" w:lineRule="exact"/>
        <w:rPr>
          <w:sz w:val="24"/>
          <w:szCs w:val="24"/>
        </w:rPr>
      </w:pPr>
    </w:p>
    <w:p w:rsidR="008402FB" w:rsidRPr="00E932E1" w:rsidRDefault="004147E1">
      <w:pPr>
        <w:spacing w:line="295" w:lineRule="exact"/>
        <w:ind w:left="1820"/>
        <w:rPr>
          <w:sz w:val="20"/>
          <w:szCs w:val="20"/>
        </w:rPr>
      </w:pPr>
      <w:r w:rsidRPr="00E932E1">
        <w:rPr>
          <w:rFonts w:ascii="Arial Unicode MS" w:eastAsia="Arial Unicode MS" w:hAnsi="Arial Unicode MS" w:cs="Arial Unicode MS"/>
        </w:rPr>
        <w:t>Abstrak</w:t>
      </w:r>
    </w:p>
    <w:p w:rsidR="008402FB" w:rsidRPr="00E932E1" w:rsidRDefault="008402FB">
      <w:pPr>
        <w:spacing w:line="281" w:lineRule="exact"/>
        <w:rPr>
          <w:sz w:val="24"/>
          <w:szCs w:val="24"/>
        </w:rPr>
      </w:pPr>
    </w:p>
    <w:p w:rsidR="008402FB" w:rsidRPr="00E932E1" w:rsidRDefault="004147E1" w:rsidP="004147E1">
      <w:pPr>
        <w:spacing w:line="236" w:lineRule="exact"/>
        <w:rPr>
          <w:sz w:val="20"/>
          <w:szCs w:val="20"/>
        </w:rPr>
      </w:pPr>
      <w:r w:rsidRPr="00E932E1">
        <w:rPr>
          <w:rFonts w:ascii="Arial Unicode MS" w:eastAsia="Arial Unicode MS" w:hAnsi="Arial Unicode MS" w:cs="Arial Unicode MS"/>
          <w:i/>
          <w:iCs/>
          <w:sz w:val="13"/>
          <w:szCs w:val="13"/>
        </w:rPr>
        <w:t xml:space="preserve">Makalah ini menjelaskan pendekatan pembelajaran mesin </w:t>
      </w:r>
      <w:r w:rsidRPr="00E932E1">
        <w:rPr>
          <w:rFonts w:ascii="Arial Unicode MS" w:eastAsia="Arial Unicode MS" w:hAnsi="Arial Unicode MS" w:cs="Arial Unicode MS"/>
          <w:i/>
          <w:iCs/>
          <w:sz w:val="13"/>
          <w:szCs w:val="13"/>
        </w:rPr>
        <w:t>untuk deteksi objek visual yang mampu memproses gambar yang sangat pesat dan mencapai tingkat deteksi yang tinggi. pekerjaan ini dibedakan oleh tiga kontribusi utama. Yang pertama adalah pengenalan representasi citra baru yang disebut “Integral Image” yang</w:t>
      </w:r>
      <w:r w:rsidRPr="00E932E1">
        <w:rPr>
          <w:rFonts w:ascii="Arial Unicode MS" w:eastAsia="Arial Unicode MS" w:hAnsi="Arial Unicode MS" w:cs="Arial Unicode MS"/>
          <w:i/>
          <w:iCs/>
          <w:sz w:val="13"/>
          <w:szCs w:val="13"/>
        </w:rPr>
        <w:t xml:space="preserve"> memungkinkan fitur yang digunakan oleh detektor </w:t>
      </w:r>
      <w:r w:rsidR="00741C4C">
        <w:rPr>
          <w:rFonts w:ascii="Arial Unicode MS" w:eastAsia="Arial Unicode MS" w:hAnsi="Arial Unicode MS" w:cs="Arial Unicode MS"/>
          <w:i/>
          <w:iCs/>
          <w:sz w:val="13"/>
          <w:szCs w:val="13"/>
          <w:lang w:val="id-ID"/>
        </w:rPr>
        <w:t xml:space="preserve">dan dihitung </w:t>
      </w:r>
      <w:r>
        <w:rPr>
          <w:rFonts w:ascii="Arial Unicode MS" w:eastAsia="Arial Unicode MS" w:hAnsi="Arial Unicode MS" w:cs="Arial Unicode MS"/>
          <w:i/>
          <w:iCs/>
          <w:sz w:val="13"/>
          <w:szCs w:val="13"/>
          <w:lang w:val="id-ID"/>
        </w:rPr>
        <w:t>dengan komputasi yang sangat cepat</w:t>
      </w:r>
      <w:bookmarkStart w:id="1" w:name="_GoBack"/>
      <w:bookmarkEnd w:id="1"/>
      <w:r w:rsidRPr="00E932E1">
        <w:rPr>
          <w:rFonts w:ascii="Arial Unicode MS" w:eastAsia="Arial Unicode MS" w:hAnsi="Arial Unicode MS" w:cs="Arial Unicode MS"/>
          <w:i/>
          <w:iCs/>
          <w:sz w:val="13"/>
          <w:szCs w:val="13"/>
        </w:rPr>
        <w:t>. Yang kedua adalah algoritma pembelajaran, berdasarkan AdaBoost, yang memilih sejumlah kecil fitur visual kritis dari satu set yang lebih besar dan hasil yang sangat e</w:t>
      </w:r>
      <w:r w:rsidRPr="00E932E1">
        <w:rPr>
          <w:rFonts w:ascii="Arial Unicode MS" w:eastAsia="Arial Unicode MS" w:hAnsi="Arial Unicode MS" w:cs="Arial Unicode MS"/>
          <w:i/>
          <w:iCs/>
          <w:sz w:val="13"/>
          <w:szCs w:val="13"/>
        </w:rPr>
        <w:t xml:space="preserve"> fi sien dikelompokkan ers [5]. Kontribusi ketiga adalah metode untuk menggabungkan ers dikelompokkan semakin lebih kompleks dalam “cascade” yang memungkinkan daerah latar belakang gambar yang akan dengan cepat dibuang sementara menghabiskan lebih perhitun</w:t>
      </w:r>
      <w:r w:rsidRPr="00E932E1">
        <w:rPr>
          <w:rFonts w:ascii="Arial Unicode MS" w:eastAsia="Arial Unicode MS" w:hAnsi="Arial Unicode MS" w:cs="Arial Unicode MS"/>
          <w:i/>
          <w:iCs/>
          <w:sz w:val="13"/>
          <w:szCs w:val="13"/>
        </w:rPr>
        <w:t>gan di daerah objek-seperti yang menjanjikan. cascade dapat dilihat sebagai objek spesifik mekanisme fokus-of-perhatian yang tidak seperti pendekatan sebelumnya memberikan jaminan statistik yang dibuang daerah tidak mungkin mengandung objek yang menarik. D</w:t>
      </w:r>
      <w:r w:rsidRPr="00E932E1">
        <w:rPr>
          <w:rFonts w:ascii="Arial Unicode MS" w:eastAsia="Arial Unicode MS" w:hAnsi="Arial Unicode MS" w:cs="Arial Unicode MS"/>
          <w:i/>
          <w:iCs/>
          <w:sz w:val="13"/>
          <w:szCs w:val="13"/>
        </w:rPr>
        <w:t>alam domain dari deteksi wajah sistem menghasilkan tingkat deteksi sebanding dengan yang terbaik sistem sebelumnya. Digunakan dalam aplikasi real-time, detektor berjalan pada 15 frame per detik tanpa menggunakan differencing gambar atau deteksi warna kulit</w:t>
      </w:r>
      <w:r w:rsidRPr="00E932E1">
        <w:rPr>
          <w:rFonts w:ascii="Arial Unicode MS" w:eastAsia="Arial Unicode MS" w:hAnsi="Arial Unicode MS" w:cs="Arial Unicode MS"/>
          <w:i/>
          <w:iCs/>
          <w:sz w:val="13"/>
          <w:szCs w:val="13"/>
        </w:rPr>
        <w:t>.</w:t>
      </w:r>
    </w:p>
    <w:p w:rsidR="008402FB" w:rsidRPr="00E932E1" w:rsidRDefault="004147E1">
      <w:pPr>
        <w:spacing w:line="20" w:lineRule="exact"/>
        <w:rPr>
          <w:sz w:val="24"/>
          <w:szCs w:val="24"/>
        </w:rPr>
      </w:pPr>
      <w:r w:rsidRPr="00E932E1">
        <w:rPr>
          <w:sz w:val="24"/>
          <w:szCs w:val="24"/>
        </w:rPr>
        <w:br w:type="column"/>
      </w:r>
    </w:p>
    <w:p w:rsidR="008402FB" w:rsidRPr="00E932E1" w:rsidRDefault="008402FB">
      <w:pPr>
        <w:spacing w:line="307" w:lineRule="exact"/>
        <w:rPr>
          <w:sz w:val="24"/>
          <w:szCs w:val="24"/>
        </w:rPr>
      </w:pPr>
    </w:p>
    <w:p w:rsidR="008402FB" w:rsidRPr="00E932E1" w:rsidRDefault="004147E1">
      <w:pPr>
        <w:spacing w:line="228" w:lineRule="exact"/>
        <w:ind w:right="280"/>
        <w:jc w:val="center"/>
        <w:rPr>
          <w:sz w:val="20"/>
          <w:szCs w:val="20"/>
        </w:rPr>
      </w:pPr>
      <w:r w:rsidRPr="00E932E1">
        <w:rPr>
          <w:rFonts w:ascii="Arial Unicode MS" w:eastAsia="Arial Unicode MS" w:hAnsi="Arial Unicode MS" w:cs="Arial Unicode MS"/>
          <w:sz w:val="17"/>
          <w:szCs w:val="17"/>
        </w:rPr>
        <w:t>Michael Jones</w:t>
      </w:r>
    </w:p>
    <w:p w:rsidR="008402FB" w:rsidRPr="00E932E1" w:rsidRDefault="008402FB">
      <w:pPr>
        <w:spacing w:line="47" w:lineRule="exact"/>
        <w:rPr>
          <w:sz w:val="24"/>
          <w:szCs w:val="24"/>
        </w:rPr>
      </w:pPr>
    </w:p>
    <w:p w:rsidR="008402FB" w:rsidRPr="00E932E1" w:rsidRDefault="004147E1">
      <w:pPr>
        <w:spacing w:line="242" w:lineRule="exact"/>
        <w:ind w:left="660"/>
        <w:rPr>
          <w:sz w:val="20"/>
          <w:szCs w:val="20"/>
        </w:rPr>
      </w:pPr>
      <w:r w:rsidRPr="00E932E1">
        <w:rPr>
          <w:rFonts w:ascii="Arial Unicode MS" w:eastAsia="Arial Unicode MS" w:hAnsi="Arial Unicode MS" w:cs="Arial Unicode MS"/>
          <w:sz w:val="18"/>
          <w:szCs w:val="18"/>
        </w:rPr>
        <w:t>michael.jones@compaq.com</w:t>
      </w:r>
    </w:p>
    <w:p w:rsidR="008402FB" w:rsidRPr="00E932E1" w:rsidRDefault="008402FB">
      <w:pPr>
        <w:spacing w:line="46" w:lineRule="exact"/>
        <w:rPr>
          <w:sz w:val="24"/>
          <w:szCs w:val="24"/>
        </w:rPr>
      </w:pPr>
    </w:p>
    <w:p w:rsidR="008402FB" w:rsidRPr="00E932E1" w:rsidRDefault="004147E1">
      <w:pPr>
        <w:spacing w:line="228" w:lineRule="exact"/>
        <w:ind w:left="720"/>
        <w:rPr>
          <w:sz w:val="20"/>
          <w:szCs w:val="20"/>
        </w:rPr>
      </w:pPr>
      <w:r w:rsidRPr="00E932E1">
        <w:rPr>
          <w:rFonts w:ascii="Arial Unicode MS" w:eastAsia="Arial Unicode MS" w:hAnsi="Arial Unicode MS" w:cs="Arial Unicode MS"/>
          <w:sz w:val="17"/>
          <w:szCs w:val="17"/>
        </w:rPr>
        <w:t>Lab Compaq Cambridge Penelitian</w:t>
      </w:r>
    </w:p>
    <w:p w:rsidR="008402FB" w:rsidRPr="00E932E1" w:rsidRDefault="008402FB">
      <w:pPr>
        <w:spacing w:line="52" w:lineRule="exact"/>
        <w:rPr>
          <w:sz w:val="24"/>
          <w:szCs w:val="24"/>
        </w:rPr>
      </w:pPr>
    </w:p>
    <w:p w:rsidR="008402FB" w:rsidRPr="00E932E1" w:rsidRDefault="004147E1">
      <w:pPr>
        <w:spacing w:line="228" w:lineRule="exact"/>
        <w:ind w:right="460"/>
        <w:jc w:val="center"/>
        <w:rPr>
          <w:sz w:val="20"/>
          <w:szCs w:val="20"/>
        </w:rPr>
      </w:pPr>
      <w:r w:rsidRPr="00E932E1">
        <w:rPr>
          <w:rFonts w:ascii="Arial Unicode MS" w:eastAsia="Arial Unicode MS" w:hAnsi="Arial Unicode MS" w:cs="Arial Unicode MS"/>
          <w:sz w:val="17"/>
          <w:szCs w:val="17"/>
        </w:rPr>
        <w:t>Satu Cambridge Centre</w:t>
      </w:r>
    </w:p>
    <w:p w:rsidR="008402FB" w:rsidRPr="00E932E1" w:rsidRDefault="008402FB">
      <w:pPr>
        <w:spacing w:line="43" w:lineRule="exact"/>
        <w:rPr>
          <w:sz w:val="24"/>
          <w:szCs w:val="24"/>
        </w:rPr>
      </w:pPr>
    </w:p>
    <w:p w:rsidR="008402FB" w:rsidRPr="00E932E1" w:rsidRDefault="004147E1">
      <w:pPr>
        <w:spacing w:line="242" w:lineRule="exact"/>
        <w:ind w:right="460"/>
        <w:jc w:val="center"/>
        <w:rPr>
          <w:sz w:val="20"/>
          <w:szCs w:val="20"/>
        </w:rPr>
      </w:pPr>
      <w:r w:rsidRPr="00E932E1">
        <w:rPr>
          <w:rFonts w:ascii="Arial Unicode MS" w:eastAsia="Arial Unicode MS" w:hAnsi="Arial Unicode MS" w:cs="Arial Unicode MS"/>
          <w:sz w:val="18"/>
          <w:szCs w:val="18"/>
        </w:rPr>
        <w:t>Cambridge, MA 02142</w:t>
      </w:r>
    </w:p>
    <w:p w:rsidR="008402FB" w:rsidRPr="00E932E1" w:rsidRDefault="008402FB">
      <w:pPr>
        <w:spacing w:line="200" w:lineRule="exact"/>
        <w:rPr>
          <w:sz w:val="24"/>
          <w:szCs w:val="24"/>
        </w:rPr>
      </w:pPr>
    </w:p>
    <w:p w:rsidR="008402FB" w:rsidRPr="00E932E1" w:rsidRDefault="008402FB">
      <w:pPr>
        <w:spacing w:line="389" w:lineRule="exact"/>
        <w:rPr>
          <w:sz w:val="24"/>
          <w:szCs w:val="24"/>
        </w:rPr>
      </w:pPr>
    </w:p>
    <w:p w:rsidR="008402FB" w:rsidRPr="00E932E1" w:rsidRDefault="004147E1">
      <w:pPr>
        <w:spacing w:line="225" w:lineRule="exact"/>
        <w:ind w:right="60"/>
        <w:rPr>
          <w:sz w:val="20"/>
          <w:szCs w:val="20"/>
        </w:rPr>
      </w:pPr>
      <w:r w:rsidRPr="00E932E1">
        <w:rPr>
          <w:rFonts w:ascii="Arial Unicode MS" w:eastAsia="Arial Unicode MS" w:hAnsi="Arial Unicode MS" w:cs="Arial Unicode MS"/>
          <w:sz w:val="13"/>
          <w:szCs w:val="13"/>
        </w:rPr>
        <w:t xml:space="preserve">frame rate yang tinggi. Sistem kami mencapai frame rate yang tinggi bekerja hanya dengan informasi yang ada dalam gambar skala </w:t>
      </w:r>
      <w:r w:rsidRPr="00E932E1">
        <w:rPr>
          <w:rFonts w:ascii="Arial Unicode MS" w:eastAsia="Arial Unicode MS" w:hAnsi="Arial Unicode MS" w:cs="Arial Unicode MS"/>
          <w:sz w:val="13"/>
          <w:szCs w:val="13"/>
        </w:rPr>
        <w:t>abu-abu tunggal. Sumber-sumber informasi alternatif juga dapat diintegrasikan dengan sistem kami untuk mencapai frame rate yang lebih tinggi.</w:t>
      </w:r>
    </w:p>
    <w:p w:rsidR="008402FB" w:rsidRPr="00E932E1" w:rsidRDefault="008402FB">
      <w:pPr>
        <w:spacing w:line="309" w:lineRule="exact"/>
        <w:rPr>
          <w:sz w:val="24"/>
          <w:szCs w:val="24"/>
        </w:rPr>
      </w:pPr>
    </w:p>
    <w:p w:rsidR="008402FB" w:rsidRPr="00E932E1" w:rsidRDefault="004147E1">
      <w:pPr>
        <w:spacing w:line="220" w:lineRule="exact"/>
        <w:ind w:right="440" w:firstLine="238"/>
        <w:rPr>
          <w:sz w:val="20"/>
          <w:szCs w:val="20"/>
        </w:rPr>
      </w:pPr>
      <w:r w:rsidRPr="00E932E1">
        <w:rPr>
          <w:rFonts w:ascii="Arial Unicode MS" w:eastAsia="Arial Unicode MS" w:hAnsi="Arial Unicode MS" w:cs="Arial Unicode MS"/>
          <w:sz w:val="13"/>
          <w:szCs w:val="13"/>
        </w:rPr>
        <w:t xml:space="preserve">Ada tiga kontribusi utama kerangka deteksi obyek kita. Kami akan memperkenalkan masing-masing gagasan secara </w:t>
      </w:r>
      <w:r w:rsidRPr="00E932E1">
        <w:rPr>
          <w:rFonts w:ascii="Arial Unicode MS" w:eastAsia="Arial Unicode MS" w:hAnsi="Arial Unicode MS" w:cs="Arial Unicode MS"/>
          <w:sz w:val="13"/>
          <w:szCs w:val="13"/>
        </w:rPr>
        <w:t>singkat di bawah ini dan kemudian menjelaskan secara rinci dalam bagian berikutnya.</w:t>
      </w:r>
    </w:p>
    <w:p w:rsidR="008402FB" w:rsidRPr="00E932E1" w:rsidRDefault="008402FB">
      <w:pPr>
        <w:spacing w:line="304" w:lineRule="exact"/>
        <w:rPr>
          <w:sz w:val="24"/>
          <w:szCs w:val="24"/>
        </w:rPr>
      </w:pPr>
    </w:p>
    <w:p w:rsidR="008402FB" w:rsidRPr="00E932E1" w:rsidRDefault="004147E1">
      <w:pPr>
        <w:spacing w:line="234" w:lineRule="exact"/>
        <w:ind w:firstLine="238"/>
        <w:rPr>
          <w:sz w:val="20"/>
          <w:szCs w:val="20"/>
        </w:rPr>
      </w:pPr>
      <w:r w:rsidRPr="00E932E1">
        <w:rPr>
          <w:rFonts w:ascii="Arial Unicode MS" w:eastAsia="Arial Unicode MS" w:hAnsi="Arial Unicode MS" w:cs="Arial Unicode MS"/>
          <w:sz w:val="13"/>
          <w:szCs w:val="13"/>
        </w:rPr>
        <w:t xml:space="preserve">Kontribusi pertama dari makalah ini adalah representasi gambar baru disebut </w:t>
      </w:r>
      <w:r w:rsidRPr="00E932E1">
        <w:rPr>
          <w:rFonts w:ascii="Arial Unicode MS" w:eastAsia="Arial Unicode MS" w:hAnsi="Arial Unicode MS" w:cs="Arial Unicode MS"/>
          <w:i/>
          <w:iCs/>
          <w:sz w:val="13"/>
          <w:szCs w:val="13"/>
        </w:rPr>
        <w:t>image terpisahkan</w:t>
      </w:r>
      <w:r w:rsidRPr="00E932E1">
        <w:rPr>
          <w:rFonts w:ascii="Arial Unicode MS" w:eastAsia="Arial Unicode MS" w:hAnsi="Arial Unicode MS" w:cs="Arial Unicode MS"/>
          <w:sz w:val="13"/>
          <w:szCs w:val="13"/>
        </w:rPr>
        <w:t xml:space="preserve"> yang memungkinkan untuk evaluasi fitur yang sangat cepat. Sebagian didorong o</w:t>
      </w:r>
      <w:r w:rsidRPr="00E932E1">
        <w:rPr>
          <w:rFonts w:ascii="Arial Unicode MS" w:eastAsia="Arial Unicode MS" w:hAnsi="Arial Unicode MS" w:cs="Arial Unicode MS"/>
          <w:sz w:val="13"/>
          <w:szCs w:val="13"/>
        </w:rPr>
        <w:t xml:space="preserve">leh karya Papageorgiou et al. sistem deteksi kami tidak bekerja secara langsung dengan intensitas citra [9]. Seperti penulis ini kita menggunakan satu set fitur yang mengingatkan fungsi Dasar Haar (meskipun kami juga akan menggunakan lters fi terkait yang </w:t>
      </w:r>
      <w:r w:rsidRPr="00E932E1">
        <w:rPr>
          <w:rFonts w:ascii="Arial Unicode MS" w:eastAsia="Arial Unicode MS" w:hAnsi="Arial Unicode MS" w:cs="Arial Unicode MS"/>
          <w:sz w:val="13"/>
          <w:szCs w:val="13"/>
        </w:rPr>
        <w:t>lebih kompleks daripada Haar lters fi). Dalam rangka untuk menghitung fitur ini sangat pesat di banyak sisik kami memperkenalkan citra representasi terpisahkan untuk gambar. Gambar terpisahkan dapat dihitung dari gambar menggunakan beberapa operasi per pix</w:t>
      </w:r>
      <w:r w:rsidRPr="00E932E1">
        <w:rPr>
          <w:rFonts w:ascii="Arial Unicode MS" w:eastAsia="Arial Unicode MS" w:hAnsi="Arial Unicode MS" w:cs="Arial Unicode MS"/>
          <w:sz w:val="13"/>
          <w:szCs w:val="13"/>
        </w:rPr>
        <w:t xml:space="preserve">el. Setelah dihitung, salah satu dari fitur Harr-seperti dapat dihitung pada setiap skala atau lokasi di </w:t>
      </w:r>
      <w:r w:rsidRPr="00E932E1">
        <w:rPr>
          <w:rFonts w:ascii="Arial Unicode MS" w:eastAsia="Arial Unicode MS" w:hAnsi="Arial Unicode MS" w:cs="Arial Unicode MS"/>
          <w:i/>
          <w:iCs/>
          <w:sz w:val="13"/>
          <w:szCs w:val="13"/>
        </w:rPr>
        <w:t>konstan</w:t>
      </w:r>
      <w:r w:rsidRPr="00E932E1">
        <w:rPr>
          <w:rFonts w:ascii="Arial Unicode MS" w:eastAsia="Arial Unicode MS" w:hAnsi="Arial Unicode MS" w:cs="Arial Unicode MS"/>
          <w:sz w:val="13"/>
          <w:szCs w:val="13"/>
        </w:rPr>
        <w:t xml:space="preserve"> waktu.</w:t>
      </w:r>
    </w:p>
    <w:p w:rsidR="008402FB" w:rsidRPr="00E932E1" w:rsidRDefault="008402FB">
      <w:pPr>
        <w:spacing w:line="200" w:lineRule="exact"/>
        <w:rPr>
          <w:sz w:val="24"/>
          <w:szCs w:val="24"/>
        </w:rPr>
      </w:pPr>
    </w:p>
    <w:p w:rsidR="008402FB" w:rsidRPr="00E932E1" w:rsidRDefault="008402FB">
      <w:pPr>
        <w:sectPr w:rsidR="008402FB" w:rsidRPr="00E932E1">
          <w:type w:val="continuous"/>
          <w:pgSz w:w="12240" w:h="15840"/>
          <w:pgMar w:top="1440" w:right="1140" w:bottom="0" w:left="1180" w:header="0" w:footer="0" w:gutter="0"/>
          <w:cols w:num="2" w:space="720" w:equalWidth="0">
            <w:col w:w="4740" w:space="420"/>
            <w:col w:w="4760"/>
          </w:cols>
        </w:sectPr>
      </w:pPr>
    </w:p>
    <w:p w:rsidR="008402FB" w:rsidRPr="00E932E1" w:rsidRDefault="008402FB">
      <w:pPr>
        <w:spacing w:line="200" w:lineRule="exact"/>
        <w:rPr>
          <w:sz w:val="24"/>
          <w:szCs w:val="24"/>
        </w:rPr>
      </w:pPr>
    </w:p>
    <w:p w:rsidR="008402FB" w:rsidRPr="00E932E1" w:rsidRDefault="008402FB">
      <w:pPr>
        <w:spacing w:line="200" w:lineRule="exact"/>
        <w:rPr>
          <w:sz w:val="24"/>
          <w:szCs w:val="24"/>
        </w:rPr>
      </w:pPr>
    </w:p>
    <w:p w:rsidR="008402FB" w:rsidRPr="00E932E1" w:rsidRDefault="008402FB">
      <w:pPr>
        <w:spacing w:line="200" w:lineRule="exact"/>
        <w:rPr>
          <w:sz w:val="24"/>
          <w:szCs w:val="24"/>
        </w:rPr>
      </w:pPr>
    </w:p>
    <w:p w:rsidR="008402FB" w:rsidRPr="00E932E1" w:rsidRDefault="008402FB">
      <w:pPr>
        <w:spacing w:line="200" w:lineRule="exact"/>
        <w:rPr>
          <w:sz w:val="24"/>
          <w:szCs w:val="24"/>
        </w:rPr>
      </w:pPr>
    </w:p>
    <w:p w:rsidR="008402FB" w:rsidRPr="00E932E1" w:rsidRDefault="008402FB">
      <w:pPr>
        <w:spacing w:line="241" w:lineRule="exact"/>
        <w:rPr>
          <w:sz w:val="24"/>
          <w:szCs w:val="24"/>
        </w:rPr>
      </w:pPr>
    </w:p>
    <w:p w:rsidR="008402FB" w:rsidRPr="00E932E1" w:rsidRDefault="004147E1">
      <w:pPr>
        <w:spacing w:line="295" w:lineRule="exact"/>
        <w:rPr>
          <w:sz w:val="20"/>
          <w:szCs w:val="20"/>
        </w:rPr>
      </w:pPr>
      <w:r w:rsidRPr="00E932E1">
        <w:rPr>
          <w:rFonts w:ascii="Arial Unicode MS" w:eastAsia="Arial Unicode MS" w:hAnsi="Arial Unicode MS" w:cs="Arial Unicode MS"/>
        </w:rPr>
        <w:t>1. Perkenalan</w:t>
      </w:r>
    </w:p>
    <w:p w:rsidR="008402FB" w:rsidRPr="00E932E1" w:rsidRDefault="008402FB">
      <w:pPr>
        <w:spacing w:line="212" w:lineRule="exact"/>
        <w:rPr>
          <w:sz w:val="24"/>
          <w:szCs w:val="24"/>
        </w:rPr>
      </w:pPr>
    </w:p>
    <w:p w:rsidR="008402FB" w:rsidRPr="00E932E1" w:rsidRDefault="004147E1">
      <w:pPr>
        <w:spacing w:line="235" w:lineRule="exact"/>
        <w:rPr>
          <w:sz w:val="20"/>
          <w:szCs w:val="20"/>
        </w:rPr>
      </w:pPr>
      <w:r w:rsidRPr="00E932E1">
        <w:rPr>
          <w:rFonts w:ascii="Arial Unicode MS" w:eastAsia="Arial Unicode MS" w:hAnsi="Arial Unicode MS" w:cs="Arial Unicode MS"/>
          <w:sz w:val="14"/>
          <w:szCs w:val="14"/>
        </w:rPr>
        <w:t>Makalah ini menyatukan algoritma baru dan wawasan untuk membangun kerangka kerja untuk det</w:t>
      </w:r>
      <w:r w:rsidRPr="00E932E1">
        <w:rPr>
          <w:rFonts w:ascii="Arial Unicode MS" w:eastAsia="Arial Unicode MS" w:hAnsi="Arial Unicode MS" w:cs="Arial Unicode MS"/>
          <w:sz w:val="14"/>
          <w:szCs w:val="14"/>
        </w:rPr>
        <w:t>eksi objek yang kuat dan sangat cepat. Kerangka ini menunjukkan pada, dan sebagian dimotivasi oleh, tugas deteksi wajah. Untuk itu kami telah membangun sistem deteksi wajah frontal yang mencapai deteksi dan palsu tingkat positif yang setara dengan hasil te</w:t>
      </w:r>
      <w:r w:rsidRPr="00E932E1">
        <w:rPr>
          <w:rFonts w:ascii="Arial Unicode MS" w:eastAsia="Arial Unicode MS" w:hAnsi="Arial Unicode MS" w:cs="Arial Unicode MS"/>
          <w:sz w:val="14"/>
          <w:szCs w:val="14"/>
        </w:rPr>
        <w:t>rbaik yang diterbitkan [14, 11, 13, 10, 1]. Sistem deteksi wajah ini paling jelas dibedakan dari pendekatan sebelumnya dalam kemampuannya untuk mendeteksi wajah sangat pesat. Beroperasi pada 384 oleh 288 piksel gambar, wajah yang terdeteksi pada 15 frame p</w:t>
      </w:r>
      <w:r w:rsidRPr="00E932E1">
        <w:rPr>
          <w:rFonts w:ascii="Arial Unicode MS" w:eastAsia="Arial Unicode MS" w:hAnsi="Arial Unicode MS" w:cs="Arial Unicode MS"/>
          <w:sz w:val="14"/>
          <w:szCs w:val="14"/>
        </w:rPr>
        <w:t>er detik pada 700 MHz Intel Pentium III konvensional. Dalam sistem deteksi wajah lainnya, informasi tambahan, seperti perbedaan gambar dalam urutan video, atau warna pixel pada citra berwarna, telah digunakan untuk mencapai</w:t>
      </w:r>
    </w:p>
    <w:p w:rsidR="008402FB" w:rsidRPr="00E932E1" w:rsidRDefault="004147E1">
      <w:pPr>
        <w:spacing w:line="20" w:lineRule="exact"/>
        <w:rPr>
          <w:sz w:val="24"/>
          <w:szCs w:val="24"/>
        </w:rPr>
      </w:pPr>
      <w:r w:rsidRPr="00E932E1">
        <w:rPr>
          <w:sz w:val="24"/>
          <w:szCs w:val="24"/>
        </w:rPr>
        <w:br w:type="column"/>
      </w:r>
    </w:p>
    <w:p w:rsidR="008402FB" w:rsidRPr="00E932E1" w:rsidRDefault="008402FB">
      <w:pPr>
        <w:spacing w:line="316" w:lineRule="exact"/>
        <w:rPr>
          <w:sz w:val="24"/>
          <w:szCs w:val="24"/>
        </w:rPr>
      </w:pPr>
    </w:p>
    <w:p w:rsidR="008402FB" w:rsidRPr="00E932E1" w:rsidRDefault="004147E1">
      <w:pPr>
        <w:spacing w:line="241" w:lineRule="exact"/>
        <w:ind w:right="20" w:firstLine="238"/>
        <w:rPr>
          <w:sz w:val="20"/>
          <w:szCs w:val="20"/>
        </w:rPr>
      </w:pPr>
      <w:r w:rsidRPr="00E932E1">
        <w:rPr>
          <w:rFonts w:ascii="Arial Unicode MS" w:eastAsia="Arial Unicode MS" w:hAnsi="Arial Unicode MS" w:cs="Arial Unicode MS"/>
          <w:sz w:val="14"/>
          <w:szCs w:val="14"/>
        </w:rPr>
        <w:t>Kontribusi kedua dari makalah</w:t>
      </w:r>
      <w:r w:rsidRPr="00E932E1">
        <w:rPr>
          <w:rFonts w:ascii="Arial Unicode MS" w:eastAsia="Arial Unicode MS" w:hAnsi="Arial Unicode MS" w:cs="Arial Unicode MS"/>
          <w:sz w:val="14"/>
          <w:szCs w:val="14"/>
        </w:rPr>
        <w:t xml:space="preserve"> ini adalah metode untuk membangun fi er klasi dengan memilih sejumlah kecil fitur penting menggunakan AdaBoost [5]. Dalam gambar apapun subwindow jumlah total fitur Harr-seperti sangat besar, jauh lebih besar dari jumlah piksel. Dalam rangka untuk memasti</w:t>
      </w:r>
      <w:r w:rsidRPr="00E932E1">
        <w:rPr>
          <w:rFonts w:ascii="Arial Unicode MS" w:eastAsia="Arial Unicode MS" w:hAnsi="Arial Unicode MS" w:cs="Arial Unicode MS"/>
          <w:sz w:val="14"/>
          <w:szCs w:val="14"/>
        </w:rPr>
        <w:t>kan cepat klasifikasi, proses pembelajaran harus mengecualikan sebagian besar fitur yang tersedia, dan fokus pada satu set kecil fitur penting. Termotivasi oleh karya Tieu dan Viola, seleksi fitur dicapai melalui modi fi kasi sederhana dari prosedur AdaBoo</w:t>
      </w:r>
      <w:r w:rsidRPr="00E932E1">
        <w:rPr>
          <w:rFonts w:ascii="Arial Unicode MS" w:eastAsia="Arial Unicode MS" w:hAnsi="Arial Unicode MS" w:cs="Arial Unicode MS"/>
          <w:sz w:val="14"/>
          <w:szCs w:val="14"/>
        </w:rPr>
        <w:t>st: pelajar lemah dibatasi sehingga setiap lemah dikelompokkan er kembali dapat bergantung pada hanya fitur tunggal [15]. Akibatnya setiap tahap dari proses boosting, yang memilih lemah dikelompokkan er baru, dapat dilihat sebagai proses seleksi fitur.</w:t>
      </w:r>
    </w:p>
    <w:p w:rsidR="008402FB" w:rsidRPr="00E932E1" w:rsidRDefault="008402FB">
      <w:pPr>
        <w:spacing w:line="200" w:lineRule="exact"/>
        <w:rPr>
          <w:sz w:val="24"/>
          <w:szCs w:val="24"/>
        </w:rPr>
      </w:pPr>
    </w:p>
    <w:p w:rsidR="008402FB" w:rsidRPr="00E932E1" w:rsidRDefault="008402FB">
      <w:pPr>
        <w:spacing w:line="200" w:lineRule="exact"/>
        <w:rPr>
          <w:sz w:val="24"/>
          <w:szCs w:val="24"/>
        </w:rPr>
      </w:pPr>
    </w:p>
    <w:p w:rsidR="008402FB" w:rsidRPr="00E932E1" w:rsidRDefault="008402FB">
      <w:pPr>
        <w:spacing w:line="200" w:lineRule="exact"/>
        <w:rPr>
          <w:sz w:val="24"/>
          <w:szCs w:val="24"/>
        </w:rPr>
      </w:pPr>
    </w:p>
    <w:p w:rsidR="008402FB" w:rsidRPr="00E932E1" w:rsidRDefault="008402FB">
      <w:pPr>
        <w:spacing w:line="200" w:lineRule="exact"/>
        <w:rPr>
          <w:sz w:val="24"/>
          <w:szCs w:val="24"/>
        </w:rPr>
      </w:pPr>
    </w:p>
    <w:p w:rsidR="008402FB" w:rsidRPr="00E932E1" w:rsidRDefault="008402FB">
      <w:pPr>
        <w:spacing w:line="200" w:lineRule="exact"/>
        <w:rPr>
          <w:sz w:val="24"/>
          <w:szCs w:val="24"/>
        </w:rPr>
      </w:pPr>
    </w:p>
    <w:p w:rsidR="008402FB" w:rsidRPr="00E932E1" w:rsidRDefault="008402FB">
      <w:pPr>
        <w:spacing w:line="210" w:lineRule="exact"/>
        <w:rPr>
          <w:sz w:val="24"/>
          <w:szCs w:val="24"/>
        </w:rPr>
      </w:pPr>
    </w:p>
    <w:p w:rsidR="008402FB" w:rsidRPr="00E932E1" w:rsidRDefault="004147E1">
      <w:pPr>
        <w:spacing w:line="217" w:lineRule="exact"/>
        <w:ind w:right="140" w:firstLine="238"/>
        <w:rPr>
          <w:sz w:val="20"/>
          <w:szCs w:val="20"/>
        </w:rPr>
      </w:pPr>
      <w:r w:rsidRPr="00E932E1">
        <w:rPr>
          <w:rFonts w:ascii="Arial Unicode MS" w:eastAsia="Arial Unicode MS" w:hAnsi="Arial Unicode MS" w:cs="Arial Unicode MS"/>
          <w:sz w:val="12"/>
          <w:szCs w:val="12"/>
        </w:rPr>
        <w:t>Kontribusi utama ketiga dari makalah ini adalah metode untuk menggabungkan berturut-turut ers fi klasifikasi yang lebih kompleks dalam struktur kaskade yang secara dramatis meningkatkan kecepatan</w:t>
      </w:r>
    </w:p>
    <w:p w:rsidR="008402FB" w:rsidRPr="00E932E1" w:rsidRDefault="008402FB">
      <w:pPr>
        <w:spacing w:line="200" w:lineRule="exact"/>
        <w:rPr>
          <w:sz w:val="24"/>
          <w:szCs w:val="24"/>
        </w:rPr>
      </w:pPr>
    </w:p>
    <w:p w:rsidR="008402FB" w:rsidRPr="00E932E1" w:rsidRDefault="008402FB">
      <w:pPr>
        <w:sectPr w:rsidR="008402FB" w:rsidRPr="00E932E1">
          <w:type w:val="continuous"/>
          <w:pgSz w:w="12240" w:h="15840"/>
          <w:pgMar w:top="1440" w:right="1140" w:bottom="0" w:left="1180" w:header="0" w:footer="0" w:gutter="0"/>
          <w:cols w:num="2" w:space="720" w:equalWidth="0">
            <w:col w:w="4740" w:space="420"/>
            <w:col w:w="4760"/>
          </w:cols>
        </w:sectPr>
      </w:pPr>
    </w:p>
    <w:p w:rsidR="008402FB" w:rsidRPr="00E932E1" w:rsidRDefault="008402FB">
      <w:pPr>
        <w:spacing w:line="357" w:lineRule="exact"/>
        <w:rPr>
          <w:sz w:val="24"/>
          <w:szCs w:val="24"/>
        </w:rPr>
      </w:pPr>
    </w:p>
    <w:p w:rsidR="008402FB" w:rsidRPr="00E932E1" w:rsidRDefault="004147E1">
      <w:pPr>
        <w:spacing w:line="175" w:lineRule="exact"/>
        <w:ind w:left="3200"/>
        <w:rPr>
          <w:sz w:val="20"/>
          <w:szCs w:val="20"/>
        </w:rPr>
      </w:pPr>
      <w:r w:rsidRPr="00E932E1">
        <w:rPr>
          <w:rFonts w:ascii="Arial Unicode MS" w:eastAsia="Arial Unicode MS" w:hAnsi="Arial Unicode MS" w:cs="Arial Unicode MS"/>
          <w:sz w:val="13"/>
          <w:szCs w:val="13"/>
        </w:rPr>
        <w:t>ISBN 0-7695-1272-0 / 01 $ 10,0</w:t>
      </w:r>
      <w:r w:rsidRPr="00E932E1">
        <w:rPr>
          <w:rFonts w:ascii="Arial Unicode MS" w:eastAsia="Arial Unicode MS" w:hAnsi="Arial Unicode MS" w:cs="Arial Unicode MS"/>
          <w:sz w:val="13"/>
          <w:szCs w:val="13"/>
        </w:rPr>
        <w:t>0 (C) 2001 IEEE</w:t>
      </w:r>
    </w:p>
    <w:p w:rsidR="008402FB" w:rsidRPr="00E932E1" w:rsidRDefault="008402FB">
      <w:pPr>
        <w:sectPr w:rsidR="008402FB" w:rsidRPr="00E932E1">
          <w:type w:val="continuous"/>
          <w:pgSz w:w="12240" w:h="15840"/>
          <w:pgMar w:top="1440" w:right="1140" w:bottom="0" w:left="1180" w:header="0" w:footer="0" w:gutter="0"/>
          <w:cols w:space="720" w:equalWidth="0">
            <w:col w:w="9920"/>
          </w:cols>
        </w:sectPr>
      </w:pPr>
    </w:p>
    <w:p w:rsidR="008402FB" w:rsidRPr="00E932E1" w:rsidRDefault="008402FB">
      <w:pPr>
        <w:spacing w:line="62" w:lineRule="exact"/>
        <w:rPr>
          <w:sz w:val="20"/>
          <w:szCs w:val="20"/>
        </w:rPr>
      </w:pPr>
      <w:bookmarkStart w:id="2" w:name="page2"/>
      <w:bookmarkEnd w:id="2"/>
    </w:p>
    <w:p w:rsidR="008402FB" w:rsidRPr="00E932E1" w:rsidRDefault="004147E1">
      <w:pPr>
        <w:spacing w:line="220" w:lineRule="exact"/>
        <w:ind w:right="20"/>
        <w:jc w:val="both"/>
        <w:rPr>
          <w:sz w:val="20"/>
          <w:szCs w:val="20"/>
        </w:rPr>
      </w:pPr>
      <w:r w:rsidRPr="00E932E1">
        <w:rPr>
          <w:rFonts w:ascii="Arial Unicode MS" w:eastAsia="Arial Unicode MS" w:hAnsi="Arial Unicode MS" w:cs="Arial Unicode MS"/>
          <w:sz w:val="12"/>
          <w:szCs w:val="12"/>
        </w:rPr>
        <w:t>detektor dengan memfokuskan perhatian pada daerah yang menjanjikan gambar. Gagasan di balik fokus pendekatan perhatian adalah bahwa hal itu sering mungkin untuk cepat menentukan di mana dalam foto obyek mungkin terjadi [1</w:t>
      </w:r>
      <w:r w:rsidRPr="00E932E1">
        <w:rPr>
          <w:rFonts w:ascii="Arial Unicode MS" w:eastAsia="Arial Unicode MS" w:hAnsi="Arial Unicode MS" w:cs="Arial Unicode MS"/>
          <w:sz w:val="12"/>
          <w:szCs w:val="12"/>
        </w:rPr>
        <w:t>6, 7, 1].</w:t>
      </w:r>
    </w:p>
    <w:p w:rsidR="008402FB" w:rsidRPr="00E932E1" w:rsidRDefault="008402FB">
      <w:pPr>
        <w:spacing w:line="60" w:lineRule="exact"/>
        <w:rPr>
          <w:sz w:val="20"/>
          <w:szCs w:val="20"/>
        </w:rPr>
      </w:pPr>
    </w:p>
    <w:p w:rsidR="008402FB" w:rsidRPr="00E932E1" w:rsidRDefault="004147E1">
      <w:pPr>
        <w:spacing w:line="225" w:lineRule="exact"/>
        <w:ind w:right="160"/>
        <w:rPr>
          <w:sz w:val="20"/>
          <w:szCs w:val="20"/>
        </w:rPr>
      </w:pPr>
      <w:r w:rsidRPr="00E932E1">
        <w:rPr>
          <w:rFonts w:ascii="Arial Unicode MS" w:eastAsia="Arial Unicode MS" w:hAnsi="Arial Unicode MS" w:cs="Arial Unicode MS"/>
          <w:sz w:val="13"/>
          <w:szCs w:val="13"/>
        </w:rPr>
        <w:t>Lebih pengolahan kompleks hanya diperuntukkan bagi daerah-daerah yang menjanjikan. Ukuran kunci dari pendekatan semacam itu adalah “false negative” tingkat proses attentional. Ini harus menjadi kasus bahwa semua atau hampir semua, contoh objek y</w:t>
      </w:r>
      <w:r w:rsidRPr="00E932E1">
        <w:rPr>
          <w:rFonts w:ascii="Arial Unicode MS" w:eastAsia="Arial Unicode MS" w:hAnsi="Arial Unicode MS" w:cs="Arial Unicode MS"/>
          <w:sz w:val="13"/>
          <w:szCs w:val="13"/>
        </w:rPr>
        <w:t>ang dipilih oleh attentional fi lter.</w:t>
      </w:r>
    </w:p>
    <w:p w:rsidR="008402FB" w:rsidRPr="00E932E1" w:rsidRDefault="008402FB">
      <w:pPr>
        <w:spacing w:line="200" w:lineRule="exact"/>
        <w:rPr>
          <w:sz w:val="20"/>
          <w:szCs w:val="20"/>
        </w:rPr>
      </w:pPr>
    </w:p>
    <w:p w:rsidR="008402FB" w:rsidRPr="00E932E1" w:rsidRDefault="008402FB">
      <w:pPr>
        <w:spacing w:line="337" w:lineRule="exact"/>
        <w:rPr>
          <w:sz w:val="20"/>
          <w:szCs w:val="20"/>
        </w:rPr>
      </w:pPr>
    </w:p>
    <w:p w:rsidR="008402FB" w:rsidRPr="00E932E1" w:rsidRDefault="004147E1">
      <w:pPr>
        <w:spacing w:line="233" w:lineRule="exact"/>
        <w:ind w:right="40" w:firstLine="238"/>
        <w:rPr>
          <w:sz w:val="20"/>
          <w:szCs w:val="20"/>
        </w:rPr>
      </w:pPr>
      <w:r w:rsidRPr="00E932E1">
        <w:rPr>
          <w:rFonts w:ascii="Arial Unicode MS" w:eastAsia="Arial Unicode MS" w:hAnsi="Arial Unicode MS" w:cs="Arial Unicode MS"/>
          <w:sz w:val="12"/>
          <w:szCs w:val="12"/>
        </w:rPr>
        <w:t xml:space="preserve">Kami akan menjelaskan proses untuk melatih sebuah fi sien dikelompokkan er sangat sederhana dan ef yang dapat digunakan sebagai “diawasi” Fokus operator perhatian. Istilah diawasi mengacu pada fakta bahwa operator </w:t>
      </w:r>
      <w:r w:rsidRPr="00E932E1">
        <w:rPr>
          <w:rFonts w:ascii="Arial Unicode MS" w:eastAsia="Arial Unicode MS" w:hAnsi="Arial Unicode MS" w:cs="Arial Unicode MS"/>
          <w:sz w:val="12"/>
          <w:szCs w:val="12"/>
        </w:rPr>
        <w:t xml:space="preserve">attentional dilatih untuk mendeteksi contoh dari kelas tertentu. Dalam domain dari deteksi wajah adalah mungkin untuk mencapai kurang dari 1% negatif palsu dan 40% positif palsu menggunakan fi er klasifikasi dibangun dari dua fitur Harr-seperti. Efek dari </w:t>
      </w:r>
      <w:r w:rsidRPr="00E932E1">
        <w:rPr>
          <w:rFonts w:ascii="Arial Unicode MS" w:eastAsia="Arial Unicode MS" w:hAnsi="Arial Unicode MS" w:cs="Arial Unicode MS"/>
          <w:sz w:val="12"/>
          <w:szCs w:val="12"/>
        </w:rPr>
        <w:t>fi lter ini adalah untuk mengurangi oleh lebih dari satu setengah jumlah lokasi di mana fi detektor nal harus dievaluasi.</w:t>
      </w:r>
    </w:p>
    <w:p w:rsidR="008402FB" w:rsidRPr="00E932E1" w:rsidRDefault="008402FB">
      <w:pPr>
        <w:spacing w:line="200" w:lineRule="exact"/>
        <w:rPr>
          <w:sz w:val="20"/>
          <w:szCs w:val="20"/>
        </w:rPr>
      </w:pPr>
    </w:p>
    <w:p w:rsidR="008402FB" w:rsidRPr="00E932E1" w:rsidRDefault="008402FB">
      <w:pPr>
        <w:spacing w:line="329" w:lineRule="exact"/>
        <w:rPr>
          <w:sz w:val="20"/>
          <w:szCs w:val="20"/>
        </w:rPr>
      </w:pPr>
    </w:p>
    <w:p w:rsidR="008402FB" w:rsidRPr="00E932E1" w:rsidRDefault="004147E1">
      <w:pPr>
        <w:spacing w:line="233" w:lineRule="exact"/>
        <w:ind w:right="20" w:firstLine="238"/>
        <w:rPr>
          <w:sz w:val="20"/>
          <w:szCs w:val="20"/>
        </w:rPr>
      </w:pPr>
      <w:r w:rsidRPr="00E932E1">
        <w:rPr>
          <w:rFonts w:ascii="Arial Unicode MS" w:eastAsia="Arial Unicode MS" w:hAnsi="Arial Unicode MS" w:cs="Arial Unicode MS"/>
          <w:sz w:val="14"/>
          <w:szCs w:val="14"/>
        </w:rPr>
        <w:t>Mereka sub-jendela yang tidak ditolak oleh awal dikelompokkan er diproses oleh urutan ers fi klasifikasi, masing-masing sedikit lebi</w:t>
      </w:r>
      <w:r w:rsidRPr="00E932E1">
        <w:rPr>
          <w:rFonts w:ascii="Arial Unicode MS" w:eastAsia="Arial Unicode MS" w:hAnsi="Arial Unicode MS" w:cs="Arial Unicode MS"/>
          <w:sz w:val="14"/>
          <w:szCs w:val="14"/>
        </w:rPr>
        <w:t>h kompleks daripada yang terakhir. Jika setiap fi klasi er menolak sub-jendela, tidak ada proses lebih lanjut dilakukan. Struktur proses deteksi mengalir pada dasarnya bahwa dari pohon keputusan merosot, dan karena itu terkait dengan pekerjaan Geman dan re</w:t>
      </w:r>
      <w:r w:rsidRPr="00E932E1">
        <w:rPr>
          <w:rFonts w:ascii="Arial Unicode MS" w:eastAsia="Arial Unicode MS" w:hAnsi="Arial Unicode MS" w:cs="Arial Unicode MS"/>
          <w:sz w:val="14"/>
          <w:szCs w:val="14"/>
        </w:rPr>
        <w:t>kan [1, 3].</w:t>
      </w:r>
    </w:p>
    <w:p w:rsidR="008402FB" w:rsidRPr="00E932E1" w:rsidRDefault="008402FB">
      <w:pPr>
        <w:spacing w:line="292" w:lineRule="exact"/>
        <w:rPr>
          <w:sz w:val="20"/>
          <w:szCs w:val="20"/>
        </w:rPr>
      </w:pPr>
    </w:p>
    <w:p w:rsidR="008402FB" w:rsidRPr="00E932E1" w:rsidRDefault="004147E1">
      <w:pPr>
        <w:spacing w:line="215" w:lineRule="exact"/>
        <w:ind w:right="160" w:firstLine="238"/>
        <w:rPr>
          <w:sz w:val="20"/>
          <w:szCs w:val="20"/>
        </w:rPr>
      </w:pPr>
      <w:r w:rsidRPr="00E932E1">
        <w:rPr>
          <w:rFonts w:ascii="Arial Unicode MS" w:eastAsia="Arial Unicode MS" w:hAnsi="Arial Unicode MS" w:cs="Arial Unicode MS"/>
          <w:sz w:val="13"/>
          <w:szCs w:val="13"/>
        </w:rPr>
        <w:t>Sebuah detektor wajah yang sangat cepat akan memiliki aplikasi praktis yang luas. Ini termasuk antarmuka pengguna, database gambar, dan</w:t>
      </w:r>
    </w:p>
    <w:p w:rsidR="008402FB" w:rsidRPr="00E932E1" w:rsidRDefault="008402FB">
      <w:pPr>
        <w:spacing w:line="46" w:lineRule="exact"/>
        <w:rPr>
          <w:sz w:val="20"/>
          <w:szCs w:val="20"/>
        </w:rPr>
      </w:pPr>
    </w:p>
    <w:p w:rsidR="008402FB" w:rsidRPr="00E932E1" w:rsidRDefault="004147E1">
      <w:pPr>
        <w:tabs>
          <w:tab w:val="left" w:pos="2880"/>
        </w:tabs>
        <w:spacing w:line="188" w:lineRule="exact"/>
        <w:rPr>
          <w:sz w:val="20"/>
          <w:szCs w:val="20"/>
        </w:rPr>
      </w:pPr>
      <w:r w:rsidRPr="00E932E1">
        <w:rPr>
          <w:rFonts w:ascii="Arial Unicode MS" w:eastAsia="Arial Unicode MS" w:hAnsi="Arial Unicode MS" w:cs="Arial Unicode MS"/>
          <w:sz w:val="14"/>
          <w:szCs w:val="14"/>
        </w:rPr>
        <w:t>telekonferensi.</w:t>
      </w:r>
      <w:r w:rsidRPr="00E932E1">
        <w:rPr>
          <w:sz w:val="20"/>
          <w:szCs w:val="20"/>
        </w:rPr>
        <w:tab/>
      </w:r>
      <w:r w:rsidRPr="00E932E1">
        <w:rPr>
          <w:rFonts w:ascii="Arial Unicode MS" w:eastAsia="Arial Unicode MS" w:hAnsi="Arial Unicode MS" w:cs="Arial Unicode MS"/>
          <w:sz w:val="14"/>
          <w:szCs w:val="14"/>
        </w:rPr>
        <w:t>Dalam aplikasi di mana</w:t>
      </w:r>
    </w:p>
    <w:p w:rsidR="008402FB" w:rsidRPr="00E932E1" w:rsidRDefault="008402FB">
      <w:pPr>
        <w:spacing w:line="58" w:lineRule="exact"/>
        <w:rPr>
          <w:sz w:val="20"/>
          <w:szCs w:val="20"/>
        </w:rPr>
      </w:pPr>
    </w:p>
    <w:p w:rsidR="008402FB" w:rsidRPr="00E932E1" w:rsidRDefault="004147E1">
      <w:pPr>
        <w:spacing w:line="232" w:lineRule="exact"/>
        <w:rPr>
          <w:sz w:val="20"/>
          <w:szCs w:val="20"/>
        </w:rPr>
      </w:pPr>
      <w:r w:rsidRPr="00E932E1">
        <w:rPr>
          <w:rFonts w:ascii="Arial Unicode MS" w:eastAsia="Arial Unicode MS" w:hAnsi="Arial Unicode MS" w:cs="Arial Unicode MS"/>
          <w:sz w:val="12"/>
          <w:szCs w:val="12"/>
        </w:rPr>
        <w:t>cepat frame-suku yang tidak diperlukan, sistem kami akan memungkinkan untuk signifikan tambahan pasca-pengolahan dan analisis. Selain itu sistem kami dapat diimplementasikan pada berbagai perangkat daya rendah kecil, termasuk tangan-helds dan prosesor tert</w:t>
      </w:r>
      <w:r w:rsidRPr="00E932E1">
        <w:rPr>
          <w:rFonts w:ascii="Arial Unicode MS" w:eastAsia="Arial Unicode MS" w:hAnsi="Arial Unicode MS" w:cs="Arial Unicode MS"/>
          <w:sz w:val="12"/>
          <w:szCs w:val="12"/>
        </w:rPr>
        <w:t xml:space="preserve">anam. Di lab kami, kami telah menerapkan ini detektor wajah pada genggam Compaq iPaq dan telah mencapai deteksi pada dua frame per detik (perangkat ini memiliki daya rendah 200 MIPS </w:t>
      </w:r>
      <w:r w:rsidRPr="00E932E1">
        <w:rPr>
          <w:rFonts w:ascii="Arial Unicode MS" w:eastAsia="Arial Unicode MS" w:hAnsi="Arial Unicode MS" w:cs="Arial Unicode MS"/>
          <w:i/>
          <w:iCs/>
          <w:sz w:val="12"/>
          <w:szCs w:val="12"/>
        </w:rPr>
        <w:t>Lengan kuat</w:t>
      </w:r>
      <w:r w:rsidRPr="00E932E1">
        <w:rPr>
          <w:rFonts w:ascii="Arial Unicode MS" w:eastAsia="Arial Unicode MS" w:hAnsi="Arial Unicode MS" w:cs="Arial Unicode MS"/>
          <w:sz w:val="12"/>
          <w:szCs w:val="12"/>
        </w:rPr>
        <w:t xml:space="preserve"> prosesor yang tidak memiliki terapung titik hardware).</w:t>
      </w:r>
    </w:p>
    <w:p w:rsidR="008402FB" w:rsidRPr="00E932E1" w:rsidRDefault="008402FB">
      <w:pPr>
        <w:spacing w:line="200" w:lineRule="exact"/>
        <w:rPr>
          <w:sz w:val="20"/>
          <w:szCs w:val="20"/>
        </w:rPr>
      </w:pPr>
    </w:p>
    <w:p w:rsidR="008402FB" w:rsidRPr="00E932E1" w:rsidRDefault="008402FB">
      <w:pPr>
        <w:spacing w:line="323" w:lineRule="exact"/>
        <w:rPr>
          <w:sz w:val="20"/>
          <w:szCs w:val="20"/>
        </w:rPr>
      </w:pPr>
    </w:p>
    <w:p w:rsidR="008402FB" w:rsidRPr="00E932E1" w:rsidRDefault="004147E1">
      <w:pPr>
        <w:spacing w:line="226" w:lineRule="exact"/>
        <w:ind w:right="40" w:firstLine="238"/>
        <w:rPr>
          <w:sz w:val="20"/>
          <w:szCs w:val="20"/>
        </w:rPr>
      </w:pPr>
      <w:r w:rsidRPr="00E932E1">
        <w:rPr>
          <w:rFonts w:ascii="Arial Unicode MS" w:eastAsia="Arial Unicode MS" w:hAnsi="Arial Unicode MS" w:cs="Arial Unicode MS"/>
          <w:sz w:val="14"/>
          <w:szCs w:val="14"/>
        </w:rPr>
        <w:t xml:space="preserve">Sisa </w:t>
      </w:r>
      <w:r w:rsidRPr="00E932E1">
        <w:rPr>
          <w:rFonts w:ascii="Arial Unicode MS" w:eastAsia="Arial Unicode MS" w:hAnsi="Arial Unicode MS" w:cs="Arial Unicode MS"/>
          <w:sz w:val="14"/>
          <w:szCs w:val="14"/>
        </w:rPr>
        <w:t>kertas menggambarkan kontribusi kami dan sejumlah hasil eksperimen, termasuk penjelasan rinci tentang metodologi eksperimental kami. Diskusi pekerjaan terkait erat berlangsung pada akhir setiap bagian.</w:t>
      </w: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330" w:lineRule="exact"/>
        <w:rPr>
          <w:sz w:val="20"/>
          <w:szCs w:val="20"/>
        </w:rPr>
      </w:pPr>
    </w:p>
    <w:p w:rsidR="008402FB" w:rsidRPr="00E932E1" w:rsidRDefault="004147E1">
      <w:pPr>
        <w:spacing w:line="295" w:lineRule="exact"/>
        <w:rPr>
          <w:sz w:val="20"/>
          <w:szCs w:val="20"/>
        </w:rPr>
      </w:pPr>
      <w:r w:rsidRPr="00E932E1">
        <w:rPr>
          <w:rFonts w:ascii="Arial Unicode MS" w:eastAsia="Arial Unicode MS" w:hAnsi="Arial Unicode MS" w:cs="Arial Unicode MS"/>
        </w:rPr>
        <w:t>2. Fitur</w:t>
      </w:r>
    </w:p>
    <w:p w:rsidR="008402FB" w:rsidRPr="00E932E1" w:rsidRDefault="008402FB">
      <w:pPr>
        <w:spacing w:line="196" w:lineRule="exact"/>
        <w:rPr>
          <w:sz w:val="20"/>
          <w:szCs w:val="20"/>
        </w:rPr>
      </w:pPr>
    </w:p>
    <w:p w:rsidR="008402FB" w:rsidRPr="00E932E1" w:rsidRDefault="004147E1">
      <w:pPr>
        <w:spacing w:line="233" w:lineRule="exact"/>
        <w:ind w:right="80"/>
        <w:rPr>
          <w:sz w:val="20"/>
          <w:szCs w:val="20"/>
        </w:rPr>
      </w:pPr>
      <w:r w:rsidRPr="00E932E1">
        <w:rPr>
          <w:rFonts w:ascii="Arial Unicode MS" w:eastAsia="Arial Unicode MS" w:hAnsi="Arial Unicode MS" w:cs="Arial Unicode MS"/>
          <w:sz w:val="14"/>
          <w:szCs w:val="14"/>
        </w:rPr>
        <w:t>Kami deteksi obyek prosedur dikelompokkan</w:t>
      </w:r>
      <w:r w:rsidRPr="00E932E1">
        <w:rPr>
          <w:rFonts w:ascii="Arial Unicode MS" w:eastAsia="Arial Unicode MS" w:hAnsi="Arial Unicode MS" w:cs="Arial Unicode MS"/>
          <w:sz w:val="14"/>
          <w:szCs w:val="14"/>
        </w:rPr>
        <w:t xml:space="preserve"> es gambar berdasarkan nilai fitur sederhana. Ada banyak motivasi untuk menggunakan fitur daripada piksel langsung. Alasan yang paling umum adalah bahwa fitur dapat bertindak untuk mengkodekan ad-hoc pengetahuan domain yang sulit untuk belajar menggunakan </w:t>
      </w:r>
      <w:r w:rsidRPr="00E932E1">
        <w:rPr>
          <w:rFonts w:ascii="Arial Unicode MS" w:eastAsia="Arial Unicode MS" w:hAnsi="Arial Unicode MS" w:cs="Arial Unicode MS"/>
          <w:sz w:val="14"/>
          <w:szCs w:val="14"/>
        </w:rPr>
        <w:t>kuantitas fi nite data pelatihan. Untuk sistem ini juga ada motivasi penting kedua untuk fitur: sistem fitur berbasis beroperasi jauh lebih cepat daripada sistem berbasis pixel.</w:t>
      </w:r>
    </w:p>
    <w:p w:rsidR="008402FB" w:rsidRPr="00E932E1" w:rsidRDefault="008402FB">
      <w:pPr>
        <w:spacing w:line="288" w:lineRule="exact"/>
        <w:rPr>
          <w:sz w:val="20"/>
          <w:szCs w:val="20"/>
        </w:rPr>
      </w:pPr>
    </w:p>
    <w:p w:rsidR="008402FB" w:rsidRPr="00E932E1" w:rsidRDefault="004147E1">
      <w:pPr>
        <w:spacing w:line="220" w:lineRule="exact"/>
        <w:ind w:right="60" w:firstLine="238"/>
        <w:rPr>
          <w:sz w:val="20"/>
          <w:szCs w:val="20"/>
        </w:rPr>
      </w:pPr>
      <w:r w:rsidRPr="00E932E1">
        <w:rPr>
          <w:rFonts w:ascii="Arial Unicode MS" w:eastAsia="Arial Unicode MS" w:hAnsi="Arial Unicode MS" w:cs="Arial Unicode MS"/>
          <w:sz w:val="14"/>
          <w:szCs w:val="14"/>
        </w:rPr>
        <w:t>fitur sederhana yang digunakan mengingatkan Haar fungsi dasar yang telah digu</w:t>
      </w:r>
      <w:r w:rsidRPr="00E932E1">
        <w:rPr>
          <w:rFonts w:ascii="Arial Unicode MS" w:eastAsia="Arial Unicode MS" w:hAnsi="Arial Unicode MS" w:cs="Arial Unicode MS"/>
          <w:sz w:val="14"/>
          <w:szCs w:val="14"/>
        </w:rPr>
        <w:t>nakan oleh Papageorgiou et al. [9].</w:t>
      </w:r>
    </w:p>
    <w:p w:rsidR="008402FB" w:rsidRPr="00E932E1" w:rsidRDefault="004147E1">
      <w:pPr>
        <w:spacing w:line="20" w:lineRule="exact"/>
        <w:rPr>
          <w:sz w:val="20"/>
          <w:szCs w:val="20"/>
        </w:rPr>
      </w:pPr>
      <w:r w:rsidRPr="00E932E1">
        <w:rPr>
          <w:sz w:val="20"/>
          <w:szCs w:val="20"/>
        </w:rPr>
        <w:br w:type="column"/>
      </w:r>
    </w:p>
    <w:p w:rsidR="008402FB" w:rsidRPr="00E932E1" w:rsidRDefault="008402FB">
      <w:pPr>
        <w:spacing w:line="18" w:lineRule="exact"/>
        <w:rPr>
          <w:sz w:val="20"/>
          <w:szCs w:val="20"/>
        </w:rPr>
      </w:pPr>
    </w:p>
    <w:p w:rsidR="008402FB" w:rsidRPr="00E932E1" w:rsidRDefault="008402FB">
      <w:pPr>
        <w:spacing w:line="1" w:lineRule="exact"/>
        <w:rPr>
          <w:sz w:val="1"/>
          <w:szCs w:val="1"/>
        </w:rPr>
      </w:pPr>
    </w:p>
    <w:tbl>
      <w:tblPr>
        <w:tblW w:w="0" w:type="auto"/>
        <w:tblInd w:w="1000" w:type="dxa"/>
        <w:tblLayout w:type="fixed"/>
        <w:tblCellMar>
          <w:left w:w="0" w:type="dxa"/>
          <w:right w:w="0" w:type="dxa"/>
        </w:tblCellMar>
        <w:tblLook w:val="04A0" w:firstRow="1" w:lastRow="0" w:firstColumn="1" w:lastColumn="0" w:noHBand="0" w:noVBand="1"/>
      </w:tblPr>
      <w:tblGrid>
        <w:gridCol w:w="200"/>
        <w:gridCol w:w="200"/>
        <w:gridCol w:w="100"/>
        <w:gridCol w:w="80"/>
        <w:gridCol w:w="120"/>
        <w:gridCol w:w="60"/>
        <w:gridCol w:w="120"/>
        <w:gridCol w:w="180"/>
        <w:gridCol w:w="260"/>
        <w:gridCol w:w="200"/>
        <w:gridCol w:w="200"/>
        <w:gridCol w:w="180"/>
        <w:gridCol w:w="180"/>
        <w:gridCol w:w="300"/>
        <w:gridCol w:w="240"/>
        <w:gridCol w:w="140"/>
        <w:gridCol w:w="20"/>
      </w:tblGrid>
      <w:tr w:rsidR="008402FB" w:rsidRPr="00E932E1">
        <w:trPr>
          <w:trHeight w:val="251"/>
        </w:trPr>
        <w:tc>
          <w:tcPr>
            <w:tcW w:w="200" w:type="dxa"/>
            <w:vAlign w:val="bottom"/>
          </w:tcPr>
          <w:p w:rsidR="008402FB" w:rsidRPr="00E932E1" w:rsidRDefault="008402FB">
            <w:pPr>
              <w:rPr>
                <w:sz w:val="21"/>
                <w:szCs w:val="21"/>
              </w:rPr>
            </w:pPr>
          </w:p>
        </w:tc>
        <w:tc>
          <w:tcPr>
            <w:tcW w:w="200" w:type="dxa"/>
            <w:tcBorders>
              <w:top w:val="single" w:sz="8" w:space="0" w:color="auto"/>
            </w:tcBorders>
            <w:vAlign w:val="bottom"/>
          </w:tcPr>
          <w:p w:rsidR="008402FB" w:rsidRPr="00E932E1" w:rsidRDefault="008402FB">
            <w:pPr>
              <w:rPr>
                <w:sz w:val="21"/>
                <w:szCs w:val="21"/>
              </w:rPr>
            </w:pPr>
          </w:p>
        </w:tc>
        <w:tc>
          <w:tcPr>
            <w:tcW w:w="100" w:type="dxa"/>
            <w:tcBorders>
              <w:top w:val="single" w:sz="8" w:space="0" w:color="auto"/>
              <w:bottom w:val="single" w:sz="8" w:space="0" w:color="auto"/>
            </w:tcBorders>
            <w:vAlign w:val="bottom"/>
          </w:tcPr>
          <w:p w:rsidR="008402FB" w:rsidRPr="00E932E1" w:rsidRDefault="008402FB">
            <w:pPr>
              <w:rPr>
                <w:sz w:val="21"/>
                <w:szCs w:val="21"/>
              </w:rPr>
            </w:pPr>
          </w:p>
        </w:tc>
        <w:tc>
          <w:tcPr>
            <w:tcW w:w="80" w:type="dxa"/>
            <w:tcBorders>
              <w:top w:val="single" w:sz="8" w:space="0" w:color="auto"/>
              <w:bottom w:val="single" w:sz="8" w:space="0" w:color="auto"/>
            </w:tcBorders>
            <w:vAlign w:val="bottom"/>
          </w:tcPr>
          <w:p w:rsidR="008402FB" w:rsidRPr="00E932E1" w:rsidRDefault="008402FB">
            <w:pPr>
              <w:rPr>
                <w:sz w:val="21"/>
                <w:szCs w:val="21"/>
              </w:rPr>
            </w:pPr>
          </w:p>
        </w:tc>
        <w:tc>
          <w:tcPr>
            <w:tcW w:w="120" w:type="dxa"/>
            <w:tcBorders>
              <w:top w:val="single" w:sz="8" w:space="0" w:color="auto"/>
              <w:bottom w:val="single" w:sz="8" w:space="0" w:color="auto"/>
            </w:tcBorders>
            <w:vAlign w:val="bottom"/>
          </w:tcPr>
          <w:p w:rsidR="008402FB" w:rsidRPr="00E932E1" w:rsidRDefault="008402FB">
            <w:pPr>
              <w:rPr>
                <w:sz w:val="21"/>
                <w:szCs w:val="21"/>
              </w:rPr>
            </w:pPr>
          </w:p>
        </w:tc>
        <w:tc>
          <w:tcPr>
            <w:tcW w:w="60" w:type="dxa"/>
            <w:tcBorders>
              <w:top w:val="single" w:sz="8" w:space="0" w:color="auto"/>
              <w:bottom w:val="single" w:sz="8" w:space="0" w:color="auto"/>
            </w:tcBorders>
            <w:vAlign w:val="bottom"/>
          </w:tcPr>
          <w:p w:rsidR="008402FB" w:rsidRPr="00E932E1" w:rsidRDefault="008402FB">
            <w:pPr>
              <w:rPr>
                <w:sz w:val="21"/>
                <w:szCs w:val="21"/>
              </w:rPr>
            </w:pPr>
          </w:p>
        </w:tc>
        <w:tc>
          <w:tcPr>
            <w:tcW w:w="120" w:type="dxa"/>
            <w:tcBorders>
              <w:top w:val="single" w:sz="8" w:space="0" w:color="auto"/>
            </w:tcBorders>
            <w:vAlign w:val="bottom"/>
          </w:tcPr>
          <w:p w:rsidR="008402FB" w:rsidRPr="00E932E1" w:rsidRDefault="008402FB">
            <w:pPr>
              <w:rPr>
                <w:sz w:val="21"/>
                <w:szCs w:val="21"/>
              </w:rPr>
            </w:pPr>
          </w:p>
        </w:tc>
        <w:tc>
          <w:tcPr>
            <w:tcW w:w="180" w:type="dxa"/>
            <w:tcBorders>
              <w:top w:val="single" w:sz="8" w:space="0" w:color="auto"/>
            </w:tcBorders>
            <w:vAlign w:val="bottom"/>
          </w:tcPr>
          <w:p w:rsidR="008402FB" w:rsidRPr="00E932E1" w:rsidRDefault="008402FB">
            <w:pPr>
              <w:rPr>
                <w:sz w:val="21"/>
                <w:szCs w:val="21"/>
              </w:rPr>
            </w:pPr>
          </w:p>
        </w:tc>
        <w:tc>
          <w:tcPr>
            <w:tcW w:w="260" w:type="dxa"/>
            <w:tcBorders>
              <w:top w:val="single" w:sz="8" w:space="0" w:color="auto"/>
              <w:right w:val="single" w:sz="8" w:space="0" w:color="auto"/>
            </w:tcBorders>
            <w:vAlign w:val="bottom"/>
          </w:tcPr>
          <w:p w:rsidR="008402FB" w:rsidRPr="00E932E1" w:rsidRDefault="008402FB">
            <w:pPr>
              <w:rPr>
                <w:sz w:val="21"/>
                <w:szCs w:val="21"/>
              </w:rPr>
            </w:pPr>
          </w:p>
        </w:tc>
        <w:tc>
          <w:tcPr>
            <w:tcW w:w="200" w:type="dxa"/>
            <w:tcBorders>
              <w:right w:val="single" w:sz="8" w:space="0" w:color="auto"/>
            </w:tcBorders>
            <w:vAlign w:val="bottom"/>
          </w:tcPr>
          <w:p w:rsidR="008402FB" w:rsidRPr="00E932E1" w:rsidRDefault="008402FB">
            <w:pPr>
              <w:rPr>
                <w:sz w:val="21"/>
                <w:szCs w:val="21"/>
              </w:rPr>
            </w:pPr>
          </w:p>
        </w:tc>
        <w:tc>
          <w:tcPr>
            <w:tcW w:w="200" w:type="dxa"/>
            <w:tcBorders>
              <w:top w:val="single" w:sz="8" w:space="0" w:color="auto"/>
            </w:tcBorders>
            <w:vAlign w:val="bottom"/>
          </w:tcPr>
          <w:p w:rsidR="008402FB" w:rsidRPr="00E932E1" w:rsidRDefault="008402FB">
            <w:pPr>
              <w:rPr>
                <w:sz w:val="21"/>
                <w:szCs w:val="21"/>
              </w:rPr>
            </w:pPr>
          </w:p>
        </w:tc>
        <w:tc>
          <w:tcPr>
            <w:tcW w:w="180" w:type="dxa"/>
            <w:tcBorders>
              <w:top w:val="single" w:sz="8" w:space="0" w:color="auto"/>
            </w:tcBorders>
            <w:vAlign w:val="bottom"/>
          </w:tcPr>
          <w:p w:rsidR="008402FB" w:rsidRPr="00E932E1" w:rsidRDefault="008402FB">
            <w:pPr>
              <w:rPr>
                <w:sz w:val="21"/>
                <w:szCs w:val="21"/>
              </w:rPr>
            </w:pPr>
          </w:p>
        </w:tc>
        <w:tc>
          <w:tcPr>
            <w:tcW w:w="180" w:type="dxa"/>
            <w:tcBorders>
              <w:top w:val="single" w:sz="8" w:space="0" w:color="auto"/>
            </w:tcBorders>
            <w:vAlign w:val="bottom"/>
          </w:tcPr>
          <w:p w:rsidR="008402FB" w:rsidRPr="00E932E1" w:rsidRDefault="008402FB">
            <w:pPr>
              <w:rPr>
                <w:sz w:val="21"/>
                <w:szCs w:val="21"/>
              </w:rPr>
            </w:pPr>
          </w:p>
        </w:tc>
        <w:tc>
          <w:tcPr>
            <w:tcW w:w="300" w:type="dxa"/>
            <w:tcBorders>
              <w:top w:val="single" w:sz="8" w:space="0" w:color="auto"/>
              <w:bottom w:val="single" w:sz="8" w:space="0" w:color="auto"/>
            </w:tcBorders>
            <w:vAlign w:val="bottom"/>
          </w:tcPr>
          <w:p w:rsidR="008402FB" w:rsidRPr="00E932E1" w:rsidRDefault="008402FB">
            <w:pPr>
              <w:rPr>
                <w:sz w:val="21"/>
                <w:szCs w:val="21"/>
              </w:rPr>
            </w:pPr>
          </w:p>
        </w:tc>
        <w:tc>
          <w:tcPr>
            <w:tcW w:w="240" w:type="dxa"/>
            <w:tcBorders>
              <w:top w:val="single" w:sz="8" w:space="0" w:color="auto"/>
              <w:right w:val="single" w:sz="8" w:space="0" w:color="auto"/>
            </w:tcBorders>
            <w:vAlign w:val="bottom"/>
          </w:tcPr>
          <w:p w:rsidR="008402FB" w:rsidRPr="00E932E1" w:rsidRDefault="008402FB">
            <w:pPr>
              <w:rPr>
                <w:sz w:val="21"/>
                <w:szCs w:val="21"/>
              </w:rPr>
            </w:pPr>
          </w:p>
        </w:tc>
        <w:tc>
          <w:tcPr>
            <w:tcW w:w="140" w:type="dxa"/>
            <w:vMerge w:val="restart"/>
            <w:vAlign w:val="bottom"/>
          </w:tcPr>
          <w:p w:rsidR="008402FB" w:rsidRPr="00E932E1" w:rsidRDefault="004147E1">
            <w:pPr>
              <w:spacing w:line="134" w:lineRule="exact"/>
              <w:ind w:left="60"/>
              <w:rPr>
                <w:sz w:val="20"/>
                <w:szCs w:val="20"/>
              </w:rPr>
            </w:pPr>
            <w:r w:rsidRPr="00E932E1">
              <w:rPr>
                <w:rFonts w:ascii="Arial Unicode MS" w:eastAsia="Arial Unicode MS" w:hAnsi="Arial Unicode MS" w:cs="Arial Unicode MS"/>
                <w:w w:val="89"/>
                <w:sz w:val="10"/>
                <w:szCs w:val="10"/>
              </w:rPr>
              <w:t>B</w:t>
            </w:r>
          </w:p>
        </w:tc>
        <w:tc>
          <w:tcPr>
            <w:tcW w:w="0" w:type="dxa"/>
            <w:vAlign w:val="bottom"/>
          </w:tcPr>
          <w:p w:rsidR="008402FB" w:rsidRPr="00E932E1" w:rsidRDefault="008402FB">
            <w:pPr>
              <w:rPr>
                <w:sz w:val="1"/>
                <w:szCs w:val="1"/>
              </w:rPr>
            </w:pPr>
          </w:p>
        </w:tc>
      </w:tr>
      <w:tr w:rsidR="008402FB" w:rsidRPr="00E932E1">
        <w:trPr>
          <w:trHeight w:val="253"/>
        </w:trPr>
        <w:tc>
          <w:tcPr>
            <w:tcW w:w="200" w:type="dxa"/>
            <w:vAlign w:val="bottom"/>
          </w:tcPr>
          <w:p w:rsidR="008402FB" w:rsidRPr="00E932E1" w:rsidRDefault="008402FB"/>
        </w:tc>
        <w:tc>
          <w:tcPr>
            <w:tcW w:w="200" w:type="dxa"/>
            <w:tcBorders>
              <w:right w:val="single" w:sz="8" w:space="0" w:color="auto"/>
            </w:tcBorders>
            <w:vAlign w:val="bottom"/>
          </w:tcPr>
          <w:p w:rsidR="008402FB" w:rsidRPr="00E932E1" w:rsidRDefault="008402FB"/>
        </w:tc>
        <w:tc>
          <w:tcPr>
            <w:tcW w:w="100" w:type="dxa"/>
            <w:vAlign w:val="bottom"/>
          </w:tcPr>
          <w:p w:rsidR="008402FB" w:rsidRPr="00E932E1" w:rsidRDefault="008402FB"/>
        </w:tc>
        <w:tc>
          <w:tcPr>
            <w:tcW w:w="80" w:type="dxa"/>
            <w:tcBorders>
              <w:right w:val="single" w:sz="8" w:space="0" w:color="auto"/>
            </w:tcBorders>
            <w:vAlign w:val="bottom"/>
          </w:tcPr>
          <w:p w:rsidR="008402FB" w:rsidRPr="00E932E1" w:rsidRDefault="008402FB"/>
        </w:tc>
        <w:tc>
          <w:tcPr>
            <w:tcW w:w="120" w:type="dxa"/>
            <w:vAlign w:val="bottom"/>
          </w:tcPr>
          <w:p w:rsidR="008402FB" w:rsidRPr="00E932E1" w:rsidRDefault="008402FB"/>
        </w:tc>
        <w:tc>
          <w:tcPr>
            <w:tcW w:w="60" w:type="dxa"/>
            <w:tcBorders>
              <w:right w:val="single" w:sz="8" w:space="0" w:color="auto"/>
            </w:tcBorders>
            <w:vAlign w:val="bottom"/>
          </w:tcPr>
          <w:p w:rsidR="008402FB" w:rsidRPr="00E932E1" w:rsidRDefault="008402FB"/>
        </w:tc>
        <w:tc>
          <w:tcPr>
            <w:tcW w:w="120" w:type="dxa"/>
            <w:vAlign w:val="bottom"/>
          </w:tcPr>
          <w:p w:rsidR="008402FB" w:rsidRPr="00E932E1" w:rsidRDefault="008402FB"/>
        </w:tc>
        <w:tc>
          <w:tcPr>
            <w:tcW w:w="180" w:type="dxa"/>
            <w:vAlign w:val="bottom"/>
          </w:tcPr>
          <w:p w:rsidR="008402FB" w:rsidRPr="00E932E1" w:rsidRDefault="008402FB"/>
        </w:tc>
        <w:tc>
          <w:tcPr>
            <w:tcW w:w="260" w:type="dxa"/>
            <w:tcBorders>
              <w:right w:val="single" w:sz="8" w:space="0" w:color="auto"/>
            </w:tcBorders>
            <w:vAlign w:val="bottom"/>
          </w:tcPr>
          <w:p w:rsidR="008402FB" w:rsidRPr="00E932E1" w:rsidRDefault="008402FB"/>
        </w:tc>
        <w:tc>
          <w:tcPr>
            <w:tcW w:w="200" w:type="dxa"/>
            <w:tcBorders>
              <w:right w:val="single" w:sz="8" w:space="0" w:color="auto"/>
            </w:tcBorders>
            <w:vAlign w:val="bottom"/>
          </w:tcPr>
          <w:p w:rsidR="008402FB" w:rsidRPr="00E932E1" w:rsidRDefault="008402FB"/>
        </w:tc>
        <w:tc>
          <w:tcPr>
            <w:tcW w:w="200" w:type="dxa"/>
            <w:vAlign w:val="bottom"/>
          </w:tcPr>
          <w:p w:rsidR="008402FB" w:rsidRPr="00E932E1" w:rsidRDefault="008402FB"/>
        </w:tc>
        <w:tc>
          <w:tcPr>
            <w:tcW w:w="180" w:type="dxa"/>
            <w:vAlign w:val="bottom"/>
          </w:tcPr>
          <w:p w:rsidR="008402FB" w:rsidRPr="00E932E1" w:rsidRDefault="008402FB"/>
        </w:tc>
        <w:tc>
          <w:tcPr>
            <w:tcW w:w="180" w:type="dxa"/>
            <w:tcBorders>
              <w:right w:val="single" w:sz="8" w:space="0" w:color="auto"/>
            </w:tcBorders>
            <w:vAlign w:val="bottom"/>
          </w:tcPr>
          <w:p w:rsidR="008402FB" w:rsidRPr="00E932E1" w:rsidRDefault="008402FB"/>
        </w:tc>
        <w:tc>
          <w:tcPr>
            <w:tcW w:w="300" w:type="dxa"/>
            <w:tcBorders>
              <w:bottom w:val="single" w:sz="8" w:space="0" w:color="auto"/>
              <w:right w:val="single" w:sz="8" w:space="0" w:color="auto"/>
            </w:tcBorders>
            <w:vAlign w:val="bottom"/>
          </w:tcPr>
          <w:p w:rsidR="008402FB" w:rsidRPr="00E932E1" w:rsidRDefault="008402FB"/>
        </w:tc>
        <w:tc>
          <w:tcPr>
            <w:tcW w:w="240" w:type="dxa"/>
            <w:tcBorders>
              <w:right w:val="single" w:sz="8" w:space="0" w:color="auto"/>
            </w:tcBorders>
            <w:vAlign w:val="bottom"/>
          </w:tcPr>
          <w:p w:rsidR="008402FB" w:rsidRPr="00E932E1" w:rsidRDefault="008402FB"/>
        </w:tc>
        <w:tc>
          <w:tcPr>
            <w:tcW w:w="140" w:type="dxa"/>
            <w:vMerge/>
            <w:vAlign w:val="bottom"/>
          </w:tcPr>
          <w:p w:rsidR="008402FB" w:rsidRPr="00E932E1" w:rsidRDefault="008402FB"/>
        </w:tc>
        <w:tc>
          <w:tcPr>
            <w:tcW w:w="0" w:type="dxa"/>
            <w:vAlign w:val="bottom"/>
          </w:tcPr>
          <w:p w:rsidR="008402FB" w:rsidRPr="00E932E1" w:rsidRDefault="008402FB">
            <w:pPr>
              <w:rPr>
                <w:sz w:val="1"/>
                <w:szCs w:val="1"/>
              </w:rPr>
            </w:pPr>
          </w:p>
        </w:tc>
      </w:tr>
      <w:tr w:rsidR="008402FB" w:rsidRPr="00E932E1">
        <w:trPr>
          <w:trHeight w:val="253"/>
        </w:trPr>
        <w:tc>
          <w:tcPr>
            <w:tcW w:w="200" w:type="dxa"/>
            <w:vAlign w:val="bottom"/>
          </w:tcPr>
          <w:p w:rsidR="008402FB" w:rsidRPr="00E932E1" w:rsidRDefault="008402FB"/>
        </w:tc>
        <w:tc>
          <w:tcPr>
            <w:tcW w:w="200" w:type="dxa"/>
            <w:tcBorders>
              <w:right w:val="single" w:sz="8" w:space="0" w:color="auto"/>
            </w:tcBorders>
            <w:vAlign w:val="bottom"/>
          </w:tcPr>
          <w:p w:rsidR="008402FB" w:rsidRPr="00E932E1" w:rsidRDefault="008402FB"/>
        </w:tc>
        <w:tc>
          <w:tcPr>
            <w:tcW w:w="100" w:type="dxa"/>
            <w:vAlign w:val="bottom"/>
          </w:tcPr>
          <w:p w:rsidR="008402FB" w:rsidRPr="00E932E1" w:rsidRDefault="008402FB"/>
        </w:tc>
        <w:tc>
          <w:tcPr>
            <w:tcW w:w="80" w:type="dxa"/>
            <w:tcBorders>
              <w:right w:val="single" w:sz="8" w:space="0" w:color="auto"/>
            </w:tcBorders>
            <w:vAlign w:val="bottom"/>
          </w:tcPr>
          <w:p w:rsidR="008402FB" w:rsidRPr="00E932E1" w:rsidRDefault="008402FB"/>
        </w:tc>
        <w:tc>
          <w:tcPr>
            <w:tcW w:w="120" w:type="dxa"/>
            <w:vAlign w:val="bottom"/>
          </w:tcPr>
          <w:p w:rsidR="008402FB" w:rsidRPr="00E932E1" w:rsidRDefault="008402FB"/>
        </w:tc>
        <w:tc>
          <w:tcPr>
            <w:tcW w:w="60" w:type="dxa"/>
            <w:tcBorders>
              <w:right w:val="single" w:sz="8" w:space="0" w:color="auto"/>
            </w:tcBorders>
            <w:vAlign w:val="bottom"/>
          </w:tcPr>
          <w:p w:rsidR="008402FB" w:rsidRPr="00E932E1" w:rsidRDefault="008402FB"/>
        </w:tc>
        <w:tc>
          <w:tcPr>
            <w:tcW w:w="120" w:type="dxa"/>
            <w:vAlign w:val="bottom"/>
          </w:tcPr>
          <w:p w:rsidR="008402FB" w:rsidRPr="00E932E1" w:rsidRDefault="008402FB"/>
        </w:tc>
        <w:tc>
          <w:tcPr>
            <w:tcW w:w="180" w:type="dxa"/>
            <w:vAlign w:val="bottom"/>
          </w:tcPr>
          <w:p w:rsidR="008402FB" w:rsidRPr="00E932E1" w:rsidRDefault="008402FB"/>
        </w:tc>
        <w:tc>
          <w:tcPr>
            <w:tcW w:w="260" w:type="dxa"/>
            <w:tcBorders>
              <w:right w:val="single" w:sz="8" w:space="0" w:color="auto"/>
            </w:tcBorders>
            <w:vAlign w:val="bottom"/>
          </w:tcPr>
          <w:p w:rsidR="008402FB" w:rsidRPr="00E932E1" w:rsidRDefault="008402FB"/>
        </w:tc>
        <w:tc>
          <w:tcPr>
            <w:tcW w:w="200" w:type="dxa"/>
            <w:tcBorders>
              <w:right w:val="single" w:sz="8" w:space="0" w:color="auto"/>
            </w:tcBorders>
            <w:vAlign w:val="bottom"/>
          </w:tcPr>
          <w:p w:rsidR="008402FB" w:rsidRPr="00E932E1" w:rsidRDefault="008402FB"/>
        </w:tc>
        <w:tc>
          <w:tcPr>
            <w:tcW w:w="200" w:type="dxa"/>
            <w:vAlign w:val="bottom"/>
          </w:tcPr>
          <w:p w:rsidR="008402FB" w:rsidRPr="00E932E1" w:rsidRDefault="008402FB"/>
        </w:tc>
        <w:tc>
          <w:tcPr>
            <w:tcW w:w="180" w:type="dxa"/>
            <w:vAlign w:val="bottom"/>
          </w:tcPr>
          <w:p w:rsidR="008402FB" w:rsidRPr="00E932E1" w:rsidRDefault="008402FB"/>
        </w:tc>
        <w:tc>
          <w:tcPr>
            <w:tcW w:w="180" w:type="dxa"/>
            <w:tcBorders>
              <w:right w:val="single" w:sz="8" w:space="0" w:color="auto"/>
            </w:tcBorders>
            <w:vAlign w:val="bottom"/>
          </w:tcPr>
          <w:p w:rsidR="008402FB" w:rsidRPr="00E932E1" w:rsidRDefault="008402FB"/>
        </w:tc>
        <w:tc>
          <w:tcPr>
            <w:tcW w:w="300" w:type="dxa"/>
            <w:tcBorders>
              <w:bottom w:val="single" w:sz="8" w:space="0" w:color="auto"/>
              <w:right w:val="single" w:sz="8" w:space="0" w:color="auto"/>
            </w:tcBorders>
            <w:vAlign w:val="bottom"/>
          </w:tcPr>
          <w:p w:rsidR="008402FB" w:rsidRPr="00E932E1" w:rsidRDefault="008402FB"/>
        </w:tc>
        <w:tc>
          <w:tcPr>
            <w:tcW w:w="240" w:type="dxa"/>
            <w:tcBorders>
              <w:right w:val="single" w:sz="8" w:space="0" w:color="auto"/>
            </w:tcBorders>
            <w:vAlign w:val="bottom"/>
          </w:tcPr>
          <w:p w:rsidR="008402FB" w:rsidRPr="00E932E1" w:rsidRDefault="008402FB"/>
        </w:tc>
        <w:tc>
          <w:tcPr>
            <w:tcW w:w="140" w:type="dxa"/>
            <w:vMerge/>
            <w:vAlign w:val="bottom"/>
          </w:tcPr>
          <w:p w:rsidR="008402FB" w:rsidRPr="00E932E1" w:rsidRDefault="008402FB"/>
        </w:tc>
        <w:tc>
          <w:tcPr>
            <w:tcW w:w="0" w:type="dxa"/>
            <w:vAlign w:val="bottom"/>
          </w:tcPr>
          <w:p w:rsidR="008402FB" w:rsidRPr="00E932E1" w:rsidRDefault="008402FB">
            <w:pPr>
              <w:rPr>
                <w:sz w:val="1"/>
                <w:szCs w:val="1"/>
              </w:rPr>
            </w:pPr>
          </w:p>
        </w:tc>
      </w:tr>
      <w:tr w:rsidR="008402FB" w:rsidRPr="00E932E1">
        <w:trPr>
          <w:trHeight w:val="48"/>
        </w:trPr>
        <w:tc>
          <w:tcPr>
            <w:tcW w:w="200" w:type="dxa"/>
            <w:vAlign w:val="bottom"/>
          </w:tcPr>
          <w:p w:rsidR="008402FB" w:rsidRPr="00E932E1" w:rsidRDefault="008402FB">
            <w:pPr>
              <w:rPr>
                <w:sz w:val="4"/>
                <w:szCs w:val="4"/>
              </w:rPr>
            </w:pPr>
          </w:p>
        </w:tc>
        <w:tc>
          <w:tcPr>
            <w:tcW w:w="200" w:type="dxa"/>
            <w:tcBorders>
              <w:right w:val="single" w:sz="8" w:space="0" w:color="auto"/>
            </w:tcBorders>
            <w:vAlign w:val="bottom"/>
          </w:tcPr>
          <w:p w:rsidR="008402FB" w:rsidRPr="00E932E1" w:rsidRDefault="008402FB">
            <w:pPr>
              <w:rPr>
                <w:sz w:val="4"/>
                <w:szCs w:val="4"/>
              </w:rPr>
            </w:pPr>
          </w:p>
        </w:tc>
        <w:tc>
          <w:tcPr>
            <w:tcW w:w="100" w:type="dxa"/>
            <w:tcBorders>
              <w:bottom w:val="single" w:sz="8" w:space="0" w:color="auto"/>
            </w:tcBorders>
            <w:vAlign w:val="bottom"/>
          </w:tcPr>
          <w:p w:rsidR="008402FB" w:rsidRPr="00E932E1" w:rsidRDefault="008402FB">
            <w:pPr>
              <w:rPr>
                <w:sz w:val="4"/>
                <w:szCs w:val="4"/>
              </w:rPr>
            </w:pPr>
          </w:p>
        </w:tc>
        <w:tc>
          <w:tcPr>
            <w:tcW w:w="80" w:type="dxa"/>
            <w:tcBorders>
              <w:bottom w:val="single" w:sz="8" w:space="0" w:color="auto"/>
              <w:right w:val="single" w:sz="8" w:space="0" w:color="auto"/>
            </w:tcBorders>
            <w:vAlign w:val="bottom"/>
          </w:tcPr>
          <w:p w:rsidR="008402FB" w:rsidRPr="00E932E1" w:rsidRDefault="008402FB">
            <w:pPr>
              <w:rPr>
                <w:sz w:val="4"/>
                <w:szCs w:val="4"/>
              </w:rPr>
            </w:pPr>
          </w:p>
        </w:tc>
        <w:tc>
          <w:tcPr>
            <w:tcW w:w="120" w:type="dxa"/>
            <w:tcBorders>
              <w:bottom w:val="single" w:sz="8" w:space="0" w:color="auto"/>
            </w:tcBorders>
            <w:vAlign w:val="bottom"/>
          </w:tcPr>
          <w:p w:rsidR="008402FB" w:rsidRPr="00E932E1" w:rsidRDefault="008402FB">
            <w:pPr>
              <w:rPr>
                <w:sz w:val="4"/>
                <w:szCs w:val="4"/>
              </w:rPr>
            </w:pPr>
          </w:p>
        </w:tc>
        <w:tc>
          <w:tcPr>
            <w:tcW w:w="60" w:type="dxa"/>
            <w:tcBorders>
              <w:bottom w:val="single" w:sz="8" w:space="0" w:color="auto"/>
              <w:right w:val="single" w:sz="8" w:space="0" w:color="auto"/>
            </w:tcBorders>
            <w:vAlign w:val="bottom"/>
          </w:tcPr>
          <w:p w:rsidR="008402FB" w:rsidRPr="00E932E1" w:rsidRDefault="008402FB">
            <w:pPr>
              <w:rPr>
                <w:sz w:val="4"/>
                <w:szCs w:val="4"/>
              </w:rPr>
            </w:pPr>
          </w:p>
        </w:tc>
        <w:tc>
          <w:tcPr>
            <w:tcW w:w="120" w:type="dxa"/>
            <w:vAlign w:val="bottom"/>
          </w:tcPr>
          <w:p w:rsidR="008402FB" w:rsidRPr="00E932E1" w:rsidRDefault="008402FB">
            <w:pPr>
              <w:rPr>
                <w:sz w:val="4"/>
                <w:szCs w:val="4"/>
              </w:rPr>
            </w:pPr>
          </w:p>
        </w:tc>
        <w:tc>
          <w:tcPr>
            <w:tcW w:w="180" w:type="dxa"/>
            <w:vAlign w:val="bottom"/>
          </w:tcPr>
          <w:p w:rsidR="008402FB" w:rsidRPr="00E932E1" w:rsidRDefault="008402FB">
            <w:pPr>
              <w:rPr>
                <w:sz w:val="4"/>
                <w:szCs w:val="4"/>
              </w:rPr>
            </w:pPr>
          </w:p>
        </w:tc>
        <w:tc>
          <w:tcPr>
            <w:tcW w:w="260" w:type="dxa"/>
            <w:tcBorders>
              <w:right w:val="single" w:sz="8" w:space="0" w:color="auto"/>
            </w:tcBorders>
            <w:vAlign w:val="bottom"/>
          </w:tcPr>
          <w:p w:rsidR="008402FB" w:rsidRPr="00E932E1" w:rsidRDefault="008402FB">
            <w:pPr>
              <w:rPr>
                <w:sz w:val="4"/>
                <w:szCs w:val="4"/>
              </w:rPr>
            </w:pPr>
          </w:p>
        </w:tc>
        <w:tc>
          <w:tcPr>
            <w:tcW w:w="200" w:type="dxa"/>
            <w:tcBorders>
              <w:right w:val="single" w:sz="8" w:space="0" w:color="auto"/>
            </w:tcBorders>
            <w:vAlign w:val="bottom"/>
          </w:tcPr>
          <w:p w:rsidR="008402FB" w:rsidRPr="00E932E1" w:rsidRDefault="008402FB">
            <w:pPr>
              <w:rPr>
                <w:sz w:val="4"/>
                <w:szCs w:val="4"/>
              </w:rPr>
            </w:pPr>
          </w:p>
        </w:tc>
        <w:tc>
          <w:tcPr>
            <w:tcW w:w="200" w:type="dxa"/>
            <w:vAlign w:val="bottom"/>
          </w:tcPr>
          <w:p w:rsidR="008402FB" w:rsidRPr="00E932E1" w:rsidRDefault="008402FB">
            <w:pPr>
              <w:rPr>
                <w:sz w:val="4"/>
                <w:szCs w:val="4"/>
              </w:rPr>
            </w:pPr>
          </w:p>
        </w:tc>
        <w:tc>
          <w:tcPr>
            <w:tcW w:w="180" w:type="dxa"/>
            <w:vAlign w:val="bottom"/>
          </w:tcPr>
          <w:p w:rsidR="008402FB" w:rsidRPr="00E932E1" w:rsidRDefault="008402FB">
            <w:pPr>
              <w:rPr>
                <w:sz w:val="4"/>
                <w:szCs w:val="4"/>
              </w:rPr>
            </w:pPr>
          </w:p>
        </w:tc>
        <w:tc>
          <w:tcPr>
            <w:tcW w:w="180" w:type="dxa"/>
            <w:vAlign w:val="bottom"/>
          </w:tcPr>
          <w:p w:rsidR="008402FB" w:rsidRPr="00E932E1" w:rsidRDefault="008402FB">
            <w:pPr>
              <w:rPr>
                <w:sz w:val="4"/>
                <w:szCs w:val="4"/>
              </w:rPr>
            </w:pPr>
          </w:p>
        </w:tc>
        <w:tc>
          <w:tcPr>
            <w:tcW w:w="300" w:type="dxa"/>
            <w:vAlign w:val="bottom"/>
          </w:tcPr>
          <w:p w:rsidR="008402FB" w:rsidRPr="00E932E1" w:rsidRDefault="008402FB">
            <w:pPr>
              <w:rPr>
                <w:sz w:val="4"/>
                <w:szCs w:val="4"/>
              </w:rPr>
            </w:pPr>
          </w:p>
        </w:tc>
        <w:tc>
          <w:tcPr>
            <w:tcW w:w="240" w:type="dxa"/>
            <w:tcBorders>
              <w:right w:val="single" w:sz="8" w:space="0" w:color="auto"/>
            </w:tcBorders>
            <w:vAlign w:val="bottom"/>
          </w:tcPr>
          <w:p w:rsidR="008402FB" w:rsidRPr="00E932E1" w:rsidRDefault="008402FB">
            <w:pPr>
              <w:rPr>
                <w:sz w:val="4"/>
                <w:szCs w:val="4"/>
              </w:rPr>
            </w:pPr>
          </w:p>
        </w:tc>
        <w:tc>
          <w:tcPr>
            <w:tcW w:w="140" w:type="dxa"/>
            <w:vMerge/>
            <w:vAlign w:val="bottom"/>
          </w:tcPr>
          <w:p w:rsidR="008402FB" w:rsidRPr="00E932E1" w:rsidRDefault="008402FB">
            <w:pPr>
              <w:rPr>
                <w:sz w:val="4"/>
                <w:szCs w:val="4"/>
              </w:rPr>
            </w:pPr>
          </w:p>
        </w:tc>
        <w:tc>
          <w:tcPr>
            <w:tcW w:w="0" w:type="dxa"/>
            <w:vAlign w:val="bottom"/>
          </w:tcPr>
          <w:p w:rsidR="008402FB" w:rsidRPr="00E932E1" w:rsidRDefault="008402FB">
            <w:pPr>
              <w:rPr>
                <w:sz w:val="1"/>
                <w:szCs w:val="1"/>
              </w:rPr>
            </w:pPr>
          </w:p>
        </w:tc>
      </w:tr>
      <w:tr w:rsidR="008402FB" w:rsidRPr="00E932E1">
        <w:trPr>
          <w:trHeight w:val="163"/>
        </w:trPr>
        <w:tc>
          <w:tcPr>
            <w:tcW w:w="500" w:type="dxa"/>
            <w:gridSpan w:val="3"/>
            <w:vAlign w:val="bottom"/>
          </w:tcPr>
          <w:p w:rsidR="008402FB" w:rsidRPr="00E932E1" w:rsidRDefault="004147E1">
            <w:pPr>
              <w:spacing w:line="94" w:lineRule="exact"/>
              <w:rPr>
                <w:sz w:val="20"/>
                <w:szCs w:val="20"/>
              </w:rPr>
            </w:pPr>
            <w:r w:rsidRPr="00E932E1">
              <w:rPr>
                <w:rFonts w:ascii="Arial Unicode MS" w:eastAsia="Arial Unicode MS" w:hAnsi="Arial Unicode MS" w:cs="Arial Unicode MS"/>
                <w:sz w:val="7"/>
                <w:szCs w:val="7"/>
              </w:rPr>
              <w:t>SEBUAH</w:t>
            </w:r>
          </w:p>
        </w:tc>
        <w:tc>
          <w:tcPr>
            <w:tcW w:w="80" w:type="dxa"/>
            <w:vAlign w:val="bottom"/>
          </w:tcPr>
          <w:p w:rsidR="008402FB" w:rsidRPr="00E932E1" w:rsidRDefault="008402FB">
            <w:pPr>
              <w:rPr>
                <w:sz w:val="14"/>
                <w:szCs w:val="14"/>
              </w:rPr>
            </w:pPr>
          </w:p>
        </w:tc>
        <w:tc>
          <w:tcPr>
            <w:tcW w:w="120" w:type="dxa"/>
            <w:vAlign w:val="bottom"/>
          </w:tcPr>
          <w:p w:rsidR="008402FB" w:rsidRPr="00E932E1" w:rsidRDefault="008402FB">
            <w:pPr>
              <w:rPr>
                <w:sz w:val="14"/>
                <w:szCs w:val="14"/>
              </w:rPr>
            </w:pPr>
          </w:p>
        </w:tc>
        <w:tc>
          <w:tcPr>
            <w:tcW w:w="60" w:type="dxa"/>
            <w:vAlign w:val="bottom"/>
          </w:tcPr>
          <w:p w:rsidR="008402FB" w:rsidRPr="00E932E1" w:rsidRDefault="008402FB">
            <w:pPr>
              <w:rPr>
                <w:sz w:val="14"/>
                <w:szCs w:val="14"/>
              </w:rPr>
            </w:pPr>
          </w:p>
        </w:tc>
        <w:tc>
          <w:tcPr>
            <w:tcW w:w="120" w:type="dxa"/>
            <w:vAlign w:val="bottom"/>
          </w:tcPr>
          <w:p w:rsidR="008402FB" w:rsidRPr="00E932E1" w:rsidRDefault="008402FB">
            <w:pPr>
              <w:rPr>
                <w:sz w:val="14"/>
                <w:szCs w:val="14"/>
              </w:rPr>
            </w:pPr>
          </w:p>
        </w:tc>
        <w:tc>
          <w:tcPr>
            <w:tcW w:w="180" w:type="dxa"/>
            <w:vAlign w:val="bottom"/>
          </w:tcPr>
          <w:p w:rsidR="008402FB" w:rsidRPr="00E932E1" w:rsidRDefault="008402FB">
            <w:pPr>
              <w:rPr>
                <w:sz w:val="14"/>
                <w:szCs w:val="14"/>
              </w:rPr>
            </w:pPr>
          </w:p>
        </w:tc>
        <w:tc>
          <w:tcPr>
            <w:tcW w:w="260" w:type="dxa"/>
            <w:tcBorders>
              <w:right w:val="single" w:sz="8" w:space="0" w:color="auto"/>
            </w:tcBorders>
            <w:vAlign w:val="bottom"/>
          </w:tcPr>
          <w:p w:rsidR="008402FB" w:rsidRPr="00E932E1" w:rsidRDefault="008402FB">
            <w:pPr>
              <w:rPr>
                <w:sz w:val="14"/>
                <w:szCs w:val="14"/>
              </w:rPr>
            </w:pPr>
          </w:p>
        </w:tc>
        <w:tc>
          <w:tcPr>
            <w:tcW w:w="200" w:type="dxa"/>
            <w:tcBorders>
              <w:right w:val="single" w:sz="8" w:space="0" w:color="auto"/>
            </w:tcBorders>
            <w:vAlign w:val="bottom"/>
          </w:tcPr>
          <w:p w:rsidR="008402FB" w:rsidRPr="00E932E1" w:rsidRDefault="008402FB">
            <w:pPr>
              <w:rPr>
                <w:sz w:val="14"/>
                <w:szCs w:val="14"/>
              </w:rPr>
            </w:pPr>
          </w:p>
        </w:tc>
        <w:tc>
          <w:tcPr>
            <w:tcW w:w="200" w:type="dxa"/>
            <w:vAlign w:val="bottom"/>
          </w:tcPr>
          <w:p w:rsidR="008402FB" w:rsidRPr="00E932E1" w:rsidRDefault="008402FB">
            <w:pPr>
              <w:rPr>
                <w:sz w:val="14"/>
                <w:szCs w:val="14"/>
              </w:rPr>
            </w:pPr>
          </w:p>
        </w:tc>
        <w:tc>
          <w:tcPr>
            <w:tcW w:w="180" w:type="dxa"/>
            <w:vAlign w:val="bottom"/>
          </w:tcPr>
          <w:p w:rsidR="008402FB" w:rsidRPr="00E932E1" w:rsidRDefault="008402FB">
            <w:pPr>
              <w:rPr>
                <w:sz w:val="14"/>
                <w:szCs w:val="14"/>
              </w:rPr>
            </w:pPr>
          </w:p>
        </w:tc>
        <w:tc>
          <w:tcPr>
            <w:tcW w:w="180" w:type="dxa"/>
            <w:vAlign w:val="bottom"/>
          </w:tcPr>
          <w:p w:rsidR="008402FB" w:rsidRPr="00E932E1" w:rsidRDefault="008402FB">
            <w:pPr>
              <w:rPr>
                <w:sz w:val="14"/>
                <w:szCs w:val="14"/>
              </w:rPr>
            </w:pPr>
          </w:p>
        </w:tc>
        <w:tc>
          <w:tcPr>
            <w:tcW w:w="300" w:type="dxa"/>
            <w:vAlign w:val="bottom"/>
          </w:tcPr>
          <w:p w:rsidR="008402FB" w:rsidRPr="00E932E1" w:rsidRDefault="008402FB">
            <w:pPr>
              <w:rPr>
                <w:sz w:val="14"/>
                <w:szCs w:val="14"/>
              </w:rPr>
            </w:pPr>
          </w:p>
        </w:tc>
        <w:tc>
          <w:tcPr>
            <w:tcW w:w="240" w:type="dxa"/>
            <w:tcBorders>
              <w:right w:val="single" w:sz="8" w:space="0" w:color="auto"/>
            </w:tcBorders>
            <w:vAlign w:val="bottom"/>
          </w:tcPr>
          <w:p w:rsidR="008402FB" w:rsidRPr="00E932E1" w:rsidRDefault="008402FB">
            <w:pPr>
              <w:rPr>
                <w:sz w:val="14"/>
                <w:szCs w:val="14"/>
              </w:rPr>
            </w:pPr>
          </w:p>
        </w:tc>
        <w:tc>
          <w:tcPr>
            <w:tcW w:w="140" w:type="dxa"/>
            <w:vMerge/>
            <w:vAlign w:val="bottom"/>
          </w:tcPr>
          <w:p w:rsidR="008402FB" w:rsidRPr="00E932E1" w:rsidRDefault="008402FB">
            <w:pPr>
              <w:rPr>
                <w:sz w:val="14"/>
                <w:szCs w:val="14"/>
              </w:rPr>
            </w:pPr>
          </w:p>
        </w:tc>
        <w:tc>
          <w:tcPr>
            <w:tcW w:w="0" w:type="dxa"/>
            <w:vAlign w:val="bottom"/>
          </w:tcPr>
          <w:p w:rsidR="008402FB" w:rsidRPr="00E932E1" w:rsidRDefault="008402FB">
            <w:pPr>
              <w:rPr>
                <w:sz w:val="1"/>
                <w:szCs w:val="1"/>
              </w:rPr>
            </w:pPr>
          </w:p>
        </w:tc>
      </w:tr>
      <w:tr w:rsidR="008402FB" w:rsidRPr="00E932E1">
        <w:trPr>
          <w:trHeight w:val="45"/>
        </w:trPr>
        <w:tc>
          <w:tcPr>
            <w:tcW w:w="200" w:type="dxa"/>
            <w:vAlign w:val="bottom"/>
          </w:tcPr>
          <w:p w:rsidR="008402FB" w:rsidRPr="00E932E1" w:rsidRDefault="008402FB">
            <w:pPr>
              <w:rPr>
                <w:sz w:val="3"/>
                <w:szCs w:val="3"/>
              </w:rPr>
            </w:pPr>
          </w:p>
        </w:tc>
        <w:tc>
          <w:tcPr>
            <w:tcW w:w="200" w:type="dxa"/>
            <w:tcBorders>
              <w:bottom w:val="single" w:sz="8" w:space="0" w:color="auto"/>
            </w:tcBorders>
            <w:vAlign w:val="bottom"/>
          </w:tcPr>
          <w:p w:rsidR="008402FB" w:rsidRPr="00E932E1" w:rsidRDefault="008402FB">
            <w:pPr>
              <w:rPr>
                <w:sz w:val="3"/>
                <w:szCs w:val="3"/>
              </w:rPr>
            </w:pPr>
          </w:p>
        </w:tc>
        <w:tc>
          <w:tcPr>
            <w:tcW w:w="100" w:type="dxa"/>
            <w:tcBorders>
              <w:bottom w:val="single" w:sz="8" w:space="0" w:color="auto"/>
            </w:tcBorders>
            <w:vAlign w:val="bottom"/>
          </w:tcPr>
          <w:p w:rsidR="008402FB" w:rsidRPr="00E932E1" w:rsidRDefault="008402FB">
            <w:pPr>
              <w:rPr>
                <w:sz w:val="3"/>
                <w:szCs w:val="3"/>
              </w:rPr>
            </w:pPr>
          </w:p>
        </w:tc>
        <w:tc>
          <w:tcPr>
            <w:tcW w:w="80" w:type="dxa"/>
            <w:tcBorders>
              <w:bottom w:val="single" w:sz="8" w:space="0" w:color="auto"/>
            </w:tcBorders>
            <w:vAlign w:val="bottom"/>
          </w:tcPr>
          <w:p w:rsidR="008402FB" w:rsidRPr="00E932E1" w:rsidRDefault="008402FB">
            <w:pPr>
              <w:rPr>
                <w:sz w:val="3"/>
                <w:szCs w:val="3"/>
              </w:rPr>
            </w:pPr>
          </w:p>
        </w:tc>
        <w:tc>
          <w:tcPr>
            <w:tcW w:w="120" w:type="dxa"/>
            <w:tcBorders>
              <w:bottom w:val="single" w:sz="8" w:space="0" w:color="auto"/>
            </w:tcBorders>
            <w:vAlign w:val="bottom"/>
          </w:tcPr>
          <w:p w:rsidR="008402FB" w:rsidRPr="00E932E1" w:rsidRDefault="008402FB">
            <w:pPr>
              <w:rPr>
                <w:sz w:val="3"/>
                <w:szCs w:val="3"/>
              </w:rPr>
            </w:pPr>
          </w:p>
        </w:tc>
        <w:tc>
          <w:tcPr>
            <w:tcW w:w="60" w:type="dxa"/>
            <w:tcBorders>
              <w:bottom w:val="single" w:sz="8" w:space="0" w:color="auto"/>
            </w:tcBorders>
            <w:vAlign w:val="bottom"/>
          </w:tcPr>
          <w:p w:rsidR="008402FB" w:rsidRPr="00E932E1" w:rsidRDefault="008402FB">
            <w:pPr>
              <w:rPr>
                <w:sz w:val="3"/>
                <w:szCs w:val="3"/>
              </w:rPr>
            </w:pPr>
          </w:p>
        </w:tc>
        <w:tc>
          <w:tcPr>
            <w:tcW w:w="120" w:type="dxa"/>
            <w:tcBorders>
              <w:bottom w:val="single" w:sz="8" w:space="0" w:color="auto"/>
            </w:tcBorders>
            <w:vAlign w:val="bottom"/>
          </w:tcPr>
          <w:p w:rsidR="008402FB" w:rsidRPr="00E932E1" w:rsidRDefault="008402FB">
            <w:pPr>
              <w:rPr>
                <w:sz w:val="3"/>
                <w:szCs w:val="3"/>
              </w:rPr>
            </w:pPr>
          </w:p>
        </w:tc>
        <w:tc>
          <w:tcPr>
            <w:tcW w:w="180" w:type="dxa"/>
            <w:tcBorders>
              <w:bottom w:val="single" w:sz="8" w:space="0" w:color="auto"/>
            </w:tcBorders>
            <w:vAlign w:val="bottom"/>
          </w:tcPr>
          <w:p w:rsidR="008402FB" w:rsidRPr="00E932E1" w:rsidRDefault="008402FB">
            <w:pPr>
              <w:rPr>
                <w:sz w:val="3"/>
                <w:szCs w:val="3"/>
              </w:rPr>
            </w:pPr>
          </w:p>
        </w:tc>
        <w:tc>
          <w:tcPr>
            <w:tcW w:w="260" w:type="dxa"/>
            <w:tcBorders>
              <w:bottom w:val="single" w:sz="8" w:space="0" w:color="auto"/>
              <w:right w:val="single" w:sz="8" w:space="0" w:color="auto"/>
            </w:tcBorders>
            <w:vAlign w:val="bottom"/>
          </w:tcPr>
          <w:p w:rsidR="008402FB" w:rsidRPr="00E932E1" w:rsidRDefault="008402FB">
            <w:pPr>
              <w:rPr>
                <w:sz w:val="3"/>
                <w:szCs w:val="3"/>
              </w:rPr>
            </w:pPr>
          </w:p>
        </w:tc>
        <w:tc>
          <w:tcPr>
            <w:tcW w:w="200" w:type="dxa"/>
            <w:tcBorders>
              <w:right w:val="single" w:sz="8" w:space="0" w:color="auto"/>
            </w:tcBorders>
            <w:vAlign w:val="bottom"/>
          </w:tcPr>
          <w:p w:rsidR="008402FB" w:rsidRPr="00E932E1" w:rsidRDefault="008402FB">
            <w:pPr>
              <w:rPr>
                <w:sz w:val="3"/>
                <w:szCs w:val="3"/>
              </w:rPr>
            </w:pPr>
          </w:p>
        </w:tc>
        <w:tc>
          <w:tcPr>
            <w:tcW w:w="200" w:type="dxa"/>
            <w:tcBorders>
              <w:bottom w:val="single" w:sz="8" w:space="0" w:color="auto"/>
            </w:tcBorders>
            <w:vAlign w:val="bottom"/>
          </w:tcPr>
          <w:p w:rsidR="008402FB" w:rsidRPr="00E932E1" w:rsidRDefault="008402FB">
            <w:pPr>
              <w:rPr>
                <w:sz w:val="3"/>
                <w:szCs w:val="3"/>
              </w:rPr>
            </w:pPr>
          </w:p>
        </w:tc>
        <w:tc>
          <w:tcPr>
            <w:tcW w:w="180" w:type="dxa"/>
            <w:tcBorders>
              <w:bottom w:val="single" w:sz="8" w:space="0" w:color="auto"/>
            </w:tcBorders>
            <w:vAlign w:val="bottom"/>
          </w:tcPr>
          <w:p w:rsidR="008402FB" w:rsidRPr="00E932E1" w:rsidRDefault="008402FB">
            <w:pPr>
              <w:rPr>
                <w:sz w:val="3"/>
                <w:szCs w:val="3"/>
              </w:rPr>
            </w:pPr>
          </w:p>
        </w:tc>
        <w:tc>
          <w:tcPr>
            <w:tcW w:w="180" w:type="dxa"/>
            <w:tcBorders>
              <w:bottom w:val="single" w:sz="8" w:space="0" w:color="auto"/>
            </w:tcBorders>
            <w:vAlign w:val="bottom"/>
          </w:tcPr>
          <w:p w:rsidR="008402FB" w:rsidRPr="00E932E1" w:rsidRDefault="008402FB">
            <w:pPr>
              <w:rPr>
                <w:sz w:val="3"/>
                <w:szCs w:val="3"/>
              </w:rPr>
            </w:pPr>
          </w:p>
        </w:tc>
        <w:tc>
          <w:tcPr>
            <w:tcW w:w="300" w:type="dxa"/>
            <w:tcBorders>
              <w:bottom w:val="single" w:sz="8" w:space="0" w:color="auto"/>
            </w:tcBorders>
            <w:vAlign w:val="bottom"/>
          </w:tcPr>
          <w:p w:rsidR="008402FB" w:rsidRPr="00E932E1" w:rsidRDefault="008402FB">
            <w:pPr>
              <w:rPr>
                <w:sz w:val="3"/>
                <w:szCs w:val="3"/>
              </w:rPr>
            </w:pPr>
          </w:p>
        </w:tc>
        <w:tc>
          <w:tcPr>
            <w:tcW w:w="240" w:type="dxa"/>
            <w:tcBorders>
              <w:bottom w:val="single" w:sz="8" w:space="0" w:color="auto"/>
              <w:right w:val="single" w:sz="8" w:space="0" w:color="auto"/>
            </w:tcBorders>
            <w:vAlign w:val="bottom"/>
          </w:tcPr>
          <w:p w:rsidR="008402FB" w:rsidRPr="00E932E1" w:rsidRDefault="008402FB">
            <w:pPr>
              <w:rPr>
                <w:sz w:val="3"/>
                <w:szCs w:val="3"/>
              </w:rPr>
            </w:pPr>
          </w:p>
        </w:tc>
        <w:tc>
          <w:tcPr>
            <w:tcW w:w="140" w:type="dxa"/>
            <w:vAlign w:val="bottom"/>
          </w:tcPr>
          <w:p w:rsidR="008402FB" w:rsidRPr="00E932E1" w:rsidRDefault="008402FB">
            <w:pPr>
              <w:rPr>
                <w:sz w:val="3"/>
                <w:szCs w:val="3"/>
              </w:rPr>
            </w:pPr>
          </w:p>
        </w:tc>
        <w:tc>
          <w:tcPr>
            <w:tcW w:w="0" w:type="dxa"/>
            <w:vAlign w:val="bottom"/>
          </w:tcPr>
          <w:p w:rsidR="008402FB" w:rsidRPr="00E932E1" w:rsidRDefault="008402FB">
            <w:pPr>
              <w:rPr>
                <w:sz w:val="1"/>
                <w:szCs w:val="1"/>
              </w:rPr>
            </w:pPr>
          </w:p>
        </w:tc>
      </w:tr>
      <w:tr w:rsidR="008402FB" w:rsidRPr="00E932E1">
        <w:trPr>
          <w:trHeight w:val="407"/>
        </w:trPr>
        <w:tc>
          <w:tcPr>
            <w:tcW w:w="200" w:type="dxa"/>
            <w:vAlign w:val="bottom"/>
          </w:tcPr>
          <w:p w:rsidR="008402FB" w:rsidRPr="00E932E1" w:rsidRDefault="008402FB">
            <w:pPr>
              <w:rPr>
                <w:sz w:val="24"/>
                <w:szCs w:val="24"/>
              </w:rPr>
            </w:pPr>
          </w:p>
        </w:tc>
        <w:tc>
          <w:tcPr>
            <w:tcW w:w="200" w:type="dxa"/>
            <w:vAlign w:val="bottom"/>
          </w:tcPr>
          <w:p w:rsidR="008402FB" w:rsidRPr="00E932E1" w:rsidRDefault="008402FB">
            <w:pPr>
              <w:rPr>
                <w:sz w:val="24"/>
                <w:szCs w:val="24"/>
              </w:rPr>
            </w:pPr>
          </w:p>
        </w:tc>
        <w:tc>
          <w:tcPr>
            <w:tcW w:w="100" w:type="dxa"/>
            <w:vAlign w:val="bottom"/>
          </w:tcPr>
          <w:p w:rsidR="008402FB" w:rsidRPr="00E932E1" w:rsidRDefault="008402FB">
            <w:pPr>
              <w:rPr>
                <w:sz w:val="24"/>
                <w:szCs w:val="24"/>
              </w:rPr>
            </w:pPr>
          </w:p>
        </w:tc>
        <w:tc>
          <w:tcPr>
            <w:tcW w:w="80" w:type="dxa"/>
            <w:tcBorders>
              <w:bottom w:val="single" w:sz="8" w:space="0" w:color="auto"/>
            </w:tcBorders>
            <w:vAlign w:val="bottom"/>
          </w:tcPr>
          <w:p w:rsidR="008402FB" w:rsidRPr="00E932E1" w:rsidRDefault="008402FB">
            <w:pPr>
              <w:rPr>
                <w:sz w:val="24"/>
                <w:szCs w:val="24"/>
              </w:rPr>
            </w:pPr>
          </w:p>
        </w:tc>
        <w:tc>
          <w:tcPr>
            <w:tcW w:w="120" w:type="dxa"/>
            <w:tcBorders>
              <w:bottom w:val="single" w:sz="8" w:space="0" w:color="auto"/>
            </w:tcBorders>
            <w:vAlign w:val="bottom"/>
          </w:tcPr>
          <w:p w:rsidR="008402FB" w:rsidRPr="00E932E1" w:rsidRDefault="008402FB">
            <w:pPr>
              <w:rPr>
                <w:sz w:val="24"/>
                <w:szCs w:val="24"/>
              </w:rPr>
            </w:pPr>
          </w:p>
        </w:tc>
        <w:tc>
          <w:tcPr>
            <w:tcW w:w="60" w:type="dxa"/>
            <w:tcBorders>
              <w:bottom w:val="single" w:sz="8" w:space="0" w:color="auto"/>
            </w:tcBorders>
            <w:vAlign w:val="bottom"/>
          </w:tcPr>
          <w:p w:rsidR="008402FB" w:rsidRPr="00E932E1" w:rsidRDefault="008402FB">
            <w:pPr>
              <w:rPr>
                <w:sz w:val="24"/>
                <w:szCs w:val="24"/>
              </w:rPr>
            </w:pPr>
          </w:p>
        </w:tc>
        <w:tc>
          <w:tcPr>
            <w:tcW w:w="120" w:type="dxa"/>
            <w:tcBorders>
              <w:bottom w:val="single" w:sz="8" w:space="0" w:color="auto"/>
            </w:tcBorders>
            <w:vAlign w:val="bottom"/>
          </w:tcPr>
          <w:p w:rsidR="008402FB" w:rsidRPr="00E932E1" w:rsidRDefault="008402FB">
            <w:pPr>
              <w:rPr>
                <w:sz w:val="24"/>
                <w:szCs w:val="24"/>
              </w:rPr>
            </w:pPr>
          </w:p>
        </w:tc>
        <w:tc>
          <w:tcPr>
            <w:tcW w:w="180" w:type="dxa"/>
            <w:tcBorders>
              <w:bottom w:val="single" w:sz="8" w:space="0" w:color="auto"/>
            </w:tcBorders>
            <w:vAlign w:val="bottom"/>
          </w:tcPr>
          <w:p w:rsidR="008402FB" w:rsidRPr="00E932E1" w:rsidRDefault="008402FB">
            <w:pPr>
              <w:rPr>
                <w:sz w:val="24"/>
                <w:szCs w:val="24"/>
              </w:rPr>
            </w:pPr>
          </w:p>
        </w:tc>
        <w:tc>
          <w:tcPr>
            <w:tcW w:w="260" w:type="dxa"/>
            <w:vAlign w:val="bottom"/>
          </w:tcPr>
          <w:p w:rsidR="008402FB" w:rsidRPr="00E932E1" w:rsidRDefault="008402FB">
            <w:pPr>
              <w:rPr>
                <w:sz w:val="24"/>
                <w:szCs w:val="24"/>
              </w:rPr>
            </w:pPr>
          </w:p>
        </w:tc>
        <w:tc>
          <w:tcPr>
            <w:tcW w:w="200" w:type="dxa"/>
            <w:vAlign w:val="bottom"/>
          </w:tcPr>
          <w:p w:rsidR="008402FB" w:rsidRPr="00E932E1" w:rsidRDefault="008402FB">
            <w:pPr>
              <w:rPr>
                <w:sz w:val="24"/>
                <w:szCs w:val="24"/>
              </w:rPr>
            </w:pPr>
          </w:p>
        </w:tc>
        <w:tc>
          <w:tcPr>
            <w:tcW w:w="200" w:type="dxa"/>
            <w:vAlign w:val="bottom"/>
          </w:tcPr>
          <w:p w:rsidR="008402FB" w:rsidRPr="00E932E1" w:rsidRDefault="008402FB">
            <w:pPr>
              <w:rPr>
                <w:sz w:val="24"/>
                <w:szCs w:val="24"/>
              </w:rPr>
            </w:pPr>
          </w:p>
        </w:tc>
        <w:tc>
          <w:tcPr>
            <w:tcW w:w="180" w:type="dxa"/>
            <w:tcBorders>
              <w:bottom w:val="single" w:sz="8" w:space="0" w:color="auto"/>
            </w:tcBorders>
            <w:vAlign w:val="bottom"/>
          </w:tcPr>
          <w:p w:rsidR="008402FB" w:rsidRPr="00E932E1" w:rsidRDefault="008402FB">
            <w:pPr>
              <w:rPr>
                <w:sz w:val="24"/>
                <w:szCs w:val="24"/>
              </w:rPr>
            </w:pPr>
          </w:p>
        </w:tc>
        <w:tc>
          <w:tcPr>
            <w:tcW w:w="180" w:type="dxa"/>
            <w:tcBorders>
              <w:bottom w:val="single" w:sz="8" w:space="0" w:color="auto"/>
            </w:tcBorders>
            <w:vAlign w:val="bottom"/>
          </w:tcPr>
          <w:p w:rsidR="008402FB" w:rsidRPr="00E932E1" w:rsidRDefault="008402FB">
            <w:pPr>
              <w:rPr>
                <w:sz w:val="24"/>
                <w:szCs w:val="24"/>
              </w:rPr>
            </w:pPr>
          </w:p>
        </w:tc>
        <w:tc>
          <w:tcPr>
            <w:tcW w:w="300" w:type="dxa"/>
            <w:vAlign w:val="bottom"/>
          </w:tcPr>
          <w:p w:rsidR="008402FB" w:rsidRPr="00E932E1" w:rsidRDefault="008402FB">
            <w:pPr>
              <w:rPr>
                <w:sz w:val="24"/>
                <w:szCs w:val="24"/>
              </w:rPr>
            </w:pPr>
          </w:p>
        </w:tc>
        <w:tc>
          <w:tcPr>
            <w:tcW w:w="240" w:type="dxa"/>
            <w:vAlign w:val="bottom"/>
          </w:tcPr>
          <w:p w:rsidR="008402FB" w:rsidRPr="00E932E1" w:rsidRDefault="008402FB">
            <w:pPr>
              <w:rPr>
                <w:sz w:val="24"/>
                <w:szCs w:val="24"/>
              </w:rPr>
            </w:pPr>
          </w:p>
        </w:tc>
        <w:tc>
          <w:tcPr>
            <w:tcW w:w="140" w:type="dxa"/>
            <w:vAlign w:val="bottom"/>
          </w:tcPr>
          <w:p w:rsidR="008402FB" w:rsidRPr="00E932E1" w:rsidRDefault="008402FB">
            <w:pPr>
              <w:rPr>
                <w:sz w:val="24"/>
                <w:szCs w:val="24"/>
              </w:rPr>
            </w:pPr>
          </w:p>
        </w:tc>
        <w:tc>
          <w:tcPr>
            <w:tcW w:w="0" w:type="dxa"/>
            <w:vAlign w:val="bottom"/>
          </w:tcPr>
          <w:p w:rsidR="008402FB" w:rsidRPr="00E932E1" w:rsidRDefault="008402FB">
            <w:pPr>
              <w:rPr>
                <w:sz w:val="1"/>
                <w:szCs w:val="1"/>
              </w:rPr>
            </w:pPr>
          </w:p>
        </w:tc>
      </w:tr>
      <w:tr w:rsidR="008402FB" w:rsidRPr="00E932E1">
        <w:trPr>
          <w:trHeight w:val="259"/>
        </w:trPr>
        <w:tc>
          <w:tcPr>
            <w:tcW w:w="200" w:type="dxa"/>
            <w:vAlign w:val="bottom"/>
          </w:tcPr>
          <w:p w:rsidR="008402FB" w:rsidRPr="00E932E1" w:rsidRDefault="008402FB"/>
        </w:tc>
        <w:tc>
          <w:tcPr>
            <w:tcW w:w="200" w:type="dxa"/>
            <w:vAlign w:val="bottom"/>
          </w:tcPr>
          <w:p w:rsidR="008402FB" w:rsidRPr="00E932E1" w:rsidRDefault="008402FB"/>
        </w:tc>
        <w:tc>
          <w:tcPr>
            <w:tcW w:w="100" w:type="dxa"/>
            <w:tcBorders>
              <w:right w:val="single" w:sz="8" w:space="0" w:color="auto"/>
            </w:tcBorders>
            <w:vAlign w:val="bottom"/>
          </w:tcPr>
          <w:p w:rsidR="008402FB" w:rsidRPr="00E932E1" w:rsidRDefault="008402FB"/>
        </w:tc>
        <w:tc>
          <w:tcPr>
            <w:tcW w:w="80" w:type="dxa"/>
            <w:tcBorders>
              <w:bottom w:val="single" w:sz="8" w:space="0" w:color="auto"/>
            </w:tcBorders>
            <w:vAlign w:val="bottom"/>
          </w:tcPr>
          <w:p w:rsidR="008402FB" w:rsidRPr="00E932E1" w:rsidRDefault="008402FB"/>
        </w:tc>
        <w:tc>
          <w:tcPr>
            <w:tcW w:w="120" w:type="dxa"/>
            <w:tcBorders>
              <w:bottom w:val="single" w:sz="8" w:space="0" w:color="auto"/>
              <w:right w:val="single" w:sz="8" w:space="0" w:color="auto"/>
            </w:tcBorders>
            <w:vAlign w:val="bottom"/>
          </w:tcPr>
          <w:p w:rsidR="008402FB" w:rsidRPr="00E932E1" w:rsidRDefault="008402FB"/>
        </w:tc>
        <w:tc>
          <w:tcPr>
            <w:tcW w:w="60" w:type="dxa"/>
            <w:tcBorders>
              <w:bottom w:val="single" w:sz="8" w:space="0" w:color="auto"/>
            </w:tcBorders>
            <w:vAlign w:val="bottom"/>
          </w:tcPr>
          <w:p w:rsidR="008402FB" w:rsidRPr="00E932E1" w:rsidRDefault="008402FB"/>
        </w:tc>
        <w:tc>
          <w:tcPr>
            <w:tcW w:w="120" w:type="dxa"/>
            <w:tcBorders>
              <w:bottom w:val="single" w:sz="8" w:space="0" w:color="auto"/>
              <w:right w:val="single" w:sz="8" w:space="0" w:color="auto"/>
            </w:tcBorders>
            <w:vAlign w:val="bottom"/>
          </w:tcPr>
          <w:p w:rsidR="008402FB" w:rsidRPr="00E932E1" w:rsidRDefault="008402FB"/>
        </w:tc>
        <w:tc>
          <w:tcPr>
            <w:tcW w:w="180" w:type="dxa"/>
            <w:tcBorders>
              <w:bottom w:val="single" w:sz="8" w:space="0" w:color="auto"/>
              <w:right w:val="single" w:sz="8" w:space="0" w:color="auto"/>
            </w:tcBorders>
            <w:vAlign w:val="bottom"/>
          </w:tcPr>
          <w:p w:rsidR="008402FB" w:rsidRPr="00E932E1" w:rsidRDefault="008402FB"/>
        </w:tc>
        <w:tc>
          <w:tcPr>
            <w:tcW w:w="260" w:type="dxa"/>
            <w:vAlign w:val="bottom"/>
          </w:tcPr>
          <w:p w:rsidR="008402FB" w:rsidRPr="00E932E1" w:rsidRDefault="008402FB"/>
        </w:tc>
        <w:tc>
          <w:tcPr>
            <w:tcW w:w="200" w:type="dxa"/>
            <w:vAlign w:val="bottom"/>
          </w:tcPr>
          <w:p w:rsidR="008402FB" w:rsidRPr="00E932E1" w:rsidRDefault="008402FB"/>
        </w:tc>
        <w:tc>
          <w:tcPr>
            <w:tcW w:w="200" w:type="dxa"/>
            <w:tcBorders>
              <w:right w:val="single" w:sz="8" w:space="0" w:color="auto"/>
            </w:tcBorders>
            <w:vAlign w:val="bottom"/>
          </w:tcPr>
          <w:p w:rsidR="008402FB" w:rsidRPr="00E932E1" w:rsidRDefault="008402FB"/>
        </w:tc>
        <w:tc>
          <w:tcPr>
            <w:tcW w:w="180" w:type="dxa"/>
            <w:tcBorders>
              <w:bottom w:val="single" w:sz="8" w:space="0" w:color="auto"/>
              <w:right w:val="single" w:sz="8" w:space="0" w:color="auto"/>
            </w:tcBorders>
            <w:vAlign w:val="bottom"/>
          </w:tcPr>
          <w:p w:rsidR="008402FB" w:rsidRPr="00E932E1" w:rsidRDefault="008402FB"/>
        </w:tc>
        <w:tc>
          <w:tcPr>
            <w:tcW w:w="180" w:type="dxa"/>
            <w:tcBorders>
              <w:bottom w:val="single" w:sz="8" w:space="0" w:color="auto"/>
              <w:right w:val="single" w:sz="8" w:space="0" w:color="auto"/>
            </w:tcBorders>
            <w:vAlign w:val="bottom"/>
          </w:tcPr>
          <w:p w:rsidR="008402FB" w:rsidRPr="00E932E1" w:rsidRDefault="008402FB"/>
        </w:tc>
        <w:tc>
          <w:tcPr>
            <w:tcW w:w="300" w:type="dxa"/>
            <w:vAlign w:val="bottom"/>
          </w:tcPr>
          <w:p w:rsidR="008402FB" w:rsidRPr="00E932E1" w:rsidRDefault="008402FB"/>
        </w:tc>
        <w:tc>
          <w:tcPr>
            <w:tcW w:w="240" w:type="dxa"/>
            <w:vAlign w:val="bottom"/>
          </w:tcPr>
          <w:p w:rsidR="008402FB" w:rsidRPr="00E932E1" w:rsidRDefault="008402FB"/>
        </w:tc>
        <w:tc>
          <w:tcPr>
            <w:tcW w:w="140" w:type="dxa"/>
            <w:vAlign w:val="bottom"/>
          </w:tcPr>
          <w:p w:rsidR="008402FB" w:rsidRPr="00E932E1" w:rsidRDefault="008402FB"/>
        </w:tc>
        <w:tc>
          <w:tcPr>
            <w:tcW w:w="0" w:type="dxa"/>
            <w:vAlign w:val="bottom"/>
          </w:tcPr>
          <w:p w:rsidR="008402FB" w:rsidRPr="00E932E1" w:rsidRDefault="008402FB">
            <w:pPr>
              <w:rPr>
                <w:sz w:val="1"/>
                <w:szCs w:val="1"/>
              </w:rPr>
            </w:pPr>
          </w:p>
        </w:tc>
      </w:tr>
      <w:tr w:rsidR="008402FB" w:rsidRPr="00E932E1">
        <w:trPr>
          <w:trHeight w:val="299"/>
        </w:trPr>
        <w:tc>
          <w:tcPr>
            <w:tcW w:w="200" w:type="dxa"/>
            <w:vAlign w:val="bottom"/>
          </w:tcPr>
          <w:p w:rsidR="008402FB" w:rsidRPr="00E932E1" w:rsidRDefault="008402FB">
            <w:pPr>
              <w:rPr>
                <w:sz w:val="24"/>
                <w:szCs w:val="24"/>
              </w:rPr>
            </w:pPr>
          </w:p>
        </w:tc>
        <w:tc>
          <w:tcPr>
            <w:tcW w:w="200" w:type="dxa"/>
            <w:vAlign w:val="bottom"/>
          </w:tcPr>
          <w:p w:rsidR="008402FB" w:rsidRPr="00E932E1" w:rsidRDefault="008402FB">
            <w:pPr>
              <w:rPr>
                <w:sz w:val="24"/>
                <w:szCs w:val="24"/>
              </w:rPr>
            </w:pPr>
          </w:p>
        </w:tc>
        <w:tc>
          <w:tcPr>
            <w:tcW w:w="100" w:type="dxa"/>
            <w:vAlign w:val="bottom"/>
          </w:tcPr>
          <w:p w:rsidR="008402FB" w:rsidRPr="00E932E1" w:rsidRDefault="008402FB">
            <w:pPr>
              <w:rPr>
                <w:sz w:val="24"/>
                <w:szCs w:val="24"/>
              </w:rPr>
            </w:pPr>
          </w:p>
        </w:tc>
        <w:tc>
          <w:tcPr>
            <w:tcW w:w="80" w:type="dxa"/>
            <w:vAlign w:val="bottom"/>
          </w:tcPr>
          <w:p w:rsidR="008402FB" w:rsidRPr="00E932E1" w:rsidRDefault="008402FB">
            <w:pPr>
              <w:rPr>
                <w:sz w:val="24"/>
                <w:szCs w:val="24"/>
              </w:rPr>
            </w:pPr>
          </w:p>
        </w:tc>
        <w:tc>
          <w:tcPr>
            <w:tcW w:w="120" w:type="dxa"/>
            <w:vAlign w:val="bottom"/>
          </w:tcPr>
          <w:p w:rsidR="008402FB" w:rsidRPr="00E932E1" w:rsidRDefault="008402FB">
            <w:pPr>
              <w:rPr>
                <w:sz w:val="24"/>
                <w:szCs w:val="24"/>
              </w:rPr>
            </w:pPr>
          </w:p>
        </w:tc>
        <w:tc>
          <w:tcPr>
            <w:tcW w:w="60" w:type="dxa"/>
            <w:vAlign w:val="bottom"/>
          </w:tcPr>
          <w:p w:rsidR="008402FB" w:rsidRPr="00E932E1" w:rsidRDefault="008402FB">
            <w:pPr>
              <w:rPr>
                <w:sz w:val="24"/>
                <w:szCs w:val="24"/>
              </w:rPr>
            </w:pPr>
          </w:p>
        </w:tc>
        <w:tc>
          <w:tcPr>
            <w:tcW w:w="120" w:type="dxa"/>
            <w:vAlign w:val="bottom"/>
          </w:tcPr>
          <w:p w:rsidR="008402FB" w:rsidRPr="00E932E1" w:rsidRDefault="008402FB">
            <w:pPr>
              <w:rPr>
                <w:sz w:val="24"/>
                <w:szCs w:val="24"/>
              </w:rPr>
            </w:pPr>
          </w:p>
        </w:tc>
        <w:tc>
          <w:tcPr>
            <w:tcW w:w="180" w:type="dxa"/>
            <w:vAlign w:val="bottom"/>
          </w:tcPr>
          <w:p w:rsidR="008402FB" w:rsidRPr="00E932E1" w:rsidRDefault="008402FB">
            <w:pPr>
              <w:rPr>
                <w:sz w:val="24"/>
                <w:szCs w:val="24"/>
              </w:rPr>
            </w:pPr>
          </w:p>
        </w:tc>
        <w:tc>
          <w:tcPr>
            <w:tcW w:w="260" w:type="dxa"/>
            <w:vAlign w:val="bottom"/>
          </w:tcPr>
          <w:p w:rsidR="008402FB" w:rsidRPr="00E932E1" w:rsidRDefault="008402FB">
            <w:pPr>
              <w:rPr>
                <w:sz w:val="24"/>
                <w:szCs w:val="24"/>
              </w:rPr>
            </w:pPr>
          </w:p>
        </w:tc>
        <w:tc>
          <w:tcPr>
            <w:tcW w:w="200" w:type="dxa"/>
            <w:vAlign w:val="bottom"/>
          </w:tcPr>
          <w:p w:rsidR="008402FB" w:rsidRPr="00E932E1" w:rsidRDefault="008402FB">
            <w:pPr>
              <w:rPr>
                <w:sz w:val="24"/>
                <w:szCs w:val="24"/>
              </w:rPr>
            </w:pPr>
          </w:p>
        </w:tc>
        <w:tc>
          <w:tcPr>
            <w:tcW w:w="200" w:type="dxa"/>
            <w:tcBorders>
              <w:right w:val="single" w:sz="8" w:space="0" w:color="auto"/>
            </w:tcBorders>
            <w:vAlign w:val="bottom"/>
          </w:tcPr>
          <w:p w:rsidR="008402FB" w:rsidRPr="00E932E1" w:rsidRDefault="008402FB">
            <w:pPr>
              <w:rPr>
                <w:sz w:val="24"/>
                <w:szCs w:val="24"/>
              </w:rPr>
            </w:pPr>
          </w:p>
        </w:tc>
        <w:tc>
          <w:tcPr>
            <w:tcW w:w="180" w:type="dxa"/>
            <w:tcBorders>
              <w:bottom w:val="single" w:sz="8" w:space="0" w:color="auto"/>
              <w:right w:val="single" w:sz="8" w:space="0" w:color="auto"/>
            </w:tcBorders>
            <w:vAlign w:val="bottom"/>
          </w:tcPr>
          <w:p w:rsidR="008402FB" w:rsidRPr="00E932E1" w:rsidRDefault="008402FB">
            <w:pPr>
              <w:rPr>
                <w:sz w:val="24"/>
                <w:szCs w:val="24"/>
              </w:rPr>
            </w:pPr>
          </w:p>
        </w:tc>
        <w:tc>
          <w:tcPr>
            <w:tcW w:w="180" w:type="dxa"/>
            <w:tcBorders>
              <w:bottom w:val="single" w:sz="8" w:space="0" w:color="auto"/>
              <w:right w:val="single" w:sz="8" w:space="0" w:color="auto"/>
            </w:tcBorders>
            <w:vAlign w:val="bottom"/>
          </w:tcPr>
          <w:p w:rsidR="008402FB" w:rsidRPr="00E932E1" w:rsidRDefault="008402FB">
            <w:pPr>
              <w:rPr>
                <w:sz w:val="24"/>
                <w:szCs w:val="24"/>
              </w:rPr>
            </w:pPr>
          </w:p>
        </w:tc>
        <w:tc>
          <w:tcPr>
            <w:tcW w:w="300" w:type="dxa"/>
            <w:vAlign w:val="bottom"/>
          </w:tcPr>
          <w:p w:rsidR="008402FB" w:rsidRPr="00E932E1" w:rsidRDefault="008402FB">
            <w:pPr>
              <w:rPr>
                <w:sz w:val="24"/>
                <w:szCs w:val="24"/>
              </w:rPr>
            </w:pPr>
          </w:p>
        </w:tc>
        <w:tc>
          <w:tcPr>
            <w:tcW w:w="240" w:type="dxa"/>
            <w:vAlign w:val="bottom"/>
          </w:tcPr>
          <w:p w:rsidR="008402FB" w:rsidRPr="00E932E1" w:rsidRDefault="008402FB">
            <w:pPr>
              <w:rPr>
                <w:sz w:val="24"/>
                <w:szCs w:val="24"/>
              </w:rPr>
            </w:pPr>
          </w:p>
        </w:tc>
        <w:tc>
          <w:tcPr>
            <w:tcW w:w="140" w:type="dxa"/>
            <w:vAlign w:val="bottom"/>
          </w:tcPr>
          <w:p w:rsidR="008402FB" w:rsidRPr="00E932E1" w:rsidRDefault="008402FB">
            <w:pPr>
              <w:rPr>
                <w:sz w:val="24"/>
                <w:szCs w:val="24"/>
              </w:rPr>
            </w:pPr>
          </w:p>
        </w:tc>
        <w:tc>
          <w:tcPr>
            <w:tcW w:w="0" w:type="dxa"/>
            <w:vAlign w:val="bottom"/>
          </w:tcPr>
          <w:p w:rsidR="008402FB" w:rsidRPr="00E932E1" w:rsidRDefault="008402FB">
            <w:pPr>
              <w:rPr>
                <w:sz w:val="1"/>
                <w:szCs w:val="1"/>
              </w:rPr>
            </w:pPr>
          </w:p>
        </w:tc>
      </w:tr>
    </w:tbl>
    <w:p w:rsidR="008402FB" w:rsidRPr="00E932E1" w:rsidRDefault="004147E1">
      <w:pPr>
        <w:spacing w:line="20" w:lineRule="exact"/>
        <w:rPr>
          <w:sz w:val="20"/>
          <w:szCs w:val="20"/>
        </w:rPr>
      </w:pPr>
      <w:r w:rsidRPr="00E932E1">
        <w:rPr>
          <w:noProof/>
          <w:sz w:val="20"/>
          <w:szCs w:val="20"/>
        </w:rPr>
        <mc:AlternateContent>
          <mc:Choice Requires="wps">
            <w:drawing>
              <wp:anchor distT="0" distB="0" distL="114300" distR="114300" simplePos="0" relativeHeight="251631616" behindDoc="1" locked="0" layoutInCell="0" allowOverlap="1">
                <wp:simplePos x="0" y="0"/>
                <wp:positionH relativeFrom="column">
                  <wp:posOffset>756920</wp:posOffset>
                </wp:positionH>
                <wp:positionV relativeFrom="paragraph">
                  <wp:posOffset>-1346200</wp:posOffset>
                </wp:positionV>
                <wp:extent cx="0" cy="69532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95325"/>
                        </a:xfrm>
                        <a:prstGeom prst="line">
                          <a:avLst/>
                        </a:prstGeom>
                        <a:solidFill>
                          <a:srgbClr val="FFFFFF"/>
                        </a:solidFill>
                        <a:ln w="1447">
                          <a:solidFill>
                            <a:srgbClr val="000000"/>
                          </a:solidFill>
                          <a:miter lim="800000"/>
                          <a:headEnd/>
                          <a:tailEnd/>
                        </a:ln>
                      </wps:spPr>
                      <wps:bodyPr/>
                    </wps:wsp>
                  </a:graphicData>
                </a:graphic>
              </wp:anchor>
            </w:drawing>
          </mc:Choice>
          <mc:Fallback>
            <w:pict>
              <v:line w14:anchorId="6F0CA3AE" id="Shape 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59.6pt,-106pt" to="59.6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" o:allowincell="f" filled="t" strokeweight=".04019mm">
                <v:stroke joinstyle="miter"/>
                <o:lock v:ext="edit" shapetype="f"/>
              </v:line>
            </w:pict>
          </mc:Fallback>
        </mc:AlternateContent>
      </w:r>
      <w:r w:rsidRPr="00E932E1">
        <w:rPr>
          <w:noProof/>
          <w:sz w:val="20"/>
          <w:szCs w:val="20"/>
        </w:rPr>
        <mc:AlternateContent>
          <mc:Choice Requires="wps">
            <w:drawing>
              <wp:anchor distT="0" distB="0" distL="114300" distR="114300" simplePos="0" relativeHeight="251633664" behindDoc="1" locked="0" layoutInCell="0" allowOverlap="1">
                <wp:simplePos x="0" y="0"/>
                <wp:positionH relativeFrom="column">
                  <wp:posOffset>756285</wp:posOffset>
                </wp:positionH>
                <wp:positionV relativeFrom="paragraph">
                  <wp:posOffset>-521335</wp:posOffset>
                </wp:positionV>
                <wp:extent cx="69913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135" cy="4763"/>
                        </a:xfrm>
                        <a:prstGeom prst="line">
                          <a:avLst/>
                        </a:prstGeom>
                        <a:solidFill>
                          <a:srgbClr val="FFFFFF"/>
                        </a:solidFill>
                        <a:ln w="1447">
                          <a:solidFill>
                            <a:srgbClr val="000000"/>
                          </a:solidFill>
                          <a:miter lim="800000"/>
                          <a:headEnd/>
                          <a:tailEnd/>
                        </a:ln>
                      </wps:spPr>
                      <wps:bodyPr/>
                    </wps:wsp>
                  </a:graphicData>
                </a:graphic>
              </wp:anchor>
            </w:drawing>
          </mc:Choice>
          <mc:Fallback>
            <w:pict>
              <v:line w14:anchorId="6E9BE5A4" id="Shape 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59.55pt,-41.05pt" to="114.6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" o:allowincell="f" filled="t" strokeweight=".04019mm">
                <v:stroke joinstyle="miter"/>
                <o:lock v:ext="edit" shapetype="f"/>
              </v:line>
            </w:pict>
          </mc:Fallback>
        </mc:AlternateContent>
      </w:r>
      <w:r w:rsidRPr="00E932E1">
        <w:rPr>
          <w:noProof/>
          <w:sz w:val="20"/>
          <w:szCs w:val="20"/>
        </w:rPr>
        <mc:AlternateContent>
          <mc:Choice Requires="wps">
            <w:drawing>
              <wp:anchor distT="0" distB="0" distL="114300" distR="114300" simplePos="0" relativeHeight="251635712" behindDoc="1" locked="0" layoutInCell="0" allowOverlap="1">
                <wp:simplePos x="0" y="0"/>
                <wp:positionH relativeFrom="column">
                  <wp:posOffset>1454785</wp:posOffset>
                </wp:positionH>
                <wp:positionV relativeFrom="paragraph">
                  <wp:posOffset>-521970</wp:posOffset>
                </wp:positionV>
                <wp:extent cx="0" cy="69532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95325"/>
                        </a:xfrm>
                        <a:prstGeom prst="line">
                          <a:avLst/>
                        </a:prstGeom>
                        <a:solidFill>
                          <a:srgbClr val="FFFFFF"/>
                        </a:solidFill>
                        <a:ln w="1447">
                          <a:solidFill>
                            <a:srgbClr val="000000"/>
                          </a:solidFill>
                          <a:miter lim="800000"/>
                          <a:headEnd/>
                          <a:tailEnd/>
                        </a:ln>
                      </wps:spPr>
                      <wps:bodyPr/>
                    </wps:wsp>
                  </a:graphicData>
                </a:graphic>
              </wp:anchor>
            </w:drawing>
          </mc:Choice>
          <mc:Fallback>
            <w:pict>
              <v:line w14:anchorId="4F7C11CE" id="Shape 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14.55pt,-41.1pt" to="114.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" o:allowincell="f" filled="t" strokeweight=".04019mm">
                <v:stroke joinstyle="miter"/>
                <o:lock v:ext="edit" shapetype="f"/>
              </v:line>
            </w:pict>
          </mc:Fallback>
        </mc:AlternateContent>
      </w:r>
      <w:r w:rsidRPr="00E932E1">
        <w:rPr>
          <w:noProof/>
          <w:sz w:val="20"/>
          <w:szCs w:val="20"/>
        </w:rPr>
        <mc:AlternateContent>
          <mc:Choice Requires="wps">
            <w:drawing>
              <wp:anchor distT="0" distB="0" distL="114300" distR="114300" simplePos="0" relativeHeight="251637760" behindDoc="1" locked="0" layoutInCell="0" allowOverlap="1">
                <wp:simplePos x="0" y="0"/>
                <wp:positionH relativeFrom="column">
                  <wp:posOffset>756285</wp:posOffset>
                </wp:positionH>
                <wp:positionV relativeFrom="paragraph">
                  <wp:posOffset>172720</wp:posOffset>
                </wp:positionV>
                <wp:extent cx="69913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135" cy="4763"/>
                        </a:xfrm>
                        <a:prstGeom prst="line">
                          <a:avLst/>
                        </a:prstGeom>
                        <a:solidFill>
                          <a:srgbClr val="FFFFFF"/>
                        </a:solidFill>
                        <a:ln w="1447">
                          <a:solidFill>
                            <a:srgbClr val="000000"/>
                          </a:solidFill>
                          <a:miter lim="800000"/>
                          <a:headEnd/>
                          <a:tailEnd/>
                        </a:ln>
                      </wps:spPr>
                      <wps:bodyPr/>
                    </wps:wsp>
                  </a:graphicData>
                </a:graphic>
              </wp:anchor>
            </w:drawing>
          </mc:Choice>
          <mc:Fallback>
            <w:pict>
              <v:line w14:anchorId="47AD3693" id="Shape 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59.55pt,13.6pt" to="114.6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" o:allowincell="f" filled="t" strokeweight=".04019mm">
                <v:stroke joinstyle="miter"/>
                <o:lock v:ext="edit" shapetype="f"/>
              </v:line>
            </w:pict>
          </mc:Fallback>
        </mc:AlternateContent>
      </w:r>
      <w:r w:rsidRPr="00E932E1">
        <w:rPr>
          <w:noProof/>
          <w:sz w:val="20"/>
          <w:szCs w:val="20"/>
        </w:rPr>
        <mc:AlternateContent>
          <mc:Choice Requires="wps">
            <w:drawing>
              <wp:anchor distT="0" distB="0" distL="114300" distR="114300" simplePos="0" relativeHeight="251639808" behindDoc="1" locked="0" layoutInCell="0" allowOverlap="1">
                <wp:simplePos x="0" y="0"/>
                <wp:positionH relativeFrom="column">
                  <wp:posOffset>756920</wp:posOffset>
                </wp:positionH>
                <wp:positionV relativeFrom="paragraph">
                  <wp:posOffset>-521970</wp:posOffset>
                </wp:positionV>
                <wp:extent cx="0" cy="69532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95325"/>
                        </a:xfrm>
                        <a:prstGeom prst="line">
                          <a:avLst/>
                        </a:prstGeom>
                        <a:solidFill>
                          <a:srgbClr val="FFFFFF"/>
                        </a:solidFill>
                        <a:ln w="1447">
                          <a:solidFill>
                            <a:srgbClr val="000000"/>
                          </a:solidFill>
                          <a:miter lim="800000"/>
                          <a:headEnd/>
                          <a:tailEnd/>
                        </a:ln>
                      </wps:spPr>
                      <wps:bodyPr/>
                    </wps:wsp>
                  </a:graphicData>
                </a:graphic>
              </wp:anchor>
            </w:drawing>
          </mc:Choice>
          <mc:Fallback>
            <w:pict>
              <v:line w14:anchorId="3F543F7F" id="Shape 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59.6pt,-41.1pt" to="59.6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" o:allowincell="f" filled="t" strokeweight=".04019mm">
                <v:stroke joinstyle="miter"/>
                <o:lock v:ext="edit" shapetype="f"/>
              </v:line>
            </w:pict>
          </mc:Fallback>
        </mc:AlternateContent>
      </w:r>
      <w:r w:rsidRPr="00E932E1">
        <w:rPr>
          <w:noProof/>
          <w:sz w:val="20"/>
          <w:szCs w:val="20"/>
        </w:rPr>
        <mc:AlternateContent>
          <mc:Choice Requires="wps">
            <w:drawing>
              <wp:anchor distT="0" distB="0" distL="114300" distR="114300" simplePos="0" relativeHeight="251641856" behindDoc="1" locked="0" layoutInCell="0" allowOverlap="1">
                <wp:simplePos x="0" y="0"/>
                <wp:positionH relativeFrom="column">
                  <wp:posOffset>1599565</wp:posOffset>
                </wp:positionH>
                <wp:positionV relativeFrom="paragraph">
                  <wp:posOffset>-521335</wp:posOffset>
                </wp:positionV>
                <wp:extent cx="69977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770" cy="4763"/>
                        </a:xfrm>
                        <a:prstGeom prst="line">
                          <a:avLst/>
                        </a:prstGeom>
                        <a:solidFill>
                          <a:srgbClr val="FFFFFF"/>
                        </a:solidFill>
                        <a:ln w="1447">
                          <a:solidFill>
                            <a:srgbClr val="000000"/>
                          </a:solidFill>
                          <a:miter lim="800000"/>
                          <a:headEnd/>
                          <a:tailEnd/>
                        </a:ln>
                      </wps:spPr>
                      <wps:bodyPr/>
                    </wps:wsp>
                  </a:graphicData>
                </a:graphic>
              </wp:anchor>
            </w:drawing>
          </mc:Choice>
          <mc:Fallback>
            <w:pict>
              <v:line w14:anchorId="43D7D55C" id="Shape 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5.95pt,-41.05pt" to="181.0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" o:allowincell="f" filled="t" strokeweight=".04019mm">
                <v:stroke joinstyle="miter"/>
                <o:lock v:ext="edit" shapetype="f"/>
              </v:line>
            </w:pict>
          </mc:Fallback>
        </mc:AlternateContent>
      </w:r>
      <w:r w:rsidRPr="00E932E1">
        <w:rPr>
          <w:noProof/>
          <w:sz w:val="20"/>
          <w:szCs w:val="20"/>
        </w:rPr>
        <mc:AlternateContent>
          <mc:Choice Requires="wps">
            <w:drawing>
              <wp:anchor distT="0" distB="0" distL="114300" distR="114300" simplePos="0" relativeHeight="251643904" behindDoc="1" locked="0" layoutInCell="0" allowOverlap="1">
                <wp:simplePos x="0" y="0"/>
                <wp:positionH relativeFrom="column">
                  <wp:posOffset>2298065</wp:posOffset>
                </wp:positionH>
                <wp:positionV relativeFrom="paragraph">
                  <wp:posOffset>-521970</wp:posOffset>
                </wp:positionV>
                <wp:extent cx="0" cy="69532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95325"/>
                        </a:xfrm>
                        <a:prstGeom prst="line">
                          <a:avLst/>
                        </a:prstGeom>
                        <a:solidFill>
                          <a:srgbClr val="FFFFFF"/>
                        </a:solidFill>
                        <a:ln w="1447">
                          <a:solidFill>
                            <a:srgbClr val="000000"/>
                          </a:solidFill>
                          <a:miter lim="800000"/>
                          <a:headEnd/>
                          <a:tailEnd/>
                        </a:ln>
                      </wps:spPr>
                      <wps:bodyPr/>
                    </wps:wsp>
                  </a:graphicData>
                </a:graphic>
              </wp:anchor>
            </w:drawing>
          </mc:Choice>
          <mc:Fallback>
            <w:pict>
              <v:line w14:anchorId="348BC30F" id="Shape 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80.95pt,-41.1pt" to="180.9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" o:allowincell="f" filled="t" strokeweight=".04019mm">
                <v:stroke joinstyle="miter"/>
                <o:lock v:ext="edit" shapetype="f"/>
              </v:line>
            </w:pict>
          </mc:Fallback>
        </mc:AlternateContent>
      </w:r>
      <w:r w:rsidRPr="00E932E1">
        <w:rPr>
          <w:noProof/>
          <w:sz w:val="20"/>
          <w:szCs w:val="20"/>
        </w:rPr>
        <mc:AlternateContent>
          <mc:Choice Requires="wps">
            <w:drawing>
              <wp:anchor distT="0" distB="0" distL="114300" distR="114300" simplePos="0" relativeHeight="251645952" behindDoc="1" locked="0" layoutInCell="0" allowOverlap="1">
                <wp:simplePos x="0" y="0"/>
                <wp:positionH relativeFrom="column">
                  <wp:posOffset>1599565</wp:posOffset>
                </wp:positionH>
                <wp:positionV relativeFrom="paragraph">
                  <wp:posOffset>172720</wp:posOffset>
                </wp:positionV>
                <wp:extent cx="69977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770" cy="4763"/>
                        </a:xfrm>
                        <a:prstGeom prst="line">
                          <a:avLst/>
                        </a:prstGeom>
                        <a:solidFill>
                          <a:srgbClr val="FFFFFF"/>
                        </a:solidFill>
                        <a:ln w="1447">
                          <a:solidFill>
                            <a:srgbClr val="000000"/>
                          </a:solidFill>
                          <a:miter lim="800000"/>
                          <a:headEnd/>
                          <a:tailEnd/>
                        </a:ln>
                      </wps:spPr>
                      <wps:bodyPr/>
                    </wps:wsp>
                  </a:graphicData>
                </a:graphic>
              </wp:anchor>
            </w:drawing>
          </mc:Choice>
          <mc:Fallback>
            <w:pict>
              <v:line w14:anchorId="0CE4B6F5" id="Shape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25.95pt,13.6pt" to="181.0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" o:allowincell="f" filled="t" strokeweight=".04019mm">
                <v:stroke joinstyle="miter"/>
                <o:lock v:ext="edit" shapetype="f"/>
              </v:line>
            </w:pict>
          </mc:Fallback>
        </mc:AlternateContent>
      </w:r>
      <w:r w:rsidRPr="00E932E1">
        <w:rPr>
          <w:noProof/>
          <w:sz w:val="20"/>
          <w:szCs w:val="20"/>
        </w:rPr>
        <mc:AlternateContent>
          <mc:Choice Requires="wps">
            <w:drawing>
              <wp:anchor distT="0" distB="0" distL="114300" distR="114300" simplePos="0" relativeHeight="251648000" behindDoc="1" locked="0" layoutInCell="0" allowOverlap="1">
                <wp:simplePos x="0" y="0"/>
                <wp:positionH relativeFrom="column">
                  <wp:posOffset>1600200</wp:posOffset>
                </wp:positionH>
                <wp:positionV relativeFrom="paragraph">
                  <wp:posOffset>-521970</wp:posOffset>
                </wp:positionV>
                <wp:extent cx="0" cy="69532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95325"/>
                        </a:xfrm>
                        <a:prstGeom prst="line">
                          <a:avLst/>
                        </a:prstGeom>
                        <a:solidFill>
                          <a:srgbClr val="FFFFFF"/>
                        </a:solidFill>
                        <a:ln w="1447">
                          <a:solidFill>
                            <a:srgbClr val="000000"/>
                          </a:solidFill>
                          <a:miter lim="800000"/>
                          <a:headEnd/>
                          <a:tailEnd/>
                        </a:ln>
                      </wps:spPr>
                      <wps:bodyPr/>
                    </wps:wsp>
                  </a:graphicData>
                </a:graphic>
              </wp:anchor>
            </w:drawing>
          </mc:Choice>
          <mc:Fallback>
            <w:pict>
              <v:line w14:anchorId="5C05F027" id="Shape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26pt,-41.1pt" to="126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" o:allowincell="f" filled="t" strokeweight=".04019mm">
                <v:stroke joinstyle="miter"/>
                <o:lock v:ext="edit" shapetype="f"/>
              </v:line>
            </w:pict>
          </mc:Fallback>
        </mc:AlternateContent>
      </w:r>
    </w:p>
    <w:p w:rsidR="008402FB" w:rsidRPr="00E932E1" w:rsidRDefault="008402FB">
      <w:pPr>
        <w:spacing w:line="57" w:lineRule="exact"/>
        <w:rPr>
          <w:sz w:val="20"/>
          <w:szCs w:val="20"/>
        </w:rPr>
      </w:pPr>
    </w:p>
    <w:tbl>
      <w:tblPr>
        <w:tblW w:w="0" w:type="auto"/>
        <w:tblInd w:w="1000" w:type="dxa"/>
        <w:tblLayout w:type="fixed"/>
        <w:tblCellMar>
          <w:left w:w="0" w:type="dxa"/>
          <w:right w:w="0" w:type="dxa"/>
        </w:tblCellMar>
        <w:tblLook w:val="04A0" w:firstRow="1" w:lastRow="0" w:firstColumn="1" w:lastColumn="0" w:noHBand="0" w:noVBand="1"/>
      </w:tblPr>
      <w:tblGrid>
        <w:gridCol w:w="1380"/>
        <w:gridCol w:w="1380"/>
      </w:tblGrid>
      <w:tr w:rsidR="008402FB" w:rsidRPr="00E932E1">
        <w:trPr>
          <w:trHeight w:val="153"/>
        </w:trPr>
        <w:tc>
          <w:tcPr>
            <w:tcW w:w="1380" w:type="dxa"/>
            <w:vAlign w:val="bottom"/>
          </w:tcPr>
          <w:p w:rsidR="008402FB" w:rsidRPr="00E932E1" w:rsidRDefault="004147E1">
            <w:pPr>
              <w:spacing w:line="108" w:lineRule="exact"/>
              <w:rPr>
                <w:sz w:val="20"/>
                <w:szCs w:val="20"/>
              </w:rPr>
            </w:pPr>
            <w:r w:rsidRPr="00E932E1">
              <w:rPr>
                <w:rFonts w:ascii="Arial Unicode MS" w:eastAsia="Arial Unicode MS" w:hAnsi="Arial Unicode MS" w:cs="Arial Unicode MS"/>
                <w:sz w:val="8"/>
                <w:szCs w:val="8"/>
              </w:rPr>
              <w:t>C</w:t>
            </w:r>
          </w:p>
        </w:tc>
        <w:tc>
          <w:tcPr>
            <w:tcW w:w="1380" w:type="dxa"/>
            <w:vAlign w:val="bottom"/>
          </w:tcPr>
          <w:p w:rsidR="008402FB" w:rsidRPr="00E932E1" w:rsidRDefault="004147E1">
            <w:pPr>
              <w:spacing w:line="134" w:lineRule="exact"/>
              <w:ind w:left="1300"/>
              <w:rPr>
                <w:sz w:val="20"/>
                <w:szCs w:val="20"/>
              </w:rPr>
            </w:pPr>
            <w:r w:rsidRPr="00E932E1">
              <w:rPr>
                <w:rFonts w:ascii="Arial Unicode MS" w:eastAsia="Arial Unicode MS" w:hAnsi="Arial Unicode MS" w:cs="Arial Unicode MS"/>
                <w:w w:val="82"/>
                <w:sz w:val="10"/>
                <w:szCs w:val="10"/>
              </w:rPr>
              <w:t>D</w:t>
            </w:r>
          </w:p>
        </w:tc>
      </w:tr>
    </w:tbl>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1" w:lineRule="exact"/>
        <w:rPr>
          <w:sz w:val="20"/>
          <w:szCs w:val="20"/>
        </w:rPr>
      </w:pPr>
    </w:p>
    <w:p w:rsidR="008402FB" w:rsidRPr="00E932E1" w:rsidRDefault="004147E1">
      <w:pPr>
        <w:spacing w:line="226" w:lineRule="exact"/>
        <w:ind w:right="460"/>
        <w:rPr>
          <w:sz w:val="20"/>
          <w:szCs w:val="20"/>
        </w:rPr>
      </w:pPr>
      <w:r w:rsidRPr="00E932E1">
        <w:rPr>
          <w:rFonts w:ascii="Arial Unicode MS" w:eastAsia="Arial Unicode MS" w:hAnsi="Arial Unicode MS" w:cs="Arial Unicode MS"/>
          <w:sz w:val="13"/>
          <w:szCs w:val="13"/>
        </w:rPr>
        <w:t xml:space="preserve">Gambar 1: Contoh persegi </w:t>
      </w:r>
      <w:r w:rsidRPr="00E932E1">
        <w:rPr>
          <w:rFonts w:ascii="Arial Unicode MS" w:eastAsia="Arial Unicode MS" w:hAnsi="Arial Unicode MS" w:cs="Arial Unicode MS"/>
          <w:sz w:val="13"/>
          <w:szCs w:val="13"/>
        </w:rPr>
        <w:t xml:space="preserve">panjang fitur yang ditampilkan relatif terhadap jendela deteksi melampirkan. Jumlah dari piksel yang terletak di dalam persegi panjang putih dikurangkan dari jumlah piksel dalam persegi panjang abu-abu. fitur dua persegi panjang yang ditunjukkan dalam (A) </w:t>
      </w:r>
      <w:r w:rsidRPr="00E932E1">
        <w:rPr>
          <w:rFonts w:ascii="Arial Unicode MS" w:eastAsia="Arial Unicode MS" w:hAnsi="Arial Unicode MS" w:cs="Arial Unicode MS"/>
          <w:sz w:val="13"/>
          <w:szCs w:val="13"/>
        </w:rPr>
        <w:t>dan (B). Gambar (C) menunjukkan fitur tiga persegi panjang, dan (D) fitur empat persegi panjang.</w:t>
      </w: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46" w:lineRule="exact"/>
        <w:rPr>
          <w:sz w:val="20"/>
          <w:szCs w:val="20"/>
        </w:rPr>
      </w:pPr>
    </w:p>
    <w:p w:rsidR="008402FB" w:rsidRPr="00E932E1" w:rsidRDefault="004147E1">
      <w:pPr>
        <w:spacing w:line="228" w:lineRule="exact"/>
        <w:ind w:right="520"/>
        <w:rPr>
          <w:sz w:val="20"/>
          <w:szCs w:val="20"/>
        </w:rPr>
      </w:pPr>
      <w:r w:rsidRPr="00E932E1">
        <w:rPr>
          <w:rFonts w:ascii="Arial Unicode MS" w:eastAsia="Arial Unicode MS" w:hAnsi="Arial Unicode MS" w:cs="Arial Unicode MS"/>
          <w:sz w:val="13"/>
          <w:szCs w:val="13"/>
        </w:rPr>
        <w:t xml:space="preserve">Lebih khusus lagi, kita menggunakan tiga jenis fitur. Nilai dari </w:t>
      </w:r>
      <w:r w:rsidRPr="00E932E1">
        <w:rPr>
          <w:rFonts w:ascii="Arial Unicode MS" w:eastAsia="Arial Unicode MS" w:hAnsi="Arial Unicode MS" w:cs="Arial Unicode MS"/>
          <w:i/>
          <w:iCs/>
          <w:sz w:val="13"/>
          <w:szCs w:val="13"/>
        </w:rPr>
        <w:t>Fitur dua persegi</w:t>
      </w:r>
      <w:r w:rsidRPr="00E932E1">
        <w:rPr>
          <w:rFonts w:ascii="Arial Unicode MS" w:eastAsia="Arial Unicode MS" w:hAnsi="Arial Unicode MS" w:cs="Arial Unicode MS"/>
          <w:sz w:val="13"/>
          <w:szCs w:val="13"/>
        </w:rPr>
        <w:t xml:space="preserve"> </w:t>
      </w:r>
      <w:r w:rsidRPr="00E932E1">
        <w:rPr>
          <w:rFonts w:ascii="Arial Unicode MS" w:eastAsia="Arial Unicode MS" w:hAnsi="Arial Unicode MS" w:cs="Arial Unicode MS"/>
          <w:i/>
          <w:iCs/>
          <w:sz w:val="13"/>
          <w:szCs w:val="13"/>
        </w:rPr>
        <w:t xml:space="preserve">panjang </w:t>
      </w:r>
      <w:r w:rsidRPr="00E932E1">
        <w:rPr>
          <w:rFonts w:ascii="Arial Unicode MS" w:eastAsia="Arial Unicode MS" w:hAnsi="Arial Unicode MS" w:cs="Arial Unicode MS"/>
          <w:sz w:val="13"/>
          <w:szCs w:val="13"/>
        </w:rPr>
        <w:t>adalah perbedaan antara jumlah dari piksel dalam dua wilayah pers</w:t>
      </w:r>
      <w:r w:rsidRPr="00E932E1">
        <w:rPr>
          <w:rFonts w:ascii="Arial Unicode MS" w:eastAsia="Arial Unicode MS" w:hAnsi="Arial Unicode MS" w:cs="Arial Unicode MS"/>
          <w:sz w:val="13"/>
          <w:szCs w:val="13"/>
        </w:rPr>
        <w:t>egi</w:t>
      </w:r>
      <w:r w:rsidRPr="00E932E1">
        <w:rPr>
          <w:rFonts w:ascii="Arial Unicode MS" w:eastAsia="Arial Unicode MS" w:hAnsi="Arial Unicode MS" w:cs="Arial Unicode MS"/>
          <w:i/>
          <w:iCs/>
          <w:sz w:val="13"/>
          <w:szCs w:val="13"/>
        </w:rPr>
        <w:t xml:space="preserve"> </w:t>
      </w:r>
      <w:r w:rsidRPr="00E932E1">
        <w:rPr>
          <w:rFonts w:ascii="Arial Unicode MS" w:eastAsia="Arial Unicode MS" w:hAnsi="Arial Unicode MS" w:cs="Arial Unicode MS"/>
          <w:sz w:val="13"/>
          <w:szCs w:val="13"/>
        </w:rPr>
        <w:t xml:space="preserve">panjang. Daerah memiliki ukuran dan bentuk yang sama dan secara horizontal atau vertikal yang berdekatan (lihat Gambar 1). SEBUAH </w:t>
      </w:r>
      <w:r w:rsidRPr="00E932E1">
        <w:rPr>
          <w:rFonts w:ascii="Arial Unicode MS" w:eastAsia="Arial Unicode MS" w:hAnsi="Arial Unicode MS" w:cs="Arial Unicode MS"/>
          <w:i/>
          <w:iCs/>
          <w:sz w:val="13"/>
          <w:szCs w:val="13"/>
        </w:rPr>
        <w:t>Fitur tiga persegi</w:t>
      </w:r>
      <w:r w:rsidRPr="00E932E1">
        <w:rPr>
          <w:rFonts w:ascii="Arial Unicode MS" w:eastAsia="Arial Unicode MS" w:hAnsi="Arial Unicode MS" w:cs="Arial Unicode MS"/>
          <w:sz w:val="13"/>
          <w:szCs w:val="13"/>
        </w:rPr>
        <w:t xml:space="preserve"> </w:t>
      </w:r>
      <w:r w:rsidRPr="00E932E1">
        <w:rPr>
          <w:rFonts w:ascii="Arial Unicode MS" w:eastAsia="Arial Unicode MS" w:hAnsi="Arial Unicode MS" w:cs="Arial Unicode MS"/>
          <w:i/>
          <w:iCs/>
          <w:sz w:val="13"/>
          <w:szCs w:val="13"/>
        </w:rPr>
        <w:t>panjang</w:t>
      </w:r>
    </w:p>
    <w:p w:rsidR="008402FB" w:rsidRPr="00E932E1" w:rsidRDefault="008402FB">
      <w:pPr>
        <w:spacing w:line="64" w:lineRule="exact"/>
        <w:rPr>
          <w:sz w:val="20"/>
          <w:szCs w:val="20"/>
        </w:rPr>
      </w:pPr>
    </w:p>
    <w:p w:rsidR="008402FB" w:rsidRPr="00E932E1" w:rsidRDefault="004147E1">
      <w:pPr>
        <w:spacing w:line="218" w:lineRule="exact"/>
        <w:ind w:right="480"/>
        <w:rPr>
          <w:sz w:val="20"/>
          <w:szCs w:val="20"/>
        </w:rPr>
      </w:pPr>
      <w:r w:rsidRPr="00E932E1">
        <w:rPr>
          <w:rFonts w:ascii="Arial Unicode MS" w:eastAsia="Arial Unicode MS" w:hAnsi="Arial Unicode MS" w:cs="Arial Unicode MS"/>
          <w:sz w:val="13"/>
          <w:szCs w:val="13"/>
        </w:rPr>
        <w:t>menghitung jumlah dalam dua persegi panjang luar dikurangkan dari jumlah dalam persegi panjang</w:t>
      </w:r>
      <w:r w:rsidRPr="00E932E1">
        <w:rPr>
          <w:rFonts w:ascii="Arial Unicode MS" w:eastAsia="Arial Unicode MS" w:hAnsi="Arial Unicode MS" w:cs="Arial Unicode MS"/>
          <w:sz w:val="13"/>
          <w:szCs w:val="13"/>
        </w:rPr>
        <w:t xml:space="preserve"> pusat. akhirnya </w:t>
      </w:r>
      <w:r w:rsidRPr="00E932E1">
        <w:rPr>
          <w:rFonts w:ascii="Arial Unicode MS" w:eastAsia="Arial Unicode MS" w:hAnsi="Arial Unicode MS" w:cs="Arial Unicode MS"/>
          <w:i/>
          <w:iCs/>
          <w:sz w:val="13"/>
          <w:szCs w:val="13"/>
        </w:rPr>
        <w:t>Fitur empat persegi panjang</w:t>
      </w:r>
      <w:r w:rsidRPr="00E932E1">
        <w:rPr>
          <w:rFonts w:ascii="Arial Unicode MS" w:eastAsia="Arial Unicode MS" w:hAnsi="Arial Unicode MS" w:cs="Arial Unicode MS"/>
          <w:sz w:val="13"/>
          <w:szCs w:val="13"/>
        </w:rPr>
        <w:t xml:space="preserve"> menghitung perbedaan antara pasangan diagonal dari persegi panjang.</w:t>
      </w:r>
    </w:p>
    <w:p w:rsidR="008402FB" w:rsidRPr="00E932E1" w:rsidRDefault="008402FB">
      <w:pPr>
        <w:spacing w:line="290" w:lineRule="exact"/>
        <w:rPr>
          <w:sz w:val="20"/>
          <w:szCs w:val="20"/>
        </w:rPr>
      </w:pPr>
    </w:p>
    <w:p w:rsidR="008402FB" w:rsidRPr="00E932E1" w:rsidRDefault="004147E1">
      <w:pPr>
        <w:spacing w:line="217" w:lineRule="exact"/>
        <w:ind w:right="660" w:firstLine="238"/>
        <w:rPr>
          <w:sz w:val="20"/>
          <w:szCs w:val="20"/>
        </w:rPr>
      </w:pPr>
      <w:r w:rsidRPr="00E932E1">
        <w:rPr>
          <w:rFonts w:ascii="Arial Unicode MS" w:eastAsia="Arial Unicode MS" w:hAnsi="Arial Unicode MS" w:cs="Arial Unicode MS"/>
          <w:sz w:val="14"/>
          <w:szCs w:val="14"/>
        </w:rPr>
        <w:t>Mengingat bahwa resolusi dasar dari detektor adalah 24x24, set fitur lengkap persegi panjang yang cukup besar, lebih</w:t>
      </w:r>
    </w:p>
    <w:p w:rsidR="008402FB" w:rsidRPr="00E932E1" w:rsidRDefault="008402FB">
      <w:pPr>
        <w:spacing w:line="59" w:lineRule="exact"/>
        <w:rPr>
          <w:sz w:val="20"/>
          <w:szCs w:val="20"/>
        </w:rPr>
      </w:pPr>
    </w:p>
    <w:p w:rsidR="008402FB" w:rsidRPr="00E932E1" w:rsidRDefault="004147E1">
      <w:pPr>
        <w:spacing w:line="208" w:lineRule="exact"/>
        <w:ind w:right="800"/>
        <w:rPr>
          <w:sz w:val="20"/>
          <w:szCs w:val="20"/>
        </w:rPr>
      </w:pPr>
      <w:r w:rsidRPr="00E932E1">
        <w:rPr>
          <w:rFonts w:ascii="Arial Unicode MS" w:eastAsia="Arial Unicode MS" w:hAnsi="Arial Unicode MS" w:cs="Arial Unicode MS"/>
          <w:sz w:val="13"/>
          <w:szCs w:val="13"/>
        </w:rPr>
        <w:t xml:space="preserve">180.000. Perhatikan bahwa tidak seperti dasar Haar, set fitur persegi panjang adalah overcomplete </w:t>
      </w:r>
      <w:r w:rsidRPr="00E932E1">
        <w:rPr>
          <w:rFonts w:ascii="Arial Unicode MS" w:eastAsia="Arial Unicode MS" w:hAnsi="Arial Unicode MS" w:cs="Arial Unicode MS"/>
          <w:sz w:val="8"/>
          <w:szCs w:val="8"/>
        </w:rPr>
        <w:t>1.</w:t>
      </w:r>
    </w:p>
    <w:p w:rsidR="008402FB" w:rsidRPr="00E932E1" w:rsidRDefault="008402FB">
      <w:pPr>
        <w:spacing w:line="278" w:lineRule="exact"/>
        <w:rPr>
          <w:sz w:val="20"/>
          <w:szCs w:val="20"/>
        </w:rPr>
      </w:pPr>
    </w:p>
    <w:p w:rsidR="008402FB" w:rsidRPr="00E932E1" w:rsidRDefault="004147E1">
      <w:pPr>
        <w:spacing w:line="228" w:lineRule="exact"/>
        <w:rPr>
          <w:sz w:val="20"/>
          <w:szCs w:val="20"/>
        </w:rPr>
      </w:pPr>
      <w:r w:rsidRPr="00E932E1">
        <w:rPr>
          <w:rFonts w:ascii="Arial Unicode MS" w:eastAsia="Arial Unicode MS" w:hAnsi="Arial Unicode MS" w:cs="Arial Unicode MS"/>
          <w:sz w:val="17"/>
          <w:szCs w:val="17"/>
        </w:rPr>
        <w:t>2.1. Integral Gambar</w:t>
      </w:r>
    </w:p>
    <w:p w:rsidR="008402FB" w:rsidRPr="00E932E1" w:rsidRDefault="008402FB">
      <w:pPr>
        <w:spacing w:line="118" w:lineRule="exact"/>
        <w:rPr>
          <w:sz w:val="20"/>
          <w:szCs w:val="20"/>
        </w:rPr>
      </w:pPr>
    </w:p>
    <w:p w:rsidR="008402FB" w:rsidRPr="00E932E1" w:rsidRDefault="004147E1">
      <w:pPr>
        <w:spacing w:line="224" w:lineRule="exact"/>
        <w:rPr>
          <w:sz w:val="20"/>
          <w:szCs w:val="20"/>
        </w:rPr>
      </w:pPr>
      <w:r w:rsidRPr="00E932E1">
        <w:rPr>
          <w:rFonts w:ascii="Arial Unicode MS" w:eastAsia="Arial Unicode MS" w:hAnsi="Arial Unicode MS" w:cs="Arial Unicode MS"/>
          <w:sz w:val="14"/>
          <w:szCs w:val="14"/>
        </w:rPr>
        <w:t xml:space="preserve">Fitur persegi panjang dapat dihitung dengan sangat cepat menggunakan representasi perantara untuk gambar yang kita sebut gambar terpisahkan. </w:t>
      </w:r>
      <w:r w:rsidRPr="00E932E1">
        <w:rPr>
          <w:rFonts w:ascii="Arial Unicode MS" w:eastAsia="Arial Unicode MS" w:hAnsi="Arial Unicode MS" w:cs="Arial Unicode MS"/>
          <w:sz w:val="9"/>
          <w:szCs w:val="9"/>
        </w:rPr>
        <w:t>2</w:t>
      </w:r>
      <w:r w:rsidRPr="00E932E1">
        <w:rPr>
          <w:rFonts w:ascii="Arial Unicode MS" w:eastAsia="Arial Unicode MS" w:hAnsi="Arial Unicode MS" w:cs="Arial Unicode MS"/>
          <w:sz w:val="14"/>
          <w:szCs w:val="14"/>
        </w:rPr>
        <w:t xml:space="preserve"> Gambar terpisahkan di lokasi berisi jumlah dari piksel di atas dan di sebelah kiri</w:t>
      </w:r>
    </w:p>
    <w:p w:rsidR="008402FB" w:rsidRPr="00E932E1" w:rsidRDefault="008402FB">
      <w:pPr>
        <w:spacing w:line="42" w:lineRule="exact"/>
        <w:rPr>
          <w:sz w:val="20"/>
          <w:szCs w:val="20"/>
        </w:rPr>
      </w:pPr>
    </w:p>
    <w:p w:rsidR="008402FB" w:rsidRPr="00E932E1" w:rsidRDefault="004147E1">
      <w:pPr>
        <w:spacing w:line="188" w:lineRule="exact"/>
        <w:ind w:left="3600"/>
        <w:rPr>
          <w:sz w:val="20"/>
          <w:szCs w:val="20"/>
        </w:rPr>
      </w:pPr>
      <w:r w:rsidRPr="00E932E1">
        <w:rPr>
          <w:rFonts w:ascii="Arial Unicode MS" w:eastAsia="Arial Unicode MS" w:hAnsi="Arial Unicode MS" w:cs="Arial Unicode MS"/>
          <w:sz w:val="14"/>
          <w:szCs w:val="14"/>
        </w:rPr>
        <w:t>inklusif:</w:t>
      </w: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397" w:lineRule="exact"/>
        <w:rPr>
          <w:sz w:val="20"/>
          <w:szCs w:val="20"/>
        </w:rPr>
      </w:pPr>
    </w:p>
    <w:p w:rsidR="008402FB" w:rsidRPr="00E932E1" w:rsidRDefault="004147E1">
      <w:pPr>
        <w:tabs>
          <w:tab w:val="left" w:pos="1180"/>
          <w:tab w:val="left" w:pos="3780"/>
        </w:tabs>
        <w:spacing w:line="188" w:lineRule="exact"/>
        <w:rPr>
          <w:sz w:val="20"/>
          <w:szCs w:val="20"/>
        </w:rPr>
      </w:pPr>
      <w:r w:rsidRPr="00E932E1">
        <w:rPr>
          <w:rFonts w:ascii="Arial Unicode MS" w:eastAsia="Arial Unicode MS" w:hAnsi="Arial Unicode MS" w:cs="Arial Unicode MS"/>
          <w:sz w:val="14"/>
          <w:szCs w:val="14"/>
        </w:rPr>
        <w:t>dimana</w:t>
      </w:r>
      <w:r w:rsidRPr="00E932E1">
        <w:rPr>
          <w:sz w:val="20"/>
          <w:szCs w:val="20"/>
        </w:rPr>
        <w:tab/>
      </w:r>
      <w:r w:rsidRPr="00E932E1">
        <w:rPr>
          <w:rFonts w:ascii="Arial Unicode MS" w:eastAsia="Arial Unicode MS" w:hAnsi="Arial Unicode MS" w:cs="Arial Unicode MS"/>
          <w:sz w:val="13"/>
          <w:szCs w:val="13"/>
        </w:rPr>
        <w:t>adalah ga</w:t>
      </w:r>
      <w:r w:rsidRPr="00E932E1">
        <w:rPr>
          <w:rFonts w:ascii="Arial Unicode MS" w:eastAsia="Arial Unicode MS" w:hAnsi="Arial Unicode MS" w:cs="Arial Unicode MS"/>
          <w:sz w:val="13"/>
          <w:szCs w:val="13"/>
        </w:rPr>
        <w:t>mbar integral dan</w:t>
      </w:r>
      <w:r w:rsidRPr="00E932E1">
        <w:rPr>
          <w:sz w:val="20"/>
          <w:szCs w:val="20"/>
        </w:rPr>
        <w:tab/>
      </w:r>
      <w:r w:rsidRPr="00E932E1">
        <w:rPr>
          <w:rFonts w:ascii="Arial Unicode MS" w:eastAsia="Arial Unicode MS" w:hAnsi="Arial Unicode MS" w:cs="Arial Unicode MS"/>
          <w:sz w:val="10"/>
          <w:szCs w:val="10"/>
        </w:rPr>
        <w:t>adalah origi- yang</w:t>
      </w:r>
    </w:p>
    <w:p w:rsidR="008402FB" w:rsidRPr="00E932E1" w:rsidRDefault="008402FB">
      <w:pPr>
        <w:spacing w:line="73" w:lineRule="exact"/>
        <w:rPr>
          <w:sz w:val="20"/>
          <w:szCs w:val="20"/>
        </w:rPr>
      </w:pPr>
    </w:p>
    <w:p w:rsidR="008402FB" w:rsidRPr="00E932E1" w:rsidRDefault="004147E1">
      <w:pPr>
        <w:spacing w:line="175" w:lineRule="exact"/>
        <w:rPr>
          <w:sz w:val="20"/>
          <w:szCs w:val="20"/>
        </w:rPr>
      </w:pPr>
      <w:r w:rsidRPr="00E932E1">
        <w:rPr>
          <w:rFonts w:ascii="Arial Unicode MS" w:eastAsia="Arial Unicode MS" w:hAnsi="Arial Unicode MS" w:cs="Arial Unicode MS"/>
          <w:sz w:val="13"/>
          <w:szCs w:val="13"/>
        </w:rPr>
        <w:t>image nal. Menggunakan pasangan berikut kekambuhan:</w:t>
      </w:r>
    </w:p>
    <w:p w:rsidR="008402FB" w:rsidRPr="00E932E1" w:rsidRDefault="008402FB">
      <w:pPr>
        <w:spacing w:line="179" w:lineRule="exact"/>
        <w:rPr>
          <w:sz w:val="20"/>
          <w:szCs w:val="20"/>
        </w:rPr>
      </w:pPr>
    </w:p>
    <w:p w:rsidR="008402FB" w:rsidRPr="00E932E1" w:rsidRDefault="004147E1">
      <w:pPr>
        <w:spacing w:line="188" w:lineRule="exact"/>
        <w:ind w:left="4500"/>
        <w:rPr>
          <w:sz w:val="20"/>
          <w:szCs w:val="20"/>
        </w:rPr>
      </w:pPr>
      <w:r w:rsidRPr="00E932E1">
        <w:rPr>
          <w:rFonts w:ascii="Arial Unicode MS" w:eastAsia="Arial Unicode MS" w:hAnsi="Arial Unicode MS" w:cs="Arial Unicode MS"/>
          <w:sz w:val="14"/>
          <w:szCs w:val="14"/>
        </w:rPr>
        <w:t>(1)</w:t>
      </w:r>
    </w:p>
    <w:p w:rsidR="008402FB" w:rsidRPr="00E932E1" w:rsidRDefault="008402FB">
      <w:pPr>
        <w:spacing w:line="112" w:lineRule="exact"/>
        <w:rPr>
          <w:sz w:val="20"/>
          <w:szCs w:val="20"/>
        </w:rPr>
      </w:pPr>
    </w:p>
    <w:p w:rsidR="008402FB" w:rsidRPr="00E932E1" w:rsidRDefault="004147E1">
      <w:pPr>
        <w:spacing w:line="188" w:lineRule="exact"/>
        <w:ind w:left="4500"/>
        <w:rPr>
          <w:sz w:val="20"/>
          <w:szCs w:val="20"/>
        </w:rPr>
      </w:pPr>
      <w:r w:rsidRPr="00E932E1">
        <w:rPr>
          <w:rFonts w:ascii="Arial Unicode MS" w:eastAsia="Arial Unicode MS" w:hAnsi="Arial Unicode MS" w:cs="Arial Unicode MS"/>
          <w:sz w:val="14"/>
          <w:szCs w:val="14"/>
        </w:rPr>
        <w:t>(2)</w:t>
      </w:r>
    </w:p>
    <w:p w:rsidR="008402FB" w:rsidRPr="00E932E1" w:rsidRDefault="008402FB">
      <w:pPr>
        <w:spacing w:line="189" w:lineRule="exact"/>
        <w:rPr>
          <w:sz w:val="20"/>
          <w:szCs w:val="20"/>
        </w:rPr>
      </w:pPr>
    </w:p>
    <w:p w:rsidR="008402FB" w:rsidRPr="00E932E1" w:rsidRDefault="004147E1">
      <w:pPr>
        <w:tabs>
          <w:tab w:val="left" w:pos="1240"/>
        </w:tabs>
        <w:spacing w:line="188" w:lineRule="exact"/>
        <w:rPr>
          <w:sz w:val="20"/>
          <w:szCs w:val="20"/>
        </w:rPr>
      </w:pPr>
      <w:r w:rsidRPr="00E932E1">
        <w:rPr>
          <w:rFonts w:ascii="Arial Unicode MS" w:eastAsia="Arial Unicode MS" w:hAnsi="Arial Unicode MS" w:cs="Arial Unicode MS"/>
          <w:sz w:val="12"/>
          <w:szCs w:val="12"/>
        </w:rPr>
        <w:t>(dimana</w:t>
      </w:r>
      <w:r w:rsidRPr="00E932E1">
        <w:rPr>
          <w:sz w:val="20"/>
          <w:szCs w:val="20"/>
        </w:rPr>
        <w:tab/>
      </w:r>
      <w:r w:rsidRPr="00E932E1">
        <w:rPr>
          <w:rFonts w:ascii="Arial Unicode MS" w:eastAsia="Arial Unicode MS" w:hAnsi="Arial Unicode MS" w:cs="Arial Unicode MS"/>
          <w:sz w:val="14"/>
          <w:szCs w:val="14"/>
        </w:rPr>
        <w:t>adalah baris jumlah kumulatif,</w:t>
      </w:r>
    </w:p>
    <w:p w:rsidR="008402FB" w:rsidRPr="00E932E1" w:rsidRDefault="008402FB">
      <w:pPr>
        <w:spacing w:line="45" w:lineRule="exact"/>
        <w:rPr>
          <w:sz w:val="20"/>
          <w:szCs w:val="20"/>
        </w:rPr>
      </w:pPr>
    </w:p>
    <w:p w:rsidR="008402FB" w:rsidRPr="00E932E1" w:rsidRDefault="004147E1">
      <w:pPr>
        <w:tabs>
          <w:tab w:val="left" w:pos="1180"/>
        </w:tabs>
        <w:spacing w:line="188" w:lineRule="exact"/>
        <w:rPr>
          <w:sz w:val="20"/>
          <w:szCs w:val="20"/>
        </w:rPr>
      </w:pPr>
      <w:r w:rsidRPr="00E932E1">
        <w:rPr>
          <w:rFonts w:ascii="Arial Unicode MS" w:eastAsia="Arial Unicode MS" w:hAnsi="Arial Unicode MS" w:cs="Arial Unicode MS"/>
          <w:sz w:val="14"/>
          <w:szCs w:val="14"/>
        </w:rPr>
        <w:t>dan</w:t>
      </w:r>
      <w:r w:rsidRPr="00E932E1">
        <w:rPr>
          <w:sz w:val="20"/>
          <w:szCs w:val="20"/>
        </w:rPr>
        <w:tab/>
      </w:r>
      <w:r w:rsidRPr="00E932E1">
        <w:rPr>
          <w:rFonts w:ascii="Arial Unicode MS" w:eastAsia="Arial Unicode MS" w:hAnsi="Arial Unicode MS" w:cs="Arial Unicode MS"/>
          <w:sz w:val="14"/>
          <w:szCs w:val="14"/>
        </w:rPr>
        <w:t>gambar terpisahkan dapat dihitung dalam</w:t>
      </w:r>
    </w:p>
    <w:p w:rsidR="008402FB" w:rsidRPr="00E932E1" w:rsidRDefault="008402FB">
      <w:pPr>
        <w:spacing w:line="52" w:lineRule="exact"/>
        <w:rPr>
          <w:sz w:val="20"/>
          <w:szCs w:val="20"/>
        </w:rPr>
      </w:pPr>
    </w:p>
    <w:p w:rsidR="008402FB" w:rsidRPr="00E932E1" w:rsidRDefault="004147E1">
      <w:pPr>
        <w:spacing w:line="188" w:lineRule="exact"/>
        <w:rPr>
          <w:sz w:val="20"/>
          <w:szCs w:val="20"/>
        </w:rPr>
      </w:pPr>
      <w:r w:rsidRPr="00E932E1">
        <w:rPr>
          <w:rFonts w:ascii="Arial Unicode MS" w:eastAsia="Arial Unicode MS" w:hAnsi="Arial Unicode MS" w:cs="Arial Unicode MS"/>
          <w:sz w:val="14"/>
          <w:szCs w:val="14"/>
        </w:rPr>
        <w:t>salah satu melewati gambar asli.</w:t>
      </w:r>
    </w:p>
    <w:p w:rsidR="008402FB" w:rsidRPr="00E932E1" w:rsidRDefault="004147E1">
      <w:pPr>
        <w:spacing w:line="20" w:lineRule="exact"/>
        <w:rPr>
          <w:sz w:val="20"/>
          <w:szCs w:val="20"/>
        </w:rPr>
      </w:pPr>
      <w:r w:rsidRPr="00E932E1">
        <w:rPr>
          <w:noProof/>
          <w:sz w:val="20"/>
          <w:szCs w:val="20"/>
        </w:rPr>
        <mc:AlternateContent>
          <mc:Choice Requires="wps">
            <w:drawing>
              <wp:anchor distT="0" distB="0" distL="114300" distR="114300" simplePos="0" relativeHeight="251650048" behindDoc="1" locked="0" layoutInCell="0" allowOverlap="1">
                <wp:simplePos x="0" y="0"/>
                <wp:positionH relativeFrom="column">
                  <wp:posOffset>3175</wp:posOffset>
                </wp:positionH>
                <wp:positionV relativeFrom="paragraph">
                  <wp:posOffset>65405</wp:posOffset>
                </wp:positionV>
                <wp:extent cx="120078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07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74FFB1F" id="Shape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5pt,5.15pt" to="94.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" o:allowincell="f" filled="t" strokeweight=".16931mm">
                <v:stroke joinstyle="miter"/>
                <o:lock v:ext="edit" shapetype="f"/>
              </v:line>
            </w:pict>
          </mc:Fallback>
        </mc:AlternateContent>
      </w:r>
    </w:p>
    <w:p w:rsidR="008402FB" w:rsidRPr="00E932E1" w:rsidRDefault="008402FB">
      <w:pPr>
        <w:spacing w:line="113" w:lineRule="exact"/>
        <w:rPr>
          <w:sz w:val="20"/>
          <w:szCs w:val="20"/>
        </w:rPr>
      </w:pPr>
    </w:p>
    <w:p w:rsidR="008402FB" w:rsidRPr="00E932E1" w:rsidRDefault="004147E1">
      <w:pPr>
        <w:spacing w:line="192" w:lineRule="exact"/>
        <w:ind w:right="460" w:firstLine="216"/>
        <w:jc w:val="both"/>
        <w:rPr>
          <w:sz w:val="20"/>
          <w:szCs w:val="20"/>
        </w:rPr>
      </w:pPr>
      <w:r w:rsidRPr="00E932E1">
        <w:rPr>
          <w:rFonts w:ascii="Arial Unicode MS" w:eastAsia="Arial Unicode MS" w:hAnsi="Arial Unicode MS" w:cs="Arial Unicode MS"/>
          <w:sz w:val="7"/>
          <w:szCs w:val="7"/>
        </w:rPr>
        <w:t xml:space="preserve">1 </w:t>
      </w:r>
      <w:r w:rsidRPr="00E932E1">
        <w:rPr>
          <w:rFonts w:ascii="Arial Unicode MS" w:eastAsia="Arial Unicode MS" w:hAnsi="Arial Unicode MS" w:cs="Arial Unicode MS"/>
          <w:sz w:val="10"/>
          <w:szCs w:val="10"/>
        </w:rPr>
        <w:t xml:space="preserve">Sebuah dasar yang lengkap tidak </w:t>
      </w:r>
      <w:r w:rsidRPr="00E932E1">
        <w:rPr>
          <w:rFonts w:ascii="Arial Unicode MS" w:eastAsia="Arial Unicode MS" w:hAnsi="Arial Unicode MS" w:cs="Arial Unicode MS"/>
          <w:sz w:val="10"/>
          <w:szCs w:val="10"/>
        </w:rPr>
        <w:t>memiliki ketergantungan linier antara elemen-elemen basis dan</w:t>
      </w:r>
      <w:r w:rsidRPr="00E932E1">
        <w:rPr>
          <w:rFonts w:ascii="Arial Unicode MS" w:eastAsia="Arial Unicode MS" w:hAnsi="Arial Unicode MS" w:cs="Arial Unicode MS"/>
          <w:sz w:val="7"/>
          <w:szCs w:val="7"/>
        </w:rPr>
        <w:t xml:space="preserve"> </w:t>
      </w:r>
      <w:r w:rsidRPr="00E932E1">
        <w:rPr>
          <w:rFonts w:ascii="Arial Unicode MS" w:eastAsia="Arial Unicode MS" w:hAnsi="Arial Unicode MS" w:cs="Arial Unicode MS"/>
          <w:sz w:val="10"/>
          <w:szCs w:val="10"/>
        </w:rPr>
        <w:t>memiliki jumlah elemen yang sama sebagai ruang gambar, dalam hal ini 576. The set lengkap 180.000 ribu fitur ini berkali-kali selama-lengkap.</w:t>
      </w:r>
    </w:p>
    <w:p w:rsidR="008402FB" w:rsidRPr="00E932E1" w:rsidRDefault="008402FB">
      <w:pPr>
        <w:spacing w:line="5" w:lineRule="exact"/>
        <w:rPr>
          <w:sz w:val="20"/>
          <w:szCs w:val="20"/>
        </w:rPr>
      </w:pPr>
    </w:p>
    <w:p w:rsidR="008402FB" w:rsidRPr="00E932E1" w:rsidRDefault="004147E1">
      <w:pPr>
        <w:spacing w:line="189" w:lineRule="exact"/>
        <w:ind w:right="580" w:firstLine="216"/>
        <w:jc w:val="both"/>
        <w:rPr>
          <w:sz w:val="20"/>
          <w:szCs w:val="20"/>
        </w:rPr>
      </w:pPr>
      <w:r w:rsidRPr="00E932E1">
        <w:rPr>
          <w:rFonts w:ascii="Arial Unicode MS" w:eastAsia="Arial Unicode MS" w:hAnsi="Arial Unicode MS" w:cs="Arial Unicode MS"/>
          <w:sz w:val="7"/>
          <w:szCs w:val="7"/>
        </w:rPr>
        <w:t xml:space="preserve">2 </w:t>
      </w:r>
      <w:r w:rsidRPr="00E932E1">
        <w:rPr>
          <w:rFonts w:ascii="Arial Unicode MS" w:eastAsia="Arial Unicode MS" w:hAnsi="Arial Unicode MS" w:cs="Arial Unicode MS"/>
          <w:sz w:val="9"/>
          <w:szCs w:val="9"/>
        </w:rPr>
        <w:t>Ada hubungan dekat dengan “menyimpulkan tabel dae</w:t>
      </w:r>
      <w:r w:rsidRPr="00E932E1">
        <w:rPr>
          <w:rFonts w:ascii="Arial Unicode MS" w:eastAsia="Arial Unicode MS" w:hAnsi="Arial Unicode MS" w:cs="Arial Unicode MS"/>
          <w:sz w:val="9"/>
          <w:szCs w:val="9"/>
        </w:rPr>
        <w:t>rah” seperti yang digunakan dalam grafis [2].</w:t>
      </w:r>
      <w:r w:rsidRPr="00E932E1">
        <w:rPr>
          <w:rFonts w:ascii="Arial Unicode MS" w:eastAsia="Arial Unicode MS" w:hAnsi="Arial Unicode MS" w:cs="Arial Unicode MS"/>
          <w:sz w:val="7"/>
          <w:szCs w:val="7"/>
        </w:rPr>
        <w:t xml:space="preserve"> </w:t>
      </w:r>
      <w:r w:rsidRPr="00E932E1">
        <w:rPr>
          <w:rFonts w:ascii="Arial Unicode MS" w:eastAsia="Arial Unicode MS" w:hAnsi="Arial Unicode MS" w:cs="Arial Unicode MS"/>
          <w:sz w:val="9"/>
          <w:szCs w:val="9"/>
        </w:rPr>
        <w:t>Kami memilih nama yang berbeda di sini untuk menekankan penggunaannya untuk analisis gambar, bukan untuk pemetaan tekstur.</w:t>
      </w:r>
    </w:p>
    <w:p w:rsidR="008402FB" w:rsidRPr="00E932E1" w:rsidRDefault="008402FB">
      <w:pPr>
        <w:spacing w:line="216" w:lineRule="exact"/>
        <w:rPr>
          <w:sz w:val="20"/>
          <w:szCs w:val="20"/>
        </w:rPr>
      </w:pPr>
    </w:p>
    <w:p w:rsidR="008402FB" w:rsidRPr="00E932E1" w:rsidRDefault="008402FB">
      <w:pPr>
        <w:sectPr w:rsidR="008402FB" w:rsidRPr="00E932E1">
          <w:pgSz w:w="12240" w:h="15840"/>
          <w:pgMar w:top="1440" w:right="720" w:bottom="0" w:left="1180" w:header="0" w:footer="0" w:gutter="0"/>
          <w:cols w:num="2" w:space="720" w:equalWidth="0">
            <w:col w:w="4760" w:space="400"/>
            <w:col w:w="5180"/>
          </w:cols>
        </w:sectPr>
      </w:pPr>
    </w:p>
    <w:p w:rsidR="008402FB" w:rsidRPr="00E932E1" w:rsidRDefault="008402FB">
      <w:pPr>
        <w:spacing w:line="349" w:lineRule="exact"/>
        <w:rPr>
          <w:sz w:val="20"/>
          <w:szCs w:val="20"/>
        </w:rPr>
      </w:pPr>
    </w:p>
    <w:p w:rsidR="008402FB" w:rsidRPr="00E932E1" w:rsidRDefault="004147E1">
      <w:pPr>
        <w:spacing w:line="175" w:lineRule="exact"/>
        <w:ind w:left="3200"/>
        <w:rPr>
          <w:sz w:val="20"/>
          <w:szCs w:val="20"/>
        </w:rPr>
      </w:pPr>
      <w:r w:rsidRPr="00E932E1">
        <w:rPr>
          <w:rFonts w:ascii="Arial Unicode MS" w:eastAsia="Arial Unicode MS" w:hAnsi="Arial Unicode MS" w:cs="Arial Unicode MS"/>
          <w:sz w:val="13"/>
          <w:szCs w:val="13"/>
        </w:rPr>
        <w:t>ISBN 0-7695-1272-0 / 01 $ 10,00 (C) 2001 IEEE</w:t>
      </w:r>
    </w:p>
    <w:p w:rsidR="008402FB" w:rsidRPr="00E932E1" w:rsidRDefault="008402FB">
      <w:pPr>
        <w:sectPr w:rsidR="008402FB" w:rsidRPr="00E932E1">
          <w:type w:val="continuous"/>
          <w:pgSz w:w="12240" w:h="15840"/>
          <w:pgMar w:top="1440" w:right="720" w:bottom="0" w:left="1180" w:header="0" w:footer="0" w:gutter="0"/>
          <w:cols w:space="720" w:equalWidth="0">
            <w:col w:w="10340"/>
          </w:cols>
        </w:sectPr>
      </w:pPr>
    </w:p>
    <w:p w:rsidR="008402FB" w:rsidRPr="00E932E1" w:rsidRDefault="004147E1">
      <w:pPr>
        <w:spacing w:line="313" w:lineRule="exact"/>
        <w:rPr>
          <w:sz w:val="20"/>
          <w:szCs w:val="20"/>
        </w:rPr>
      </w:pPr>
      <w:bookmarkStart w:id="3" w:name="page3"/>
      <w:bookmarkEnd w:id="3"/>
      <w:r w:rsidRPr="00E932E1">
        <w:rPr>
          <w:noProof/>
          <w:sz w:val="20"/>
          <w:szCs w:val="20"/>
        </w:rPr>
        <w:lastRenderedPageBreak/>
        <w:drawing>
          <wp:anchor distT="0" distB="0" distL="114300" distR="114300" simplePos="0" relativeHeight="251652096" behindDoc="1" locked="0" layoutInCell="0" allowOverlap="1">
            <wp:simplePos x="0" y="0"/>
            <wp:positionH relativeFrom="page">
              <wp:posOffset>1377950</wp:posOffset>
            </wp:positionH>
            <wp:positionV relativeFrom="page">
              <wp:posOffset>949960</wp:posOffset>
            </wp:positionV>
            <wp:extent cx="1759585" cy="13747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759585" cy="1374775"/>
                    </a:xfrm>
                    <a:prstGeom prst="rect">
                      <a:avLst/>
                    </a:prstGeom>
                    <a:noFill/>
                  </pic:spPr>
                </pic:pic>
              </a:graphicData>
            </a:graphic>
          </wp:anchor>
        </w:drawing>
      </w:r>
    </w:p>
    <w:p w:rsidR="008402FB" w:rsidRPr="00E932E1" w:rsidRDefault="004147E1">
      <w:pPr>
        <w:tabs>
          <w:tab w:val="left" w:pos="2180"/>
        </w:tabs>
        <w:spacing w:line="148" w:lineRule="exact"/>
        <w:ind w:left="1260"/>
        <w:rPr>
          <w:sz w:val="20"/>
          <w:szCs w:val="20"/>
        </w:rPr>
      </w:pPr>
      <w:r w:rsidRPr="00E932E1">
        <w:rPr>
          <w:rFonts w:ascii="Arial Unicode MS" w:eastAsia="Arial Unicode MS" w:hAnsi="Arial Unicode MS" w:cs="Arial Unicode MS"/>
          <w:sz w:val="8"/>
          <w:szCs w:val="8"/>
        </w:rPr>
        <w:t>SEBUAH</w:t>
      </w:r>
      <w:r w:rsidRPr="00E932E1">
        <w:rPr>
          <w:sz w:val="20"/>
          <w:szCs w:val="20"/>
        </w:rPr>
        <w:tab/>
      </w:r>
      <w:r w:rsidRPr="00E932E1">
        <w:rPr>
          <w:rFonts w:ascii="Arial Unicode MS" w:eastAsia="Arial Unicode MS" w:hAnsi="Arial Unicode MS" w:cs="Arial Unicode MS"/>
          <w:sz w:val="11"/>
          <w:szCs w:val="11"/>
        </w:rPr>
        <w:t>B</w:t>
      </w:r>
    </w:p>
    <w:p w:rsidR="008402FB" w:rsidRPr="00E932E1" w:rsidRDefault="008402FB">
      <w:pPr>
        <w:spacing w:line="102" w:lineRule="exact"/>
        <w:rPr>
          <w:sz w:val="20"/>
          <w:szCs w:val="20"/>
        </w:rPr>
      </w:pPr>
    </w:p>
    <w:p w:rsidR="008402FB" w:rsidRPr="00E932E1" w:rsidRDefault="004147E1">
      <w:pPr>
        <w:numPr>
          <w:ilvl w:val="0"/>
          <w:numId w:val="1"/>
        </w:numPr>
        <w:tabs>
          <w:tab w:val="left" w:pos="2880"/>
        </w:tabs>
        <w:spacing w:line="242" w:lineRule="exact"/>
        <w:ind w:left="2880" w:hanging="848"/>
        <w:rPr>
          <w:rFonts w:ascii="Arial Unicode MS" w:eastAsia="Arial Unicode MS" w:hAnsi="Arial Unicode MS" w:cs="Arial Unicode MS"/>
          <w:sz w:val="10"/>
          <w:szCs w:val="10"/>
        </w:rPr>
      </w:pPr>
      <w:r w:rsidRPr="00E932E1">
        <w:rPr>
          <w:rFonts w:ascii="Arial Unicode MS" w:eastAsia="Arial Unicode MS" w:hAnsi="Arial Unicode MS" w:cs="Arial Unicode MS"/>
          <w:sz w:val="18"/>
          <w:szCs w:val="18"/>
          <w:vertAlign w:val="subscript"/>
        </w:rPr>
        <w:t>2</w:t>
      </w:r>
    </w:p>
    <w:p w:rsidR="008402FB" w:rsidRPr="00E932E1" w:rsidRDefault="008402FB">
      <w:pPr>
        <w:spacing w:line="190" w:lineRule="exact"/>
        <w:rPr>
          <w:sz w:val="20"/>
          <w:szCs w:val="20"/>
        </w:rPr>
      </w:pPr>
    </w:p>
    <w:p w:rsidR="008402FB" w:rsidRPr="00E932E1" w:rsidRDefault="004147E1">
      <w:pPr>
        <w:numPr>
          <w:ilvl w:val="0"/>
          <w:numId w:val="2"/>
        </w:numPr>
        <w:tabs>
          <w:tab w:val="left" w:pos="2240"/>
        </w:tabs>
        <w:spacing w:line="268" w:lineRule="exact"/>
        <w:ind w:left="2240" w:hanging="961"/>
        <w:rPr>
          <w:rFonts w:ascii="Arial Unicode MS" w:eastAsia="Arial Unicode MS" w:hAnsi="Arial Unicode MS" w:cs="Arial Unicode MS"/>
          <w:sz w:val="11"/>
          <w:szCs w:val="11"/>
        </w:rPr>
      </w:pPr>
      <w:r w:rsidRPr="00E932E1">
        <w:rPr>
          <w:rFonts w:ascii="Arial Unicode MS" w:eastAsia="Arial Unicode MS" w:hAnsi="Arial Unicode MS" w:cs="Arial Unicode MS"/>
          <w:sz w:val="20"/>
          <w:szCs w:val="20"/>
          <w:vertAlign w:val="superscript"/>
        </w:rPr>
        <w:t>D</w:t>
      </w:r>
    </w:p>
    <w:tbl>
      <w:tblPr>
        <w:tblW w:w="0" w:type="auto"/>
        <w:tblInd w:w="1840" w:type="dxa"/>
        <w:tblLayout w:type="fixed"/>
        <w:tblCellMar>
          <w:left w:w="0" w:type="dxa"/>
          <w:right w:w="0" w:type="dxa"/>
        </w:tblCellMar>
        <w:tblLook w:val="04A0" w:firstRow="1" w:lastRow="0" w:firstColumn="1" w:lastColumn="0" w:noHBand="0" w:noVBand="1"/>
      </w:tblPr>
      <w:tblGrid>
        <w:gridCol w:w="540"/>
        <w:gridCol w:w="540"/>
      </w:tblGrid>
      <w:tr w:rsidR="008402FB" w:rsidRPr="00E932E1">
        <w:trPr>
          <w:trHeight w:val="156"/>
        </w:trPr>
        <w:tc>
          <w:tcPr>
            <w:tcW w:w="540" w:type="dxa"/>
            <w:vAlign w:val="bottom"/>
          </w:tcPr>
          <w:p w:rsidR="008402FB" w:rsidRPr="00E932E1" w:rsidRDefault="004147E1">
            <w:pPr>
              <w:spacing w:line="134" w:lineRule="exact"/>
              <w:ind w:right="430"/>
              <w:jc w:val="right"/>
              <w:rPr>
                <w:sz w:val="20"/>
                <w:szCs w:val="20"/>
              </w:rPr>
            </w:pPr>
            <w:r w:rsidRPr="00E932E1">
              <w:rPr>
                <w:rFonts w:ascii="Arial Unicode MS" w:eastAsia="Arial Unicode MS" w:hAnsi="Arial Unicode MS" w:cs="Arial Unicode MS"/>
                <w:w w:val="71"/>
                <w:sz w:val="10"/>
                <w:szCs w:val="10"/>
              </w:rPr>
              <w:t>3</w:t>
            </w:r>
          </w:p>
        </w:tc>
        <w:tc>
          <w:tcPr>
            <w:tcW w:w="540" w:type="dxa"/>
            <w:vAlign w:val="bottom"/>
          </w:tcPr>
          <w:p w:rsidR="008402FB" w:rsidRPr="00E932E1" w:rsidRDefault="004147E1">
            <w:pPr>
              <w:spacing w:line="121" w:lineRule="exact"/>
              <w:jc w:val="right"/>
              <w:rPr>
                <w:sz w:val="20"/>
                <w:szCs w:val="20"/>
              </w:rPr>
            </w:pPr>
            <w:r w:rsidRPr="00E932E1">
              <w:rPr>
                <w:rFonts w:ascii="Arial Unicode MS" w:eastAsia="Arial Unicode MS" w:hAnsi="Arial Unicode MS" w:cs="Arial Unicode MS"/>
                <w:sz w:val="9"/>
                <w:szCs w:val="9"/>
              </w:rPr>
              <w:t>4</w:t>
            </w:r>
          </w:p>
        </w:tc>
      </w:tr>
    </w:tbl>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355" w:lineRule="exact"/>
        <w:rPr>
          <w:sz w:val="20"/>
          <w:szCs w:val="20"/>
        </w:rPr>
      </w:pPr>
    </w:p>
    <w:p w:rsidR="008402FB" w:rsidRPr="00E932E1" w:rsidRDefault="004147E1">
      <w:pPr>
        <w:spacing w:line="220" w:lineRule="exact"/>
        <w:ind w:right="60"/>
        <w:rPr>
          <w:sz w:val="20"/>
          <w:szCs w:val="20"/>
        </w:rPr>
      </w:pPr>
      <w:r w:rsidRPr="00E932E1">
        <w:rPr>
          <w:rFonts w:ascii="Arial Unicode MS" w:eastAsia="Arial Unicode MS" w:hAnsi="Arial Unicode MS" w:cs="Arial Unicode MS"/>
          <w:sz w:val="13"/>
          <w:szCs w:val="13"/>
        </w:rPr>
        <w:t>Gambar 2: Jumlah piksel dalam persegi panjang dapat dihitung dengan empat referensi array yang. Nilai dari gambar yang tidak terpisahkan di lokasi 1 adalah jumlah piksel di persegi panjang</w:t>
      </w:r>
    </w:p>
    <w:p w:rsidR="008402FB" w:rsidRPr="00E932E1" w:rsidRDefault="008402FB">
      <w:pPr>
        <w:spacing w:line="46" w:lineRule="exact"/>
        <w:rPr>
          <w:sz w:val="20"/>
          <w:szCs w:val="20"/>
        </w:rPr>
      </w:pPr>
    </w:p>
    <w:p w:rsidR="008402FB" w:rsidRPr="00E932E1" w:rsidRDefault="004147E1">
      <w:pPr>
        <w:tabs>
          <w:tab w:val="left" w:pos="2680"/>
        </w:tabs>
        <w:spacing w:line="188" w:lineRule="exact"/>
        <w:ind w:left="40"/>
        <w:rPr>
          <w:sz w:val="20"/>
          <w:szCs w:val="20"/>
        </w:rPr>
      </w:pPr>
      <w:r w:rsidRPr="00E932E1">
        <w:rPr>
          <w:rFonts w:ascii="Arial Unicode MS" w:eastAsia="Arial Unicode MS" w:hAnsi="Arial Unicode MS" w:cs="Arial Unicode MS"/>
          <w:sz w:val="14"/>
          <w:szCs w:val="14"/>
        </w:rPr>
        <w:t>Nilai di lokasi 2 adalah</w:t>
      </w:r>
      <w:r w:rsidRPr="00E932E1">
        <w:rPr>
          <w:sz w:val="20"/>
          <w:szCs w:val="20"/>
        </w:rPr>
        <w:tab/>
      </w:r>
      <w:r w:rsidRPr="00E932E1">
        <w:rPr>
          <w:rFonts w:ascii="Arial Unicode MS" w:eastAsia="Arial Unicode MS" w:hAnsi="Arial Unicode MS" w:cs="Arial Unicode MS"/>
          <w:sz w:val="14"/>
          <w:szCs w:val="14"/>
        </w:rPr>
        <w:t>di lokasi 3</w:t>
      </w:r>
      <w:r w:rsidRPr="00E932E1">
        <w:rPr>
          <w:rFonts w:ascii="Arial Unicode MS" w:eastAsia="Arial Unicode MS" w:hAnsi="Arial Unicode MS" w:cs="Arial Unicode MS"/>
          <w:sz w:val="14"/>
          <w:szCs w:val="14"/>
        </w:rPr>
        <w:t xml:space="preserve"> adalah</w:t>
      </w:r>
    </w:p>
    <w:p w:rsidR="008402FB" w:rsidRPr="00E932E1" w:rsidRDefault="008402FB">
      <w:pPr>
        <w:spacing w:line="50" w:lineRule="exact"/>
        <w:rPr>
          <w:sz w:val="20"/>
          <w:szCs w:val="20"/>
        </w:rPr>
      </w:pPr>
    </w:p>
    <w:p w:rsidR="008402FB" w:rsidRPr="00E932E1" w:rsidRDefault="004147E1">
      <w:pPr>
        <w:tabs>
          <w:tab w:val="left" w:pos="2680"/>
        </w:tabs>
        <w:spacing w:line="188" w:lineRule="exact"/>
        <w:rPr>
          <w:sz w:val="20"/>
          <w:szCs w:val="20"/>
        </w:rPr>
      </w:pPr>
      <w:r w:rsidRPr="00E932E1">
        <w:rPr>
          <w:rFonts w:ascii="Arial Unicode MS" w:eastAsia="Arial Unicode MS" w:hAnsi="Arial Unicode MS" w:cs="Arial Unicode MS"/>
          <w:sz w:val="13"/>
          <w:szCs w:val="13"/>
        </w:rPr>
        <w:t>dan di lokasi 4 adalah</w:t>
      </w:r>
      <w:r w:rsidRPr="00E932E1">
        <w:rPr>
          <w:sz w:val="20"/>
          <w:szCs w:val="20"/>
        </w:rPr>
        <w:tab/>
      </w:r>
      <w:r w:rsidRPr="00E932E1">
        <w:rPr>
          <w:rFonts w:ascii="Arial Unicode MS" w:eastAsia="Arial Unicode MS" w:hAnsi="Arial Unicode MS" w:cs="Arial Unicode MS"/>
          <w:sz w:val="14"/>
          <w:szCs w:val="14"/>
        </w:rPr>
        <w:t>Jumlah dalam bisa</w:t>
      </w:r>
    </w:p>
    <w:p w:rsidR="008402FB" w:rsidRPr="00E932E1" w:rsidRDefault="008402FB">
      <w:pPr>
        <w:spacing w:line="61" w:lineRule="exact"/>
        <w:rPr>
          <w:sz w:val="20"/>
          <w:szCs w:val="20"/>
        </w:rPr>
      </w:pPr>
    </w:p>
    <w:p w:rsidR="008402FB" w:rsidRPr="00E932E1" w:rsidRDefault="004147E1">
      <w:pPr>
        <w:spacing w:line="188" w:lineRule="exact"/>
        <w:rPr>
          <w:sz w:val="20"/>
          <w:szCs w:val="20"/>
        </w:rPr>
      </w:pPr>
      <w:r w:rsidRPr="00E932E1">
        <w:rPr>
          <w:rFonts w:ascii="Arial Unicode MS" w:eastAsia="Arial Unicode MS" w:hAnsi="Arial Unicode MS" w:cs="Arial Unicode MS"/>
          <w:sz w:val="14"/>
          <w:szCs w:val="14"/>
        </w:rPr>
        <w:t>dihitung sebagai</w:t>
      </w:r>
    </w:p>
    <w:p w:rsidR="008402FB" w:rsidRPr="00E932E1" w:rsidRDefault="008402FB">
      <w:pPr>
        <w:spacing w:line="200" w:lineRule="exact"/>
        <w:rPr>
          <w:sz w:val="20"/>
          <w:szCs w:val="20"/>
        </w:rPr>
      </w:pPr>
    </w:p>
    <w:p w:rsidR="008402FB" w:rsidRPr="00E932E1" w:rsidRDefault="008402FB">
      <w:pPr>
        <w:spacing w:line="292" w:lineRule="exact"/>
        <w:rPr>
          <w:sz w:val="20"/>
          <w:szCs w:val="20"/>
        </w:rPr>
      </w:pPr>
    </w:p>
    <w:p w:rsidR="008402FB" w:rsidRPr="00E932E1" w:rsidRDefault="004147E1">
      <w:pPr>
        <w:spacing w:line="228" w:lineRule="exact"/>
        <w:ind w:firstLine="238"/>
        <w:rPr>
          <w:sz w:val="20"/>
          <w:szCs w:val="20"/>
        </w:rPr>
      </w:pPr>
      <w:r w:rsidRPr="00E932E1">
        <w:rPr>
          <w:rFonts w:ascii="Arial Unicode MS" w:eastAsia="Arial Unicode MS" w:hAnsi="Arial Unicode MS" w:cs="Arial Unicode MS"/>
          <w:sz w:val="13"/>
          <w:szCs w:val="13"/>
        </w:rPr>
        <w:t>Menggunakan gambar terpisahkan setiap jumlah persegi panjang dapat dihitung dalam empat referensi array (lihat Gambar 2). Jelas perbedaan antara dua jumlah persegi panjang dapat dihitung</w:t>
      </w:r>
      <w:r w:rsidRPr="00E932E1">
        <w:rPr>
          <w:rFonts w:ascii="Arial Unicode MS" w:eastAsia="Arial Unicode MS" w:hAnsi="Arial Unicode MS" w:cs="Arial Unicode MS"/>
          <w:sz w:val="13"/>
          <w:szCs w:val="13"/>
        </w:rPr>
        <w:t xml:space="preserve"> dalam delapan referensi. Karena fitur dua persegi panjang didefinisikan di atas melibatkan jumlah persegi panjang yang berdekatan mereka dapat dihitung dalam enam referensi array, delapan dalam kasus fitur tiga persegi panjang, dan sembilan untuk fitur em</w:t>
      </w:r>
      <w:r w:rsidRPr="00E932E1">
        <w:rPr>
          <w:rFonts w:ascii="Arial Unicode MS" w:eastAsia="Arial Unicode MS" w:hAnsi="Arial Unicode MS" w:cs="Arial Unicode MS"/>
          <w:sz w:val="13"/>
          <w:szCs w:val="13"/>
        </w:rPr>
        <w:t>pat persegi panjang.</w:t>
      </w: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22" w:lineRule="exact"/>
        <w:rPr>
          <w:sz w:val="20"/>
          <w:szCs w:val="20"/>
        </w:rPr>
      </w:pPr>
    </w:p>
    <w:p w:rsidR="008402FB" w:rsidRPr="00E932E1" w:rsidRDefault="004147E1">
      <w:pPr>
        <w:spacing w:line="242" w:lineRule="exact"/>
        <w:rPr>
          <w:sz w:val="20"/>
          <w:szCs w:val="20"/>
        </w:rPr>
      </w:pPr>
      <w:r w:rsidRPr="00E932E1">
        <w:rPr>
          <w:rFonts w:ascii="Arial Unicode MS" w:eastAsia="Arial Unicode MS" w:hAnsi="Arial Unicode MS" w:cs="Arial Unicode MS"/>
          <w:sz w:val="18"/>
          <w:szCs w:val="18"/>
        </w:rPr>
        <w:t>2.2. Diskusi fitur</w:t>
      </w:r>
    </w:p>
    <w:p w:rsidR="008402FB" w:rsidRPr="00E932E1" w:rsidRDefault="008402FB">
      <w:pPr>
        <w:spacing w:line="135" w:lineRule="exact"/>
        <w:rPr>
          <w:sz w:val="20"/>
          <w:szCs w:val="20"/>
        </w:rPr>
      </w:pPr>
    </w:p>
    <w:p w:rsidR="008402FB" w:rsidRPr="00E932E1" w:rsidRDefault="004147E1">
      <w:pPr>
        <w:spacing w:line="234" w:lineRule="exact"/>
        <w:ind w:right="80"/>
        <w:rPr>
          <w:sz w:val="20"/>
          <w:szCs w:val="20"/>
        </w:rPr>
      </w:pPr>
      <w:r w:rsidRPr="00E932E1">
        <w:rPr>
          <w:rFonts w:ascii="Arial Unicode MS" w:eastAsia="Arial Unicode MS" w:hAnsi="Arial Unicode MS" w:cs="Arial Unicode MS"/>
          <w:sz w:val="13"/>
          <w:szCs w:val="13"/>
        </w:rPr>
        <w:t>fitur persegi panjang yang agak primitif bila dibandingkan dengan alternatif seperti lters fi steerable [4, 6]. lters fi steerable, dan keluarga mereka, sangat baik untuk analisis rinci batas-batas, kompresi gam</w:t>
      </w:r>
      <w:r w:rsidRPr="00E932E1">
        <w:rPr>
          <w:rFonts w:ascii="Arial Unicode MS" w:eastAsia="Arial Unicode MS" w:hAnsi="Arial Unicode MS" w:cs="Arial Unicode MS"/>
          <w:sz w:val="13"/>
          <w:szCs w:val="13"/>
        </w:rPr>
        <w:t>bar, dan analisis tekstur. Dalam fitur persegi panjang Sebaliknya, sementara sensitif terhadap kehadiran tepi, bar, dan struktur gambar sederhana lainnya, cukup kasar. Tidak seperti lters fi steerable satu-satunya orientasi tersedia adalah vertikal, horiso</w:t>
      </w:r>
      <w:r w:rsidRPr="00E932E1">
        <w:rPr>
          <w:rFonts w:ascii="Arial Unicode MS" w:eastAsia="Arial Unicode MS" w:hAnsi="Arial Unicode MS" w:cs="Arial Unicode MS"/>
          <w:sz w:val="13"/>
          <w:szCs w:val="13"/>
        </w:rPr>
        <w:t xml:space="preserve">ntal, dan diagonal. Set fitur persegi panjang yang namun memberikan citra representasi kaya yang mendukung pembelajaran yang efektif. Dalam hubungannya dengan gambar integral, efisiensi dari fitur persegi panjang set memberikan kompensasi yang cukup untuk </w:t>
      </w:r>
      <w:r w:rsidRPr="00E932E1">
        <w:rPr>
          <w:rFonts w:ascii="Arial Unicode MS" w:eastAsia="Arial Unicode MS" w:hAnsi="Arial Unicode MS" w:cs="Arial Unicode MS"/>
          <w:sz w:val="13"/>
          <w:szCs w:val="13"/>
        </w:rPr>
        <w:t>fleksibilitas mereka terbatas.</w:t>
      </w:r>
    </w:p>
    <w:p w:rsidR="008402FB" w:rsidRPr="00E932E1" w:rsidRDefault="004147E1">
      <w:pPr>
        <w:spacing w:line="20" w:lineRule="exact"/>
        <w:rPr>
          <w:sz w:val="20"/>
          <w:szCs w:val="20"/>
        </w:rPr>
      </w:pPr>
      <w:r w:rsidRPr="00E932E1">
        <w:rPr>
          <w:sz w:val="20"/>
          <w:szCs w:val="20"/>
        </w:rPr>
        <w:br w:type="column"/>
      </w:r>
    </w:p>
    <w:p w:rsidR="008402FB" w:rsidRPr="00E932E1" w:rsidRDefault="008402FB">
      <w:pPr>
        <w:spacing w:line="30" w:lineRule="exact"/>
        <w:rPr>
          <w:sz w:val="20"/>
          <w:szCs w:val="20"/>
        </w:rPr>
      </w:pPr>
    </w:p>
    <w:p w:rsidR="008402FB" w:rsidRPr="00E932E1" w:rsidRDefault="004147E1">
      <w:pPr>
        <w:spacing w:line="231" w:lineRule="exact"/>
        <w:ind w:right="100"/>
        <w:rPr>
          <w:sz w:val="20"/>
          <w:szCs w:val="20"/>
        </w:rPr>
      </w:pPr>
      <w:r w:rsidRPr="00E932E1">
        <w:rPr>
          <w:rFonts w:ascii="Arial Unicode MS" w:eastAsia="Arial Unicode MS" w:hAnsi="Arial Unicode MS" w:cs="Arial Unicode MS"/>
          <w:sz w:val="14"/>
          <w:szCs w:val="14"/>
        </w:rPr>
        <w:t xml:space="preserve">dikelompokkan er mendekati nol secara eksponensial dalam jumlah putaran. Lebih penting lagi sejumlah hasil yang kemudian terbukti tentang kinerja generalisasi [12]. Patut diketahui bahwa kinerja generalisasi berhubungan </w:t>
      </w:r>
      <w:r w:rsidRPr="00E932E1">
        <w:rPr>
          <w:rFonts w:ascii="Arial Unicode MS" w:eastAsia="Arial Unicode MS" w:hAnsi="Arial Unicode MS" w:cs="Arial Unicode MS"/>
          <w:sz w:val="14"/>
          <w:szCs w:val="14"/>
        </w:rPr>
        <w:t>dengan margin satu contoh, dan bahwa AdaBoost mencapai margin yang besar dengan cepat.</w:t>
      </w:r>
    </w:p>
    <w:p w:rsidR="008402FB" w:rsidRPr="00E932E1" w:rsidRDefault="008402FB">
      <w:pPr>
        <w:spacing w:line="290" w:lineRule="exact"/>
        <w:rPr>
          <w:sz w:val="20"/>
          <w:szCs w:val="20"/>
        </w:rPr>
      </w:pPr>
    </w:p>
    <w:p w:rsidR="008402FB" w:rsidRPr="00E932E1" w:rsidRDefault="004147E1">
      <w:pPr>
        <w:spacing w:line="233" w:lineRule="exact"/>
        <w:ind w:right="240" w:firstLine="238"/>
        <w:rPr>
          <w:sz w:val="20"/>
          <w:szCs w:val="20"/>
        </w:rPr>
      </w:pPr>
      <w:r w:rsidRPr="00E932E1">
        <w:rPr>
          <w:rFonts w:ascii="Arial Unicode MS" w:eastAsia="Arial Unicode MS" w:hAnsi="Arial Unicode MS" w:cs="Arial Unicode MS"/>
          <w:sz w:val="14"/>
          <w:szCs w:val="14"/>
        </w:rPr>
        <w:t xml:space="preserve">Ingat bahwa ada lebih dari 180.000 fitur persegi panjang yang terkait dengan setiap gambar sub-window, jumlah yang jauh lebih besar dari jumlah piksel. Meskipun setiap </w:t>
      </w:r>
      <w:r w:rsidRPr="00E932E1">
        <w:rPr>
          <w:rFonts w:ascii="Arial Unicode MS" w:eastAsia="Arial Unicode MS" w:hAnsi="Arial Unicode MS" w:cs="Arial Unicode MS"/>
          <w:sz w:val="14"/>
          <w:szCs w:val="14"/>
        </w:rPr>
        <w:t>fitur dapat dihitung sangat e fi sien, komputasi set lengkap mahal. Hipotesis kami, yang ditanggung oleh percobaan, adalah bahwa jumlah yang sangat kecil dari fitur ini dapat dikombinasikan untuk membentuk efektif dikelompokkan er. Tantangan utama adalah u</w:t>
      </w:r>
      <w:r w:rsidRPr="00E932E1">
        <w:rPr>
          <w:rFonts w:ascii="Arial Unicode MS" w:eastAsia="Arial Unicode MS" w:hAnsi="Arial Unicode MS" w:cs="Arial Unicode MS"/>
          <w:sz w:val="14"/>
          <w:szCs w:val="14"/>
        </w:rPr>
        <w:t>ntuk mendapati fitur ini.</w:t>
      </w:r>
    </w:p>
    <w:p w:rsidR="008402FB" w:rsidRPr="00E932E1" w:rsidRDefault="008402FB">
      <w:pPr>
        <w:spacing w:line="292" w:lineRule="exact"/>
        <w:rPr>
          <w:sz w:val="20"/>
          <w:szCs w:val="20"/>
        </w:rPr>
      </w:pPr>
    </w:p>
    <w:p w:rsidR="008402FB" w:rsidRPr="00E932E1" w:rsidRDefault="004147E1">
      <w:pPr>
        <w:spacing w:line="233" w:lineRule="exact"/>
        <w:ind w:firstLine="238"/>
        <w:rPr>
          <w:sz w:val="20"/>
          <w:szCs w:val="20"/>
        </w:rPr>
      </w:pPr>
      <w:r w:rsidRPr="00E932E1">
        <w:rPr>
          <w:rFonts w:ascii="Arial Unicode MS" w:eastAsia="Arial Unicode MS" w:hAnsi="Arial Unicode MS" w:cs="Arial Unicode MS"/>
          <w:sz w:val="14"/>
          <w:szCs w:val="14"/>
        </w:rPr>
        <w:t>Untuk mendukung tujuan ini, algoritma pembelajaran yang lemah dirancang untuk memilih fitur persegi panjang tunggal yang terbaik memisahkan contoh positif dan negatif (ini mirip dengan pendekatan [15] dalam domain pengambilan dat</w:t>
      </w:r>
      <w:r w:rsidRPr="00E932E1">
        <w:rPr>
          <w:rFonts w:ascii="Arial Unicode MS" w:eastAsia="Arial Unicode MS" w:hAnsi="Arial Unicode MS" w:cs="Arial Unicode MS"/>
          <w:sz w:val="14"/>
          <w:szCs w:val="14"/>
        </w:rPr>
        <w:t>abase gambar). Untuk masing-masing fitur, pelajar lemah menentukan ambang klasifikasi fungsi fi kasi optimal, sehingga jumlah minimum contoh adalah misclassi fi ed. Sebuah lemah dikelompokkan er</w:t>
      </w:r>
    </w:p>
    <w:p w:rsidR="008402FB" w:rsidRPr="00E932E1" w:rsidRDefault="008402FB">
      <w:pPr>
        <w:spacing w:line="71" w:lineRule="exact"/>
        <w:rPr>
          <w:sz w:val="20"/>
          <w:szCs w:val="20"/>
        </w:rPr>
      </w:pPr>
    </w:p>
    <w:p w:rsidR="008402FB" w:rsidRPr="00E932E1" w:rsidRDefault="004147E1">
      <w:pPr>
        <w:tabs>
          <w:tab w:val="left" w:pos="3480"/>
        </w:tabs>
        <w:spacing w:line="161" w:lineRule="exact"/>
        <w:ind w:left="1280"/>
        <w:rPr>
          <w:sz w:val="20"/>
          <w:szCs w:val="20"/>
        </w:rPr>
      </w:pPr>
      <w:r w:rsidRPr="00E932E1">
        <w:rPr>
          <w:rFonts w:ascii="Arial Unicode MS" w:eastAsia="Arial Unicode MS" w:hAnsi="Arial Unicode MS" w:cs="Arial Unicode MS"/>
          <w:sz w:val="12"/>
          <w:szCs w:val="12"/>
        </w:rPr>
        <w:t>dengan demikian terdiri dari fitur</w:t>
      </w:r>
      <w:r w:rsidRPr="00E932E1">
        <w:rPr>
          <w:sz w:val="20"/>
          <w:szCs w:val="20"/>
        </w:rPr>
        <w:tab/>
      </w:r>
      <w:r w:rsidRPr="00E932E1">
        <w:rPr>
          <w:rFonts w:ascii="Arial Unicode MS" w:eastAsia="Arial Unicode MS" w:hAnsi="Arial Unicode MS" w:cs="Arial Unicode MS"/>
          <w:sz w:val="10"/>
          <w:szCs w:val="10"/>
        </w:rPr>
        <w:t>, Ambang batas</w:t>
      </w:r>
    </w:p>
    <w:p w:rsidR="008402FB" w:rsidRPr="00E932E1" w:rsidRDefault="008402FB">
      <w:pPr>
        <w:spacing w:line="50" w:lineRule="exact"/>
        <w:rPr>
          <w:sz w:val="20"/>
          <w:szCs w:val="20"/>
        </w:rPr>
      </w:pPr>
    </w:p>
    <w:p w:rsidR="008402FB" w:rsidRPr="00E932E1" w:rsidRDefault="004147E1">
      <w:pPr>
        <w:tabs>
          <w:tab w:val="left" w:pos="1420"/>
        </w:tabs>
        <w:spacing w:line="188" w:lineRule="exact"/>
        <w:rPr>
          <w:sz w:val="20"/>
          <w:szCs w:val="20"/>
        </w:rPr>
      </w:pPr>
      <w:r w:rsidRPr="00E932E1">
        <w:rPr>
          <w:rFonts w:ascii="Arial Unicode MS" w:eastAsia="Arial Unicode MS" w:hAnsi="Arial Unicode MS" w:cs="Arial Unicode MS"/>
          <w:sz w:val="14"/>
          <w:szCs w:val="14"/>
        </w:rPr>
        <w:t>dan polar</w:t>
      </w:r>
      <w:r w:rsidRPr="00E932E1">
        <w:rPr>
          <w:rFonts w:ascii="Arial Unicode MS" w:eastAsia="Arial Unicode MS" w:hAnsi="Arial Unicode MS" w:cs="Arial Unicode MS"/>
          <w:sz w:val="14"/>
          <w:szCs w:val="14"/>
        </w:rPr>
        <w:t>itas</w:t>
      </w:r>
      <w:r w:rsidRPr="00E932E1">
        <w:rPr>
          <w:sz w:val="20"/>
          <w:szCs w:val="20"/>
        </w:rPr>
        <w:tab/>
      </w:r>
      <w:r w:rsidRPr="00E932E1">
        <w:rPr>
          <w:rFonts w:ascii="Arial Unicode MS" w:eastAsia="Arial Unicode MS" w:hAnsi="Arial Unicode MS" w:cs="Arial Unicode MS"/>
          <w:sz w:val="14"/>
          <w:szCs w:val="14"/>
        </w:rPr>
        <w:t>menunjukkan arah ketidaksamaan</w:t>
      </w:r>
    </w:p>
    <w:p w:rsidR="008402FB" w:rsidRPr="00E932E1" w:rsidRDefault="008402FB">
      <w:pPr>
        <w:spacing w:line="84" w:lineRule="exact"/>
        <w:rPr>
          <w:sz w:val="20"/>
          <w:szCs w:val="20"/>
        </w:rPr>
      </w:pPr>
    </w:p>
    <w:p w:rsidR="008402FB" w:rsidRPr="00E932E1" w:rsidRDefault="004147E1">
      <w:pPr>
        <w:spacing w:line="148" w:lineRule="exact"/>
        <w:rPr>
          <w:sz w:val="20"/>
          <w:szCs w:val="20"/>
        </w:rPr>
      </w:pPr>
      <w:r w:rsidRPr="00E932E1">
        <w:rPr>
          <w:rFonts w:ascii="Arial Unicode MS" w:eastAsia="Arial Unicode MS" w:hAnsi="Arial Unicode MS" w:cs="Arial Unicode MS"/>
          <w:sz w:val="11"/>
          <w:szCs w:val="11"/>
        </w:rPr>
        <w:t>tanda:</w:t>
      </w:r>
    </w:p>
    <w:p w:rsidR="008402FB" w:rsidRPr="00E932E1" w:rsidRDefault="008402FB">
      <w:pPr>
        <w:spacing w:line="70" w:lineRule="exact"/>
        <w:rPr>
          <w:sz w:val="20"/>
          <w:szCs w:val="20"/>
        </w:rPr>
      </w:pPr>
    </w:p>
    <w:p w:rsidR="008402FB" w:rsidRPr="00E932E1" w:rsidRDefault="004147E1">
      <w:pPr>
        <w:spacing w:line="188" w:lineRule="exact"/>
        <w:ind w:left="1940"/>
        <w:rPr>
          <w:sz w:val="20"/>
          <w:szCs w:val="20"/>
        </w:rPr>
      </w:pPr>
      <w:r w:rsidRPr="00E932E1">
        <w:rPr>
          <w:rFonts w:ascii="Arial Unicode MS" w:eastAsia="Arial Unicode MS" w:hAnsi="Arial Unicode MS" w:cs="Arial Unicode MS"/>
          <w:sz w:val="14"/>
          <w:szCs w:val="14"/>
        </w:rPr>
        <w:t>jika</w:t>
      </w:r>
    </w:p>
    <w:p w:rsidR="008402FB" w:rsidRPr="00E932E1" w:rsidRDefault="008402FB">
      <w:pPr>
        <w:spacing w:line="50" w:lineRule="exact"/>
        <w:rPr>
          <w:sz w:val="20"/>
          <w:szCs w:val="20"/>
        </w:rPr>
      </w:pPr>
    </w:p>
    <w:p w:rsidR="008402FB" w:rsidRPr="00E932E1" w:rsidRDefault="004147E1">
      <w:pPr>
        <w:spacing w:line="188" w:lineRule="exact"/>
        <w:ind w:left="1940"/>
        <w:rPr>
          <w:sz w:val="20"/>
          <w:szCs w:val="20"/>
        </w:rPr>
      </w:pPr>
      <w:r w:rsidRPr="00E932E1">
        <w:rPr>
          <w:rFonts w:ascii="Arial Unicode MS" w:eastAsia="Arial Unicode MS" w:hAnsi="Arial Unicode MS" w:cs="Arial Unicode MS"/>
          <w:sz w:val="14"/>
          <w:szCs w:val="14"/>
        </w:rPr>
        <w:t>jika tidak</w:t>
      </w:r>
    </w:p>
    <w:p w:rsidR="008402FB" w:rsidRPr="00E932E1" w:rsidRDefault="008402FB">
      <w:pPr>
        <w:spacing w:line="182" w:lineRule="exact"/>
        <w:rPr>
          <w:sz w:val="20"/>
          <w:szCs w:val="20"/>
        </w:rPr>
      </w:pPr>
    </w:p>
    <w:p w:rsidR="008402FB" w:rsidRPr="00E932E1" w:rsidRDefault="004147E1">
      <w:pPr>
        <w:spacing w:line="216" w:lineRule="exact"/>
        <w:ind w:right="180"/>
        <w:rPr>
          <w:sz w:val="20"/>
          <w:szCs w:val="20"/>
        </w:rPr>
      </w:pPr>
      <w:r w:rsidRPr="00E932E1">
        <w:rPr>
          <w:rFonts w:ascii="Arial Unicode MS" w:eastAsia="Arial Unicode MS" w:hAnsi="Arial Unicode MS" w:cs="Arial Unicode MS"/>
          <w:sz w:val="14"/>
          <w:szCs w:val="14"/>
        </w:rPr>
        <w:t xml:space="preserve">Sini </w:t>
      </w:r>
      <w:r w:rsidRPr="00E932E1">
        <w:rPr>
          <w:rFonts w:ascii="Arial Unicode MS" w:eastAsia="Arial Unicode MS" w:hAnsi="Arial Unicode MS" w:cs="Arial Unicode MS"/>
          <w:sz w:val="12"/>
          <w:szCs w:val="12"/>
        </w:rPr>
        <w:t>adalah sub-window 24x24 pixel dari suatu gambar. Lihat Gambar 3 untuk</w:t>
      </w:r>
      <w:r w:rsidRPr="00E932E1">
        <w:rPr>
          <w:rFonts w:ascii="Arial Unicode MS" w:eastAsia="Arial Unicode MS" w:hAnsi="Arial Unicode MS" w:cs="Arial Unicode MS"/>
          <w:sz w:val="14"/>
          <w:szCs w:val="14"/>
        </w:rPr>
        <w:t xml:space="preserve"> </w:t>
      </w:r>
      <w:r w:rsidRPr="00E932E1">
        <w:rPr>
          <w:rFonts w:ascii="Arial Unicode MS" w:eastAsia="Arial Unicode MS" w:hAnsi="Arial Unicode MS" w:cs="Arial Unicode MS"/>
          <w:sz w:val="12"/>
          <w:szCs w:val="12"/>
        </w:rPr>
        <w:t>ringkasan dari proses meningkatkan.</w:t>
      </w:r>
    </w:p>
    <w:p w:rsidR="008402FB" w:rsidRPr="00E932E1" w:rsidRDefault="008402FB">
      <w:pPr>
        <w:spacing w:line="70" w:lineRule="exact"/>
        <w:rPr>
          <w:sz w:val="20"/>
          <w:szCs w:val="20"/>
        </w:rPr>
      </w:pPr>
    </w:p>
    <w:p w:rsidR="008402FB" w:rsidRPr="00E932E1" w:rsidRDefault="004147E1">
      <w:pPr>
        <w:spacing w:line="227" w:lineRule="exact"/>
        <w:ind w:right="60" w:firstLine="238"/>
        <w:rPr>
          <w:sz w:val="20"/>
          <w:szCs w:val="20"/>
        </w:rPr>
      </w:pPr>
      <w:r w:rsidRPr="00E932E1">
        <w:rPr>
          <w:rFonts w:ascii="Arial Unicode MS" w:eastAsia="Arial Unicode MS" w:hAnsi="Arial Unicode MS" w:cs="Arial Unicode MS"/>
          <w:sz w:val="13"/>
          <w:szCs w:val="13"/>
        </w:rPr>
        <w:t xml:space="preserve">Dalam prakteknya ada fitur tunggal dapat melakukan klasifikasi tugas fi kasi </w:t>
      </w:r>
      <w:r w:rsidRPr="00E932E1">
        <w:rPr>
          <w:rFonts w:ascii="Arial Unicode MS" w:eastAsia="Arial Unicode MS" w:hAnsi="Arial Unicode MS" w:cs="Arial Unicode MS"/>
          <w:sz w:val="13"/>
          <w:szCs w:val="13"/>
        </w:rPr>
        <w:t>dengan kesalahan rendah. Fitur yang dipilih dalam putaran awal proses meningkatkan memiliki tingkat kesalahan antara 0,1 dan 0,3. Fitur yang dipilih dalam putaran kemudian, sebagai tugas menjadi lebih sulit, yield tingkat kesalahan antara 0,4 dan 0,5.</w:t>
      </w:r>
    </w:p>
    <w:p w:rsidR="008402FB" w:rsidRPr="00E932E1" w:rsidRDefault="008402FB">
      <w:pPr>
        <w:spacing w:line="320" w:lineRule="exact"/>
        <w:rPr>
          <w:sz w:val="20"/>
          <w:szCs w:val="20"/>
        </w:rPr>
      </w:pPr>
    </w:p>
    <w:p w:rsidR="008402FB" w:rsidRPr="00E932E1" w:rsidRDefault="004147E1">
      <w:pPr>
        <w:spacing w:line="242" w:lineRule="exact"/>
        <w:rPr>
          <w:sz w:val="20"/>
          <w:szCs w:val="20"/>
        </w:rPr>
      </w:pPr>
      <w:r w:rsidRPr="00E932E1">
        <w:rPr>
          <w:rFonts w:ascii="Arial Unicode MS" w:eastAsia="Arial Unicode MS" w:hAnsi="Arial Unicode MS" w:cs="Arial Unicode MS"/>
          <w:sz w:val="18"/>
          <w:szCs w:val="18"/>
        </w:rPr>
        <w:t>3.1</w:t>
      </w:r>
      <w:r w:rsidRPr="00E932E1">
        <w:rPr>
          <w:rFonts w:ascii="Arial Unicode MS" w:eastAsia="Arial Unicode MS" w:hAnsi="Arial Unicode MS" w:cs="Arial Unicode MS"/>
          <w:sz w:val="18"/>
          <w:szCs w:val="18"/>
        </w:rPr>
        <w:t>. Diskusi belajar</w:t>
      </w:r>
    </w:p>
    <w:p w:rsidR="008402FB" w:rsidRPr="00E932E1" w:rsidRDefault="008402FB">
      <w:pPr>
        <w:spacing w:line="121" w:lineRule="exact"/>
        <w:rPr>
          <w:sz w:val="20"/>
          <w:szCs w:val="20"/>
        </w:rPr>
      </w:pPr>
    </w:p>
    <w:p w:rsidR="008402FB" w:rsidRPr="00E932E1" w:rsidRDefault="004147E1">
      <w:pPr>
        <w:spacing w:line="233" w:lineRule="exact"/>
        <w:rPr>
          <w:sz w:val="20"/>
          <w:szCs w:val="20"/>
        </w:rPr>
      </w:pPr>
      <w:r w:rsidRPr="00E932E1">
        <w:rPr>
          <w:rFonts w:ascii="Arial Unicode MS" w:eastAsia="Arial Unicode MS" w:hAnsi="Arial Unicode MS" w:cs="Arial Unicode MS"/>
          <w:sz w:val="14"/>
          <w:szCs w:val="14"/>
        </w:rPr>
        <w:t xml:space="preserve">Banyak prosedur seleksi fitur umum telah diusulkan (lihat bab 8 dari [17] untuk review). Aplikasi nal fi kami menuntut pendekatan yang sangat agresif yang akan membuang sebagian besar fitur. Untuk pengakuan yang sama problemPapageorgiou </w:t>
      </w:r>
      <w:r w:rsidRPr="00E932E1">
        <w:rPr>
          <w:rFonts w:ascii="Arial Unicode MS" w:eastAsia="Arial Unicode MS" w:hAnsi="Arial Unicode MS" w:cs="Arial Unicode MS"/>
          <w:sz w:val="14"/>
          <w:szCs w:val="14"/>
        </w:rPr>
        <w:t>et al. mengusulkan skema untuk seleksi fitur berdasarkan fitur varian [9]. Mereka menunjukkan hasil yang baik memilih 37 fitur dari total 1734 fitur.</w:t>
      </w:r>
    </w:p>
    <w:p w:rsidR="008402FB" w:rsidRPr="00E932E1" w:rsidRDefault="008402FB">
      <w:pPr>
        <w:spacing w:line="200" w:lineRule="exact"/>
        <w:rPr>
          <w:sz w:val="20"/>
          <w:szCs w:val="20"/>
        </w:rPr>
      </w:pPr>
    </w:p>
    <w:p w:rsidR="008402FB" w:rsidRPr="00E932E1" w:rsidRDefault="008402FB">
      <w:pPr>
        <w:sectPr w:rsidR="008402FB" w:rsidRPr="00E932E1">
          <w:pgSz w:w="12240" w:h="15840"/>
          <w:pgMar w:top="1440" w:right="1140" w:bottom="0" w:left="1180" w:header="0" w:footer="0" w:gutter="0"/>
          <w:cols w:num="2" w:space="720" w:equalWidth="0">
            <w:col w:w="4740" w:space="420"/>
            <w:col w:w="4760"/>
          </w:cols>
        </w:sectPr>
      </w:pPr>
    </w:p>
    <w:p w:rsidR="008402FB" w:rsidRPr="00E932E1" w:rsidRDefault="008402FB">
      <w:pPr>
        <w:spacing w:line="228" w:lineRule="exact"/>
        <w:rPr>
          <w:sz w:val="20"/>
          <w:szCs w:val="20"/>
        </w:rPr>
      </w:pPr>
    </w:p>
    <w:p w:rsidR="008402FB" w:rsidRPr="00E932E1" w:rsidRDefault="004147E1">
      <w:pPr>
        <w:spacing w:line="295" w:lineRule="exact"/>
        <w:rPr>
          <w:sz w:val="20"/>
          <w:szCs w:val="20"/>
        </w:rPr>
      </w:pPr>
      <w:r w:rsidRPr="00E932E1">
        <w:rPr>
          <w:rFonts w:ascii="Arial Unicode MS" w:eastAsia="Arial Unicode MS" w:hAnsi="Arial Unicode MS" w:cs="Arial Unicode MS"/>
        </w:rPr>
        <w:t>3. Belajar Klasi Fungsi fi kasi</w:t>
      </w:r>
    </w:p>
    <w:p w:rsidR="008402FB" w:rsidRPr="00E932E1" w:rsidRDefault="008402FB">
      <w:pPr>
        <w:spacing w:line="214" w:lineRule="exact"/>
        <w:rPr>
          <w:sz w:val="20"/>
          <w:szCs w:val="20"/>
        </w:rPr>
      </w:pPr>
    </w:p>
    <w:p w:rsidR="008402FB" w:rsidRPr="00E932E1" w:rsidRDefault="004147E1">
      <w:pPr>
        <w:spacing w:line="233" w:lineRule="exact"/>
        <w:rPr>
          <w:sz w:val="20"/>
          <w:szCs w:val="20"/>
        </w:rPr>
      </w:pPr>
      <w:r w:rsidRPr="00E932E1">
        <w:rPr>
          <w:rFonts w:ascii="Arial Unicode MS" w:eastAsia="Arial Unicode MS" w:hAnsi="Arial Unicode MS" w:cs="Arial Unicode MS"/>
          <w:sz w:val="13"/>
          <w:szCs w:val="13"/>
        </w:rPr>
        <w:t xml:space="preserve">Mengingat satu set fitur dan satu set pelatihan gambar positif dan negatif, sejumlah pendekatan pembelajaran mesin dapat digunakan untuk belajar fungsi fi kasi klasifikasi. Dalam sistem kami varian dari AdaBoost digunakan </w:t>
      </w:r>
      <w:r w:rsidRPr="00E932E1">
        <w:rPr>
          <w:rFonts w:ascii="Arial Unicode MS" w:eastAsia="Arial Unicode MS" w:hAnsi="Arial Unicode MS" w:cs="Arial Unicode MS"/>
          <w:i/>
          <w:iCs/>
          <w:sz w:val="13"/>
          <w:szCs w:val="13"/>
        </w:rPr>
        <w:t>kedua</w:t>
      </w:r>
      <w:r w:rsidRPr="00E932E1">
        <w:rPr>
          <w:rFonts w:ascii="Arial Unicode MS" w:eastAsia="Arial Unicode MS" w:hAnsi="Arial Unicode MS" w:cs="Arial Unicode MS"/>
          <w:sz w:val="13"/>
          <w:szCs w:val="13"/>
        </w:rPr>
        <w:t xml:space="preserve"> untuk memilih satu set kecil</w:t>
      </w:r>
      <w:r w:rsidRPr="00E932E1">
        <w:rPr>
          <w:rFonts w:ascii="Arial Unicode MS" w:eastAsia="Arial Unicode MS" w:hAnsi="Arial Unicode MS" w:cs="Arial Unicode MS"/>
          <w:sz w:val="13"/>
          <w:szCs w:val="13"/>
        </w:rPr>
        <w:t xml:space="preserve"> fitur </w:t>
      </w:r>
      <w:r w:rsidRPr="00E932E1">
        <w:rPr>
          <w:rFonts w:ascii="Arial Unicode MS" w:eastAsia="Arial Unicode MS" w:hAnsi="Arial Unicode MS" w:cs="Arial Unicode MS"/>
          <w:i/>
          <w:iCs/>
          <w:sz w:val="13"/>
          <w:szCs w:val="13"/>
        </w:rPr>
        <w:t>dan</w:t>
      </w:r>
      <w:r w:rsidRPr="00E932E1">
        <w:rPr>
          <w:rFonts w:ascii="Arial Unicode MS" w:eastAsia="Arial Unicode MS" w:hAnsi="Arial Unicode MS" w:cs="Arial Unicode MS"/>
          <w:sz w:val="13"/>
          <w:szCs w:val="13"/>
        </w:rPr>
        <w:t xml:space="preserve"> melatih dikelompokkan er [5]. Dalam bentuk aslinya, yang AdaBoost belajar algoritma yang digunakan untuk meningkatkan kinerja fi kasi klasifikasi dari (kadang-kadang disebut lemah) algoritma pembelajaran sederhana. Ada sejumlah jaminan formal ya</w:t>
      </w:r>
      <w:r w:rsidRPr="00E932E1">
        <w:rPr>
          <w:rFonts w:ascii="Arial Unicode MS" w:eastAsia="Arial Unicode MS" w:hAnsi="Arial Unicode MS" w:cs="Arial Unicode MS"/>
          <w:sz w:val="13"/>
          <w:szCs w:val="13"/>
        </w:rPr>
        <w:t>ng disediakan oleh prosedur pembelajaran AdaBoost. Freund dan Schapire membuktikan bahwa kesalahan pelatihan yang kuat</w:t>
      </w:r>
    </w:p>
    <w:p w:rsidR="008402FB" w:rsidRPr="00E932E1" w:rsidRDefault="004147E1">
      <w:pPr>
        <w:spacing w:line="20" w:lineRule="exact"/>
        <w:rPr>
          <w:sz w:val="20"/>
          <w:szCs w:val="20"/>
        </w:rPr>
      </w:pPr>
      <w:r w:rsidRPr="00E932E1">
        <w:rPr>
          <w:sz w:val="20"/>
          <w:szCs w:val="20"/>
        </w:rPr>
        <w:br w:type="column"/>
      </w:r>
    </w:p>
    <w:p w:rsidR="008402FB" w:rsidRPr="00E932E1" w:rsidRDefault="008402FB">
      <w:pPr>
        <w:spacing w:line="308" w:lineRule="exact"/>
        <w:rPr>
          <w:sz w:val="20"/>
          <w:szCs w:val="20"/>
        </w:rPr>
      </w:pPr>
    </w:p>
    <w:p w:rsidR="008402FB" w:rsidRPr="00E932E1" w:rsidRDefault="004147E1">
      <w:pPr>
        <w:spacing w:line="231" w:lineRule="exact"/>
        <w:ind w:right="220" w:firstLine="238"/>
        <w:rPr>
          <w:sz w:val="20"/>
          <w:szCs w:val="20"/>
        </w:rPr>
      </w:pPr>
      <w:r w:rsidRPr="00E932E1">
        <w:rPr>
          <w:rFonts w:ascii="Arial Unicode MS" w:eastAsia="Arial Unicode MS" w:hAnsi="Arial Unicode MS" w:cs="Arial Unicode MS"/>
          <w:sz w:val="14"/>
          <w:szCs w:val="14"/>
        </w:rPr>
        <w:t>Roth et al. mengusulkan proses seleksi fitur berdasarkan menampi eksponensial perceptron aturan belajar [10]. TheWinnow proses belajar</w:t>
      </w:r>
      <w:r w:rsidRPr="00E932E1">
        <w:rPr>
          <w:rFonts w:ascii="Arial Unicode MS" w:eastAsia="Arial Unicode MS" w:hAnsi="Arial Unicode MS" w:cs="Arial Unicode MS"/>
          <w:sz w:val="14"/>
          <w:szCs w:val="14"/>
        </w:rPr>
        <w:t xml:space="preserve"> konvergen ke solusi di mana banyak dari bobot ini adalah nol. Namun demikian jumlah yang sangat besar dari fitur dipertahankan (mungkin beberapa ratus atau ribu).</w:t>
      </w:r>
    </w:p>
    <w:p w:rsidR="008402FB" w:rsidRPr="00E932E1" w:rsidRDefault="008402FB">
      <w:pPr>
        <w:spacing w:line="200" w:lineRule="exact"/>
        <w:rPr>
          <w:sz w:val="20"/>
          <w:szCs w:val="20"/>
        </w:rPr>
      </w:pPr>
    </w:p>
    <w:p w:rsidR="008402FB" w:rsidRPr="00E932E1" w:rsidRDefault="008402FB">
      <w:pPr>
        <w:spacing w:line="355" w:lineRule="exact"/>
        <w:rPr>
          <w:sz w:val="20"/>
          <w:szCs w:val="20"/>
        </w:rPr>
      </w:pPr>
    </w:p>
    <w:p w:rsidR="008402FB" w:rsidRPr="00E932E1" w:rsidRDefault="004147E1">
      <w:pPr>
        <w:spacing w:line="242" w:lineRule="exact"/>
        <w:rPr>
          <w:sz w:val="20"/>
          <w:szCs w:val="20"/>
        </w:rPr>
      </w:pPr>
      <w:r w:rsidRPr="00E932E1">
        <w:rPr>
          <w:rFonts w:ascii="Arial Unicode MS" w:eastAsia="Arial Unicode MS" w:hAnsi="Arial Unicode MS" w:cs="Arial Unicode MS"/>
          <w:sz w:val="18"/>
          <w:szCs w:val="18"/>
        </w:rPr>
        <w:t>3.2. Hasil belajar</w:t>
      </w:r>
    </w:p>
    <w:p w:rsidR="008402FB" w:rsidRPr="00E932E1" w:rsidRDefault="008402FB">
      <w:pPr>
        <w:spacing w:line="121" w:lineRule="exact"/>
        <w:rPr>
          <w:sz w:val="20"/>
          <w:szCs w:val="20"/>
        </w:rPr>
      </w:pPr>
    </w:p>
    <w:p w:rsidR="008402FB" w:rsidRPr="00E932E1" w:rsidRDefault="004147E1">
      <w:pPr>
        <w:spacing w:line="226" w:lineRule="exact"/>
        <w:ind w:right="120"/>
        <w:rPr>
          <w:sz w:val="20"/>
          <w:szCs w:val="20"/>
        </w:rPr>
      </w:pPr>
      <w:r w:rsidRPr="00E932E1">
        <w:rPr>
          <w:rFonts w:ascii="Arial Unicode MS" w:eastAsia="Arial Unicode MS" w:hAnsi="Arial Unicode MS" w:cs="Arial Unicode MS"/>
          <w:sz w:val="14"/>
          <w:szCs w:val="14"/>
        </w:rPr>
        <w:t xml:space="preserve">Sementara rincian tentang pelatihan dan kinerja sistem fi nal </w:t>
      </w:r>
      <w:r w:rsidRPr="00E932E1">
        <w:rPr>
          <w:rFonts w:ascii="Arial Unicode MS" w:eastAsia="Arial Unicode MS" w:hAnsi="Arial Unicode MS" w:cs="Arial Unicode MS"/>
          <w:sz w:val="14"/>
          <w:szCs w:val="14"/>
        </w:rPr>
        <w:t>disajikan dalam Bagian 5, beberapa hasil sederhana jasa diskusi. percobaan awal menunjukkan bahwa</w:t>
      </w:r>
    </w:p>
    <w:p w:rsidR="008402FB" w:rsidRPr="00E932E1" w:rsidRDefault="008402FB">
      <w:pPr>
        <w:spacing w:line="200" w:lineRule="exact"/>
        <w:rPr>
          <w:sz w:val="20"/>
          <w:szCs w:val="20"/>
        </w:rPr>
      </w:pPr>
    </w:p>
    <w:p w:rsidR="008402FB" w:rsidRPr="00E932E1" w:rsidRDefault="008402FB">
      <w:pPr>
        <w:sectPr w:rsidR="008402FB" w:rsidRPr="00E932E1">
          <w:type w:val="continuous"/>
          <w:pgSz w:w="12240" w:h="15840"/>
          <w:pgMar w:top="1440" w:right="1140" w:bottom="0" w:left="1180" w:header="0" w:footer="0" w:gutter="0"/>
          <w:cols w:num="2" w:space="720" w:equalWidth="0">
            <w:col w:w="4740" w:space="420"/>
            <w:col w:w="4760"/>
          </w:cols>
        </w:sectPr>
      </w:pPr>
    </w:p>
    <w:p w:rsidR="008402FB" w:rsidRPr="00E932E1" w:rsidRDefault="008402FB">
      <w:pPr>
        <w:spacing w:line="351" w:lineRule="exact"/>
        <w:rPr>
          <w:sz w:val="20"/>
          <w:szCs w:val="20"/>
        </w:rPr>
      </w:pPr>
    </w:p>
    <w:p w:rsidR="008402FB" w:rsidRPr="00E932E1" w:rsidRDefault="004147E1">
      <w:pPr>
        <w:spacing w:line="175" w:lineRule="exact"/>
        <w:ind w:left="3200"/>
        <w:rPr>
          <w:sz w:val="20"/>
          <w:szCs w:val="20"/>
        </w:rPr>
      </w:pPr>
      <w:r w:rsidRPr="00E932E1">
        <w:rPr>
          <w:rFonts w:ascii="Arial Unicode MS" w:eastAsia="Arial Unicode MS" w:hAnsi="Arial Unicode MS" w:cs="Arial Unicode MS"/>
          <w:sz w:val="13"/>
          <w:szCs w:val="13"/>
        </w:rPr>
        <w:t>ISBN 0-7695-1272-0 / 01 $ 10,00 (C) 2001 IEEE</w:t>
      </w:r>
    </w:p>
    <w:p w:rsidR="008402FB" w:rsidRPr="00E932E1" w:rsidRDefault="008402FB">
      <w:pPr>
        <w:sectPr w:rsidR="008402FB" w:rsidRPr="00E932E1">
          <w:type w:val="continuous"/>
          <w:pgSz w:w="12240" w:h="15840"/>
          <w:pgMar w:top="1440" w:right="1140" w:bottom="0" w:left="1180" w:header="0" w:footer="0" w:gutter="0"/>
          <w:cols w:space="720" w:equalWidth="0">
            <w:col w:w="9920"/>
          </w:cols>
        </w:sectPr>
      </w:pPr>
    </w:p>
    <w:p w:rsidR="008402FB" w:rsidRPr="00E932E1" w:rsidRDefault="004147E1">
      <w:pPr>
        <w:spacing w:line="67" w:lineRule="exact"/>
        <w:rPr>
          <w:sz w:val="20"/>
          <w:szCs w:val="20"/>
        </w:rPr>
      </w:pPr>
      <w:bookmarkStart w:id="4" w:name="page4"/>
      <w:bookmarkEnd w:id="4"/>
      <w:r w:rsidRPr="00E932E1">
        <w:rPr>
          <w:noProof/>
          <w:sz w:val="20"/>
          <w:szCs w:val="20"/>
        </w:rPr>
        <w:lastRenderedPageBreak/>
        <mc:AlternateContent>
          <mc:Choice Requires="wps">
            <w:drawing>
              <wp:anchor distT="0" distB="0" distL="114300" distR="114300" simplePos="0" relativeHeight="251654144" behindDoc="1" locked="0" layoutInCell="0" allowOverlap="1">
                <wp:simplePos x="0" y="0"/>
                <wp:positionH relativeFrom="page">
                  <wp:posOffset>742950</wp:posOffset>
                </wp:positionH>
                <wp:positionV relativeFrom="page">
                  <wp:posOffset>916305</wp:posOffset>
                </wp:positionV>
                <wp:extent cx="289306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930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9027306" id="Shape 12"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page" from="58.5pt,72.15pt" to="286.3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" o:allowincell="f" filled="t" strokeweight=".16931mm">
                <v:stroke joinstyle="miter"/>
                <o:lock v:ext="edit" shapetype="f"/>
                <w10:wrap anchorx="page" anchory="page"/>
              </v:line>
            </w:pict>
          </mc:Fallback>
        </mc:AlternateContent>
      </w:r>
      <w:r w:rsidRPr="00E932E1">
        <w:rPr>
          <w:noProof/>
          <w:sz w:val="20"/>
          <w:szCs w:val="20"/>
        </w:rPr>
        <mc:AlternateContent>
          <mc:Choice Requires="wps">
            <w:drawing>
              <wp:anchor distT="0" distB="0" distL="114300" distR="114300" simplePos="0" relativeHeight="251657216" behindDoc="1" locked="0" layoutInCell="0" allowOverlap="1">
                <wp:simplePos x="0" y="0"/>
                <wp:positionH relativeFrom="page">
                  <wp:posOffset>746125</wp:posOffset>
                </wp:positionH>
                <wp:positionV relativeFrom="page">
                  <wp:posOffset>913765</wp:posOffset>
                </wp:positionV>
                <wp:extent cx="0" cy="450151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50151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2E2F1AD" id="Shape 13"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58.75pt,71.95pt" to="58.75pt,4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" o:allowincell="f" filled="t" strokeweight=".16931mm">
                <v:stroke joinstyle="miter"/>
                <o:lock v:ext="edit" shapetype="f"/>
                <w10:wrap anchorx="page" anchory="page"/>
              </v:line>
            </w:pict>
          </mc:Fallback>
        </mc:AlternateContent>
      </w:r>
      <w:r w:rsidRPr="00E932E1">
        <w:rPr>
          <w:noProof/>
          <w:sz w:val="20"/>
          <w:szCs w:val="20"/>
        </w:rPr>
        <mc:AlternateContent>
          <mc:Choice Requires="wps">
            <w:drawing>
              <wp:anchor distT="0" distB="0" distL="114300" distR="114300" simplePos="0" relativeHeight="251658240" behindDoc="1" locked="0" layoutInCell="0" allowOverlap="1">
                <wp:simplePos x="0" y="0"/>
                <wp:positionH relativeFrom="page">
                  <wp:posOffset>3632835</wp:posOffset>
                </wp:positionH>
                <wp:positionV relativeFrom="page">
                  <wp:posOffset>913765</wp:posOffset>
                </wp:positionV>
                <wp:extent cx="0" cy="450151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50151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D2D70D9" id="Shape 14"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286.05pt,71.95pt" to="286.05pt,4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" o:allowincell="f" filled="t" strokeweight=".48pt">
                <v:stroke joinstyle="miter"/>
                <o:lock v:ext="edit" shapetype="f"/>
                <w10:wrap anchorx="page" anchory="page"/>
              </v:line>
            </w:pict>
          </mc:Fallback>
        </mc:AlternateContent>
      </w:r>
    </w:p>
    <w:tbl>
      <w:tblPr>
        <w:tblW w:w="0" w:type="auto"/>
        <w:tblInd w:w="500" w:type="dxa"/>
        <w:tblLayout w:type="fixed"/>
        <w:tblCellMar>
          <w:left w:w="0" w:type="dxa"/>
          <w:right w:w="0" w:type="dxa"/>
        </w:tblCellMar>
        <w:tblLook w:val="04A0" w:firstRow="1" w:lastRow="0" w:firstColumn="1" w:lastColumn="0" w:noHBand="0" w:noVBand="1"/>
      </w:tblPr>
      <w:tblGrid>
        <w:gridCol w:w="1900"/>
        <w:gridCol w:w="200"/>
        <w:gridCol w:w="120"/>
        <w:gridCol w:w="140"/>
        <w:gridCol w:w="600"/>
        <w:gridCol w:w="1060"/>
        <w:gridCol w:w="20"/>
      </w:tblGrid>
      <w:tr w:rsidR="008402FB" w:rsidRPr="00E932E1">
        <w:trPr>
          <w:trHeight w:val="175"/>
        </w:trPr>
        <w:tc>
          <w:tcPr>
            <w:tcW w:w="1900" w:type="dxa"/>
            <w:vAlign w:val="bottom"/>
          </w:tcPr>
          <w:p w:rsidR="008402FB" w:rsidRPr="00E932E1" w:rsidRDefault="004147E1">
            <w:pPr>
              <w:spacing w:line="175" w:lineRule="exact"/>
              <w:rPr>
                <w:sz w:val="20"/>
                <w:szCs w:val="20"/>
              </w:rPr>
            </w:pPr>
            <w:r w:rsidRPr="00E932E1">
              <w:rPr>
                <w:rFonts w:ascii="Arial Unicode MS" w:eastAsia="Arial Unicode MS" w:hAnsi="Arial Unicode MS" w:cs="Arial Unicode MS"/>
                <w:sz w:val="13"/>
                <w:szCs w:val="13"/>
              </w:rPr>
              <w:t>Mengingat contoh gambar (</w:t>
            </w:r>
          </w:p>
        </w:tc>
        <w:tc>
          <w:tcPr>
            <w:tcW w:w="200" w:type="dxa"/>
            <w:vAlign w:val="bottom"/>
          </w:tcPr>
          <w:p w:rsidR="008402FB" w:rsidRPr="00E932E1" w:rsidRDefault="008402FB">
            <w:pPr>
              <w:rPr>
                <w:sz w:val="15"/>
                <w:szCs w:val="15"/>
              </w:rPr>
            </w:pPr>
          </w:p>
        </w:tc>
        <w:tc>
          <w:tcPr>
            <w:tcW w:w="120" w:type="dxa"/>
            <w:vAlign w:val="bottom"/>
          </w:tcPr>
          <w:p w:rsidR="008402FB" w:rsidRPr="00E932E1" w:rsidRDefault="008402FB">
            <w:pPr>
              <w:rPr>
                <w:sz w:val="15"/>
                <w:szCs w:val="15"/>
              </w:rPr>
            </w:pPr>
          </w:p>
        </w:tc>
        <w:tc>
          <w:tcPr>
            <w:tcW w:w="140" w:type="dxa"/>
            <w:vAlign w:val="bottom"/>
          </w:tcPr>
          <w:p w:rsidR="008402FB" w:rsidRPr="00E932E1" w:rsidRDefault="008402FB">
            <w:pPr>
              <w:rPr>
                <w:sz w:val="15"/>
                <w:szCs w:val="15"/>
              </w:rPr>
            </w:pPr>
          </w:p>
        </w:tc>
        <w:tc>
          <w:tcPr>
            <w:tcW w:w="600" w:type="dxa"/>
            <w:vAlign w:val="bottom"/>
          </w:tcPr>
          <w:p w:rsidR="008402FB" w:rsidRPr="00E932E1" w:rsidRDefault="008402FB">
            <w:pPr>
              <w:rPr>
                <w:sz w:val="15"/>
                <w:szCs w:val="15"/>
              </w:rPr>
            </w:pPr>
          </w:p>
        </w:tc>
        <w:tc>
          <w:tcPr>
            <w:tcW w:w="1060" w:type="dxa"/>
            <w:vAlign w:val="bottom"/>
          </w:tcPr>
          <w:p w:rsidR="008402FB" w:rsidRPr="00E932E1" w:rsidRDefault="004147E1">
            <w:pPr>
              <w:spacing w:line="148" w:lineRule="exact"/>
              <w:ind w:left="520"/>
              <w:rPr>
                <w:sz w:val="20"/>
                <w:szCs w:val="20"/>
              </w:rPr>
            </w:pPr>
            <w:r w:rsidRPr="00E932E1">
              <w:rPr>
                <w:rFonts w:ascii="Arial Unicode MS" w:eastAsia="Arial Unicode MS" w:hAnsi="Arial Unicode MS" w:cs="Arial Unicode MS"/>
                <w:sz w:val="11"/>
                <w:szCs w:val="11"/>
              </w:rPr>
              <w:t>dimana</w:t>
            </w:r>
          </w:p>
        </w:tc>
        <w:tc>
          <w:tcPr>
            <w:tcW w:w="0" w:type="dxa"/>
            <w:vAlign w:val="bottom"/>
          </w:tcPr>
          <w:p w:rsidR="008402FB" w:rsidRPr="00E932E1" w:rsidRDefault="008402FB">
            <w:pPr>
              <w:rPr>
                <w:sz w:val="1"/>
                <w:szCs w:val="1"/>
              </w:rPr>
            </w:pPr>
          </w:p>
        </w:tc>
      </w:tr>
      <w:tr w:rsidR="008402FB" w:rsidRPr="00E932E1">
        <w:trPr>
          <w:trHeight w:val="221"/>
        </w:trPr>
        <w:tc>
          <w:tcPr>
            <w:tcW w:w="4020" w:type="dxa"/>
            <w:gridSpan w:val="6"/>
            <w:vAlign w:val="bottom"/>
          </w:tcPr>
          <w:p w:rsidR="008402FB" w:rsidRPr="00E932E1" w:rsidRDefault="004147E1">
            <w:pPr>
              <w:spacing w:line="175" w:lineRule="exact"/>
              <w:ind w:left="640"/>
              <w:rPr>
                <w:sz w:val="20"/>
                <w:szCs w:val="20"/>
              </w:rPr>
            </w:pPr>
            <w:r w:rsidRPr="00E932E1">
              <w:rPr>
                <w:rFonts w:ascii="Arial Unicode MS" w:eastAsia="Arial Unicode MS" w:hAnsi="Arial Unicode MS" w:cs="Arial Unicode MS"/>
                <w:sz w:val="13"/>
                <w:szCs w:val="13"/>
              </w:rPr>
              <w:t>untuk contoh negatif dan</w:t>
            </w:r>
            <w:r w:rsidRPr="00E932E1">
              <w:rPr>
                <w:rFonts w:ascii="Arial Unicode MS" w:eastAsia="Arial Unicode MS" w:hAnsi="Arial Unicode MS" w:cs="Arial Unicode MS"/>
                <w:sz w:val="13"/>
                <w:szCs w:val="13"/>
              </w:rPr>
              <w:t xml:space="preserve"> positif masing-masing.</w:t>
            </w:r>
          </w:p>
        </w:tc>
        <w:tc>
          <w:tcPr>
            <w:tcW w:w="0" w:type="dxa"/>
            <w:vAlign w:val="bottom"/>
          </w:tcPr>
          <w:p w:rsidR="008402FB" w:rsidRPr="00E932E1" w:rsidRDefault="008402FB">
            <w:pPr>
              <w:rPr>
                <w:sz w:val="1"/>
                <w:szCs w:val="1"/>
              </w:rPr>
            </w:pPr>
          </w:p>
        </w:tc>
      </w:tr>
      <w:tr w:rsidR="008402FB" w:rsidRPr="00E932E1">
        <w:trPr>
          <w:trHeight w:val="428"/>
        </w:trPr>
        <w:tc>
          <w:tcPr>
            <w:tcW w:w="1900" w:type="dxa"/>
            <w:vMerge w:val="restart"/>
            <w:vAlign w:val="bottom"/>
          </w:tcPr>
          <w:p w:rsidR="008402FB" w:rsidRPr="00E932E1" w:rsidRDefault="004147E1">
            <w:pPr>
              <w:spacing w:line="175" w:lineRule="exact"/>
              <w:rPr>
                <w:sz w:val="20"/>
                <w:szCs w:val="20"/>
              </w:rPr>
            </w:pPr>
            <w:r w:rsidRPr="00E932E1">
              <w:rPr>
                <w:rFonts w:ascii="Arial Unicode MS" w:eastAsia="Arial Unicode MS" w:hAnsi="Arial Unicode MS" w:cs="Arial Unicode MS"/>
                <w:sz w:val="13"/>
                <w:szCs w:val="13"/>
              </w:rPr>
              <w:t>inisialisasi bobot</w:t>
            </w:r>
          </w:p>
        </w:tc>
        <w:tc>
          <w:tcPr>
            <w:tcW w:w="200" w:type="dxa"/>
            <w:tcBorders>
              <w:bottom w:val="single" w:sz="8" w:space="0" w:color="auto"/>
            </w:tcBorders>
            <w:vAlign w:val="bottom"/>
          </w:tcPr>
          <w:p w:rsidR="008402FB" w:rsidRPr="00E932E1" w:rsidRDefault="008402FB">
            <w:pPr>
              <w:rPr>
                <w:sz w:val="24"/>
                <w:szCs w:val="24"/>
              </w:rPr>
            </w:pPr>
          </w:p>
        </w:tc>
        <w:tc>
          <w:tcPr>
            <w:tcW w:w="120" w:type="dxa"/>
            <w:vMerge w:val="restart"/>
            <w:vAlign w:val="bottom"/>
          </w:tcPr>
          <w:p w:rsidR="008402FB" w:rsidRPr="00E932E1" w:rsidRDefault="008402FB">
            <w:pPr>
              <w:rPr>
                <w:sz w:val="24"/>
                <w:szCs w:val="24"/>
              </w:rPr>
            </w:pPr>
          </w:p>
        </w:tc>
        <w:tc>
          <w:tcPr>
            <w:tcW w:w="140" w:type="dxa"/>
            <w:tcBorders>
              <w:bottom w:val="single" w:sz="8" w:space="0" w:color="auto"/>
            </w:tcBorders>
            <w:vAlign w:val="bottom"/>
          </w:tcPr>
          <w:p w:rsidR="008402FB" w:rsidRPr="00E932E1" w:rsidRDefault="008402FB">
            <w:pPr>
              <w:rPr>
                <w:sz w:val="24"/>
                <w:szCs w:val="24"/>
              </w:rPr>
            </w:pPr>
          </w:p>
        </w:tc>
        <w:tc>
          <w:tcPr>
            <w:tcW w:w="600" w:type="dxa"/>
            <w:vMerge w:val="restart"/>
            <w:vAlign w:val="bottom"/>
          </w:tcPr>
          <w:p w:rsidR="008402FB" w:rsidRPr="00E932E1" w:rsidRDefault="004147E1">
            <w:pPr>
              <w:spacing w:line="134" w:lineRule="exact"/>
              <w:ind w:left="60"/>
              <w:rPr>
                <w:sz w:val="20"/>
                <w:szCs w:val="20"/>
              </w:rPr>
            </w:pPr>
            <w:r w:rsidRPr="00E932E1">
              <w:rPr>
                <w:rFonts w:ascii="Arial Unicode MS" w:eastAsia="Arial Unicode MS" w:hAnsi="Arial Unicode MS" w:cs="Arial Unicode MS"/>
                <w:sz w:val="10"/>
                <w:szCs w:val="10"/>
              </w:rPr>
              <w:t>untuk</w:t>
            </w:r>
          </w:p>
        </w:tc>
        <w:tc>
          <w:tcPr>
            <w:tcW w:w="1060" w:type="dxa"/>
            <w:vMerge w:val="restart"/>
            <w:vAlign w:val="bottom"/>
          </w:tcPr>
          <w:p w:rsidR="008402FB" w:rsidRPr="00E932E1" w:rsidRDefault="004147E1">
            <w:pPr>
              <w:spacing w:line="134" w:lineRule="exact"/>
              <w:ind w:left="300"/>
              <w:rPr>
                <w:sz w:val="20"/>
                <w:szCs w:val="20"/>
              </w:rPr>
            </w:pPr>
            <w:r w:rsidRPr="00E932E1">
              <w:rPr>
                <w:rFonts w:ascii="Arial Unicode MS" w:eastAsia="Arial Unicode MS" w:hAnsi="Arial Unicode MS" w:cs="Arial Unicode MS"/>
                <w:w w:val="95"/>
                <w:sz w:val="10"/>
                <w:szCs w:val="10"/>
              </w:rPr>
              <w:t>dilakukan masing</w:t>
            </w:r>
          </w:p>
        </w:tc>
        <w:tc>
          <w:tcPr>
            <w:tcW w:w="0" w:type="dxa"/>
            <w:vAlign w:val="bottom"/>
          </w:tcPr>
          <w:p w:rsidR="008402FB" w:rsidRPr="00E932E1" w:rsidRDefault="008402FB">
            <w:pPr>
              <w:rPr>
                <w:sz w:val="1"/>
                <w:szCs w:val="1"/>
              </w:rPr>
            </w:pPr>
          </w:p>
        </w:tc>
      </w:tr>
      <w:tr w:rsidR="008402FB" w:rsidRPr="00E932E1">
        <w:trPr>
          <w:trHeight w:val="68"/>
        </w:trPr>
        <w:tc>
          <w:tcPr>
            <w:tcW w:w="1900" w:type="dxa"/>
            <w:vMerge/>
            <w:vAlign w:val="bottom"/>
          </w:tcPr>
          <w:p w:rsidR="008402FB" w:rsidRPr="00E932E1" w:rsidRDefault="008402FB">
            <w:pPr>
              <w:rPr>
                <w:sz w:val="5"/>
                <w:szCs w:val="5"/>
              </w:rPr>
            </w:pPr>
          </w:p>
        </w:tc>
        <w:tc>
          <w:tcPr>
            <w:tcW w:w="200" w:type="dxa"/>
            <w:vAlign w:val="bottom"/>
          </w:tcPr>
          <w:p w:rsidR="008402FB" w:rsidRPr="00E932E1" w:rsidRDefault="008402FB">
            <w:pPr>
              <w:rPr>
                <w:sz w:val="5"/>
                <w:szCs w:val="5"/>
              </w:rPr>
            </w:pPr>
          </w:p>
        </w:tc>
        <w:tc>
          <w:tcPr>
            <w:tcW w:w="120" w:type="dxa"/>
            <w:vMerge/>
            <w:vAlign w:val="bottom"/>
          </w:tcPr>
          <w:p w:rsidR="008402FB" w:rsidRPr="00E932E1" w:rsidRDefault="008402FB">
            <w:pPr>
              <w:rPr>
                <w:sz w:val="5"/>
                <w:szCs w:val="5"/>
              </w:rPr>
            </w:pPr>
          </w:p>
        </w:tc>
        <w:tc>
          <w:tcPr>
            <w:tcW w:w="140" w:type="dxa"/>
            <w:vAlign w:val="bottom"/>
          </w:tcPr>
          <w:p w:rsidR="008402FB" w:rsidRPr="00E932E1" w:rsidRDefault="008402FB">
            <w:pPr>
              <w:rPr>
                <w:sz w:val="5"/>
                <w:szCs w:val="5"/>
              </w:rPr>
            </w:pPr>
          </w:p>
        </w:tc>
        <w:tc>
          <w:tcPr>
            <w:tcW w:w="600" w:type="dxa"/>
            <w:vMerge/>
            <w:vAlign w:val="bottom"/>
          </w:tcPr>
          <w:p w:rsidR="008402FB" w:rsidRPr="00E932E1" w:rsidRDefault="008402FB">
            <w:pPr>
              <w:rPr>
                <w:sz w:val="5"/>
                <w:szCs w:val="5"/>
              </w:rPr>
            </w:pPr>
          </w:p>
        </w:tc>
        <w:tc>
          <w:tcPr>
            <w:tcW w:w="1060" w:type="dxa"/>
            <w:vMerge/>
            <w:vAlign w:val="bottom"/>
          </w:tcPr>
          <w:p w:rsidR="008402FB" w:rsidRPr="00E932E1" w:rsidRDefault="008402FB">
            <w:pPr>
              <w:rPr>
                <w:sz w:val="5"/>
                <w:szCs w:val="5"/>
              </w:rPr>
            </w:pPr>
          </w:p>
        </w:tc>
        <w:tc>
          <w:tcPr>
            <w:tcW w:w="0" w:type="dxa"/>
            <w:vAlign w:val="bottom"/>
          </w:tcPr>
          <w:p w:rsidR="008402FB" w:rsidRPr="00E932E1" w:rsidRDefault="008402FB">
            <w:pPr>
              <w:rPr>
                <w:sz w:val="1"/>
                <w:szCs w:val="1"/>
              </w:rPr>
            </w:pPr>
          </w:p>
        </w:tc>
      </w:tr>
    </w:tbl>
    <w:p w:rsidR="008402FB" w:rsidRPr="00E932E1" w:rsidRDefault="008402FB">
      <w:pPr>
        <w:spacing w:line="44" w:lineRule="exact"/>
        <w:rPr>
          <w:sz w:val="20"/>
          <w:szCs w:val="20"/>
        </w:rPr>
      </w:pPr>
    </w:p>
    <w:p w:rsidR="008402FB" w:rsidRPr="00E932E1" w:rsidRDefault="004147E1">
      <w:pPr>
        <w:spacing w:line="175" w:lineRule="exact"/>
        <w:ind w:left="500"/>
        <w:rPr>
          <w:sz w:val="20"/>
          <w:szCs w:val="20"/>
        </w:rPr>
      </w:pPr>
      <w:r w:rsidRPr="00E932E1">
        <w:rPr>
          <w:rFonts w:ascii="Arial Unicode MS" w:eastAsia="Arial Unicode MS" w:hAnsi="Arial Unicode MS" w:cs="Arial Unicode MS"/>
          <w:sz w:val="13"/>
          <w:szCs w:val="13"/>
        </w:rPr>
        <w:t>tively, di mana dan adalah jumlah negatif dan positif masing-masing.</w:t>
      </w:r>
    </w:p>
    <w:p w:rsidR="008402FB" w:rsidRPr="00E932E1" w:rsidRDefault="008402FB">
      <w:pPr>
        <w:spacing w:line="85" w:lineRule="exact"/>
        <w:rPr>
          <w:sz w:val="20"/>
          <w:szCs w:val="20"/>
        </w:rPr>
      </w:pPr>
    </w:p>
    <w:p w:rsidR="008402FB" w:rsidRPr="00E932E1" w:rsidRDefault="004147E1">
      <w:pPr>
        <w:spacing w:line="175" w:lineRule="exact"/>
        <w:ind w:left="500"/>
        <w:rPr>
          <w:sz w:val="20"/>
          <w:szCs w:val="20"/>
        </w:rPr>
      </w:pPr>
      <w:r w:rsidRPr="00E932E1">
        <w:rPr>
          <w:rFonts w:ascii="Arial Unicode MS" w:eastAsia="Arial Unicode MS" w:hAnsi="Arial Unicode MS" w:cs="Arial Unicode MS"/>
          <w:sz w:val="13"/>
          <w:szCs w:val="13"/>
        </w:rPr>
        <w:t>Untuk</w:t>
      </w:r>
    </w:p>
    <w:p w:rsidR="008402FB" w:rsidRPr="00E932E1" w:rsidRDefault="008402FB">
      <w:pPr>
        <w:spacing w:line="200" w:lineRule="exact"/>
        <w:rPr>
          <w:sz w:val="20"/>
          <w:szCs w:val="20"/>
        </w:rPr>
      </w:pPr>
    </w:p>
    <w:p w:rsidR="008402FB" w:rsidRPr="00E932E1" w:rsidRDefault="008402FB">
      <w:pPr>
        <w:spacing w:line="262"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120"/>
        <w:gridCol w:w="680"/>
        <w:gridCol w:w="680"/>
        <w:gridCol w:w="380"/>
        <w:gridCol w:w="800"/>
        <w:gridCol w:w="120"/>
        <w:gridCol w:w="320"/>
        <w:gridCol w:w="560"/>
        <w:gridCol w:w="40"/>
        <w:gridCol w:w="20"/>
      </w:tblGrid>
      <w:tr w:rsidR="008402FB" w:rsidRPr="00E932E1">
        <w:trPr>
          <w:trHeight w:val="177"/>
        </w:trPr>
        <w:tc>
          <w:tcPr>
            <w:tcW w:w="120" w:type="dxa"/>
            <w:vAlign w:val="bottom"/>
          </w:tcPr>
          <w:p w:rsidR="008402FB" w:rsidRPr="00E932E1" w:rsidRDefault="004147E1">
            <w:pPr>
              <w:spacing w:line="175" w:lineRule="exact"/>
              <w:rPr>
                <w:sz w:val="20"/>
                <w:szCs w:val="20"/>
              </w:rPr>
            </w:pPr>
            <w:r w:rsidRPr="00E932E1">
              <w:rPr>
                <w:rFonts w:ascii="Arial Unicode MS" w:eastAsia="Arial Unicode MS" w:hAnsi="Arial Unicode MS" w:cs="Arial Unicode MS"/>
                <w:w w:val="91"/>
                <w:sz w:val="13"/>
                <w:szCs w:val="13"/>
              </w:rPr>
              <w:t>1.</w:t>
            </w:r>
          </w:p>
        </w:tc>
        <w:tc>
          <w:tcPr>
            <w:tcW w:w="1360" w:type="dxa"/>
            <w:gridSpan w:val="2"/>
            <w:vAlign w:val="bottom"/>
          </w:tcPr>
          <w:p w:rsidR="008402FB" w:rsidRPr="00E932E1" w:rsidRDefault="004147E1">
            <w:pPr>
              <w:spacing w:line="175" w:lineRule="exact"/>
              <w:ind w:left="20"/>
              <w:rPr>
                <w:sz w:val="20"/>
                <w:szCs w:val="20"/>
              </w:rPr>
            </w:pPr>
            <w:r w:rsidRPr="00E932E1">
              <w:rPr>
                <w:rFonts w:ascii="Arial Unicode MS" w:eastAsia="Arial Unicode MS" w:hAnsi="Arial Unicode MS" w:cs="Arial Unicode MS"/>
                <w:sz w:val="13"/>
                <w:szCs w:val="13"/>
              </w:rPr>
              <w:t>Menormalkan bobot,</w:t>
            </w:r>
          </w:p>
        </w:tc>
        <w:tc>
          <w:tcPr>
            <w:tcW w:w="380" w:type="dxa"/>
            <w:vAlign w:val="bottom"/>
          </w:tcPr>
          <w:p w:rsidR="008402FB" w:rsidRPr="00E932E1" w:rsidRDefault="008402FB">
            <w:pPr>
              <w:rPr>
                <w:sz w:val="15"/>
                <w:szCs w:val="15"/>
              </w:rPr>
            </w:pPr>
          </w:p>
        </w:tc>
        <w:tc>
          <w:tcPr>
            <w:tcW w:w="800" w:type="dxa"/>
            <w:vAlign w:val="bottom"/>
          </w:tcPr>
          <w:p w:rsidR="008402FB" w:rsidRPr="00E932E1" w:rsidRDefault="008402FB">
            <w:pPr>
              <w:rPr>
                <w:sz w:val="15"/>
                <w:szCs w:val="15"/>
              </w:rPr>
            </w:pPr>
          </w:p>
        </w:tc>
        <w:tc>
          <w:tcPr>
            <w:tcW w:w="120" w:type="dxa"/>
            <w:vAlign w:val="bottom"/>
          </w:tcPr>
          <w:p w:rsidR="008402FB" w:rsidRPr="00E932E1" w:rsidRDefault="008402FB">
            <w:pPr>
              <w:rPr>
                <w:sz w:val="15"/>
                <w:szCs w:val="15"/>
              </w:rPr>
            </w:pPr>
          </w:p>
        </w:tc>
        <w:tc>
          <w:tcPr>
            <w:tcW w:w="320" w:type="dxa"/>
            <w:vAlign w:val="bottom"/>
          </w:tcPr>
          <w:p w:rsidR="008402FB" w:rsidRPr="00E932E1" w:rsidRDefault="008402FB">
            <w:pPr>
              <w:rPr>
                <w:sz w:val="15"/>
                <w:szCs w:val="15"/>
              </w:rPr>
            </w:pPr>
          </w:p>
        </w:tc>
        <w:tc>
          <w:tcPr>
            <w:tcW w:w="560" w:type="dxa"/>
            <w:vAlign w:val="bottom"/>
          </w:tcPr>
          <w:p w:rsidR="008402FB" w:rsidRPr="00E932E1" w:rsidRDefault="008402FB">
            <w:pPr>
              <w:rPr>
                <w:sz w:val="15"/>
                <w:szCs w:val="15"/>
              </w:rPr>
            </w:pPr>
          </w:p>
        </w:tc>
        <w:tc>
          <w:tcPr>
            <w:tcW w:w="40" w:type="dxa"/>
            <w:vAlign w:val="bottom"/>
          </w:tcPr>
          <w:p w:rsidR="008402FB" w:rsidRPr="00E932E1" w:rsidRDefault="008402FB">
            <w:pPr>
              <w:rPr>
                <w:sz w:val="15"/>
                <w:szCs w:val="15"/>
              </w:rPr>
            </w:pPr>
          </w:p>
        </w:tc>
        <w:tc>
          <w:tcPr>
            <w:tcW w:w="0" w:type="dxa"/>
            <w:vAlign w:val="bottom"/>
          </w:tcPr>
          <w:p w:rsidR="008402FB" w:rsidRPr="00E932E1" w:rsidRDefault="008402FB">
            <w:pPr>
              <w:rPr>
                <w:sz w:val="1"/>
                <w:szCs w:val="1"/>
              </w:rPr>
            </w:pPr>
          </w:p>
        </w:tc>
      </w:tr>
      <w:tr w:rsidR="008402FB" w:rsidRPr="00E932E1">
        <w:trPr>
          <w:trHeight w:val="332"/>
        </w:trPr>
        <w:tc>
          <w:tcPr>
            <w:tcW w:w="120" w:type="dxa"/>
            <w:vAlign w:val="bottom"/>
          </w:tcPr>
          <w:p w:rsidR="008402FB" w:rsidRPr="00E932E1" w:rsidRDefault="008402FB">
            <w:pPr>
              <w:rPr>
                <w:sz w:val="24"/>
                <w:szCs w:val="24"/>
              </w:rPr>
            </w:pPr>
          </w:p>
        </w:tc>
        <w:tc>
          <w:tcPr>
            <w:tcW w:w="680" w:type="dxa"/>
            <w:vMerge w:val="restart"/>
            <w:vAlign w:val="bottom"/>
          </w:tcPr>
          <w:p w:rsidR="008402FB" w:rsidRPr="00E932E1" w:rsidRDefault="004147E1">
            <w:pPr>
              <w:spacing w:line="175" w:lineRule="exact"/>
              <w:ind w:left="100"/>
              <w:rPr>
                <w:sz w:val="20"/>
                <w:szCs w:val="20"/>
              </w:rPr>
            </w:pPr>
            <w:r w:rsidRPr="00E932E1">
              <w:rPr>
                <w:rFonts w:ascii="Arial Unicode MS" w:eastAsia="Arial Unicode MS" w:hAnsi="Arial Unicode MS" w:cs="Arial Unicode MS"/>
                <w:sz w:val="13"/>
                <w:szCs w:val="13"/>
              </w:rPr>
              <w:t>maka</w:t>
            </w:r>
          </w:p>
        </w:tc>
        <w:tc>
          <w:tcPr>
            <w:tcW w:w="1060" w:type="dxa"/>
            <w:gridSpan w:val="2"/>
            <w:vAlign w:val="bottom"/>
          </w:tcPr>
          <w:p w:rsidR="008402FB" w:rsidRPr="00E932E1" w:rsidRDefault="008402FB">
            <w:pPr>
              <w:rPr>
                <w:sz w:val="24"/>
                <w:szCs w:val="24"/>
              </w:rPr>
            </w:pPr>
          </w:p>
        </w:tc>
        <w:tc>
          <w:tcPr>
            <w:tcW w:w="800" w:type="dxa"/>
            <w:tcBorders>
              <w:bottom w:val="single" w:sz="8" w:space="0" w:color="auto"/>
            </w:tcBorders>
            <w:vAlign w:val="bottom"/>
          </w:tcPr>
          <w:p w:rsidR="008402FB" w:rsidRPr="00E932E1" w:rsidRDefault="008402FB">
            <w:pPr>
              <w:rPr>
                <w:sz w:val="24"/>
                <w:szCs w:val="24"/>
              </w:rPr>
            </w:pPr>
          </w:p>
        </w:tc>
        <w:tc>
          <w:tcPr>
            <w:tcW w:w="120" w:type="dxa"/>
            <w:vAlign w:val="bottom"/>
          </w:tcPr>
          <w:p w:rsidR="008402FB" w:rsidRPr="00E932E1" w:rsidRDefault="008402FB">
            <w:pPr>
              <w:rPr>
                <w:sz w:val="24"/>
                <w:szCs w:val="24"/>
              </w:rPr>
            </w:pPr>
          </w:p>
        </w:tc>
        <w:tc>
          <w:tcPr>
            <w:tcW w:w="320" w:type="dxa"/>
            <w:vAlign w:val="bottom"/>
          </w:tcPr>
          <w:p w:rsidR="008402FB" w:rsidRPr="00E932E1" w:rsidRDefault="008402FB">
            <w:pPr>
              <w:rPr>
                <w:sz w:val="24"/>
                <w:szCs w:val="24"/>
              </w:rPr>
            </w:pPr>
          </w:p>
        </w:tc>
        <w:tc>
          <w:tcPr>
            <w:tcW w:w="560" w:type="dxa"/>
            <w:vAlign w:val="bottom"/>
          </w:tcPr>
          <w:p w:rsidR="008402FB" w:rsidRPr="00E932E1" w:rsidRDefault="008402FB">
            <w:pPr>
              <w:rPr>
                <w:sz w:val="24"/>
                <w:szCs w:val="24"/>
              </w:rPr>
            </w:pPr>
          </w:p>
        </w:tc>
        <w:tc>
          <w:tcPr>
            <w:tcW w:w="40" w:type="dxa"/>
            <w:vAlign w:val="bottom"/>
          </w:tcPr>
          <w:p w:rsidR="008402FB" w:rsidRPr="00E932E1" w:rsidRDefault="008402FB">
            <w:pPr>
              <w:rPr>
                <w:sz w:val="24"/>
                <w:szCs w:val="24"/>
              </w:rPr>
            </w:pPr>
          </w:p>
        </w:tc>
        <w:tc>
          <w:tcPr>
            <w:tcW w:w="0" w:type="dxa"/>
            <w:vAlign w:val="bottom"/>
          </w:tcPr>
          <w:p w:rsidR="008402FB" w:rsidRPr="00E932E1" w:rsidRDefault="008402FB">
            <w:pPr>
              <w:rPr>
                <w:sz w:val="1"/>
                <w:szCs w:val="1"/>
              </w:rPr>
            </w:pPr>
          </w:p>
        </w:tc>
      </w:tr>
      <w:tr w:rsidR="008402FB" w:rsidRPr="00E932E1">
        <w:trPr>
          <w:trHeight w:val="581"/>
        </w:trPr>
        <w:tc>
          <w:tcPr>
            <w:tcW w:w="120" w:type="dxa"/>
            <w:vAlign w:val="bottom"/>
          </w:tcPr>
          <w:p w:rsidR="008402FB" w:rsidRPr="00E932E1" w:rsidRDefault="008402FB">
            <w:pPr>
              <w:rPr>
                <w:sz w:val="24"/>
                <w:szCs w:val="24"/>
              </w:rPr>
            </w:pPr>
          </w:p>
        </w:tc>
        <w:tc>
          <w:tcPr>
            <w:tcW w:w="680" w:type="dxa"/>
            <w:vMerge/>
            <w:vAlign w:val="bottom"/>
          </w:tcPr>
          <w:p w:rsidR="008402FB" w:rsidRPr="00E932E1" w:rsidRDefault="008402FB">
            <w:pPr>
              <w:rPr>
                <w:sz w:val="24"/>
                <w:szCs w:val="24"/>
              </w:rPr>
            </w:pPr>
          </w:p>
        </w:tc>
        <w:tc>
          <w:tcPr>
            <w:tcW w:w="1980" w:type="dxa"/>
            <w:gridSpan w:val="4"/>
            <w:vAlign w:val="bottom"/>
          </w:tcPr>
          <w:p w:rsidR="008402FB" w:rsidRPr="00E932E1" w:rsidRDefault="004147E1">
            <w:pPr>
              <w:spacing w:line="161" w:lineRule="exact"/>
              <w:ind w:left="180"/>
              <w:rPr>
                <w:sz w:val="20"/>
                <w:szCs w:val="20"/>
              </w:rPr>
            </w:pPr>
            <w:r w:rsidRPr="00E932E1">
              <w:rPr>
                <w:rFonts w:ascii="Arial Unicode MS" w:eastAsia="Arial Unicode MS" w:hAnsi="Arial Unicode MS" w:cs="Arial Unicode MS"/>
                <w:sz w:val="12"/>
                <w:szCs w:val="12"/>
              </w:rPr>
              <w:t>adalah distribusi probabilitas.</w:t>
            </w:r>
          </w:p>
        </w:tc>
        <w:tc>
          <w:tcPr>
            <w:tcW w:w="320" w:type="dxa"/>
            <w:vAlign w:val="bottom"/>
          </w:tcPr>
          <w:p w:rsidR="008402FB" w:rsidRPr="00E932E1" w:rsidRDefault="008402FB">
            <w:pPr>
              <w:rPr>
                <w:sz w:val="24"/>
                <w:szCs w:val="24"/>
              </w:rPr>
            </w:pPr>
          </w:p>
        </w:tc>
        <w:tc>
          <w:tcPr>
            <w:tcW w:w="560" w:type="dxa"/>
            <w:vAlign w:val="bottom"/>
          </w:tcPr>
          <w:p w:rsidR="008402FB" w:rsidRPr="00E932E1" w:rsidRDefault="008402FB">
            <w:pPr>
              <w:rPr>
                <w:sz w:val="24"/>
                <w:szCs w:val="24"/>
              </w:rPr>
            </w:pPr>
          </w:p>
        </w:tc>
        <w:tc>
          <w:tcPr>
            <w:tcW w:w="40" w:type="dxa"/>
            <w:vAlign w:val="bottom"/>
          </w:tcPr>
          <w:p w:rsidR="008402FB" w:rsidRPr="00E932E1" w:rsidRDefault="008402FB">
            <w:pPr>
              <w:rPr>
                <w:sz w:val="24"/>
                <w:szCs w:val="24"/>
              </w:rPr>
            </w:pPr>
          </w:p>
        </w:tc>
        <w:tc>
          <w:tcPr>
            <w:tcW w:w="0" w:type="dxa"/>
            <w:vAlign w:val="bottom"/>
          </w:tcPr>
          <w:p w:rsidR="008402FB" w:rsidRPr="00E932E1" w:rsidRDefault="008402FB">
            <w:pPr>
              <w:rPr>
                <w:sz w:val="1"/>
                <w:szCs w:val="1"/>
              </w:rPr>
            </w:pPr>
          </w:p>
        </w:tc>
      </w:tr>
      <w:tr w:rsidR="008402FB" w:rsidRPr="00E932E1">
        <w:trPr>
          <w:trHeight w:val="298"/>
        </w:trPr>
        <w:tc>
          <w:tcPr>
            <w:tcW w:w="120" w:type="dxa"/>
            <w:vAlign w:val="bottom"/>
          </w:tcPr>
          <w:p w:rsidR="008402FB" w:rsidRPr="00E932E1" w:rsidRDefault="004147E1">
            <w:pPr>
              <w:spacing w:line="175" w:lineRule="exact"/>
              <w:rPr>
                <w:sz w:val="20"/>
                <w:szCs w:val="20"/>
              </w:rPr>
            </w:pPr>
            <w:r w:rsidRPr="00E932E1">
              <w:rPr>
                <w:rFonts w:ascii="Arial Unicode MS" w:eastAsia="Arial Unicode MS" w:hAnsi="Arial Unicode MS" w:cs="Arial Unicode MS"/>
                <w:w w:val="91"/>
                <w:sz w:val="13"/>
                <w:szCs w:val="13"/>
              </w:rPr>
              <w:t>2.</w:t>
            </w:r>
          </w:p>
        </w:tc>
        <w:tc>
          <w:tcPr>
            <w:tcW w:w="1360" w:type="dxa"/>
            <w:gridSpan w:val="2"/>
            <w:vAlign w:val="bottom"/>
          </w:tcPr>
          <w:p w:rsidR="008402FB" w:rsidRPr="00E932E1" w:rsidRDefault="004147E1">
            <w:pPr>
              <w:spacing w:line="175" w:lineRule="exact"/>
              <w:ind w:left="20"/>
              <w:rPr>
                <w:sz w:val="20"/>
                <w:szCs w:val="20"/>
              </w:rPr>
            </w:pPr>
            <w:r w:rsidRPr="00E932E1">
              <w:rPr>
                <w:rFonts w:ascii="Arial Unicode MS" w:eastAsia="Arial Unicode MS" w:hAnsi="Arial Unicode MS" w:cs="Arial Unicode MS"/>
                <w:sz w:val="13"/>
                <w:szCs w:val="13"/>
              </w:rPr>
              <w:t xml:space="preserve">Untuk </w:t>
            </w:r>
            <w:r w:rsidRPr="00E932E1">
              <w:rPr>
                <w:rFonts w:ascii="Arial Unicode MS" w:eastAsia="Arial Unicode MS" w:hAnsi="Arial Unicode MS" w:cs="Arial Unicode MS"/>
                <w:sz w:val="13"/>
                <w:szCs w:val="13"/>
              </w:rPr>
              <w:t>setiap fitur,</w:t>
            </w:r>
          </w:p>
        </w:tc>
        <w:tc>
          <w:tcPr>
            <w:tcW w:w="1300" w:type="dxa"/>
            <w:gridSpan w:val="3"/>
            <w:vAlign w:val="bottom"/>
          </w:tcPr>
          <w:p w:rsidR="008402FB" w:rsidRPr="00E932E1" w:rsidRDefault="004147E1">
            <w:pPr>
              <w:spacing w:line="134" w:lineRule="exact"/>
              <w:ind w:left="100"/>
              <w:rPr>
                <w:sz w:val="20"/>
                <w:szCs w:val="20"/>
              </w:rPr>
            </w:pPr>
            <w:r w:rsidRPr="00E932E1">
              <w:rPr>
                <w:rFonts w:ascii="Arial Unicode MS" w:eastAsia="Arial Unicode MS" w:hAnsi="Arial Unicode MS" w:cs="Arial Unicode MS"/>
                <w:sz w:val="10"/>
                <w:szCs w:val="10"/>
              </w:rPr>
              <w:t>melatih dikelompokkan er</w:t>
            </w:r>
          </w:p>
        </w:tc>
        <w:tc>
          <w:tcPr>
            <w:tcW w:w="320" w:type="dxa"/>
            <w:vAlign w:val="bottom"/>
          </w:tcPr>
          <w:p w:rsidR="008402FB" w:rsidRPr="00E932E1" w:rsidRDefault="008402FB">
            <w:pPr>
              <w:rPr>
                <w:sz w:val="24"/>
                <w:szCs w:val="24"/>
              </w:rPr>
            </w:pPr>
          </w:p>
        </w:tc>
        <w:tc>
          <w:tcPr>
            <w:tcW w:w="560" w:type="dxa"/>
            <w:vAlign w:val="bottom"/>
          </w:tcPr>
          <w:p w:rsidR="008402FB" w:rsidRPr="00E932E1" w:rsidRDefault="004147E1">
            <w:pPr>
              <w:spacing w:line="175" w:lineRule="exact"/>
              <w:ind w:right="64"/>
              <w:jc w:val="right"/>
              <w:rPr>
                <w:sz w:val="20"/>
                <w:szCs w:val="20"/>
              </w:rPr>
            </w:pPr>
            <w:r w:rsidRPr="00E932E1">
              <w:rPr>
                <w:rFonts w:ascii="Arial Unicode MS" w:eastAsia="Arial Unicode MS" w:hAnsi="Arial Unicode MS" w:cs="Arial Unicode MS"/>
                <w:sz w:val="13"/>
                <w:szCs w:val="13"/>
              </w:rPr>
              <w:t>yang</w:t>
            </w:r>
          </w:p>
        </w:tc>
        <w:tc>
          <w:tcPr>
            <w:tcW w:w="40" w:type="dxa"/>
            <w:vAlign w:val="bottom"/>
          </w:tcPr>
          <w:p w:rsidR="008402FB" w:rsidRPr="00E932E1" w:rsidRDefault="008402FB">
            <w:pPr>
              <w:rPr>
                <w:sz w:val="24"/>
                <w:szCs w:val="24"/>
              </w:rPr>
            </w:pPr>
          </w:p>
        </w:tc>
        <w:tc>
          <w:tcPr>
            <w:tcW w:w="0" w:type="dxa"/>
            <w:vAlign w:val="bottom"/>
          </w:tcPr>
          <w:p w:rsidR="008402FB" w:rsidRPr="00E932E1" w:rsidRDefault="008402FB">
            <w:pPr>
              <w:rPr>
                <w:sz w:val="1"/>
                <w:szCs w:val="1"/>
              </w:rPr>
            </w:pPr>
          </w:p>
        </w:tc>
      </w:tr>
      <w:tr w:rsidR="008402FB" w:rsidRPr="00E932E1">
        <w:trPr>
          <w:trHeight w:val="221"/>
        </w:trPr>
        <w:tc>
          <w:tcPr>
            <w:tcW w:w="120" w:type="dxa"/>
            <w:vAlign w:val="bottom"/>
          </w:tcPr>
          <w:p w:rsidR="008402FB" w:rsidRPr="00E932E1" w:rsidRDefault="008402FB">
            <w:pPr>
              <w:rPr>
                <w:sz w:val="19"/>
                <w:szCs w:val="19"/>
              </w:rPr>
            </w:pPr>
          </w:p>
        </w:tc>
        <w:tc>
          <w:tcPr>
            <w:tcW w:w="3540" w:type="dxa"/>
            <w:gridSpan w:val="7"/>
            <w:vAlign w:val="bottom"/>
          </w:tcPr>
          <w:p w:rsidR="008402FB" w:rsidRPr="00E932E1" w:rsidRDefault="004147E1">
            <w:pPr>
              <w:spacing w:line="175" w:lineRule="exact"/>
              <w:ind w:left="100"/>
              <w:rPr>
                <w:sz w:val="20"/>
                <w:szCs w:val="20"/>
              </w:rPr>
            </w:pPr>
            <w:r w:rsidRPr="00E932E1">
              <w:rPr>
                <w:rFonts w:ascii="Arial Unicode MS" w:eastAsia="Arial Unicode MS" w:hAnsi="Arial Unicode MS" w:cs="Arial Unicode MS"/>
                <w:sz w:val="13"/>
                <w:szCs w:val="13"/>
              </w:rPr>
              <w:t>dibatasi untuk menggunakan fitur tunggal. Kesalahan</w:t>
            </w:r>
          </w:p>
        </w:tc>
        <w:tc>
          <w:tcPr>
            <w:tcW w:w="40" w:type="dxa"/>
            <w:vAlign w:val="bottom"/>
          </w:tcPr>
          <w:p w:rsidR="008402FB" w:rsidRPr="00E932E1" w:rsidRDefault="008402FB">
            <w:pPr>
              <w:rPr>
                <w:sz w:val="19"/>
                <w:szCs w:val="19"/>
              </w:rPr>
            </w:pPr>
          </w:p>
        </w:tc>
        <w:tc>
          <w:tcPr>
            <w:tcW w:w="0" w:type="dxa"/>
            <w:vAlign w:val="bottom"/>
          </w:tcPr>
          <w:p w:rsidR="008402FB" w:rsidRPr="00E932E1" w:rsidRDefault="008402FB">
            <w:pPr>
              <w:rPr>
                <w:sz w:val="1"/>
                <w:szCs w:val="1"/>
              </w:rPr>
            </w:pPr>
          </w:p>
        </w:tc>
      </w:tr>
      <w:tr w:rsidR="008402FB" w:rsidRPr="00E932E1">
        <w:trPr>
          <w:trHeight w:val="218"/>
        </w:trPr>
        <w:tc>
          <w:tcPr>
            <w:tcW w:w="120" w:type="dxa"/>
            <w:vAlign w:val="bottom"/>
          </w:tcPr>
          <w:p w:rsidR="008402FB" w:rsidRPr="00E932E1" w:rsidRDefault="008402FB">
            <w:pPr>
              <w:rPr>
                <w:sz w:val="18"/>
                <w:szCs w:val="18"/>
              </w:rPr>
            </w:pPr>
          </w:p>
        </w:tc>
        <w:tc>
          <w:tcPr>
            <w:tcW w:w="2660" w:type="dxa"/>
            <w:gridSpan w:val="5"/>
            <w:vAlign w:val="bottom"/>
          </w:tcPr>
          <w:p w:rsidR="008402FB" w:rsidRPr="00E932E1" w:rsidRDefault="004147E1">
            <w:pPr>
              <w:spacing w:line="175" w:lineRule="exact"/>
              <w:ind w:left="100"/>
              <w:rPr>
                <w:sz w:val="20"/>
                <w:szCs w:val="20"/>
              </w:rPr>
            </w:pPr>
            <w:r w:rsidRPr="00E932E1">
              <w:rPr>
                <w:rFonts w:ascii="Arial Unicode MS" w:eastAsia="Arial Unicode MS" w:hAnsi="Arial Unicode MS" w:cs="Arial Unicode MS"/>
                <w:sz w:val="13"/>
                <w:szCs w:val="13"/>
              </w:rPr>
              <w:t>dievaluasi sehubungan dengan</w:t>
            </w:r>
          </w:p>
        </w:tc>
        <w:tc>
          <w:tcPr>
            <w:tcW w:w="880" w:type="dxa"/>
            <w:gridSpan w:val="2"/>
            <w:vAlign w:val="bottom"/>
          </w:tcPr>
          <w:p w:rsidR="008402FB" w:rsidRPr="00E932E1" w:rsidRDefault="004147E1">
            <w:pPr>
              <w:spacing w:line="175" w:lineRule="exact"/>
              <w:ind w:right="464"/>
              <w:jc w:val="right"/>
              <w:rPr>
                <w:sz w:val="20"/>
                <w:szCs w:val="20"/>
              </w:rPr>
            </w:pPr>
            <w:r w:rsidRPr="00E932E1">
              <w:rPr>
                <w:rFonts w:ascii="Arial Unicode MS" w:eastAsia="Arial Unicode MS" w:hAnsi="Arial Unicode MS" w:cs="Arial Unicode MS"/>
                <w:sz w:val="13"/>
                <w:szCs w:val="13"/>
              </w:rPr>
              <w:t>.</w:t>
            </w:r>
          </w:p>
        </w:tc>
        <w:tc>
          <w:tcPr>
            <w:tcW w:w="40" w:type="dxa"/>
            <w:vAlign w:val="bottom"/>
          </w:tcPr>
          <w:p w:rsidR="008402FB" w:rsidRPr="00E932E1" w:rsidRDefault="008402FB">
            <w:pPr>
              <w:rPr>
                <w:sz w:val="18"/>
                <w:szCs w:val="18"/>
              </w:rPr>
            </w:pPr>
          </w:p>
        </w:tc>
        <w:tc>
          <w:tcPr>
            <w:tcW w:w="0" w:type="dxa"/>
            <w:vAlign w:val="bottom"/>
          </w:tcPr>
          <w:p w:rsidR="008402FB" w:rsidRPr="00E932E1" w:rsidRDefault="008402FB">
            <w:pPr>
              <w:rPr>
                <w:sz w:val="1"/>
                <w:szCs w:val="1"/>
              </w:rPr>
            </w:pPr>
          </w:p>
        </w:tc>
      </w:tr>
      <w:tr w:rsidR="008402FB" w:rsidRPr="00E932E1">
        <w:trPr>
          <w:trHeight w:val="518"/>
        </w:trPr>
        <w:tc>
          <w:tcPr>
            <w:tcW w:w="1480" w:type="dxa"/>
            <w:gridSpan w:val="3"/>
            <w:vAlign w:val="bottom"/>
          </w:tcPr>
          <w:p w:rsidR="008402FB" w:rsidRPr="00E932E1" w:rsidRDefault="004147E1">
            <w:pPr>
              <w:spacing w:line="161" w:lineRule="exact"/>
              <w:rPr>
                <w:sz w:val="20"/>
                <w:szCs w:val="20"/>
              </w:rPr>
            </w:pPr>
            <w:r w:rsidRPr="00E932E1">
              <w:rPr>
                <w:rFonts w:ascii="Arial Unicode MS" w:eastAsia="Arial Unicode MS" w:hAnsi="Arial Unicode MS" w:cs="Arial Unicode MS"/>
                <w:sz w:val="12"/>
                <w:szCs w:val="12"/>
              </w:rPr>
              <w:t>3. Pilih dikelompokkan er,</w:t>
            </w:r>
          </w:p>
        </w:tc>
        <w:tc>
          <w:tcPr>
            <w:tcW w:w="380" w:type="dxa"/>
            <w:vAlign w:val="bottom"/>
          </w:tcPr>
          <w:p w:rsidR="008402FB" w:rsidRPr="00E932E1" w:rsidRDefault="008402FB">
            <w:pPr>
              <w:rPr>
                <w:sz w:val="24"/>
                <w:szCs w:val="24"/>
              </w:rPr>
            </w:pPr>
          </w:p>
        </w:tc>
        <w:tc>
          <w:tcPr>
            <w:tcW w:w="1800" w:type="dxa"/>
            <w:gridSpan w:val="4"/>
            <w:vAlign w:val="bottom"/>
          </w:tcPr>
          <w:p w:rsidR="008402FB" w:rsidRPr="00E932E1" w:rsidRDefault="004147E1">
            <w:pPr>
              <w:spacing w:line="175" w:lineRule="exact"/>
              <w:ind w:right="384"/>
              <w:jc w:val="right"/>
              <w:rPr>
                <w:sz w:val="20"/>
                <w:szCs w:val="20"/>
              </w:rPr>
            </w:pPr>
            <w:r w:rsidRPr="00E932E1">
              <w:rPr>
                <w:rFonts w:ascii="Arial Unicode MS" w:eastAsia="Arial Unicode MS" w:hAnsi="Arial Unicode MS" w:cs="Arial Unicode MS"/>
                <w:sz w:val="13"/>
                <w:szCs w:val="13"/>
              </w:rPr>
              <w:t xml:space="preserve">. </w:t>
            </w:r>
            <w:r w:rsidRPr="00E932E1">
              <w:rPr>
                <w:rFonts w:ascii="Arial Unicode MS" w:eastAsia="Arial Unicode MS" w:hAnsi="Arial Unicode MS" w:cs="Arial Unicode MS"/>
                <w:sz w:val="9"/>
                <w:szCs w:val="9"/>
              </w:rPr>
              <w:t>dengan kesalahan terendah</w:t>
            </w:r>
          </w:p>
        </w:tc>
        <w:tc>
          <w:tcPr>
            <w:tcW w:w="40" w:type="dxa"/>
            <w:vAlign w:val="bottom"/>
          </w:tcPr>
          <w:p w:rsidR="008402FB" w:rsidRPr="00E932E1" w:rsidRDefault="004147E1">
            <w:pPr>
              <w:spacing w:line="134" w:lineRule="exact"/>
              <w:jc w:val="right"/>
              <w:rPr>
                <w:sz w:val="20"/>
                <w:szCs w:val="20"/>
              </w:rPr>
            </w:pPr>
            <w:r w:rsidRPr="00E932E1">
              <w:rPr>
                <w:rFonts w:ascii="Arial Unicode MS" w:eastAsia="Arial Unicode MS" w:hAnsi="Arial Unicode MS" w:cs="Arial Unicode MS"/>
                <w:w w:val="70"/>
                <w:sz w:val="10"/>
                <w:szCs w:val="10"/>
              </w:rPr>
              <w:t>.</w:t>
            </w:r>
          </w:p>
        </w:tc>
        <w:tc>
          <w:tcPr>
            <w:tcW w:w="0" w:type="dxa"/>
            <w:vAlign w:val="bottom"/>
          </w:tcPr>
          <w:p w:rsidR="008402FB" w:rsidRPr="00E932E1" w:rsidRDefault="008402FB">
            <w:pPr>
              <w:rPr>
                <w:sz w:val="1"/>
                <w:szCs w:val="1"/>
              </w:rPr>
            </w:pPr>
          </w:p>
        </w:tc>
      </w:tr>
      <w:tr w:rsidR="008402FB" w:rsidRPr="00E932E1">
        <w:trPr>
          <w:trHeight w:val="300"/>
        </w:trPr>
        <w:tc>
          <w:tcPr>
            <w:tcW w:w="120" w:type="dxa"/>
            <w:vAlign w:val="bottom"/>
          </w:tcPr>
          <w:p w:rsidR="008402FB" w:rsidRPr="00E932E1" w:rsidRDefault="004147E1">
            <w:pPr>
              <w:spacing w:line="175" w:lineRule="exact"/>
              <w:rPr>
                <w:sz w:val="20"/>
                <w:szCs w:val="20"/>
              </w:rPr>
            </w:pPr>
            <w:r w:rsidRPr="00E932E1">
              <w:rPr>
                <w:rFonts w:ascii="Arial Unicode MS" w:eastAsia="Arial Unicode MS" w:hAnsi="Arial Unicode MS" w:cs="Arial Unicode MS"/>
                <w:w w:val="91"/>
                <w:sz w:val="13"/>
                <w:szCs w:val="13"/>
              </w:rPr>
              <w:t>4.</w:t>
            </w:r>
          </w:p>
        </w:tc>
        <w:tc>
          <w:tcPr>
            <w:tcW w:w="1360" w:type="dxa"/>
            <w:gridSpan w:val="2"/>
            <w:vAlign w:val="bottom"/>
          </w:tcPr>
          <w:p w:rsidR="008402FB" w:rsidRPr="00E932E1" w:rsidRDefault="004147E1">
            <w:pPr>
              <w:spacing w:line="175" w:lineRule="exact"/>
              <w:ind w:left="20"/>
              <w:rPr>
                <w:sz w:val="20"/>
                <w:szCs w:val="20"/>
              </w:rPr>
            </w:pPr>
            <w:r w:rsidRPr="00E932E1">
              <w:rPr>
                <w:rFonts w:ascii="Arial Unicode MS" w:eastAsia="Arial Unicode MS" w:hAnsi="Arial Unicode MS" w:cs="Arial Unicode MS"/>
                <w:sz w:val="13"/>
                <w:szCs w:val="13"/>
              </w:rPr>
              <w:t>Update bobot:</w:t>
            </w:r>
          </w:p>
        </w:tc>
        <w:tc>
          <w:tcPr>
            <w:tcW w:w="380" w:type="dxa"/>
            <w:vAlign w:val="bottom"/>
          </w:tcPr>
          <w:p w:rsidR="008402FB" w:rsidRPr="00E932E1" w:rsidRDefault="008402FB">
            <w:pPr>
              <w:rPr>
                <w:sz w:val="24"/>
                <w:szCs w:val="24"/>
              </w:rPr>
            </w:pPr>
          </w:p>
        </w:tc>
        <w:tc>
          <w:tcPr>
            <w:tcW w:w="800" w:type="dxa"/>
            <w:vAlign w:val="bottom"/>
          </w:tcPr>
          <w:p w:rsidR="008402FB" w:rsidRPr="00E932E1" w:rsidRDefault="008402FB">
            <w:pPr>
              <w:rPr>
                <w:sz w:val="24"/>
                <w:szCs w:val="24"/>
              </w:rPr>
            </w:pPr>
          </w:p>
        </w:tc>
        <w:tc>
          <w:tcPr>
            <w:tcW w:w="120" w:type="dxa"/>
            <w:vAlign w:val="bottom"/>
          </w:tcPr>
          <w:p w:rsidR="008402FB" w:rsidRPr="00E932E1" w:rsidRDefault="008402FB">
            <w:pPr>
              <w:rPr>
                <w:sz w:val="24"/>
                <w:szCs w:val="24"/>
              </w:rPr>
            </w:pPr>
          </w:p>
        </w:tc>
        <w:tc>
          <w:tcPr>
            <w:tcW w:w="320" w:type="dxa"/>
            <w:vAlign w:val="bottom"/>
          </w:tcPr>
          <w:p w:rsidR="008402FB" w:rsidRPr="00E932E1" w:rsidRDefault="008402FB">
            <w:pPr>
              <w:rPr>
                <w:sz w:val="24"/>
                <w:szCs w:val="24"/>
              </w:rPr>
            </w:pPr>
          </w:p>
        </w:tc>
        <w:tc>
          <w:tcPr>
            <w:tcW w:w="560" w:type="dxa"/>
            <w:vAlign w:val="bottom"/>
          </w:tcPr>
          <w:p w:rsidR="008402FB" w:rsidRPr="00E932E1" w:rsidRDefault="008402FB">
            <w:pPr>
              <w:rPr>
                <w:sz w:val="24"/>
                <w:szCs w:val="24"/>
              </w:rPr>
            </w:pPr>
          </w:p>
        </w:tc>
        <w:tc>
          <w:tcPr>
            <w:tcW w:w="40" w:type="dxa"/>
            <w:vAlign w:val="bottom"/>
          </w:tcPr>
          <w:p w:rsidR="008402FB" w:rsidRPr="00E932E1" w:rsidRDefault="008402FB">
            <w:pPr>
              <w:rPr>
                <w:sz w:val="24"/>
                <w:szCs w:val="24"/>
              </w:rPr>
            </w:pPr>
          </w:p>
        </w:tc>
        <w:tc>
          <w:tcPr>
            <w:tcW w:w="0" w:type="dxa"/>
            <w:vAlign w:val="bottom"/>
          </w:tcPr>
          <w:p w:rsidR="008402FB" w:rsidRPr="00E932E1" w:rsidRDefault="008402FB">
            <w:pPr>
              <w:rPr>
                <w:sz w:val="1"/>
                <w:szCs w:val="1"/>
              </w:rPr>
            </w:pPr>
          </w:p>
        </w:tc>
      </w:tr>
      <w:tr w:rsidR="008402FB" w:rsidRPr="00E932E1">
        <w:trPr>
          <w:trHeight w:val="775"/>
        </w:trPr>
        <w:tc>
          <w:tcPr>
            <w:tcW w:w="120" w:type="dxa"/>
            <w:vAlign w:val="bottom"/>
          </w:tcPr>
          <w:p w:rsidR="008402FB" w:rsidRPr="00E932E1" w:rsidRDefault="008402FB">
            <w:pPr>
              <w:rPr>
                <w:sz w:val="24"/>
                <w:szCs w:val="24"/>
              </w:rPr>
            </w:pPr>
          </w:p>
        </w:tc>
        <w:tc>
          <w:tcPr>
            <w:tcW w:w="680" w:type="dxa"/>
            <w:vAlign w:val="bottom"/>
          </w:tcPr>
          <w:p w:rsidR="008402FB" w:rsidRPr="00E932E1" w:rsidRDefault="004147E1">
            <w:pPr>
              <w:spacing w:line="161" w:lineRule="exact"/>
              <w:ind w:left="100"/>
              <w:rPr>
                <w:sz w:val="20"/>
                <w:szCs w:val="20"/>
              </w:rPr>
            </w:pPr>
            <w:r w:rsidRPr="00E932E1">
              <w:rPr>
                <w:rFonts w:ascii="Arial Unicode MS" w:eastAsia="Arial Unicode MS" w:hAnsi="Arial Unicode MS" w:cs="Arial Unicode MS"/>
                <w:sz w:val="12"/>
                <w:szCs w:val="12"/>
              </w:rPr>
              <w:t>dimana</w:t>
            </w:r>
          </w:p>
        </w:tc>
        <w:tc>
          <w:tcPr>
            <w:tcW w:w="1060" w:type="dxa"/>
            <w:gridSpan w:val="2"/>
            <w:vAlign w:val="bottom"/>
          </w:tcPr>
          <w:p w:rsidR="008402FB" w:rsidRPr="00E932E1" w:rsidRDefault="004147E1">
            <w:pPr>
              <w:spacing w:line="175" w:lineRule="exact"/>
              <w:ind w:left="180"/>
              <w:rPr>
                <w:sz w:val="20"/>
                <w:szCs w:val="20"/>
              </w:rPr>
            </w:pPr>
            <w:r w:rsidRPr="00E932E1">
              <w:rPr>
                <w:rFonts w:ascii="Arial Unicode MS" w:eastAsia="Arial Unicode MS" w:hAnsi="Arial Unicode MS" w:cs="Arial Unicode MS"/>
                <w:sz w:val="13"/>
                <w:szCs w:val="13"/>
              </w:rPr>
              <w:t>jika misalnya</w:t>
            </w:r>
          </w:p>
        </w:tc>
        <w:tc>
          <w:tcPr>
            <w:tcW w:w="1800" w:type="dxa"/>
            <w:gridSpan w:val="4"/>
            <w:vAlign w:val="bottom"/>
          </w:tcPr>
          <w:p w:rsidR="008402FB" w:rsidRPr="00E932E1" w:rsidRDefault="004147E1">
            <w:pPr>
              <w:spacing w:line="134" w:lineRule="exact"/>
              <w:jc w:val="right"/>
              <w:rPr>
                <w:sz w:val="20"/>
                <w:szCs w:val="20"/>
              </w:rPr>
            </w:pPr>
            <w:r w:rsidRPr="00E932E1">
              <w:rPr>
                <w:rFonts w:ascii="Arial Unicode MS" w:eastAsia="Arial Unicode MS" w:hAnsi="Arial Unicode MS" w:cs="Arial Unicode MS"/>
                <w:sz w:val="10"/>
                <w:szCs w:val="10"/>
              </w:rPr>
              <w:t xml:space="preserve">adalah </w:t>
            </w:r>
            <w:r w:rsidRPr="00E932E1">
              <w:rPr>
                <w:rFonts w:ascii="Arial Unicode MS" w:eastAsia="Arial Unicode MS" w:hAnsi="Arial Unicode MS" w:cs="Arial Unicode MS"/>
                <w:sz w:val="10"/>
                <w:szCs w:val="10"/>
              </w:rPr>
              <w:t>diklasifikasikan cor-</w:t>
            </w:r>
          </w:p>
        </w:tc>
        <w:tc>
          <w:tcPr>
            <w:tcW w:w="40" w:type="dxa"/>
            <w:vAlign w:val="bottom"/>
          </w:tcPr>
          <w:p w:rsidR="008402FB" w:rsidRPr="00E932E1" w:rsidRDefault="008402FB">
            <w:pPr>
              <w:rPr>
                <w:sz w:val="24"/>
                <w:szCs w:val="24"/>
              </w:rPr>
            </w:pPr>
          </w:p>
        </w:tc>
        <w:tc>
          <w:tcPr>
            <w:tcW w:w="0" w:type="dxa"/>
            <w:vAlign w:val="bottom"/>
          </w:tcPr>
          <w:p w:rsidR="008402FB" w:rsidRPr="00E932E1" w:rsidRDefault="008402FB">
            <w:pPr>
              <w:rPr>
                <w:sz w:val="1"/>
                <w:szCs w:val="1"/>
              </w:rPr>
            </w:pPr>
          </w:p>
        </w:tc>
      </w:tr>
      <w:tr w:rsidR="008402FB" w:rsidRPr="00E932E1">
        <w:trPr>
          <w:trHeight w:val="131"/>
        </w:trPr>
        <w:tc>
          <w:tcPr>
            <w:tcW w:w="120" w:type="dxa"/>
            <w:vAlign w:val="bottom"/>
          </w:tcPr>
          <w:p w:rsidR="008402FB" w:rsidRPr="00E932E1" w:rsidRDefault="008402FB">
            <w:pPr>
              <w:rPr>
                <w:sz w:val="11"/>
                <w:szCs w:val="11"/>
              </w:rPr>
            </w:pPr>
          </w:p>
        </w:tc>
        <w:tc>
          <w:tcPr>
            <w:tcW w:w="680" w:type="dxa"/>
            <w:vMerge w:val="restart"/>
            <w:vAlign w:val="bottom"/>
          </w:tcPr>
          <w:p w:rsidR="008402FB" w:rsidRPr="00E932E1" w:rsidRDefault="004147E1">
            <w:pPr>
              <w:spacing w:line="134" w:lineRule="exact"/>
              <w:ind w:left="100"/>
              <w:rPr>
                <w:sz w:val="20"/>
                <w:szCs w:val="20"/>
              </w:rPr>
            </w:pPr>
            <w:r w:rsidRPr="00E932E1">
              <w:rPr>
                <w:rFonts w:ascii="Arial Unicode MS" w:eastAsia="Arial Unicode MS" w:hAnsi="Arial Unicode MS" w:cs="Arial Unicode MS"/>
                <w:sz w:val="10"/>
                <w:szCs w:val="10"/>
              </w:rPr>
              <w:t>tidak tepat,</w:t>
            </w:r>
          </w:p>
        </w:tc>
        <w:tc>
          <w:tcPr>
            <w:tcW w:w="1060" w:type="dxa"/>
            <w:gridSpan w:val="2"/>
            <w:vMerge w:val="restart"/>
            <w:vAlign w:val="bottom"/>
          </w:tcPr>
          <w:p w:rsidR="008402FB" w:rsidRPr="00E932E1" w:rsidRDefault="004147E1">
            <w:pPr>
              <w:spacing w:line="175" w:lineRule="exact"/>
              <w:ind w:left="120"/>
              <w:rPr>
                <w:sz w:val="20"/>
                <w:szCs w:val="20"/>
              </w:rPr>
            </w:pPr>
            <w:r w:rsidRPr="00E932E1">
              <w:rPr>
                <w:rFonts w:ascii="Arial Unicode MS" w:eastAsia="Arial Unicode MS" w:hAnsi="Arial Unicode MS" w:cs="Arial Unicode MS"/>
                <w:sz w:val="13"/>
                <w:szCs w:val="13"/>
              </w:rPr>
              <w:t>sebaliknya, dan</w:t>
            </w:r>
          </w:p>
        </w:tc>
        <w:tc>
          <w:tcPr>
            <w:tcW w:w="800" w:type="dxa"/>
            <w:vAlign w:val="bottom"/>
          </w:tcPr>
          <w:p w:rsidR="008402FB" w:rsidRPr="00E932E1" w:rsidRDefault="008402FB">
            <w:pPr>
              <w:rPr>
                <w:sz w:val="11"/>
                <w:szCs w:val="11"/>
              </w:rPr>
            </w:pPr>
          </w:p>
        </w:tc>
        <w:tc>
          <w:tcPr>
            <w:tcW w:w="120" w:type="dxa"/>
            <w:vAlign w:val="bottom"/>
          </w:tcPr>
          <w:p w:rsidR="008402FB" w:rsidRPr="00E932E1" w:rsidRDefault="008402FB">
            <w:pPr>
              <w:rPr>
                <w:sz w:val="11"/>
                <w:szCs w:val="11"/>
              </w:rPr>
            </w:pPr>
          </w:p>
        </w:tc>
        <w:tc>
          <w:tcPr>
            <w:tcW w:w="320" w:type="dxa"/>
            <w:tcBorders>
              <w:bottom w:val="single" w:sz="8" w:space="0" w:color="auto"/>
            </w:tcBorders>
            <w:vAlign w:val="bottom"/>
          </w:tcPr>
          <w:p w:rsidR="008402FB" w:rsidRPr="00E932E1" w:rsidRDefault="008402FB">
            <w:pPr>
              <w:rPr>
                <w:sz w:val="11"/>
                <w:szCs w:val="11"/>
              </w:rPr>
            </w:pPr>
          </w:p>
        </w:tc>
        <w:tc>
          <w:tcPr>
            <w:tcW w:w="560" w:type="dxa"/>
            <w:vMerge w:val="restart"/>
            <w:vAlign w:val="bottom"/>
          </w:tcPr>
          <w:p w:rsidR="008402FB" w:rsidRPr="00E932E1" w:rsidRDefault="004147E1">
            <w:pPr>
              <w:spacing w:line="134" w:lineRule="exact"/>
              <w:ind w:right="464"/>
              <w:jc w:val="right"/>
              <w:rPr>
                <w:sz w:val="20"/>
                <w:szCs w:val="20"/>
              </w:rPr>
            </w:pPr>
            <w:r w:rsidRPr="00E932E1">
              <w:rPr>
                <w:rFonts w:ascii="Arial Unicode MS" w:eastAsia="Arial Unicode MS" w:hAnsi="Arial Unicode MS" w:cs="Arial Unicode MS"/>
                <w:w w:val="70"/>
                <w:sz w:val="10"/>
                <w:szCs w:val="10"/>
              </w:rPr>
              <w:t>.</w:t>
            </w:r>
          </w:p>
        </w:tc>
        <w:tc>
          <w:tcPr>
            <w:tcW w:w="40" w:type="dxa"/>
            <w:vAlign w:val="bottom"/>
          </w:tcPr>
          <w:p w:rsidR="008402FB" w:rsidRPr="00E932E1" w:rsidRDefault="008402FB">
            <w:pPr>
              <w:rPr>
                <w:sz w:val="11"/>
                <w:szCs w:val="11"/>
              </w:rPr>
            </w:pPr>
          </w:p>
        </w:tc>
        <w:tc>
          <w:tcPr>
            <w:tcW w:w="0" w:type="dxa"/>
            <w:vAlign w:val="bottom"/>
          </w:tcPr>
          <w:p w:rsidR="008402FB" w:rsidRPr="00E932E1" w:rsidRDefault="008402FB">
            <w:pPr>
              <w:rPr>
                <w:sz w:val="1"/>
                <w:szCs w:val="1"/>
              </w:rPr>
            </w:pPr>
          </w:p>
        </w:tc>
      </w:tr>
      <w:tr w:rsidR="008402FB" w:rsidRPr="00E932E1">
        <w:trPr>
          <w:trHeight w:val="70"/>
        </w:trPr>
        <w:tc>
          <w:tcPr>
            <w:tcW w:w="120" w:type="dxa"/>
            <w:vAlign w:val="bottom"/>
          </w:tcPr>
          <w:p w:rsidR="008402FB" w:rsidRPr="00E932E1" w:rsidRDefault="008402FB">
            <w:pPr>
              <w:rPr>
                <w:sz w:val="6"/>
                <w:szCs w:val="6"/>
              </w:rPr>
            </w:pPr>
          </w:p>
        </w:tc>
        <w:tc>
          <w:tcPr>
            <w:tcW w:w="680" w:type="dxa"/>
            <w:vMerge/>
            <w:vAlign w:val="bottom"/>
          </w:tcPr>
          <w:p w:rsidR="008402FB" w:rsidRPr="00E932E1" w:rsidRDefault="008402FB">
            <w:pPr>
              <w:rPr>
                <w:sz w:val="6"/>
                <w:szCs w:val="6"/>
              </w:rPr>
            </w:pPr>
          </w:p>
        </w:tc>
        <w:tc>
          <w:tcPr>
            <w:tcW w:w="1060" w:type="dxa"/>
            <w:gridSpan w:val="2"/>
            <w:vMerge/>
            <w:vAlign w:val="bottom"/>
          </w:tcPr>
          <w:p w:rsidR="008402FB" w:rsidRPr="00E932E1" w:rsidRDefault="008402FB">
            <w:pPr>
              <w:rPr>
                <w:sz w:val="6"/>
                <w:szCs w:val="6"/>
              </w:rPr>
            </w:pPr>
          </w:p>
        </w:tc>
        <w:tc>
          <w:tcPr>
            <w:tcW w:w="800" w:type="dxa"/>
            <w:vAlign w:val="bottom"/>
          </w:tcPr>
          <w:p w:rsidR="008402FB" w:rsidRPr="00E932E1" w:rsidRDefault="008402FB">
            <w:pPr>
              <w:rPr>
                <w:sz w:val="6"/>
                <w:szCs w:val="6"/>
              </w:rPr>
            </w:pPr>
          </w:p>
        </w:tc>
        <w:tc>
          <w:tcPr>
            <w:tcW w:w="120" w:type="dxa"/>
            <w:vAlign w:val="bottom"/>
          </w:tcPr>
          <w:p w:rsidR="008402FB" w:rsidRPr="00E932E1" w:rsidRDefault="008402FB">
            <w:pPr>
              <w:rPr>
                <w:sz w:val="6"/>
                <w:szCs w:val="6"/>
              </w:rPr>
            </w:pPr>
          </w:p>
        </w:tc>
        <w:tc>
          <w:tcPr>
            <w:tcW w:w="320" w:type="dxa"/>
            <w:vAlign w:val="bottom"/>
          </w:tcPr>
          <w:p w:rsidR="008402FB" w:rsidRPr="00E932E1" w:rsidRDefault="008402FB">
            <w:pPr>
              <w:rPr>
                <w:sz w:val="6"/>
                <w:szCs w:val="6"/>
              </w:rPr>
            </w:pPr>
          </w:p>
        </w:tc>
        <w:tc>
          <w:tcPr>
            <w:tcW w:w="560" w:type="dxa"/>
            <w:vMerge/>
            <w:vAlign w:val="bottom"/>
          </w:tcPr>
          <w:p w:rsidR="008402FB" w:rsidRPr="00E932E1" w:rsidRDefault="008402FB">
            <w:pPr>
              <w:rPr>
                <w:sz w:val="6"/>
                <w:szCs w:val="6"/>
              </w:rPr>
            </w:pPr>
          </w:p>
        </w:tc>
        <w:tc>
          <w:tcPr>
            <w:tcW w:w="40" w:type="dxa"/>
            <w:vAlign w:val="bottom"/>
          </w:tcPr>
          <w:p w:rsidR="008402FB" w:rsidRPr="00E932E1" w:rsidRDefault="008402FB">
            <w:pPr>
              <w:rPr>
                <w:sz w:val="6"/>
                <w:szCs w:val="6"/>
              </w:rPr>
            </w:pPr>
          </w:p>
        </w:tc>
        <w:tc>
          <w:tcPr>
            <w:tcW w:w="0" w:type="dxa"/>
            <w:vAlign w:val="bottom"/>
          </w:tcPr>
          <w:p w:rsidR="008402FB" w:rsidRPr="00E932E1" w:rsidRDefault="008402FB">
            <w:pPr>
              <w:rPr>
                <w:sz w:val="1"/>
                <w:szCs w:val="1"/>
              </w:rPr>
            </w:pPr>
          </w:p>
        </w:tc>
      </w:tr>
    </w:tbl>
    <w:p w:rsidR="008402FB" w:rsidRPr="00E932E1" w:rsidRDefault="008402FB">
      <w:pPr>
        <w:spacing w:line="233" w:lineRule="exact"/>
        <w:rPr>
          <w:sz w:val="20"/>
          <w:szCs w:val="20"/>
        </w:rPr>
      </w:pPr>
    </w:p>
    <w:p w:rsidR="008402FB" w:rsidRPr="00E932E1" w:rsidRDefault="004147E1">
      <w:pPr>
        <w:spacing w:line="134" w:lineRule="exact"/>
        <w:ind w:left="500"/>
        <w:rPr>
          <w:sz w:val="20"/>
          <w:szCs w:val="20"/>
        </w:rPr>
      </w:pPr>
      <w:r w:rsidRPr="00E932E1">
        <w:rPr>
          <w:rFonts w:ascii="Arial Unicode MS" w:eastAsia="Arial Unicode MS" w:hAnsi="Arial Unicode MS" w:cs="Arial Unicode MS"/>
          <w:sz w:val="10"/>
          <w:szCs w:val="10"/>
        </w:rPr>
        <w:t>The fi nal kuat dikelompokkan er adalah:</w:t>
      </w:r>
    </w:p>
    <w:p w:rsidR="008402FB" w:rsidRPr="00E932E1" w:rsidRDefault="004147E1">
      <w:pPr>
        <w:spacing w:line="20" w:lineRule="exact"/>
        <w:rPr>
          <w:sz w:val="20"/>
          <w:szCs w:val="20"/>
        </w:rPr>
      </w:pPr>
      <w:r w:rsidRPr="00E932E1">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2063750</wp:posOffset>
                </wp:positionH>
                <wp:positionV relativeFrom="paragraph">
                  <wp:posOffset>203200</wp:posOffset>
                </wp:positionV>
                <wp:extent cx="4699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9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BC9E53C" id="Shape 1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62.5pt,16pt" to="166.2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" o:allowincell="f" filled="t" strokeweight=".48pt">
                <v:stroke joinstyle="miter"/>
                <o:lock v:ext="edit" shapetype="f"/>
              </v:line>
            </w:pict>
          </mc:Fallback>
        </mc:AlternateContent>
      </w:r>
    </w:p>
    <w:p w:rsidR="008402FB" w:rsidRPr="00E932E1" w:rsidRDefault="008402FB">
      <w:pPr>
        <w:spacing w:line="200" w:lineRule="exact"/>
        <w:rPr>
          <w:sz w:val="20"/>
          <w:szCs w:val="20"/>
        </w:rPr>
      </w:pPr>
    </w:p>
    <w:p w:rsidR="008402FB" w:rsidRPr="00E932E1" w:rsidRDefault="008402FB">
      <w:pPr>
        <w:spacing w:line="228" w:lineRule="exact"/>
        <w:rPr>
          <w:sz w:val="20"/>
          <w:szCs w:val="20"/>
        </w:rPr>
      </w:pPr>
    </w:p>
    <w:p w:rsidR="008402FB" w:rsidRPr="00E932E1" w:rsidRDefault="004147E1">
      <w:pPr>
        <w:spacing w:line="175" w:lineRule="exact"/>
        <w:ind w:left="1600"/>
        <w:rPr>
          <w:sz w:val="20"/>
          <w:szCs w:val="20"/>
        </w:rPr>
      </w:pPr>
      <w:r w:rsidRPr="00E932E1">
        <w:rPr>
          <w:rFonts w:ascii="Arial Unicode MS" w:eastAsia="Arial Unicode MS" w:hAnsi="Arial Unicode MS" w:cs="Arial Unicode MS"/>
          <w:sz w:val="13"/>
          <w:szCs w:val="13"/>
        </w:rPr>
        <w:t>jika tidak</w:t>
      </w:r>
    </w:p>
    <w:p w:rsidR="008402FB" w:rsidRPr="00E932E1" w:rsidRDefault="008402FB">
      <w:pPr>
        <w:spacing w:line="254" w:lineRule="exact"/>
        <w:rPr>
          <w:sz w:val="20"/>
          <w:szCs w:val="20"/>
        </w:rPr>
      </w:pPr>
    </w:p>
    <w:p w:rsidR="008402FB" w:rsidRPr="00E932E1" w:rsidRDefault="004147E1">
      <w:pPr>
        <w:spacing w:line="148" w:lineRule="exact"/>
        <w:ind w:left="500"/>
        <w:rPr>
          <w:sz w:val="20"/>
          <w:szCs w:val="20"/>
        </w:rPr>
      </w:pPr>
      <w:r w:rsidRPr="00E932E1">
        <w:rPr>
          <w:rFonts w:ascii="Arial Unicode MS" w:eastAsia="Arial Unicode MS" w:hAnsi="Arial Unicode MS" w:cs="Arial Unicode MS"/>
          <w:sz w:val="11"/>
          <w:szCs w:val="11"/>
        </w:rPr>
        <w:t>dimana</w:t>
      </w:r>
    </w:p>
    <w:p w:rsidR="008402FB" w:rsidRPr="00E932E1" w:rsidRDefault="004147E1">
      <w:pPr>
        <w:spacing w:line="20" w:lineRule="exact"/>
        <w:rPr>
          <w:sz w:val="20"/>
          <w:szCs w:val="20"/>
        </w:rPr>
      </w:pPr>
      <w:r w:rsidRPr="00E932E1">
        <w:rPr>
          <w:noProof/>
          <w:sz w:val="20"/>
          <w:szCs w:val="20"/>
        </w:rPr>
        <mc:AlternateContent>
          <mc:Choice Requires="wps">
            <w:drawing>
              <wp:anchor distT="0" distB="0" distL="114300" distR="114300" simplePos="0" relativeHeight="251662336" behindDoc="1" locked="0" layoutInCell="0" allowOverlap="1">
                <wp:simplePos x="0" y="0"/>
                <wp:positionH relativeFrom="column">
                  <wp:posOffset>1086485</wp:posOffset>
                </wp:positionH>
                <wp:positionV relativeFrom="paragraph">
                  <wp:posOffset>-48260</wp:posOffset>
                </wp:positionV>
                <wp:extent cx="9588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8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0AAD354" id="Shape 1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85.55pt,-3.8pt" to="93.1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" o:allowincell="f" filled="t" strokeweight=".48pt">
                <v:stroke joinstyle="miter"/>
                <o:lock v:ext="edit" shapetype="f"/>
              </v:line>
            </w:pict>
          </mc:Fallback>
        </mc:AlternateContent>
      </w:r>
      <w:r w:rsidRPr="00E932E1">
        <w:rPr>
          <w:noProof/>
          <w:sz w:val="20"/>
          <w:szCs w:val="20"/>
        </w:rPr>
        <mc:AlternateContent>
          <mc:Choice Requires="wps">
            <w:drawing>
              <wp:anchor distT="0" distB="0" distL="114300" distR="114300" simplePos="0" relativeHeight="251664384" behindDoc="1" locked="0" layoutInCell="0" allowOverlap="1">
                <wp:simplePos x="0" y="0"/>
                <wp:positionH relativeFrom="column">
                  <wp:posOffset>-5715</wp:posOffset>
                </wp:positionH>
                <wp:positionV relativeFrom="paragraph">
                  <wp:posOffset>71755</wp:posOffset>
                </wp:positionV>
                <wp:extent cx="289242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924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A9E06F0" id="Shape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45pt,5.65pt" to="227.3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" o:allowincell="f" filled="t" strokeweight=".48pt">
                <v:stroke joinstyle="miter"/>
                <o:lock v:ext="edit" shapetype="f"/>
              </v:line>
            </w:pict>
          </mc:Fallback>
        </mc:AlternateContent>
      </w:r>
    </w:p>
    <w:p w:rsidR="008402FB" w:rsidRPr="00E932E1" w:rsidRDefault="008402FB">
      <w:pPr>
        <w:spacing w:line="304" w:lineRule="exact"/>
        <w:rPr>
          <w:sz w:val="20"/>
          <w:szCs w:val="20"/>
        </w:rPr>
      </w:pPr>
    </w:p>
    <w:p w:rsidR="008402FB" w:rsidRPr="00E932E1" w:rsidRDefault="004147E1">
      <w:pPr>
        <w:spacing w:line="216" w:lineRule="exact"/>
        <w:ind w:right="200"/>
        <w:rPr>
          <w:sz w:val="20"/>
          <w:szCs w:val="20"/>
        </w:rPr>
      </w:pPr>
      <w:r w:rsidRPr="00E932E1">
        <w:rPr>
          <w:rFonts w:ascii="Arial Unicode MS" w:eastAsia="Arial Unicode MS" w:hAnsi="Arial Unicode MS" w:cs="Arial Unicode MS"/>
          <w:sz w:val="14"/>
          <w:szCs w:val="14"/>
        </w:rPr>
        <w:t xml:space="preserve">Gambar 3: Algoritma AdaBoost untuk klasifikasi pembelajaran fi er. Setiap putaran meningkatkan menyeleksi satu </w:t>
      </w:r>
      <w:r w:rsidRPr="00E932E1">
        <w:rPr>
          <w:rFonts w:ascii="Arial Unicode MS" w:eastAsia="Arial Unicode MS" w:hAnsi="Arial Unicode MS" w:cs="Arial Unicode MS"/>
          <w:sz w:val="14"/>
          <w:szCs w:val="14"/>
        </w:rPr>
        <w:t>fitur dari</w:t>
      </w:r>
    </w:p>
    <w:p w:rsidR="008402FB" w:rsidRPr="00E932E1" w:rsidRDefault="008402FB">
      <w:pPr>
        <w:spacing w:line="43" w:lineRule="exact"/>
        <w:rPr>
          <w:sz w:val="20"/>
          <w:szCs w:val="20"/>
        </w:rPr>
      </w:pPr>
    </w:p>
    <w:p w:rsidR="008402FB" w:rsidRPr="00E932E1" w:rsidRDefault="004147E1">
      <w:pPr>
        <w:spacing w:line="188" w:lineRule="exact"/>
        <w:rPr>
          <w:sz w:val="20"/>
          <w:szCs w:val="20"/>
        </w:rPr>
      </w:pPr>
      <w:r w:rsidRPr="00E932E1">
        <w:rPr>
          <w:rFonts w:ascii="Arial Unicode MS" w:eastAsia="Arial Unicode MS" w:hAnsi="Arial Unicode MS" w:cs="Arial Unicode MS"/>
          <w:sz w:val="14"/>
          <w:szCs w:val="14"/>
        </w:rPr>
        <w:t>180.000 fitur potensial.</w:t>
      </w: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23" w:lineRule="exact"/>
        <w:rPr>
          <w:sz w:val="20"/>
          <w:szCs w:val="20"/>
        </w:rPr>
      </w:pPr>
    </w:p>
    <w:p w:rsidR="008402FB" w:rsidRPr="00E932E1" w:rsidRDefault="004147E1">
      <w:pPr>
        <w:spacing w:line="215" w:lineRule="exact"/>
        <w:ind w:right="200"/>
        <w:rPr>
          <w:sz w:val="20"/>
          <w:szCs w:val="20"/>
        </w:rPr>
      </w:pPr>
      <w:r w:rsidRPr="00E932E1">
        <w:rPr>
          <w:rFonts w:ascii="Arial Unicode MS" w:eastAsia="Arial Unicode MS" w:hAnsi="Arial Unicode MS" w:cs="Arial Unicode MS"/>
          <w:sz w:val="14"/>
          <w:szCs w:val="14"/>
        </w:rPr>
        <w:t>frontal wajah dikelompokkan er dibangun dari 200 fitur menghasilkan tingkat deteksi 95% dengan tingkat positif palsu dari 1 di</w:t>
      </w:r>
    </w:p>
    <w:p w:rsidR="008402FB" w:rsidRPr="00E932E1" w:rsidRDefault="008402FB">
      <w:pPr>
        <w:spacing w:line="50" w:lineRule="exact"/>
        <w:rPr>
          <w:sz w:val="20"/>
          <w:szCs w:val="20"/>
        </w:rPr>
      </w:pPr>
    </w:p>
    <w:p w:rsidR="008402FB" w:rsidRPr="00E932E1" w:rsidRDefault="004147E1">
      <w:pPr>
        <w:spacing w:line="231" w:lineRule="exact"/>
        <w:ind w:right="20"/>
        <w:rPr>
          <w:sz w:val="20"/>
          <w:szCs w:val="20"/>
        </w:rPr>
      </w:pPr>
      <w:r w:rsidRPr="00E932E1">
        <w:rPr>
          <w:rFonts w:ascii="Arial Unicode MS" w:eastAsia="Arial Unicode MS" w:hAnsi="Arial Unicode MS" w:cs="Arial Unicode MS"/>
          <w:sz w:val="14"/>
          <w:szCs w:val="14"/>
        </w:rPr>
        <w:t xml:space="preserve">14084. Hasil ini menarik, tapi tidak mencukupi untuk banyak tugas dunia nyata. Dalam </w:t>
      </w:r>
      <w:r w:rsidRPr="00E932E1">
        <w:rPr>
          <w:rFonts w:ascii="Arial Unicode MS" w:eastAsia="Arial Unicode MS" w:hAnsi="Arial Unicode MS" w:cs="Arial Unicode MS"/>
          <w:sz w:val="14"/>
          <w:szCs w:val="14"/>
        </w:rPr>
        <w:t>hal perhitungan, ini dikelompokkan er mungkin lebih cepat daripada sistem yang diterbitkan lainnya, membutuhkan 0,7 detik untuk memindai gambar 384 oleh 288 piksel. Sayangnya, teknik yang paling mudah untuk meningkatkan kinerja deteksi, menambahkan fitur k</w:t>
      </w:r>
      <w:r w:rsidRPr="00E932E1">
        <w:rPr>
          <w:rFonts w:ascii="Arial Unicode MS" w:eastAsia="Arial Unicode MS" w:hAnsi="Arial Unicode MS" w:cs="Arial Unicode MS"/>
          <w:sz w:val="14"/>
          <w:szCs w:val="14"/>
        </w:rPr>
        <w:t>e dikelompokkan er, langsung meningkatkan waktu komputasi.</w:t>
      </w:r>
    </w:p>
    <w:p w:rsidR="008402FB" w:rsidRPr="00E932E1" w:rsidRDefault="008402FB">
      <w:pPr>
        <w:spacing w:line="200" w:lineRule="exact"/>
        <w:rPr>
          <w:sz w:val="20"/>
          <w:szCs w:val="20"/>
        </w:rPr>
      </w:pPr>
    </w:p>
    <w:p w:rsidR="008402FB" w:rsidRPr="00E932E1" w:rsidRDefault="008402FB">
      <w:pPr>
        <w:spacing w:line="364" w:lineRule="exact"/>
        <w:rPr>
          <w:sz w:val="20"/>
          <w:szCs w:val="20"/>
        </w:rPr>
      </w:pPr>
    </w:p>
    <w:p w:rsidR="008402FB" w:rsidRPr="00E932E1" w:rsidRDefault="004147E1">
      <w:pPr>
        <w:spacing w:line="233" w:lineRule="exact"/>
        <w:ind w:firstLine="238"/>
        <w:rPr>
          <w:sz w:val="20"/>
          <w:szCs w:val="20"/>
        </w:rPr>
      </w:pPr>
      <w:r w:rsidRPr="00E932E1">
        <w:rPr>
          <w:rFonts w:ascii="Arial Unicode MS" w:eastAsia="Arial Unicode MS" w:hAnsi="Arial Unicode MS" w:cs="Arial Unicode MS"/>
          <w:sz w:val="14"/>
          <w:szCs w:val="14"/>
        </w:rPr>
        <w:t>Untuk tugas deteksi wajah, fitur persegi panjang awal dipilih oleh AdaBoost bermakna dan mudah ditafsirkan. Fitur pertama yang dipilih tampaknya fokus pada properti yang wilayah mata sering lebih</w:t>
      </w:r>
      <w:r w:rsidRPr="00E932E1">
        <w:rPr>
          <w:rFonts w:ascii="Arial Unicode MS" w:eastAsia="Arial Unicode MS" w:hAnsi="Arial Unicode MS" w:cs="Arial Unicode MS"/>
          <w:sz w:val="14"/>
          <w:szCs w:val="14"/>
        </w:rPr>
        <w:t xml:space="preserve"> gelap dari daerah hidung dan pipi (lihat Gambar 4). Fitur ini relatif besar dibandingkan dengan sub-jendela deteksi, dan harus agak sensitif terhadap ukuran dan lokasi dari wajah. Fitur kedua yang dipilih bergantung pada properti bahwa mata adalah lebih g</w:t>
      </w:r>
      <w:r w:rsidRPr="00E932E1">
        <w:rPr>
          <w:rFonts w:ascii="Arial Unicode MS" w:eastAsia="Arial Unicode MS" w:hAnsi="Arial Unicode MS" w:cs="Arial Unicode MS"/>
          <w:sz w:val="14"/>
          <w:szCs w:val="14"/>
        </w:rPr>
        <w:t>elap dari jembatan hidung.</w:t>
      </w:r>
    </w:p>
    <w:p w:rsidR="008402FB" w:rsidRPr="00E932E1" w:rsidRDefault="004147E1">
      <w:pPr>
        <w:spacing w:line="20" w:lineRule="exact"/>
        <w:rPr>
          <w:sz w:val="20"/>
          <w:szCs w:val="20"/>
        </w:rPr>
      </w:pPr>
      <w:r w:rsidRPr="00E932E1">
        <w:rPr>
          <w:sz w:val="20"/>
          <w:szCs w:val="20"/>
        </w:rPr>
        <w:br w:type="column"/>
      </w: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380" w:lineRule="exact"/>
        <w:rPr>
          <w:sz w:val="20"/>
          <w:szCs w:val="20"/>
        </w:rPr>
      </w:pPr>
    </w:p>
    <w:p w:rsidR="008402FB" w:rsidRPr="00E932E1" w:rsidRDefault="004147E1">
      <w:pPr>
        <w:spacing w:line="233" w:lineRule="exact"/>
        <w:ind w:right="60"/>
        <w:rPr>
          <w:sz w:val="20"/>
          <w:szCs w:val="20"/>
        </w:rPr>
      </w:pPr>
      <w:r w:rsidRPr="00E932E1">
        <w:rPr>
          <w:rFonts w:ascii="Arial Unicode MS" w:eastAsia="Arial Unicode MS" w:hAnsi="Arial Unicode MS" w:cs="Arial Unicode MS"/>
          <w:sz w:val="14"/>
          <w:szCs w:val="14"/>
        </w:rPr>
        <w:t xml:space="preserve">Gambar 4: Yang pertama dan fitur kedua yang dipilih oleh AdaBoost. Dua fitur yang ditampilkan di baris atas dan kemudian terhampar di wajah pelatihan yang khas di baris bawah. Yang pertama featuremeasures </w:t>
      </w:r>
      <w:r w:rsidRPr="00E932E1">
        <w:rPr>
          <w:rFonts w:ascii="Arial Unicode MS" w:eastAsia="Arial Unicode MS" w:hAnsi="Arial Unicode MS" w:cs="Arial Unicode MS"/>
          <w:sz w:val="14"/>
          <w:szCs w:val="14"/>
        </w:rPr>
        <w:t>perbedaan intensitas antara wilayah mata dan daerah di pipi atas. Fitur yang mengkapitalisasi pada pengamatan bahwa wilayah mata sering gelap dari pipi. Fitur kedua membandingkan intensitas di daerah mata dengan intensitas melintasi jembatan dari hidung.</w:t>
      </w:r>
    </w:p>
    <w:p w:rsidR="008402FB" w:rsidRPr="00E932E1" w:rsidRDefault="004147E1">
      <w:pPr>
        <w:spacing w:line="20" w:lineRule="exact"/>
        <w:rPr>
          <w:sz w:val="20"/>
          <w:szCs w:val="20"/>
        </w:rPr>
      </w:pPr>
      <w:r w:rsidRPr="00E932E1">
        <w:rPr>
          <w:noProof/>
          <w:sz w:val="20"/>
          <w:szCs w:val="20"/>
        </w:rPr>
        <w:drawing>
          <wp:anchor distT="0" distB="0" distL="114300" distR="114300" simplePos="0" relativeHeight="251666432" behindDoc="1" locked="0" layoutInCell="0" allowOverlap="1">
            <wp:simplePos x="0" y="0"/>
            <wp:positionH relativeFrom="column">
              <wp:posOffset>219710</wp:posOffset>
            </wp:positionH>
            <wp:positionV relativeFrom="paragraph">
              <wp:posOffset>-2926715</wp:posOffset>
            </wp:positionV>
            <wp:extent cx="2599055" cy="15932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blip>
                    <a:srcRect/>
                    <a:stretch>
                      <a:fillRect/>
                    </a:stretch>
                  </pic:blipFill>
                  <pic:spPr bwMode="auto">
                    <a:xfrm>
                      <a:off x="0" y="0"/>
                      <a:ext cx="2599055" cy="1593215"/>
                    </a:xfrm>
                    <a:prstGeom prst="rect">
                      <a:avLst/>
                    </a:prstGeom>
                    <a:noFill/>
                  </pic:spPr>
                </pic:pic>
              </a:graphicData>
            </a:graphic>
          </wp:anchor>
        </w:drawing>
      </w: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52" w:lineRule="exact"/>
        <w:rPr>
          <w:sz w:val="20"/>
          <w:szCs w:val="20"/>
        </w:rPr>
      </w:pPr>
    </w:p>
    <w:p w:rsidR="008402FB" w:rsidRPr="00E932E1" w:rsidRDefault="004147E1">
      <w:pPr>
        <w:spacing w:line="295" w:lineRule="exact"/>
        <w:rPr>
          <w:sz w:val="20"/>
          <w:szCs w:val="20"/>
        </w:rPr>
      </w:pPr>
      <w:r w:rsidRPr="00E932E1">
        <w:rPr>
          <w:rFonts w:ascii="Arial Unicode MS" w:eastAsia="Arial Unicode MS" w:hAnsi="Arial Unicode MS" w:cs="Arial Unicode MS"/>
        </w:rPr>
        <w:t>4. attentional Cascade</w:t>
      </w:r>
    </w:p>
    <w:p w:rsidR="008402FB" w:rsidRPr="00E932E1" w:rsidRDefault="008402FB">
      <w:pPr>
        <w:spacing w:line="227" w:lineRule="exact"/>
        <w:rPr>
          <w:sz w:val="20"/>
          <w:szCs w:val="20"/>
        </w:rPr>
      </w:pPr>
    </w:p>
    <w:p w:rsidR="008402FB" w:rsidRPr="00E932E1" w:rsidRDefault="004147E1">
      <w:pPr>
        <w:spacing w:line="233" w:lineRule="exact"/>
        <w:rPr>
          <w:sz w:val="20"/>
          <w:szCs w:val="20"/>
        </w:rPr>
      </w:pPr>
      <w:r w:rsidRPr="00E932E1">
        <w:rPr>
          <w:rFonts w:ascii="Arial Unicode MS" w:eastAsia="Arial Unicode MS" w:hAnsi="Arial Unicode MS" w:cs="Arial Unicode MS"/>
          <w:sz w:val="13"/>
          <w:szCs w:val="13"/>
        </w:rPr>
        <w:t>Bagian ini menjelaskan algoritma untuk membangun riam ers fi klasifikasi yang mencapai kinerja deteksi peningkatan sementara secara radikal mengurangi waktu komputasi. Patut diketahui bahwa lebih kecil, dan karena itu lebih efi</w:t>
      </w:r>
      <w:r w:rsidRPr="00E932E1">
        <w:rPr>
          <w:rFonts w:ascii="Arial Unicode MS" w:eastAsia="Arial Unicode MS" w:hAnsi="Arial Unicode MS" w:cs="Arial Unicode MS"/>
          <w:sz w:val="13"/>
          <w:szCs w:val="13"/>
        </w:rPr>
        <w:t>sien, meningkatkan klasifikasi ers fi dapat dibangun yang menolak banyak sub-jendela negatif sementara mendeteksi kasus hampir semua positif (yaitu ambang meningkatkan dikelompokkan er dapat disesuaikan sehingga tingkat negatif palsu adalah mendekati nol).</w:t>
      </w:r>
      <w:r w:rsidRPr="00E932E1">
        <w:rPr>
          <w:rFonts w:ascii="Arial Unicode MS" w:eastAsia="Arial Unicode MS" w:hAnsi="Arial Unicode MS" w:cs="Arial Unicode MS"/>
          <w:sz w:val="13"/>
          <w:szCs w:val="13"/>
        </w:rPr>
        <w:t xml:space="preserve"> Sederhana ers fi klasifikasi digunakan untuk menolak sebagian besar subwindows sebelum ers fi klasifikasi yang lebih kompleks dipanggil untuk mencapai tingkat positif palsu rendah.</w:t>
      </w:r>
    </w:p>
    <w:p w:rsidR="008402FB" w:rsidRPr="00E932E1" w:rsidRDefault="008402FB">
      <w:pPr>
        <w:spacing w:line="200" w:lineRule="exact"/>
        <w:rPr>
          <w:sz w:val="20"/>
          <w:szCs w:val="20"/>
        </w:rPr>
      </w:pPr>
    </w:p>
    <w:p w:rsidR="008402FB" w:rsidRPr="00E932E1" w:rsidRDefault="008402FB">
      <w:pPr>
        <w:spacing w:line="353" w:lineRule="exact"/>
        <w:rPr>
          <w:sz w:val="20"/>
          <w:szCs w:val="20"/>
        </w:rPr>
      </w:pPr>
    </w:p>
    <w:p w:rsidR="008402FB" w:rsidRPr="00E932E1" w:rsidRDefault="004147E1">
      <w:pPr>
        <w:spacing w:line="231" w:lineRule="exact"/>
        <w:ind w:right="20" w:firstLine="238"/>
        <w:rPr>
          <w:sz w:val="20"/>
          <w:szCs w:val="20"/>
        </w:rPr>
      </w:pPr>
      <w:r w:rsidRPr="00E932E1">
        <w:rPr>
          <w:rFonts w:ascii="Arial Unicode MS" w:eastAsia="Arial Unicode MS" w:hAnsi="Arial Unicode MS" w:cs="Arial Unicode MS"/>
          <w:sz w:val="13"/>
          <w:szCs w:val="13"/>
        </w:rPr>
        <w:t>Bentuk keseluruhan dari proses deteksi adalah bahwa dari pohon keputusan</w:t>
      </w:r>
      <w:r w:rsidRPr="00E932E1">
        <w:rPr>
          <w:rFonts w:ascii="Arial Unicode MS" w:eastAsia="Arial Unicode MS" w:hAnsi="Arial Unicode MS" w:cs="Arial Unicode MS"/>
          <w:sz w:val="13"/>
          <w:szCs w:val="13"/>
        </w:rPr>
        <w:t xml:space="preserve"> merosot, apa yang kita sebut “cascade” (lihat Gambar 5). Hasil positif dari pertama dikelompokkan er memicu evaluasi dari fi er klasifikasi kedua yang juga telah disesuaikan untuk mencapai tingkat deteksi yang sangat tinggi. Hasil positif dari kedua dikel</w:t>
      </w:r>
      <w:r w:rsidRPr="00E932E1">
        <w:rPr>
          <w:rFonts w:ascii="Arial Unicode MS" w:eastAsia="Arial Unicode MS" w:hAnsi="Arial Unicode MS" w:cs="Arial Unicode MS"/>
          <w:sz w:val="13"/>
          <w:szCs w:val="13"/>
        </w:rPr>
        <w:t>ompokkan er memicu fi klasifikasi ketiga er, dan sebagainya. Sebuah hasil negatif pada setiap titik mengarah ke penolakan langsung dari sub-jendela.</w:t>
      </w:r>
    </w:p>
    <w:p w:rsidR="008402FB" w:rsidRPr="00E932E1" w:rsidRDefault="008402FB">
      <w:pPr>
        <w:spacing w:line="330" w:lineRule="exact"/>
        <w:rPr>
          <w:sz w:val="20"/>
          <w:szCs w:val="20"/>
        </w:rPr>
      </w:pPr>
    </w:p>
    <w:p w:rsidR="008402FB" w:rsidRPr="00E932E1" w:rsidRDefault="004147E1">
      <w:pPr>
        <w:spacing w:line="225" w:lineRule="exact"/>
        <w:ind w:right="120" w:firstLine="238"/>
        <w:rPr>
          <w:sz w:val="20"/>
          <w:szCs w:val="20"/>
        </w:rPr>
      </w:pPr>
      <w:r w:rsidRPr="00E932E1">
        <w:rPr>
          <w:rFonts w:ascii="Arial Unicode MS" w:eastAsia="Arial Unicode MS" w:hAnsi="Arial Unicode MS" w:cs="Arial Unicode MS"/>
          <w:sz w:val="12"/>
          <w:szCs w:val="12"/>
        </w:rPr>
        <w:t xml:space="preserve">Tahapan dalam kaskade dibangun dengan melatih ers fi klasifikasi menggunakan AdaBoost dan kemudian </w:t>
      </w:r>
      <w:r w:rsidRPr="00E932E1">
        <w:rPr>
          <w:rFonts w:ascii="Arial Unicode MS" w:eastAsia="Arial Unicode MS" w:hAnsi="Arial Unicode MS" w:cs="Arial Unicode MS"/>
          <w:sz w:val="12"/>
          <w:szCs w:val="12"/>
        </w:rPr>
        <w:t>menyesuaikan ambang untuk meminimalkan negatif palsu. Perhatikan bahwa default ambang AdaBoost dirancang untuk menghasilkan tingkat kesalahan yang rendah pada data pelatihan. Secara umum batas bawah menghasilkan tingkat deteksi yang lebih tinggi dan tingka</w:t>
      </w:r>
      <w:r w:rsidRPr="00E932E1">
        <w:rPr>
          <w:rFonts w:ascii="Arial Unicode MS" w:eastAsia="Arial Unicode MS" w:hAnsi="Arial Unicode MS" w:cs="Arial Unicode MS"/>
          <w:sz w:val="12"/>
          <w:szCs w:val="12"/>
        </w:rPr>
        <w:t>t positif palsu tinggi.</w:t>
      </w:r>
    </w:p>
    <w:p w:rsidR="008402FB" w:rsidRPr="00E932E1" w:rsidRDefault="008402FB">
      <w:pPr>
        <w:spacing w:line="325" w:lineRule="exact"/>
        <w:rPr>
          <w:sz w:val="20"/>
          <w:szCs w:val="20"/>
        </w:rPr>
      </w:pPr>
    </w:p>
    <w:p w:rsidR="008402FB" w:rsidRPr="00E932E1" w:rsidRDefault="004147E1">
      <w:pPr>
        <w:spacing w:line="226" w:lineRule="exact"/>
        <w:ind w:right="200" w:firstLine="238"/>
        <w:rPr>
          <w:sz w:val="20"/>
          <w:szCs w:val="20"/>
        </w:rPr>
      </w:pPr>
      <w:r w:rsidRPr="00E932E1">
        <w:rPr>
          <w:rFonts w:ascii="Arial Unicode MS" w:eastAsia="Arial Unicode MS" w:hAnsi="Arial Unicode MS" w:cs="Arial Unicode MS"/>
          <w:sz w:val="12"/>
          <w:szCs w:val="12"/>
        </w:rPr>
        <w:t>Sebagai contoh sebuah pertama tahap dikelompokkan er baik dapat dibangun dari dua fitur klasifikasi yang kuat fi er dengan mengurangi ambang untuk meminimalkan negatif palsu. Diukur terhadap satu set pelatihan validasi, ambang bata</w:t>
      </w:r>
      <w:r w:rsidRPr="00E932E1">
        <w:rPr>
          <w:rFonts w:ascii="Arial Unicode MS" w:eastAsia="Arial Unicode MS" w:hAnsi="Arial Unicode MS" w:cs="Arial Unicode MS"/>
          <w:sz w:val="12"/>
          <w:szCs w:val="12"/>
        </w:rPr>
        <w:t>s dapat disesuaikan untuk mendeteksi 100% dari wajah dengan tingkat positif palsu dari 40%. Lihat</w:t>
      </w:r>
    </w:p>
    <w:p w:rsidR="008402FB" w:rsidRPr="00E932E1" w:rsidRDefault="008402FB">
      <w:pPr>
        <w:spacing w:line="200" w:lineRule="exact"/>
        <w:rPr>
          <w:sz w:val="20"/>
          <w:szCs w:val="20"/>
        </w:rPr>
      </w:pPr>
    </w:p>
    <w:p w:rsidR="008402FB" w:rsidRPr="00E932E1" w:rsidRDefault="008402FB">
      <w:pPr>
        <w:sectPr w:rsidR="008402FB" w:rsidRPr="00E932E1">
          <w:pgSz w:w="12240" w:h="15840"/>
          <w:pgMar w:top="1440" w:right="1140" w:bottom="0" w:left="1180" w:header="0" w:footer="0" w:gutter="0"/>
          <w:cols w:num="2" w:space="720" w:equalWidth="0">
            <w:col w:w="4760" w:space="400"/>
            <w:col w:w="4760"/>
          </w:cols>
        </w:sectPr>
      </w:pPr>
    </w:p>
    <w:p w:rsidR="008402FB" w:rsidRPr="00E932E1" w:rsidRDefault="008402FB">
      <w:pPr>
        <w:spacing w:line="357" w:lineRule="exact"/>
        <w:rPr>
          <w:sz w:val="20"/>
          <w:szCs w:val="20"/>
        </w:rPr>
      </w:pPr>
    </w:p>
    <w:p w:rsidR="008402FB" w:rsidRPr="00E932E1" w:rsidRDefault="004147E1">
      <w:pPr>
        <w:spacing w:line="175" w:lineRule="exact"/>
        <w:ind w:left="3200"/>
        <w:rPr>
          <w:sz w:val="20"/>
          <w:szCs w:val="20"/>
        </w:rPr>
      </w:pPr>
      <w:r w:rsidRPr="00E932E1">
        <w:rPr>
          <w:rFonts w:ascii="Arial Unicode MS" w:eastAsia="Arial Unicode MS" w:hAnsi="Arial Unicode MS" w:cs="Arial Unicode MS"/>
          <w:sz w:val="13"/>
          <w:szCs w:val="13"/>
        </w:rPr>
        <w:t>ISBN 0-7695-1272-0 / 01 $ 10,00 (C) 2001 IEEE</w:t>
      </w:r>
    </w:p>
    <w:p w:rsidR="008402FB" w:rsidRPr="00E932E1" w:rsidRDefault="008402FB">
      <w:pPr>
        <w:sectPr w:rsidR="008402FB" w:rsidRPr="00E932E1">
          <w:type w:val="continuous"/>
          <w:pgSz w:w="12240" w:h="15840"/>
          <w:pgMar w:top="1440" w:right="1140" w:bottom="0" w:left="1180" w:header="0" w:footer="0" w:gutter="0"/>
          <w:cols w:space="720" w:equalWidth="0">
            <w:col w:w="9920"/>
          </w:cols>
        </w:sectPr>
      </w:pPr>
    </w:p>
    <w:p w:rsidR="008402FB" w:rsidRPr="00E932E1" w:rsidRDefault="004147E1">
      <w:pPr>
        <w:spacing w:line="202" w:lineRule="exact"/>
        <w:rPr>
          <w:sz w:val="20"/>
          <w:szCs w:val="20"/>
        </w:rPr>
      </w:pPr>
      <w:bookmarkStart w:id="5" w:name="page5"/>
      <w:bookmarkEnd w:id="5"/>
      <w:r w:rsidRPr="00E932E1">
        <w:rPr>
          <w:noProof/>
          <w:sz w:val="20"/>
          <w:szCs w:val="20"/>
        </w:rPr>
        <w:lastRenderedPageBreak/>
        <w:drawing>
          <wp:anchor distT="0" distB="0" distL="114300" distR="114300" simplePos="0" relativeHeight="251668480" behindDoc="1" locked="0" layoutInCell="0" allowOverlap="1">
            <wp:simplePos x="0" y="0"/>
            <wp:positionH relativeFrom="page">
              <wp:posOffset>1147445</wp:posOffset>
            </wp:positionH>
            <wp:positionV relativeFrom="page">
              <wp:posOffset>947420</wp:posOffset>
            </wp:positionV>
            <wp:extent cx="2221865" cy="10795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2221865" cy="1079500"/>
                    </a:xfrm>
                    <a:prstGeom prst="rect">
                      <a:avLst/>
                    </a:prstGeom>
                    <a:noFill/>
                  </pic:spPr>
                </pic:pic>
              </a:graphicData>
            </a:graphic>
          </wp:anchor>
        </w:drawing>
      </w:r>
    </w:p>
    <w:p w:rsidR="008402FB" w:rsidRPr="00E932E1" w:rsidRDefault="004147E1">
      <w:pPr>
        <w:spacing w:line="94" w:lineRule="exact"/>
        <w:ind w:left="729"/>
        <w:rPr>
          <w:sz w:val="20"/>
          <w:szCs w:val="20"/>
        </w:rPr>
      </w:pPr>
      <w:r w:rsidRPr="00E932E1">
        <w:rPr>
          <w:rFonts w:ascii="Arial Unicode MS" w:eastAsia="Arial Unicode MS" w:hAnsi="Arial Unicode MS" w:cs="Arial Unicode MS"/>
          <w:i/>
          <w:iCs/>
          <w:sz w:val="7"/>
          <w:szCs w:val="7"/>
        </w:rPr>
        <w:t>Semua Sub-jendela</w:t>
      </w:r>
    </w:p>
    <w:p w:rsidR="008402FB" w:rsidRPr="00E932E1" w:rsidRDefault="008402FB">
      <w:pPr>
        <w:spacing w:line="302" w:lineRule="exact"/>
        <w:rPr>
          <w:sz w:val="20"/>
          <w:szCs w:val="20"/>
        </w:rPr>
      </w:pPr>
    </w:p>
    <w:tbl>
      <w:tblPr>
        <w:tblW w:w="0" w:type="auto"/>
        <w:tblInd w:w="1149" w:type="dxa"/>
        <w:tblLayout w:type="fixed"/>
        <w:tblCellMar>
          <w:left w:w="0" w:type="dxa"/>
          <w:right w:w="0" w:type="dxa"/>
        </w:tblCellMar>
        <w:tblLook w:val="04A0" w:firstRow="1" w:lastRow="0" w:firstColumn="1" w:lastColumn="0" w:noHBand="0" w:noVBand="1"/>
      </w:tblPr>
      <w:tblGrid>
        <w:gridCol w:w="440"/>
        <w:gridCol w:w="560"/>
        <w:gridCol w:w="560"/>
        <w:gridCol w:w="260"/>
        <w:gridCol w:w="940"/>
      </w:tblGrid>
      <w:tr w:rsidR="008402FB" w:rsidRPr="00E932E1">
        <w:trPr>
          <w:trHeight w:val="174"/>
        </w:trPr>
        <w:tc>
          <w:tcPr>
            <w:tcW w:w="440" w:type="dxa"/>
            <w:vAlign w:val="bottom"/>
          </w:tcPr>
          <w:p w:rsidR="008402FB" w:rsidRPr="00E932E1" w:rsidRDefault="004147E1">
            <w:pPr>
              <w:spacing w:line="175" w:lineRule="exact"/>
              <w:ind w:right="96"/>
              <w:jc w:val="right"/>
              <w:rPr>
                <w:sz w:val="20"/>
                <w:szCs w:val="20"/>
              </w:rPr>
            </w:pPr>
            <w:r w:rsidRPr="00E932E1">
              <w:rPr>
                <w:rFonts w:ascii="Arial Unicode MS" w:eastAsia="Arial Unicode MS" w:hAnsi="Arial Unicode MS" w:cs="Arial Unicode MS"/>
                <w:sz w:val="13"/>
                <w:szCs w:val="13"/>
              </w:rPr>
              <w:t>T</w:t>
            </w:r>
          </w:p>
        </w:tc>
        <w:tc>
          <w:tcPr>
            <w:tcW w:w="560" w:type="dxa"/>
            <w:vAlign w:val="bottom"/>
          </w:tcPr>
          <w:p w:rsidR="008402FB" w:rsidRPr="00E932E1" w:rsidRDefault="004147E1">
            <w:pPr>
              <w:spacing w:line="175" w:lineRule="exact"/>
              <w:ind w:right="93"/>
              <w:jc w:val="right"/>
              <w:rPr>
                <w:sz w:val="20"/>
                <w:szCs w:val="20"/>
              </w:rPr>
            </w:pPr>
            <w:r w:rsidRPr="00E932E1">
              <w:rPr>
                <w:rFonts w:ascii="Arial Unicode MS" w:eastAsia="Arial Unicode MS" w:hAnsi="Arial Unicode MS" w:cs="Arial Unicode MS"/>
                <w:sz w:val="13"/>
                <w:szCs w:val="13"/>
              </w:rPr>
              <w:t>T</w:t>
            </w:r>
          </w:p>
        </w:tc>
        <w:tc>
          <w:tcPr>
            <w:tcW w:w="560" w:type="dxa"/>
            <w:vAlign w:val="bottom"/>
          </w:tcPr>
          <w:p w:rsidR="008402FB" w:rsidRPr="00E932E1" w:rsidRDefault="004147E1">
            <w:pPr>
              <w:spacing w:line="175" w:lineRule="exact"/>
              <w:ind w:right="93"/>
              <w:jc w:val="right"/>
              <w:rPr>
                <w:sz w:val="20"/>
                <w:szCs w:val="20"/>
              </w:rPr>
            </w:pPr>
            <w:r w:rsidRPr="00E932E1">
              <w:rPr>
                <w:rFonts w:ascii="Arial Unicode MS" w:eastAsia="Arial Unicode MS" w:hAnsi="Arial Unicode MS" w:cs="Arial Unicode MS"/>
                <w:sz w:val="13"/>
                <w:szCs w:val="13"/>
              </w:rPr>
              <w:t>T</w:t>
            </w:r>
          </w:p>
        </w:tc>
        <w:tc>
          <w:tcPr>
            <w:tcW w:w="260" w:type="dxa"/>
            <w:vAlign w:val="bottom"/>
          </w:tcPr>
          <w:p w:rsidR="008402FB" w:rsidRPr="00E932E1" w:rsidRDefault="008402FB">
            <w:pPr>
              <w:rPr>
                <w:sz w:val="15"/>
                <w:szCs w:val="15"/>
              </w:rPr>
            </w:pPr>
          </w:p>
        </w:tc>
        <w:tc>
          <w:tcPr>
            <w:tcW w:w="940" w:type="dxa"/>
            <w:vAlign w:val="bottom"/>
          </w:tcPr>
          <w:p w:rsidR="008402FB" w:rsidRPr="00E932E1" w:rsidRDefault="004147E1">
            <w:pPr>
              <w:spacing w:line="175" w:lineRule="exact"/>
              <w:ind w:left="100"/>
              <w:rPr>
                <w:sz w:val="20"/>
                <w:szCs w:val="20"/>
              </w:rPr>
            </w:pPr>
            <w:r w:rsidRPr="00E932E1">
              <w:rPr>
                <w:rFonts w:ascii="Arial Unicode MS" w:eastAsia="Arial Unicode MS" w:hAnsi="Arial Unicode MS" w:cs="Arial Unicode MS"/>
                <w:sz w:val="13"/>
                <w:szCs w:val="13"/>
              </w:rPr>
              <w:t>T</w:t>
            </w:r>
          </w:p>
        </w:tc>
      </w:tr>
      <w:tr w:rsidR="008402FB" w:rsidRPr="00E932E1">
        <w:trPr>
          <w:trHeight w:val="111"/>
        </w:trPr>
        <w:tc>
          <w:tcPr>
            <w:tcW w:w="440" w:type="dxa"/>
            <w:vAlign w:val="bottom"/>
          </w:tcPr>
          <w:p w:rsidR="008402FB" w:rsidRPr="00E932E1" w:rsidRDefault="004147E1">
            <w:pPr>
              <w:spacing w:line="67" w:lineRule="exact"/>
              <w:ind w:right="356"/>
              <w:jc w:val="right"/>
              <w:rPr>
                <w:sz w:val="20"/>
                <w:szCs w:val="20"/>
              </w:rPr>
            </w:pPr>
            <w:r w:rsidRPr="00E932E1">
              <w:rPr>
                <w:rFonts w:ascii="Arial Unicode MS" w:eastAsia="Arial Unicode MS" w:hAnsi="Arial Unicode MS" w:cs="Arial Unicode MS"/>
                <w:w w:val="70"/>
                <w:sz w:val="5"/>
                <w:szCs w:val="5"/>
              </w:rPr>
              <w:t>1</w:t>
            </w:r>
          </w:p>
        </w:tc>
        <w:tc>
          <w:tcPr>
            <w:tcW w:w="560" w:type="dxa"/>
            <w:vAlign w:val="bottom"/>
          </w:tcPr>
          <w:p w:rsidR="008402FB" w:rsidRPr="00E932E1" w:rsidRDefault="004147E1">
            <w:pPr>
              <w:spacing w:line="81" w:lineRule="exact"/>
              <w:ind w:right="353"/>
              <w:jc w:val="right"/>
              <w:rPr>
                <w:sz w:val="20"/>
                <w:szCs w:val="20"/>
              </w:rPr>
            </w:pPr>
            <w:r w:rsidRPr="00E932E1">
              <w:rPr>
                <w:rFonts w:ascii="Arial Unicode MS" w:eastAsia="Arial Unicode MS" w:hAnsi="Arial Unicode MS" w:cs="Arial Unicode MS"/>
                <w:sz w:val="6"/>
                <w:szCs w:val="6"/>
              </w:rPr>
              <w:t>2</w:t>
            </w:r>
          </w:p>
        </w:tc>
        <w:tc>
          <w:tcPr>
            <w:tcW w:w="560" w:type="dxa"/>
            <w:vAlign w:val="bottom"/>
          </w:tcPr>
          <w:p w:rsidR="008402FB" w:rsidRPr="00E932E1" w:rsidRDefault="004147E1">
            <w:pPr>
              <w:spacing w:line="81" w:lineRule="exact"/>
              <w:ind w:right="353"/>
              <w:jc w:val="right"/>
              <w:rPr>
                <w:sz w:val="20"/>
                <w:szCs w:val="20"/>
              </w:rPr>
            </w:pPr>
            <w:r w:rsidRPr="00E932E1">
              <w:rPr>
                <w:rFonts w:ascii="Arial Unicode MS" w:eastAsia="Arial Unicode MS" w:hAnsi="Arial Unicode MS" w:cs="Arial Unicode MS"/>
                <w:sz w:val="6"/>
                <w:szCs w:val="6"/>
              </w:rPr>
              <w:t>3</w:t>
            </w:r>
          </w:p>
        </w:tc>
        <w:tc>
          <w:tcPr>
            <w:tcW w:w="260" w:type="dxa"/>
            <w:vAlign w:val="bottom"/>
          </w:tcPr>
          <w:p w:rsidR="008402FB" w:rsidRPr="00E932E1" w:rsidRDefault="004147E1">
            <w:pPr>
              <w:spacing w:line="108" w:lineRule="exact"/>
              <w:ind w:right="41"/>
              <w:jc w:val="right"/>
              <w:rPr>
                <w:sz w:val="20"/>
                <w:szCs w:val="20"/>
              </w:rPr>
            </w:pPr>
            <w:r w:rsidRPr="00E932E1">
              <w:rPr>
                <w:rFonts w:ascii="Arial Unicode MS" w:eastAsia="Arial Unicode MS" w:hAnsi="Arial Unicode MS" w:cs="Arial Unicode MS"/>
                <w:sz w:val="8"/>
                <w:szCs w:val="8"/>
              </w:rPr>
              <w:t>4</w:t>
            </w:r>
          </w:p>
        </w:tc>
        <w:tc>
          <w:tcPr>
            <w:tcW w:w="940" w:type="dxa"/>
            <w:vAlign w:val="bottom"/>
          </w:tcPr>
          <w:p w:rsidR="008402FB" w:rsidRPr="00E932E1" w:rsidRDefault="004147E1">
            <w:pPr>
              <w:spacing w:line="108" w:lineRule="exact"/>
              <w:ind w:left="480"/>
              <w:rPr>
                <w:sz w:val="20"/>
                <w:szCs w:val="20"/>
              </w:rPr>
            </w:pPr>
            <w:r w:rsidRPr="00E932E1">
              <w:rPr>
                <w:rFonts w:ascii="Arial Unicode MS" w:eastAsia="Arial Unicode MS" w:hAnsi="Arial Unicode MS" w:cs="Arial Unicode MS"/>
                <w:i/>
                <w:iCs/>
                <w:w w:val="99"/>
                <w:sz w:val="8"/>
                <w:szCs w:val="8"/>
              </w:rPr>
              <w:t>Proses lebih</w:t>
            </w:r>
          </w:p>
        </w:tc>
      </w:tr>
      <w:tr w:rsidR="008402FB" w:rsidRPr="00E932E1">
        <w:trPr>
          <w:trHeight w:val="118"/>
        </w:trPr>
        <w:tc>
          <w:tcPr>
            <w:tcW w:w="440" w:type="dxa"/>
            <w:vAlign w:val="bottom"/>
          </w:tcPr>
          <w:p w:rsidR="008402FB" w:rsidRPr="00E932E1" w:rsidRDefault="008402FB">
            <w:pPr>
              <w:rPr>
                <w:sz w:val="10"/>
                <w:szCs w:val="10"/>
              </w:rPr>
            </w:pPr>
          </w:p>
        </w:tc>
        <w:tc>
          <w:tcPr>
            <w:tcW w:w="560" w:type="dxa"/>
            <w:vAlign w:val="bottom"/>
          </w:tcPr>
          <w:p w:rsidR="008402FB" w:rsidRPr="00E932E1" w:rsidRDefault="008402FB">
            <w:pPr>
              <w:rPr>
                <w:sz w:val="10"/>
                <w:szCs w:val="10"/>
              </w:rPr>
            </w:pPr>
          </w:p>
        </w:tc>
        <w:tc>
          <w:tcPr>
            <w:tcW w:w="560" w:type="dxa"/>
            <w:vAlign w:val="bottom"/>
          </w:tcPr>
          <w:p w:rsidR="008402FB" w:rsidRPr="00E932E1" w:rsidRDefault="008402FB">
            <w:pPr>
              <w:rPr>
                <w:sz w:val="10"/>
                <w:szCs w:val="10"/>
              </w:rPr>
            </w:pPr>
          </w:p>
        </w:tc>
        <w:tc>
          <w:tcPr>
            <w:tcW w:w="260" w:type="dxa"/>
            <w:vAlign w:val="bottom"/>
          </w:tcPr>
          <w:p w:rsidR="008402FB" w:rsidRPr="00E932E1" w:rsidRDefault="008402FB">
            <w:pPr>
              <w:rPr>
                <w:sz w:val="10"/>
                <w:szCs w:val="10"/>
              </w:rPr>
            </w:pPr>
          </w:p>
        </w:tc>
        <w:tc>
          <w:tcPr>
            <w:tcW w:w="940" w:type="dxa"/>
            <w:vAlign w:val="bottom"/>
          </w:tcPr>
          <w:p w:rsidR="008402FB" w:rsidRPr="00E932E1" w:rsidRDefault="004147E1">
            <w:pPr>
              <w:spacing w:line="108" w:lineRule="exact"/>
              <w:ind w:left="540"/>
              <w:rPr>
                <w:sz w:val="20"/>
                <w:szCs w:val="20"/>
              </w:rPr>
            </w:pPr>
            <w:r w:rsidRPr="00E932E1">
              <w:rPr>
                <w:rFonts w:ascii="Arial Unicode MS" w:eastAsia="Arial Unicode MS" w:hAnsi="Arial Unicode MS" w:cs="Arial Unicode MS"/>
                <w:i/>
                <w:iCs/>
                <w:sz w:val="8"/>
                <w:szCs w:val="8"/>
              </w:rPr>
              <w:t>lanjut</w:t>
            </w:r>
          </w:p>
        </w:tc>
      </w:tr>
    </w:tbl>
    <w:p w:rsidR="008402FB" w:rsidRPr="00E932E1" w:rsidRDefault="008402FB">
      <w:pPr>
        <w:spacing w:line="5" w:lineRule="exact"/>
        <w:rPr>
          <w:sz w:val="20"/>
          <w:szCs w:val="20"/>
        </w:rPr>
      </w:pPr>
    </w:p>
    <w:p w:rsidR="008402FB" w:rsidRPr="00E932E1" w:rsidRDefault="004147E1">
      <w:pPr>
        <w:tabs>
          <w:tab w:val="left" w:pos="1748"/>
          <w:tab w:val="left" w:pos="2308"/>
          <w:tab w:val="left" w:pos="2868"/>
        </w:tabs>
        <w:spacing w:line="175" w:lineRule="exact"/>
        <w:ind w:left="1209"/>
        <w:rPr>
          <w:sz w:val="20"/>
          <w:szCs w:val="20"/>
        </w:rPr>
      </w:pPr>
      <w:r w:rsidRPr="00E932E1">
        <w:rPr>
          <w:rFonts w:ascii="Arial Unicode MS" w:eastAsia="Arial Unicode MS" w:hAnsi="Arial Unicode MS" w:cs="Arial Unicode MS"/>
          <w:sz w:val="13"/>
          <w:szCs w:val="13"/>
        </w:rPr>
        <w:t>F</w:t>
      </w:r>
      <w:r w:rsidRPr="00E932E1">
        <w:rPr>
          <w:sz w:val="20"/>
          <w:szCs w:val="20"/>
        </w:rPr>
        <w:tab/>
      </w:r>
      <w:r w:rsidRPr="00E932E1">
        <w:rPr>
          <w:rFonts w:ascii="Arial Unicode MS" w:eastAsia="Arial Unicode MS" w:hAnsi="Arial Unicode MS" w:cs="Arial Unicode MS"/>
          <w:sz w:val="13"/>
          <w:szCs w:val="13"/>
        </w:rPr>
        <w:t>F</w:t>
      </w:r>
      <w:r w:rsidRPr="00E932E1">
        <w:rPr>
          <w:sz w:val="20"/>
          <w:szCs w:val="20"/>
        </w:rPr>
        <w:tab/>
      </w:r>
      <w:r w:rsidRPr="00E932E1">
        <w:rPr>
          <w:rFonts w:ascii="Arial Unicode MS" w:eastAsia="Arial Unicode MS" w:hAnsi="Arial Unicode MS" w:cs="Arial Unicode MS"/>
          <w:sz w:val="13"/>
          <w:szCs w:val="13"/>
        </w:rPr>
        <w:t>F</w:t>
      </w:r>
      <w:r w:rsidRPr="00E932E1">
        <w:rPr>
          <w:sz w:val="20"/>
          <w:szCs w:val="20"/>
        </w:rPr>
        <w:tab/>
      </w:r>
      <w:r w:rsidRPr="00E932E1">
        <w:rPr>
          <w:rFonts w:ascii="Arial Unicode MS" w:eastAsia="Arial Unicode MS" w:hAnsi="Arial Unicode MS" w:cs="Arial Unicode MS"/>
          <w:sz w:val="13"/>
          <w:szCs w:val="13"/>
        </w:rPr>
        <w:t>F</w:t>
      </w:r>
    </w:p>
    <w:p w:rsidR="008402FB" w:rsidRPr="00E932E1" w:rsidRDefault="008402FB">
      <w:pPr>
        <w:spacing w:line="302" w:lineRule="exact"/>
        <w:rPr>
          <w:sz w:val="20"/>
          <w:szCs w:val="20"/>
        </w:rPr>
      </w:pPr>
    </w:p>
    <w:p w:rsidR="008402FB" w:rsidRPr="00E932E1" w:rsidRDefault="004147E1">
      <w:pPr>
        <w:spacing w:line="108" w:lineRule="exact"/>
        <w:ind w:left="1609"/>
        <w:rPr>
          <w:sz w:val="20"/>
          <w:szCs w:val="20"/>
        </w:rPr>
      </w:pPr>
      <w:r w:rsidRPr="00E932E1">
        <w:rPr>
          <w:rFonts w:ascii="Arial Unicode MS" w:eastAsia="Arial Unicode MS" w:hAnsi="Arial Unicode MS" w:cs="Arial Unicode MS"/>
          <w:i/>
          <w:iCs/>
          <w:sz w:val="8"/>
          <w:szCs w:val="8"/>
        </w:rPr>
        <w:t>Tolak Sub-jendela</w:t>
      </w: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308" w:lineRule="exact"/>
        <w:rPr>
          <w:sz w:val="20"/>
          <w:szCs w:val="20"/>
        </w:rPr>
      </w:pPr>
    </w:p>
    <w:p w:rsidR="008402FB" w:rsidRPr="00E932E1" w:rsidRDefault="004147E1">
      <w:pPr>
        <w:spacing w:line="232" w:lineRule="exact"/>
        <w:ind w:left="9"/>
        <w:rPr>
          <w:sz w:val="20"/>
          <w:szCs w:val="20"/>
        </w:rPr>
      </w:pPr>
      <w:r w:rsidRPr="00E932E1">
        <w:rPr>
          <w:rFonts w:ascii="Arial Unicode MS" w:eastAsia="Arial Unicode MS" w:hAnsi="Arial Unicode MS" w:cs="Arial Unicode MS"/>
          <w:sz w:val="13"/>
          <w:szCs w:val="13"/>
        </w:rPr>
        <w:t xml:space="preserve">Gambar 5: Gambaran skematis dari kaskade deteksi. Serangkaian ers fi klasifikasi yang diterapkan untuk setiap sub-jendela. Awal dikelompokkan er menghilangkan sejumlah besar contoh negatif dengan sangat sedikit pengolahan. </w:t>
      </w:r>
      <w:r w:rsidRPr="00E932E1">
        <w:rPr>
          <w:rFonts w:ascii="Arial Unicode MS" w:eastAsia="Arial Unicode MS" w:hAnsi="Arial Unicode MS" w:cs="Arial Unicode MS"/>
          <w:sz w:val="13"/>
          <w:szCs w:val="13"/>
        </w:rPr>
        <w:t>lapisan berikutnya menghilangkan negatif tambahan namun memerlukan perhitungan tambahan. Setelah beberapa tahapan pengolahan jumlah sub-jendela telah berkurang secara radikal. pengolahan lebih lanjut dapat mengambil bentuk apapun seperti tahap tambahan cas</w:t>
      </w:r>
      <w:r w:rsidRPr="00E932E1">
        <w:rPr>
          <w:rFonts w:ascii="Arial Unicode MS" w:eastAsia="Arial Unicode MS" w:hAnsi="Arial Unicode MS" w:cs="Arial Unicode MS"/>
          <w:sz w:val="13"/>
          <w:szCs w:val="13"/>
        </w:rPr>
        <w:t>cade (seperti dalam sistem deteksi kami) atau sistem deteksi alternatif.</w:t>
      </w: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329" w:lineRule="exact"/>
        <w:rPr>
          <w:sz w:val="20"/>
          <w:szCs w:val="20"/>
        </w:rPr>
      </w:pPr>
    </w:p>
    <w:p w:rsidR="008402FB" w:rsidRPr="00E932E1" w:rsidRDefault="004147E1">
      <w:pPr>
        <w:spacing w:line="161" w:lineRule="exact"/>
        <w:ind w:left="9"/>
        <w:rPr>
          <w:sz w:val="20"/>
          <w:szCs w:val="20"/>
        </w:rPr>
      </w:pPr>
      <w:r w:rsidRPr="00E932E1">
        <w:rPr>
          <w:rFonts w:ascii="Arial Unicode MS" w:eastAsia="Arial Unicode MS" w:hAnsi="Arial Unicode MS" w:cs="Arial Unicode MS"/>
          <w:sz w:val="12"/>
          <w:szCs w:val="12"/>
        </w:rPr>
        <w:t>Gambar 4 untuk penjelasan dari dua fitur yang digunakan dalam fi er klasifikasi.</w:t>
      </w:r>
    </w:p>
    <w:p w:rsidR="008402FB" w:rsidRPr="00E932E1" w:rsidRDefault="008402FB">
      <w:pPr>
        <w:spacing w:line="308" w:lineRule="exact"/>
        <w:rPr>
          <w:sz w:val="20"/>
          <w:szCs w:val="20"/>
        </w:rPr>
      </w:pPr>
    </w:p>
    <w:p w:rsidR="008402FB" w:rsidRPr="00E932E1" w:rsidRDefault="004147E1">
      <w:pPr>
        <w:spacing w:line="188" w:lineRule="exact"/>
        <w:ind w:left="229"/>
        <w:rPr>
          <w:sz w:val="20"/>
          <w:szCs w:val="20"/>
        </w:rPr>
      </w:pPr>
      <w:r w:rsidRPr="00E932E1">
        <w:rPr>
          <w:rFonts w:ascii="Arial Unicode MS" w:eastAsia="Arial Unicode MS" w:hAnsi="Arial Unicode MS" w:cs="Arial Unicode MS"/>
          <w:sz w:val="14"/>
          <w:szCs w:val="14"/>
        </w:rPr>
        <w:t>Perhitungan dua fitur dikelompokkan er berjumlah sekitar 60 instruksi</w:t>
      </w:r>
    </w:p>
    <w:p w:rsidR="008402FB" w:rsidRPr="00E932E1" w:rsidRDefault="008402FB">
      <w:pPr>
        <w:spacing w:line="52" w:lineRule="exact"/>
        <w:rPr>
          <w:sz w:val="20"/>
          <w:szCs w:val="20"/>
        </w:rPr>
      </w:pPr>
    </w:p>
    <w:p w:rsidR="008402FB" w:rsidRPr="00E932E1" w:rsidRDefault="004147E1">
      <w:pPr>
        <w:spacing w:line="252" w:lineRule="exact"/>
        <w:ind w:left="9" w:right="60"/>
        <w:rPr>
          <w:sz w:val="20"/>
          <w:szCs w:val="20"/>
        </w:rPr>
      </w:pPr>
      <w:r w:rsidRPr="00E932E1">
        <w:rPr>
          <w:rFonts w:ascii="Arial Unicode MS" w:eastAsia="Arial Unicode MS" w:hAnsi="Arial Unicode MS" w:cs="Arial Unicode MS"/>
          <w:sz w:val="14"/>
          <w:szCs w:val="14"/>
        </w:rPr>
        <w:t xml:space="preserve">mikroprosesor. </w:t>
      </w:r>
      <w:r w:rsidRPr="00E932E1">
        <w:rPr>
          <w:rFonts w:ascii="Arial Unicode MS" w:eastAsia="Arial Unicode MS" w:hAnsi="Arial Unicode MS" w:cs="Arial Unicode MS"/>
          <w:sz w:val="11"/>
          <w:szCs w:val="11"/>
        </w:rPr>
        <w:t xml:space="preserve">Sepertinya </w:t>
      </w:r>
      <w:r w:rsidRPr="00E932E1">
        <w:rPr>
          <w:rFonts w:ascii="Arial Unicode MS" w:eastAsia="Arial Unicode MS" w:hAnsi="Arial Unicode MS" w:cs="Arial Unicode MS"/>
          <w:sz w:val="11"/>
          <w:szCs w:val="11"/>
        </w:rPr>
        <w:t>sulit untuk</w:t>
      </w:r>
      <w:r w:rsidRPr="00E932E1">
        <w:rPr>
          <w:rFonts w:ascii="Arial Unicode MS" w:eastAsia="Arial Unicode MS" w:hAnsi="Arial Unicode MS" w:cs="Arial Unicode MS"/>
          <w:sz w:val="14"/>
          <w:szCs w:val="14"/>
        </w:rPr>
        <w:t xml:space="preserve"> </w:t>
      </w:r>
      <w:r w:rsidRPr="00E932E1">
        <w:rPr>
          <w:rFonts w:ascii="Arial Unicode MS" w:eastAsia="Arial Unicode MS" w:hAnsi="Arial Unicode MS" w:cs="Arial Unicode MS"/>
          <w:sz w:val="11"/>
          <w:szCs w:val="11"/>
        </w:rPr>
        <w:t>membayangkan bahwa setiap sederhana fi lter bisa mencapai tingkat penolakan yang lebih tinggi. Sebagai perbandingan, memindai template gambar sederhana, atau lapisan perceptron tunggal, akan membutuhkan setidaknya 20 kali lebih banyak operasi p</w:t>
      </w:r>
      <w:r w:rsidRPr="00E932E1">
        <w:rPr>
          <w:rFonts w:ascii="Arial Unicode MS" w:eastAsia="Arial Unicode MS" w:hAnsi="Arial Unicode MS" w:cs="Arial Unicode MS"/>
          <w:sz w:val="11"/>
          <w:szCs w:val="11"/>
        </w:rPr>
        <w:t>er sub-jendela.</w:t>
      </w:r>
    </w:p>
    <w:p w:rsidR="008402FB" w:rsidRPr="00E932E1" w:rsidRDefault="008402FB">
      <w:pPr>
        <w:spacing w:line="200" w:lineRule="exact"/>
        <w:rPr>
          <w:sz w:val="20"/>
          <w:szCs w:val="20"/>
        </w:rPr>
      </w:pPr>
    </w:p>
    <w:p w:rsidR="008402FB" w:rsidRPr="00E932E1" w:rsidRDefault="004147E1">
      <w:pPr>
        <w:spacing w:line="231" w:lineRule="exact"/>
        <w:ind w:left="9" w:right="60" w:firstLine="238"/>
        <w:rPr>
          <w:sz w:val="20"/>
          <w:szCs w:val="20"/>
        </w:rPr>
      </w:pPr>
      <w:r w:rsidRPr="00E932E1">
        <w:rPr>
          <w:rFonts w:ascii="Arial Unicode MS" w:eastAsia="Arial Unicode MS" w:hAnsi="Arial Unicode MS" w:cs="Arial Unicode MS"/>
          <w:sz w:val="14"/>
          <w:szCs w:val="14"/>
        </w:rPr>
        <w:t>Struktur kaskade merefleksikan fakta bahwa dalam setiap gambar tunggal mayoritas dari subwindows negatif. Dengan demikian, kaskade mencoba untuk menolak sebanyak negatif mungkin pada tahap sedini mungkin. Sementara contoh positif akan memi</w:t>
      </w:r>
      <w:r w:rsidRPr="00E932E1">
        <w:rPr>
          <w:rFonts w:ascii="Arial Unicode MS" w:eastAsia="Arial Unicode MS" w:hAnsi="Arial Unicode MS" w:cs="Arial Unicode MS"/>
          <w:sz w:val="14"/>
          <w:szCs w:val="14"/>
        </w:rPr>
        <w:t>cu evaluasi setiap fi er klasi di kaskade, ini adalah sebuah acara sangat jarang.</w:t>
      </w:r>
    </w:p>
    <w:p w:rsidR="008402FB" w:rsidRPr="00E932E1" w:rsidRDefault="008402FB">
      <w:pPr>
        <w:spacing w:line="200" w:lineRule="exact"/>
        <w:rPr>
          <w:sz w:val="20"/>
          <w:szCs w:val="20"/>
        </w:rPr>
      </w:pPr>
    </w:p>
    <w:p w:rsidR="008402FB" w:rsidRPr="00E932E1" w:rsidRDefault="008402FB">
      <w:pPr>
        <w:spacing w:line="344" w:lineRule="exact"/>
        <w:rPr>
          <w:sz w:val="20"/>
          <w:szCs w:val="20"/>
        </w:rPr>
      </w:pPr>
    </w:p>
    <w:p w:rsidR="008402FB" w:rsidRPr="00E932E1" w:rsidRDefault="004147E1">
      <w:pPr>
        <w:spacing w:line="232" w:lineRule="exact"/>
        <w:ind w:left="9" w:firstLine="238"/>
        <w:rPr>
          <w:sz w:val="20"/>
          <w:szCs w:val="20"/>
        </w:rPr>
      </w:pPr>
      <w:r w:rsidRPr="00E932E1">
        <w:rPr>
          <w:rFonts w:ascii="Arial Unicode MS" w:eastAsia="Arial Unicode MS" w:hAnsi="Arial Unicode MS" w:cs="Arial Unicode MS"/>
          <w:sz w:val="13"/>
          <w:szCs w:val="13"/>
        </w:rPr>
        <w:t xml:space="preserve">Sama seperti pohon keputusan, selanjutnya ers fi klasi dilatih menggunakan contoh-contoh yang melewati semua tahapan sebelumnya. Akibatnya, kedua dikelompokkan er </w:t>
      </w:r>
      <w:r w:rsidRPr="00E932E1">
        <w:rPr>
          <w:rFonts w:ascii="Arial Unicode MS" w:eastAsia="Arial Unicode MS" w:hAnsi="Arial Unicode MS" w:cs="Arial Unicode MS"/>
          <w:sz w:val="13"/>
          <w:szCs w:val="13"/>
        </w:rPr>
        <w:t>menghadapi tugas fi kultus lebih dif dari yang pertama. Contoh-contoh yang membuatnya melalui tahap pertama adalah “sulit” dari contoh yang khas. Contoh-contoh fi kultus lebih dif dihadapi oleh ers fi klasifikasi yang lebih dalam mendorong seluruh penerima</w:t>
      </w:r>
      <w:r w:rsidRPr="00E932E1">
        <w:rPr>
          <w:rFonts w:ascii="Arial Unicode MS" w:eastAsia="Arial Unicode MS" w:hAnsi="Arial Unicode MS" w:cs="Arial Unicode MS"/>
          <w:sz w:val="13"/>
          <w:szCs w:val="13"/>
        </w:rPr>
        <w:t xml:space="preserve"> operasi karakteristik (ROC) kurva ke bawah. Pada tingkat deteksi yang diberikan, lebih ers fi klasi memiliki tarif positif Sejalan tinggi palsu.</w:t>
      </w:r>
    </w:p>
    <w:p w:rsidR="008402FB" w:rsidRPr="00E932E1" w:rsidRDefault="008402FB">
      <w:pPr>
        <w:spacing w:line="200" w:lineRule="exact"/>
        <w:rPr>
          <w:sz w:val="20"/>
          <w:szCs w:val="20"/>
        </w:rPr>
      </w:pPr>
    </w:p>
    <w:p w:rsidR="008402FB" w:rsidRPr="00E932E1" w:rsidRDefault="008402FB">
      <w:pPr>
        <w:spacing w:line="387" w:lineRule="exact"/>
        <w:rPr>
          <w:sz w:val="20"/>
          <w:szCs w:val="20"/>
        </w:rPr>
      </w:pPr>
    </w:p>
    <w:p w:rsidR="008402FB" w:rsidRPr="00E932E1" w:rsidRDefault="004147E1">
      <w:pPr>
        <w:spacing w:line="228" w:lineRule="exact"/>
        <w:ind w:left="9"/>
        <w:rPr>
          <w:sz w:val="20"/>
          <w:szCs w:val="20"/>
        </w:rPr>
      </w:pPr>
      <w:r w:rsidRPr="00E932E1">
        <w:rPr>
          <w:rFonts w:ascii="Arial Unicode MS" w:eastAsia="Arial Unicode MS" w:hAnsi="Arial Unicode MS" w:cs="Arial Unicode MS"/>
          <w:sz w:val="17"/>
          <w:szCs w:val="17"/>
        </w:rPr>
        <w:t>4.1. Pelatihan Cascade dari Klasi ers fi</w:t>
      </w:r>
    </w:p>
    <w:p w:rsidR="008402FB" w:rsidRPr="00E932E1" w:rsidRDefault="008402FB">
      <w:pPr>
        <w:spacing w:line="134" w:lineRule="exact"/>
        <w:rPr>
          <w:sz w:val="20"/>
          <w:szCs w:val="20"/>
        </w:rPr>
      </w:pPr>
    </w:p>
    <w:p w:rsidR="008402FB" w:rsidRPr="00E932E1" w:rsidRDefault="004147E1">
      <w:pPr>
        <w:spacing w:line="188" w:lineRule="exact"/>
        <w:ind w:left="9"/>
        <w:rPr>
          <w:sz w:val="20"/>
          <w:szCs w:val="20"/>
        </w:rPr>
      </w:pPr>
      <w:r w:rsidRPr="00E932E1">
        <w:rPr>
          <w:rFonts w:ascii="Arial Unicode MS" w:eastAsia="Arial Unicode MS" w:hAnsi="Arial Unicode MS" w:cs="Arial Unicode MS"/>
          <w:sz w:val="14"/>
          <w:szCs w:val="14"/>
        </w:rPr>
        <w:t>Proses pelatihan berjenjang melibatkan dua jenis pengorbanan.</w:t>
      </w:r>
    </w:p>
    <w:p w:rsidR="008402FB" w:rsidRPr="00E932E1" w:rsidRDefault="008402FB">
      <w:pPr>
        <w:spacing w:line="82" w:lineRule="exact"/>
        <w:rPr>
          <w:sz w:val="20"/>
          <w:szCs w:val="20"/>
        </w:rPr>
      </w:pPr>
    </w:p>
    <w:p w:rsidR="008402FB" w:rsidRPr="00E932E1" w:rsidRDefault="004147E1">
      <w:pPr>
        <w:spacing w:line="223" w:lineRule="exact"/>
        <w:ind w:left="9" w:right="80" w:firstLine="563"/>
        <w:rPr>
          <w:sz w:val="20"/>
          <w:szCs w:val="20"/>
        </w:rPr>
      </w:pPr>
      <w:r w:rsidRPr="00E932E1">
        <w:rPr>
          <w:rFonts w:ascii="Arial Unicode MS" w:eastAsia="Arial Unicode MS" w:hAnsi="Arial Unicode MS" w:cs="Arial Unicode MS"/>
          <w:sz w:val="11"/>
          <w:szCs w:val="11"/>
        </w:rPr>
        <w:t>Dal</w:t>
      </w:r>
      <w:r w:rsidRPr="00E932E1">
        <w:rPr>
          <w:rFonts w:ascii="Arial Unicode MS" w:eastAsia="Arial Unicode MS" w:hAnsi="Arial Unicode MS" w:cs="Arial Unicode MS"/>
          <w:sz w:val="11"/>
          <w:szCs w:val="11"/>
        </w:rPr>
        <w:t>am kebanyakan kasus klasifikasi ers fi dengan lebih banyak fitur akan mencapai tingkat deteksi lebih tinggi dan tingkat positif palsu lebih rendah. Pada saat yang sama dikelompokkan ers dengan lebih banyak fitur requiremore waktu untuk menghitung. Pada pri</w:t>
      </w:r>
      <w:r w:rsidRPr="00E932E1">
        <w:rPr>
          <w:rFonts w:ascii="Arial Unicode MS" w:eastAsia="Arial Unicode MS" w:hAnsi="Arial Unicode MS" w:cs="Arial Unicode MS"/>
          <w:sz w:val="11"/>
          <w:szCs w:val="11"/>
        </w:rPr>
        <w:t>nsipnya orang bisa mendefinisikan kerangka kerja optimasi di mana: i) jumlah tahap fi er klasifikasi,</w:t>
      </w:r>
    </w:p>
    <w:p w:rsidR="008402FB" w:rsidRPr="00E932E1" w:rsidRDefault="008402FB">
      <w:pPr>
        <w:spacing w:line="53" w:lineRule="exact"/>
        <w:rPr>
          <w:sz w:val="20"/>
          <w:szCs w:val="20"/>
        </w:rPr>
      </w:pPr>
    </w:p>
    <w:p w:rsidR="008402FB" w:rsidRPr="00E932E1" w:rsidRDefault="004147E1">
      <w:pPr>
        <w:numPr>
          <w:ilvl w:val="0"/>
          <w:numId w:val="3"/>
        </w:numPr>
        <w:tabs>
          <w:tab w:val="left" w:pos="161"/>
        </w:tabs>
        <w:spacing w:line="226" w:lineRule="exact"/>
        <w:ind w:left="9" w:right="40" w:hanging="9"/>
        <w:rPr>
          <w:rFonts w:ascii="Arial Unicode MS" w:eastAsia="Arial Unicode MS" w:hAnsi="Arial Unicode MS" w:cs="Arial Unicode MS"/>
          <w:sz w:val="14"/>
          <w:szCs w:val="14"/>
        </w:rPr>
      </w:pPr>
      <w:r w:rsidRPr="00E932E1">
        <w:rPr>
          <w:rFonts w:ascii="Arial Unicode MS" w:eastAsia="Arial Unicode MS" w:hAnsi="Arial Unicode MS" w:cs="Arial Unicode MS"/>
          <w:sz w:val="14"/>
          <w:szCs w:val="14"/>
        </w:rPr>
        <w:t>jumlah fitur dalam setiap tahap, dan iii) ambang setiap tahap, diperdagangkan off untuk meminimalkan jumlah yang diharapkan dari fitur dievaluasi. Sayang</w:t>
      </w:r>
      <w:r w:rsidRPr="00E932E1">
        <w:rPr>
          <w:rFonts w:ascii="Arial Unicode MS" w:eastAsia="Arial Unicode MS" w:hAnsi="Arial Unicode MS" w:cs="Arial Unicode MS"/>
          <w:sz w:val="14"/>
          <w:szCs w:val="14"/>
        </w:rPr>
        <w:t>nya fi nd-</w:t>
      </w:r>
    </w:p>
    <w:p w:rsidR="008402FB" w:rsidRPr="00E932E1" w:rsidRDefault="004147E1">
      <w:pPr>
        <w:spacing w:line="20" w:lineRule="exact"/>
        <w:rPr>
          <w:sz w:val="20"/>
          <w:szCs w:val="20"/>
        </w:rPr>
      </w:pPr>
      <w:r w:rsidRPr="00E932E1">
        <w:rPr>
          <w:sz w:val="20"/>
          <w:szCs w:val="20"/>
        </w:rPr>
        <w:br w:type="column"/>
      </w:r>
    </w:p>
    <w:p w:rsidR="008402FB" w:rsidRPr="00E932E1" w:rsidRDefault="008402FB">
      <w:pPr>
        <w:spacing w:line="27" w:lineRule="exact"/>
        <w:rPr>
          <w:sz w:val="20"/>
          <w:szCs w:val="20"/>
        </w:rPr>
      </w:pPr>
    </w:p>
    <w:p w:rsidR="008402FB" w:rsidRPr="00E932E1" w:rsidRDefault="004147E1">
      <w:pPr>
        <w:spacing w:line="188" w:lineRule="exact"/>
        <w:rPr>
          <w:sz w:val="20"/>
          <w:szCs w:val="20"/>
        </w:rPr>
      </w:pPr>
      <w:r w:rsidRPr="00E932E1">
        <w:rPr>
          <w:rFonts w:ascii="Arial Unicode MS" w:eastAsia="Arial Unicode MS" w:hAnsi="Arial Unicode MS" w:cs="Arial Unicode MS"/>
          <w:sz w:val="14"/>
          <w:szCs w:val="14"/>
        </w:rPr>
        <w:t>ing optimal ini adalah masalah fi kultus sangat dif.</w:t>
      </w:r>
    </w:p>
    <w:p w:rsidR="008402FB" w:rsidRPr="00E932E1" w:rsidRDefault="008402FB">
      <w:pPr>
        <w:spacing w:line="71" w:lineRule="exact"/>
        <w:rPr>
          <w:sz w:val="20"/>
          <w:szCs w:val="20"/>
        </w:rPr>
      </w:pPr>
    </w:p>
    <w:p w:rsidR="008402FB" w:rsidRPr="00E932E1" w:rsidRDefault="004147E1">
      <w:pPr>
        <w:spacing w:line="233" w:lineRule="exact"/>
        <w:ind w:right="20" w:firstLine="238"/>
        <w:rPr>
          <w:sz w:val="20"/>
          <w:szCs w:val="20"/>
        </w:rPr>
      </w:pPr>
      <w:r w:rsidRPr="00E932E1">
        <w:rPr>
          <w:rFonts w:ascii="Arial Unicode MS" w:eastAsia="Arial Unicode MS" w:hAnsi="Arial Unicode MS" w:cs="Arial Unicode MS"/>
          <w:sz w:val="13"/>
          <w:szCs w:val="13"/>
        </w:rPr>
        <w:t xml:space="preserve">Dalam prakteknya kerangka kerja yang sangat sederhana digunakan untuk menghasilkan dikelompokkan er efektif yang sangat e fi sien. Setiap tahap dalam kaskade mengurangi tingkat positif </w:t>
      </w:r>
      <w:r w:rsidRPr="00E932E1">
        <w:rPr>
          <w:rFonts w:ascii="Arial Unicode MS" w:eastAsia="Arial Unicode MS" w:hAnsi="Arial Unicode MS" w:cs="Arial Unicode MS"/>
          <w:sz w:val="13"/>
          <w:szCs w:val="13"/>
        </w:rPr>
        <w:t>palsu dan mengurangi tingkat deteksi. Target dipilih untuk pengurangan minimum di positif palsu dan penurunan maksimum dalam deteksi. Setiap tahap dilatih dengan menambahkan fitur sampai tingkat deteksi target dan positif palsu terpenuhi (tarif ini ditentu</w:t>
      </w:r>
      <w:r w:rsidRPr="00E932E1">
        <w:rPr>
          <w:rFonts w:ascii="Arial Unicode MS" w:eastAsia="Arial Unicode MS" w:hAnsi="Arial Unicode MS" w:cs="Arial Unicode MS"/>
          <w:sz w:val="13"/>
          <w:szCs w:val="13"/>
        </w:rPr>
        <w:t>kan dengan menguji detektor pada set validasi). Tahapan ditambahkan sampai target keseluruhan untuk positif palsu dan deteksi tingkat terpenuhi.</w:t>
      </w: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400" w:lineRule="exact"/>
        <w:rPr>
          <w:sz w:val="20"/>
          <w:szCs w:val="20"/>
        </w:rPr>
      </w:pPr>
    </w:p>
    <w:p w:rsidR="008402FB" w:rsidRPr="00E932E1" w:rsidRDefault="004147E1">
      <w:pPr>
        <w:spacing w:line="242" w:lineRule="exact"/>
        <w:rPr>
          <w:sz w:val="20"/>
          <w:szCs w:val="20"/>
        </w:rPr>
      </w:pPr>
      <w:r w:rsidRPr="00E932E1">
        <w:rPr>
          <w:rFonts w:ascii="Arial Unicode MS" w:eastAsia="Arial Unicode MS" w:hAnsi="Arial Unicode MS" w:cs="Arial Unicode MS"/>
          <w:sz w:val="18"/>
          <w:szCs w:val="18"/>
        </w:rPr>
        <w:t>4.2. Detektor Cascade Diskusi</w:t>
      </w:r>
    </w:p>
    <w:p w:rsidR="008402FB" w:rsidRPr="00E932E1" w:rsidRDefault="008402FB">
      <w:pPr>
        <w:spacing w:line="126" w:lineRule="exact"/>
        <w:rPr>
          <w:sz w:val="20"/>
          <w:szCs w:val="20"/>
        </w:rPr>
      </w:pPr>
    </w:p>
    <w:p w:rsidR="008402FB" w:rsidRPr="00E932E1" w:rsidRDefault="004147E1">
      <w:pPr>
        <w:spacing w:line="229" w:lineRule="exact"/>
        <w:ind w:right="80"/>
        <w:jc w:val="both"/>
        <w:rPr>
          <w:sz w:val="20"/>
          <w:szCs w:val="20"/>
        </w:rPr>
      </w:pPr>
      <w:r w:rsidRPr="00E932E1">
        <w:rPr>
          <w:rFonts w:ascii="Arial Unicode MS" w:eastAsia="Arial Unicode MS" w:hAnsi="Arial Unicode MS" w:cs="Arial Unicode MS"/>
          <w:sz w:val="14"/>
          <w:szCs w:val="14"/>
        </w:rPr>
        <w:t>Kaskade deteksi wajah lengkap memiliki 38 tahap dengan lebih dari 6000 fitur.</w:t>
      </w:r>
      <w:r w:rsidRPr="00E932E1">
        <w:rPr>
          <w:rFonts w:ascii="Arial Unicode MS" w:eastAsia="Arial Unicode MS" w:hAnsi="Arial Unicode MS" w:cs="Arial Unicode MS"/>
          <w:sz w:val="14"/>
          <w:szCs w:val="14"/>
        </w:rPr>
        <w:t xml:space="preserve"> Namun demikian hasil struktur kaskade di kali deteksi rata-rata cepat. Pada dataset fi kultus dif, mengandung 507 wajah dan 75 juta sub-jendela, wajah dideteksi menggunakan rata-rata 10 evaluasi fitur per subwindow.</w:t>
      </w:r>
    </w:p>
    <w:p w:rsidR="008402FB" w:rsidRPr="00E932E1" w:rsidRDefault="008402FB">
      <w:pPr>
        <w:spacing w:line="44" w:lineRule="exact"/>
        <w:rPr>
          <w:sz w:val="20"/>
          <w:szCs w:val="20"/>
        </w:rPr>
      </w:pPr>
    </w:p>
    <w:p w:rsidR="008402FB" w:rsidRPr="00E932E1" w:rsidRDefault="004147E1">
      <w:pPr>
        <w:spacing w:line="219" w:lineRule="exact"/>
        <w:ind w:right="60"/>
        <w:jc w:val="both"/>
        <w:rPr>
          <w:sz w:val="20"/>
          <w:szCs w:val="20"/>
        </w:rPr>
      </w:pPr>
      <w:r w:rsidRPr="00E932E1">
        <w:rPr>
          <w:rFonts w:ascii="Arial Unicode MS" w:eastAsia="Arial Unicode MS" w:hAnsi="Arial Unicode MS" w:cs="Arial Unicode MS"/>
          <w:sz w:val="14"/>
          <w:szCs w:val="14"/>
        </w:rPr>
        <w:t>Sebagai perbandingan, sistem ini adala</w:t>
      </w:r>
      <w:r w:rsidRPr="00E932E1">
        <w:rPr>
          <w:rFonts w:ascii="Arial Unicode MS" w:eastAsia="Arial Unicode MS" w:hAnsi="Arial Unicode MS" w:cs="Arial Unicode MS"/>
          <w:sz w:val="14"/>
          <w:szCs w:val="14"/>
        </w:rPr>
        <w:t xml:space="preserve">h sekitar 15 kali lebih cepat dari sebuah implementasi dari sistem deteksi dibangun oleh Rowley et al. </w:t>
      </w:r>
      <w:r w:rsidRPr="00E932E1">
        <w:rPr>
          <w:rFonts w:ascii="Arial Unicode MS" w:eastAsia="Arial Unicode MS" w:hAnsi="Arial Unicode MS" w:cs="Arial Unicode MS"/>
          <w:sz w:val="9"/>
          <w:szCs w:val="9"/>
        </w:rPr>
        <w:t>3 [</w:t>
      </w:r>
      <w:r w:rsidRPr="00E932E1">
        <w:rPr>
          <w:rFonts w:ascii="Arial Unicode MS" w:eastAsia="Arial Unicode MS" w:hAnsi="Arial Unicode MS" w:cs="Arial Unicode MS"/>
          <w:sz w:val="14"/>
          <w:szCs w:val="14"/>
        </w:rPr>
        <w:t xml:space="preserve"> 11]</w:t>
      </w:r>
    </w:p>
    <w:p w:rsidR="008402FB" w:rsidRPr="00E932E1" w:rsidRDefault="008402FB">
      <w:pPr>
        <w:spacing w:line="200" w:lineRule="exact"/>
        <w:rPr>
          <w:sz w:val="20"/>
          <w:szCs w:val="20"/>
        </w:rPr>
      </w:pPr>
    </w:p>
    <w:p w:rsidR="008402FB" w:rsidRPr="00E932E1" w:rsidRDefault="008402FB">
      <w:pPr>
        <w:spacing w:line="338" w:lineRule="exact"/>
        <w:rPr>
          <w:sz w:val="20"/>
          <w:szCs w:val="20"/>
        </w:rPr>
      </w:pPr>
    </w:p>
    <w:p w:rsidR="008402FB" w:rsidRPr="00E932E1" w:rsidRDefault="004147E1">
      <w:pPr>
        <w:spacing w:line="221" w:lineRule="exact"/>
        <w:ind w:right="20" w:firstLine="238"/>
        <w:rPr>
          <w:sz w:val="20"/>
          <w:szCs w:val="20"/>
        </w:rPr>
      </w:pPr>
      <w:r w:rsidRPr="00E932E1">
        <w:rPr>
          <w:rFonts w:ascii="Arial Unicode MS" w:eastAsia="Arial Unicode MS" w:hAnsi="Arial Unicode MS" w:cs="Arial Unicode MS"/>
          <w:sz w:val="13"/>
          <w:szCs w:val="13"/>
        </w:rPr>
        <w:t>Sebuah gagasan yang mirip dengan cascade muncul dalam sistem deteksi wajah dijelaskan oleh Rowley et al. di mana dua jaringan deteksi digunakan</w:t>
      </w:r>
      <w:r w:rsidRPr="00E932E1">
        <w:rPr>
          <w:rFonts w:ascii="Arial Unicode MS" w:eastAsia="Arial Unicode MS" w:hAnsi="Arial Unicode MS" w:cs="Arial Unicode MS"/>
          <w:sz w:val="13"/>
          <w:szCs w:val="13"/>
        </w:rPr>
        <w:t xml:space="preserve"> [11]. Rowley et al. menggunakan jaringan yang lebih cepat namun kurang akurat untuk prescreen gambar untuk fi nd daerah calon jaringan lebih lambat lebih akurat. Meskipun sulit untuk menentukan dengan tepat, tampak bahwa Rowley et al. Dua sistem jaringan </w:t>
      </w:r>
      <w:r w:rsidRPr="00E932E1">
        <w:rPr>
          <w:rFonts w:ascii="Arial Unicode MS" w:eastAsia="Arial Unicode MS" w:hAnsi="Arial Unicode MS" w:cs="Arial Unicode MS"/>
          <w:sz w:val="13"/>
          <w:szCs w:val="13"/>
        </w:rPr>
        <w:t xml:space="preserve">wajah adalah detektor wajah yang ada tercepat. </w:t>
      </w:r>
      <w:r w:rsidRPr="00E932E1">
        <w:rPr>
          <w:rFonts w:ascii="Arial Unicode MS" w:eastAsia="Arial Unicode MS" w:hAnsi="Arial Unicode MS" w:cs="Arial Unicode MS"/>
          <w:sz w:val="8"/>
          <w:szCs w:val="8"/>
        </w:rPr>
        <w:t>4</w:t>
      </w:r>
    </w:p>
    <w:p w:rsidR="008402FB" w:rsidRPr="00E932E1" w:rsidRDefault="008402FB">
      <w:pPr>
        <w:spacing w:line="200" w:lineRule="exact"/>
        <w:rPr>
          <w:sz w:val="20"/>
          <w:szCs w:val="20"/>
        </w:rPr>
      </w:pPr>
    </w:p>
    <w:p w:rsidR="008402FB" w:rsidRPr="00E932E1" w:rsidRDefault="008402FB">
      <w:pPr>
        <w:spacing w:line="392" w:lineRule="exact"/>
        <w:rPr>
          <w:sz w:val="20"/>
          <w:szCs w:val="20"/>
        </w:rPr>
      </w:pPr>
    </w:p>
    <w:p w:rsidR="008402FB" w:rsidRPr="00E932E1" w:rsidRDefault="004147E1">
      <w:pPr>
        <w:spacing w:line="236" w:lineRule="exact"/>
        <w:ind w:firstLine="238"/>
        <w:rPr>
          <w:sz w:val="20"/>
          <w:szCs w:val="20"/>
        </w:rPr>
      </w:pPr>
      <w:r w:rsidRPr="00E932E1">
        <w:rPr>
          <w:rFonts w:ascii="Arial Unicode MS" w:eastAsia="Arial Unicode MS" w:hAnsi="Arial Unicode MS" w:cs="Arial Unicode MS"/>
          <w:sz w:val="14"/>
          <w:szCs w:val="14"/>
        </w:rPr>
        <w:t>Struktur proses deteksi mengalir pada dasarnya bahwa dari pohon keputusan merosot, dan karena itu terkait dengan karya Amit dan Geman [1]. Tidak seperti teknik yang menggunakan detektor yang tetap, Amit dan Geman mengusulkan titik pandang alternatif mana y</w:t>
      </w:r>
      <w:r w:rsidRPr="00E932E1">
        <w:rPr>
          <w:rFonts w:ascii="Arial Unicode MS" w:eastAsia="Arial Unicode MS" w:hAnsi="Arial Unicode MS" w:cs="Arial Unicode MS"/>
          <w:sz w:val="14"/>
          <w:szCs w:val="14"/>
        </w:rPr>
        <w:t>ang tidak biasa co-kejadian fitur gambar sederhana yang digunakan untuk memicu evaluasi dari proses deteksi yang lebih kompleks. Dengan cara ini proses deteksi penuh tidak perlu dievaluasi di banyak lokasi gambar potensial dan timbangan badan. Sementara wa</w:t>
      </w:r>
      <w:r w:rsidRPr="00E932E1">
        <w:rPr>
          <w:rFonts w:ascii="Arial Unicode MS" w:eastAsia="Arial Unicode MS" w:hAnsi="Arial Unicode MS" w:cs="Arial Unicode MS"/>
          <w:sz w:val="14"/>
          <w:szCs w:val="14"/>
        </w:rPr>
        <w:t>wasan dasar ini sangat berharga, dalam pelaksanaannya perlu untuk terlebih dahulu mengevaluasi beberapa detektor fitur di setiap lokasi. Fitur-fitur ini kemudian dikelompokkan ke fi nd biasa co-kejadian. Dalam prakteknya, karena bentuk detektor dan fitur y</w:t>
      </w:r>
      <w:r w:rsidRPr="00E932E1">
        <w:rPr>
          <w:rFonts w:ascii="Arial Unicode MS" w:eastAsia="Arial Unicode MS" w:hAnsi="Arial Unicode MS" w:cs="Arial Unicode MS"/>
          <w:sz w:val="14"/>
          <w:szCs w:val="14"/>
        </w:rPr>
        <w:t xml:space="preserve">ang menggunakan sangat yang efisien, yang diamortisasi biaya mengevaluasi detektor kami di </w:t>
      </w:r>
      <w:r w:rsidRPr="00E932E1">
        <w:rPr>
          <w:rFonts w:ascii="Arial Unicode MS" w:eastAsia="Arial Unicode MS" w:hAnsi="Arial Unicode MS" w:cs="Arial Unicode MS"/>
          <w:i/>
          <w:iCs/>
          <w:sz w:val="14"/>
          <w:szCs w:val="14"/>
        </w:rPr>
        <w:t>setiap skala</w:t>
      </w:r>
      <w:r w:rsidRPr="00E932E1">
        <w:rPr>
          <w:rFonts w:ascii="Arial Unicode MS" w:eastAsia="Arial Unicode MS" w:hAnsi="Arial Unicode MS" w:cs="Arial Unicode MS"/>
          <w:sz w:val="14"/>
          <w:szCs w:val="14"/>
        </w:rPr>
        <w:t xml:space="preserve"> </w:t>
      </w:r>
      <w:r w:rsidRPr="00E932E1">
        <w:rPr>
          <w:rFonts w:ascii="Arial Unicode MS" w:eastAsia="Arial Unicode MS" w:hAnsi="Arial Unicode MS" w:cs="Arial Unicode MS"/>
          <w:i/>
          <w:iCs/>
          <w:sz w:val="14"/>
          <w:szCs w:val="14"/>
        </w:rPr>
        <w:t xml:space="preserve">dan lokasi </w:t>
      </w:r>
      <w:r w:rsidRPr="00E932E1">
        <w:rPr>
          <w:rFonts w:ascii="Arial Unicode MS" w:eastAsia="Arial Unicode MS" w:hAnsi="Arial Unicode MS" w:cs="Arial Unicode MS"/>
          <w:sz w:val="14"/>
          <w:szCs w:val="14"/>
        </w:rPr>
        <w:t>jauh lebih cepat daripada perintisan dan pengelompokan tepi</w:t>
      </w:r>
      <w:r w:rsidRPr="00E932E1">
        <w:rPr>
          <w:rFonts w:ascii="Arial Unicode MS" w:eastAsia="Arial Unicode MS" w:hAnsi="Arial Unicode MS" w:cs="Arial Unicode MS"/>
          <w:i/>
          <w:iCs/>
          <w:sz w:val="14"/>
          <w:szCs w:val="14"/>
        </w:rPr>
        <w:t xml:space="preserve"> </w:t>
      </w:r>
      <w:r w:rsidRPr="00E932E1">
        <w:rPr>
          <w:rFonts w:ascii="Arial Unicode MS" w:eastAsia="Arial Unicode MS" w:hAnsi="Arial Unicode MS" w:cs="Arial Unicode MS"/>
          <w:sz w:val="14"/>
          <w:szCs w:val="14"/>
        </w:rPr>
        <w:t>seluruh gambar.</w:t>
      </w:r>
    </w:p>
    <w:p w:rsidR="008402FB" w:rsidRPr="00E932E1" w:rsidRDefault="008402FB">
      <w:pPr>
        <w:spacing w:line="200" w:lineRule="exact"/>
        <w:rPr>
          <w:sz w:val="20"/>
          <w:szCs w:val="20"/>
        </w:rPr>
      </w:pPr>
    </w:p>
    <w:p w:rsidR="008402FB" w:rsidRPr="00E932E1" w:rsidRDefault="008402FB">
      <w:pPr>
        <w:spacing w:line="342" w:lineRule="exact"/>
        <w:rPr>
          <w:sz w:val="20"/>
          <w:szCs w:val="20"/>
        </w:rPr>
      </w:pPr>
    </w:p>
    <w:p w:rsidR="008402FB" w:rsidRPr="00E932E1" w:rsidRDefault="004147E1">
      <w:pPr>
        <w:spacing w:line="222" w:lineRule="exact"/>
        <w:ind w:right="80" w:firstLine="238"/>
        <w:rPr>
          <w:sz w:val="20"/>
          <w:szCs w:val="20"/>
        </w:rPr>
      </w:pPr>
      <w:r w:rsidRPr="00E932E1">
        <w:rPr>
          <w:rFonts w:ascii="Arial Unicode MS" w:eastAsia="Arial Unicode MS" w:hAnsi="Arial Unicode MS" w:cs="Arial Unicode MS"/>
          <w:sz w:val="13"/>
          <w:szCs w:val="13"/>
        </w:rPr>
        <w:t xml:space="preserve">Dalam karya terbaru Fleuret dan Geman telah disajikan teknik </w:t>
      </w:r>
      <w:r w:rsidRPr="00E932E1">
        <w:rPr>
          <w:rFonts w:ascii="Arial Unicode MS" w:eastAsia="Arial Unicode MS" w:hAnsi="Arial Unicode MS" w:cs="Arial Unicode MS"/>
          <w:sz w:val="13"/>
          <w:szCs w:val="13"/>
        </w:rPr>
        <w:t>deteksi wajah yang bergantung pada “rantai” dari tes dalam rangka untuk menandakan kehadiran wajah di skala tertentu dan</w:t>
      </w:r>
    </w:p>
    <w:p w:rsidR="008402FB" w:rsidRPr="00E932E1" w:rsidRDefault="004147E1">
      <w:pPr>
        <w:spacing w:line="20" w:lineRule="exact"/>
        <w:rPr>
          <w:sz w:val="20"/>
          <w:szCs w:val="20"/>
        </w:rPr>
      </w:pPr>
      <w:r w:rsidRPr="00E932E1">
        <w:rPr>
          <w:noProof/>
          <w:sz w:val="20"/>
          <w:szCs w:val="20"/>
        </w:rPr>
        <mc:AlternateContent>
          <mc:Choice Requires="wps">
            <w:drawing>
              <wp:anchor distT="0" distB="0" distL="114300" distR="114300" simplePos="0" relativeHeight="251670528" behindDoc="1" locked="0" layoutInCell="0" allowOverlap="1">
                <wp:simplePos x="0" y="0"/>
                <wp:positionH relativeFrom="column">
                  <wp:posOffset>3175</wp:posOffset>
                </wp:positionH>
                <wp:positionV relativeFrom="paragraph">
                  <wp:posOffset>99060</wp:posOffset>
                </wp:positionV>
                <wp:extent cx="120078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07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10FDB6F" id="Shape 2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25pt,7.8pt" to="94.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" o:allowincell="f" filled="t" strokeweight=".16931mm">
                <v:stroke joinstyle="miter"/>
                <o:lock v:ext="edit" shapetype="f"/>
              </v:line>
            </w:pict>
          </mc:Fallback>
        </mc:AlternateContent>
      </w:r>
    </w:p>
    <w:p w:rsidR="008402FB" w:rsidRPr="00E932E1" w:rsidRDefault="008402FB">
      <w:pPr>
        <w:spacing w:line="156" w:lineRule="exact"/>
        <w:rPr>
          <w:sz w:val="20"/>
          <w:szCs w:val="20"/>
        </w:rPr>
      </w:pPr>
    </w:p>
    <w:p w:rsidR="008402FB" w:rsidRPr="00E932E1" w:rsidRDefault="004147E1">
      <w:pPr>
        <w:spacing w:line="209" w:lineRule="exact"/>
        <w:ind w:right="120" w:firstLine="216"/>
        <w:rPr>
          <w:sz w:val="20"/>
          <w:szCs w:val="20"/>
        </w:rPr>
      </w:pPr>
      <w:r w:rsidRPr="00E932E1">
        <w:rPr>
          <w:rFonts w:ascii="Arial Unicode MS" w:eastAsia="Arial Unicode MS" w:hAnsi="Arial Unicode MS" w:cs="Arial Unicode MS"/>
          <w:sz w:val="8"/>
          <w:szCs w:val="8"/>
        </w:rPr>
        <w:t xml:space="preserve">3 </w:t>
      </w:r>
      <w:r w:rsidRPr="00E932E1">
        <w:rPr>
          <w:rFonts w:ascii="Arial Unicode MS" w:eastAsia="Arial Unicode MS" w:hAnsi="Arial Unicode MS" w:cs="Arial Unicode MS"/>
          <w:sz w:val="10"/>
          <w:szCs w:val="10"/>
        </w:rPr>
        <w:t>Henry Rowley sangat anggun disediakan kami dengan implementasi sistem deteksi nya</w:t>
      </w:r>
      <w:r w:rsidRPr="00E932E1">
        <w:rPr>
          <w:rFonts w:ascii="Arial Unicode MS" w:eastAsia="Arial Unicode MS" w:hAnsi="Arial Unicode MS" w:cs="Arial Unicode MS"/>
          <w:sz w:val="8"/>
          <w:szCs w:val="8"/>
        </w:rPr>
        <w:t xml:space="preserve"> </w:t>
      </w:r>
      <w:r w:rsidRPr="00E932E1">
        <w:rPr>
          <w:rFonts w:ascii="Arial Unicode MS" w:eastAsia="Arial Unicode MS" w:hAnsi="Arial Unicode MS" w:cs="Arial Unicode MS"/>
          <w:sz w:val="10"/>
          <w:szCs w:val="10"/>
        </w:rPr>
        <w:t>untuk perbandingan langsung. hasil yang dilapork</w:t>
      </w:r>
      <w:r w:rsidRPr="00E932E1">
        <w:rPr>
          <w:rFonts w:ascii="Arial Unicode MS" w:eastAsia="Arial Unicode MS" w:hAnsi="Arial Unicode MS" w:cs="Arial Unicode MS"/>
          <w:sz w:val="10"/>
          <w:szCs w:val="10"/>
        </w:rPr>
        <w:t>an menentang sistemnya tercepat. Hal ini sulit untuk menentukan dari literatur yang diterbitkan, tetapi detektor Rowley-Baluja-Kanade secara luas dianggap sebagai sistem deteksi tercepat dan telah banyak diuji pada masalah di dunia nyata.</w:t>
      </w:r>
    </w:p>
    <w:p w:rsidR="008402FB" w:rsidRPr="00E932E1" w:rsidRDefault="008402FB">
      <w:pPr>
        <w:spacing w:line="116" w:lineRule="exact"/>
        <w:rPr>
          <w:sz w:val="20"/>
          <w:szCs w:val="20"/>
        </w:rPr>
      </w:pPr>
    </w:p>
    <w:p w:rsidR="008402FB" w:rsidRPr="00E932E1" w:rsidRDefault="004147E1">
      <w:pPr>
        <w:spacing w:line="196" w:lineRule="exact"/>
        <w:ind w:right="180" w:firstLine="216"/>
        <w:jc w:val="both"/>
        <w:rPr>
          <w:sz w:val="20"/>
          <w:szCs w:val="20"/>
        </w:rPr>
      </w:pPr>
      <w:r w:rsidRPr="00E932E1">
        <w:rPr>
          <w:rFonts w:ascii="Arial Unicode MS" w:eastAsia="Arial Unicode MS" w:hAnsi="Arial Unicode MS" w:cs="Arial Unicode MS"/>
          <w:sz w:val="8"/>
          <w:szCs w:val="8"/>
        </w:rPr>
        <w:t xml:space="preserve">4 </w:t>
      </w:r>
      <w:r w:rsidRPr="00E932E1">
        <w:rPr>
          <w:rFonts w:ascii="Arial Unicode MS" w:eastAsia="Arial Unicode MS" w:hAnsi="Arial Unicode MS" w:cs="Arial Unicode MS"/>
          <w:sz w:val="11"/>
          <w:szCs w:val="11"/>
        </w:rPr>
        <w:t>detektor diter</w:t>
      </w:r>
      <w:r w:rsidRPr="00E932E1">
        <w:rPr>
          <w:rFonts w:ascii="Arial Unicode MS" w:eastAsia="Arial Unicode MS" w:hAnsi="Arial Unicode MS" w:cs="Arial Unicode MS"/>
          <w:sz w:val="11"/>
          <w:szCs w:val="11"/>
        </w:rPr>
        <w:t>bitkan lain telah baik diabaikan untuk membahas kinerja dalam detail, atau</w:t>
      </w:r>
      <w:r w:rsidRPr="00E932E1">
        <w:rPr>
          <w:rFonts w:ascii="Arial Unicode MS" w:eastAsia="Arial Unicode MS" w:hAnsi="Arial Unicode MS" w:cs="Arial Unicode MS"/>
          <w:sz w:val="8"/>
          <w:szCs w:val="8"/>
        </w:rPr>
        <w:t xml:space="preserve"> </w:t>
      </w:r>
      <w:r w:rsidRPr="00E932E1">
        <w:rPr>
          <w:rFonts w:ascii="Arial Unicode MS" w:eastAsia="Arial Unicode MS" w:hAnsi="Arial Unicode MS" w:cs="Arial Unicode MS"/>
          <w:sz w:val="11"/>
          <w:szCs w:val="11"/>
        </w:rPr>
        <w:t>tidak pernah diterbitkan deteksi dan tingkat positif palsu pada set fi pelatihan kultus besar dan dif.</w:t>
      </w:r>
    </w:p>
    <w:p w:rsidR="008402FB" w:rsidRPr="00E932E1" w:rsidRDefault="008402FB">
      <w:pPr>
        <w:spacing w:line="209" w:lineRule="exact"/>
        <w:rPr>
          <w:sz w:val="20"/>
          <w:szCs w:val="20"/>
        </w:rPr>
      </w:pPr>
    </w:p>
    <w:p w:rsidR="008402FB" w:rsidRPr="00E932E1" w:rsidRDefault="008402FB">
      <w:pPr>
        <w:sectPr w:rsidR="008402FB" w:rsidRPr="00E932E1">
          <w:pgSz w:w="12240" w:h="15840"/>
          <w:pgMar w:top="1440" w:right="1120" w:bottom="0" w:left="1171" w:header="0" w:footer="0" w:gutter="0"/>
          <w:cols w:num="2" w:space="720" w:equalWidth="0">
            <w:col w:w="4769" w:space="400"/>
            <w:col w:w="4780"/>
          </w:cols>
        </w:sectPr>
      </w:pPr>
    </w:p>
    <w:p w:rsidR="008402FB" w:rsidRPr="00E932E1" w:rsidRDefault="008402FB">
      <w:pPr>
        <w:spacing w:line="351" w:lineRule="exact"/>
        <w:rPr>
          <w:sz w:val="20"/>
          <w:szCs w:val="20"/>
        </w:rPr>
      </w:pPr>
    </w:p>
    <w:p w:rsidR="008402FB" w:rsidRPr="00E932E1" w:rsidRDefault="004147E1">
      <w:pPr>
        <w:spacing w:line="175" w:lineRule="exact"/>
        <w:ind w:left="3209"/>
        <w:rPr>
          <w:sz w:val="20"/>
          <w:szCs w:val="20"/>
        </w:rPr>
      </w:pPr>
      <w:r w:rsidRPr="00E932E1">
        <w:rPr>
          <w:rFonts w:ascii="Arial Unicode MS" w:eastAsia="Arial Unicode MS" w:hAnsi="Arial Unicode MS" w:cs="Arial Unicode MS"/>
          <w:sz w:val="13"/>
          <w:szCs w:val="13"/>
        </w:rPr>
        <w:t>ISBN 0-7695-1272-0 / 01 $ 10,00 (C) 2001 IEEE</w:t>
      </w:r>
    </w:p>
    <w:p w:rsidR="008402FB" w:rsidRPr="00E932E1" w:rsidRDefault="008402FB">
      <w:pPr>
        <w:sectPr w:rsidR="008402FB" w:rsidRPr="00E932E1">
          <w:type w:val="continuous"/>
          <w:pgSz w:w="12240" w:h="15840"/>
          <w:pgMar w:top="1440" w:right="1120" w:bottom="0" w:left="1171" w:header="0" w:footer="0" w:gutter="0"/>
          <w:cols w:space="720" w:equalWidth="0">
            <w:col w:w="9949"/>
          </w:cols>
        </w:sectPr>
      </w:pPr>
    </w:p>
    <w:p w:rsidR="008402FB" w:rsidRPr="00E932E1" w:rsidRDefault="004147E1">
      <w:pPr>
        <w:spacing w:line="200" w:lineRule="exact"/>
        <w:rPr>
          <w:sz w:val="20"/>
          <w:szCs w:val="20"/>
        </w:rPr>
      </w:pPr>
      <w:bookmarkStart w:id="6" w:name="page6"/>
      <w:bookmarkEnd w:id="6"/>
      <w:r w:rsidRPr="00E932E1">
        <w:rPr>
          <w:noProof/>
          <w:sz w:val="20"/>
          <w:szCs w:val="20"/>
        </w:rPr>
        <w:lastRenderedPageBreak/>
        <w:drawing>
          <wp:anchor distT="0" distB="0" distL="114300" distR="114300" simplePos="0" relativeHeight="251672576" behindDoc="1" locked="0" layoutInCell="0" allowOverlap="1">
            <wp:simplePos x="0" y="0"/>
            <wp:positionH relativeFrom="page">
              <wp:posOffset>998220</wp:posOffset>
            </wp:positionH>
            <wp:positionV relativeFrom="page">
              <wp:posOffset>915670</wp:posOffset>
            </wp:positionV>
            <wp:extent cx="2519680" cy="251968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519680" cy="2519680"/>
                    </a:xfrm>
                    <a:prstGeom prst="rect">
                      <a:avLst/>
                    </a:prstGeom>
                    <a:noFill/>
                  </pic:spPr>
                </pic:pic>
              </a:graphicData>
            </a:graphic>
          </wp:anchor>
        </w:drawing>
      </w: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67" w:lineRule="exact"/>
        <w:rPr>
          <w:sz w:val="20"/>
          <w:szCs w:val="20"/>
        </w:rPr>
      </w:pPr>
    </w:p>
    <w:p w:rsidR="008402FB" w:rsidRPr="00E932E1" w:rsidRDefault="004147E1">
      <w:pPr>
        <w:spacing w:line="175" w:lineRule="exact"/>
        <w:rPr>
          <w:sz w:val="20"/>
          <w:szCs w:val="20"/>
        </w:rPr>
      </w:pPr>
      <w:r w:rsidRPr="00E932E1">
        <w:rPr>
          <w:rFonts w:ascii="Arial Unicode MS" w:eastAsia="Arial Unicode MS" w:hAnsi="Arial Unicode MS" w:cs="Arial Unicode MS"/>
          <w:sz w:val="13"/>
          <w:szCs w:val="13"/>
        </w:rPr>
        <w:t>Gambar 6: Contoh gambar wajah tegak frontal digunakan untuk pelatihan.</w:t>
      </w: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302" w:lineRule="exact"/>
        <w:rPr>
          <w:sz w:val="20"/>
          <w:szCs w:val="20"/>
        </w:rPr>
      </w:pPr>
    </w:p>
    <w:p w:rsidR="008402FB" w:rsidRPr="00E932E1" w:rsidRDefault="004147E1">
      <w:pPr>
        <w:spacing w:line="236" w:lineRule="exact"/>
        <w:rPr>
          <w:sz w:val="20"/>
          <w:szCs w:val="20"/>
        </w:rPr>
      </w:pPr>
      <w:r w:rsidRPr="00E932E1">
        <w:rPr>
          <w:rFonts w:ascii="Arial Unicode MS" w:eastAsia="Arial Unicode MS" w:hAnsi="Arial Unicode MS" w:cs="Arial Unicode MS"/>
          <w:sz w:val="14"/>
          <w:szCs w:val="14"/>
        </w:rPr>
        <w:t xml:space="preserve">Lokasi [3]. Sifat gambar diukur dengan Fleuret dan Geman, disjunctions dari tepi skala fi ne, cukup berbeda dari fitur persegi panjang yang </w:t>
      </w:r>
      <w:r w:rsidRPr="00E932E1">
        <w:rPr>
          <w:rFonts w:ascii="Arial Unicode MS" w:eastAsia="Arial Unicode MS" w:hAnsi="Arial Unicode MS" w:cs="Arial Unicode MS"/>
          <w:sz w:val="14"/>
          <w:szCs w:val="14"/>
        </w:rPr>
        <w:t>sederhana, ada di semua skala, dan agak ditafsirkan. Dua pendekatan juga berbeda secara radikal dalam filsafat pembelajaran mereka. Motivasi untuk proses pembelajaran Fleuret dan Geman adalah estimasi kepadatan dan kepadatan diskriminasi, sedangkan detekto</w:t>
      </w:r>
      <w:r w:rsidRPr="00E932E1">
        <w:rPr>
          <w:rFonts w:ascii="Arial Unicode MS" w:eastAsia="Arial Unicode MS" w:hAnsi="Arial Unicode MS" w:cs="Arial Unicode MS"/>
          <w:sz w:val="14"/>
          <w:szCs w:val="14"/>
        </w:rPr>
        <w:t xml:space="preserve">r kami adalah murni diskriminatif. Akhirnya tingkat positif palsu pendekatan Fleuret dan Geman ini tampaknya lebih tinggi dari pendekatan sebelumnya seperti Rowley et al. dan pendekatan ini. Sayangnya kertas tidak melaporkan hasil kuantitatif semacam ini. </w:t>
      </w:r>
      <w:r w:rsidRPr="00E932E1">
        <w:rPr>
          <w:rFonts w:ascii="Arial Unicode MS" w:eastAsia="Arial Unicode MS" w:hAnsi="Arial Unicode MS" w:cs="Arial Unicode MS"/>
          <w:sz w:val="14"/>
          <w:szCs w:val="14"/>
        </w:rPr>
        <w:t>Contoh termasuk setiap gambar memiliki antara 2 dan 10 positif palsu.</w:t>
      </w: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91" w:lineRule="exact"/>
        <w:rPr>
          <w:sz w:val="20"/>
          <w:szCs w:val="20"/>
        </w:rPr>
      </w:pPr>
    </w:p>
    <w:p w:rsidR="008402FB" w:rsidRPr="00E932E1" w:rsidRDefault="004147E1">
      <w:pPr>
        <w:spacing w:line="295" w:lineRule="exact"/>
        <w:rPr>
          <w:sz w:val="20"/>
          <w:szCs w:val="20"/>
        </w:rPr>
      </w:pPr>
      <w:r w:rsidRPr="00E932E1">
        <w:rPr>
          <w:rFonts w:ascii="Arial Unicode MS" w:eastAsia="Arial Unicode MS" w:hAnsi="Arial Unicode MS" w:cs="Arial Unicode MS"/>
        </w:rPr>
        <w:t>5 Hasil</w:t>
      </w:r>
    </w:p>
    <w:p w:rsidR="008402FB" w:rsidRPr="00E932E1" w:rsidRDefault="008402FB">
      <w:pPr>
        <w:spacing w:line="256" w:lineRule="exact"/>
        <w:rPr>
          <w:sz w:val="20"/>
          <w:szCs w:val="20"/>
        </w:rPr>
      </w:pPr>
    </w:p>
    <w:p w:rsidR="008402FB" w:rsidRPr="00E932E1" w:rsidRDefault="004147E1">
      <w:pPr>
        <w:spacing w:line="234" w:lineRule="exact"/>
        <w:ind w:right="80"/>
        <w:rPr>
          <w:sz w:val="20"/>
          <w:szCs w:val="20"/>
        </w:rPr>
      </w:pPr>
      <w:r w:rsidRPr="00E932E1">
        <w:rPr>
          <w:rFonts w:ascii="Arial Unicode MS" w:eastAsia="Arial Unicode MS" w:hAnsi="Arial Unicode MS" w:cs="Arial Unicode MS"/>
          <w:sz w:val="14"/>
          <w:szCs w:val="14"/>
        </w:rPr>
        <w:t xml:space="preserve">Sebuah 38 lapisan mengalir dikelompokkan er dilatih untuk mendeteksi wajah tegak frontal. Untuk melatih detektor, satu set wajah dan gambar pelatihan nonface digunakan. </w:t>
      </w:r>
      <w:r w:rsidRPr="00E932E1">
        <w:rPr>
          <w:rFonts w:ascii="Arial Unicode MS" w:eastAsia="Arial Unicode MS" w:hAnsi="Arial Unicode MS" w:cs="Arial Unicode MS"/>
          <w:sz w:val="14"/>
          <w:szCs w:val="14"/>
        </w:rPr>
        <w:t>Training set wajah terdiri dari 4916 tangan berlabel wajah skala dan disesuaikan dengan resolusi dasar 24 oleh 24 piksel. Wajah-wajah yang diambil dari gambar-download saat merangkak acak world wide web. Beberapa contoh wajah yang khas ditunjukkan pada Gam</w:t>
      </w:r>
      <w:r w:rsidRPr="00E932E1">
        <w:rPr>
          <w:rFonts w:ascii="Arial Unicode MS" w:eastAsia="Arial Unicode MS" w:hAnsi="Arial Unicode MS" w:cs="Arial Unicode MS"/>
          <w:sz w:val="14"/>
          <w:szCs w:val="14"/>
        </w:rPr>
        <w:t>bar 6. subwindows non-wajah yang digunakan untuk melatih detektor berasal dari 9544 gambar yang manual diperiksa dan ditemukan tidak berisi permukaan. Ada sekitar 350 juta subwindows dalam gambar non-wajah tersebut.</w:t>
      </w:r>
    </w:p>
    <w:p w:rsidR="008402FB" w:rsidRPr="00E932E1" w:rsidRDefault="008402FB">
      <w:pPr>
        <w:spacing w:line="293" w:lineRule="exact"/>
        <w:rPr>
          <w:sz w:val="20"/>
          <w:szCs w:val="20"/>
        </w:rPr>
      </w:pPr>
    </w:p>
    <w:p w:rsidR="008402FB" w:rsidRPr="00E932E1" w:rsidRDefault="004147E1">
      <w:pPr>
        <w:spacing w:line="226" w:lineRule="exact"/>
        <w:ind w:right="120" w:firstLine="238"/>
        <w:jc w:val="both"/>
        <w:rPr>
          <w:sz w:val="20"/>
          <w:szCs w:val="20"/>
        </w:rPr>
      </w:pPr>
      <w:r w:rsidRPr="00E932E1">
        <w:rPr>
          <w:rFonts w:ascii="Arial Unicode MS" w:eastAsia="Arial Unicode MS" w:hAnsi="Arial Unicode MS" w:cs="Arial Unicode MS"/>
          <w:sz w:val="14"/>
          <w:szCs w:val="14"/>
        </w:rPr>
        <w:t>Jumlah fitur dalam pertama lima lapisan</w:t>
      </w:r>
      <w:r w:rsidRPr="00E932E1">
        <w:rPr>
          <w:rFonts w:ascii="Arial Unicode MS" w:eastAsia="Arial Unicode MS" w:hAnsi="Arial Unicode MS" w:cs="Arial Unicode MS"/>
          <w:sz w:val="14"/>
          <w:szCs w:val="14"/>
        </w:rPr>
        <w:t xml:space="preserve"> detektor adalah 1, 10, 25, 25 dan 50 fitur masing-masing. Lapisan yang tersisa memiliki semakin lebih banyak fitur. Jumlah fitur di semua lapisan adalah 6061.</w:t>
      </w:r>
    </w:p>
    <w:p w:rsidR="008402FB" w:rsidRPr="00E932E1" w:rsidRDefault="008402FB">
      <w:pPr>
        <w:spacing w:line="285" w:lineRule="exact"/>
        <w:rPr>
          <w:sz w:val="20"/>
          <w:szCs w:val="20"/>
        </w:rPr>
      </w:pPr>
    </w:p>
    <w:p w:rsidR="008402FB" w:rsidRPr="00E932E1" w:rsidRDefault="004147E1">
      <w:pPr>
        <w:spacing w:line="219" w:lineRule="exact"/>
        <w:ind w:right="520" w:firstLine="238"/>
        <w:rPr>
          <w:sz w:val="20"/>
          <w:szCs w:val="20"/>
        </w:rPr>
      </w:pPr>
      <w:r w:rsidRPr="00E932E1">
        <w:rPr>
          <w:rFonts w:ascii="Arial Unicode MS" w:eastAsia="Arial Unicode MS" w:hAnsi="Arial Unicode MS" w:cs="Arial Unicode MS"/>
          <w:sz w:val="14"/>
          <w:szCs w:val="14"/>
        </w:rPr>
        <w:t>Setiap fi er klasi di kaskade dilatih dengan wajah pelatihan 4916 (ditambah gambar cermin verti</w:t>
      </w:r>
      <w:r w:rsidRPr="00E932E1">
        <w:rPr>
          <w:rFonts w:ascii="Arial Unicode MS" w:eastAsia="Arial Unicode MS" w:hAnsi="Arial Unicode MS" w:cs="Arial Unicode MS"/>
          <w:sz w:val="14"/>
          <w:szCs w:val="14"/>
        </w:rPr>
        <w:t>kal mereka untuk total</w:t>
      </w:r>
    </w:p>
    <w:p w:rsidR="008402FB" w:rsidRPr="00E932E1" w:rsidRDefault="004147E1">
      <w:pPr>
        <w:spacing w:line="20" w:lineRule="exact"/>
        <w:rPr>
          <w:sz w:val="20"/>
          <w:szCs w:val="20"/>
        </w:rPr>
      </w:pPr>
      <w:r w:rsidRPr="00E932E1">
        <w:rPr>
          <w:sz w:val="20"/>
          <w:szCs w:val="20"/>
        </w:rPr>
        <w:br w:type="column"/>
      </w:r>
    </w:p>
    <w:p w:rsidR="008402FB" w:rsidRPr="00E932E1" w:rsidRDefault="008402FB">
      <w:pPr>
        <w:spacing w:line="33" w:lineRule="exact"/>
        <w:rPr>
          <w:sz w:val="20"/>
          <w:szCs w:val="20"/>
        </w:rPr>
      </w:pPr>
    </w:p>
    <w:p w:rsidR="008402FB" w:rsidRPr="00E932E1" w:rsidRDefault="004147E1">
      <w:pPr>
        <w:spacing w:line="233" w:lineRule="exact"/>
        <w:rPr>
          <w:sz w:val="20"/>
          <w:szCs w:val="20"/>
        </w:rPr>
      </w:pPr>
      <w:r w:rsidRPr="00E932E1">
        <w:rPr>
          <w:rFonts w:ascii="Arial Unicode MS" w:eastAsia="Arial Unicode MS" w:hAnsi="Arial Unicode MS" w:cs="Arial Unicode MS"/>
          <w:sz w:val="14"/>
          <w:szCs w:val="14"/>
        </w:rPr>
        <w:t>dari 9832 wajah pelatihan) dan 10.000 non-face sub-jendela (juga dari ukuran 24 dengan 24 piksel) menggunakan prosedur pelatihan AdaBoost. Untuk awal satu fitur dikelompokkan er, contoh pelatihan nonface dikumpulkan dengan memilih</w:t>
      </w:r>
      <w:r w:rsidRPr="00E932E1">
        <w:rPr>
          <w:rFonts w:ascii="Arial Unicode MS" w:eastAsia="Arial Unicode MS" w:hAnsi="Arial Unicode MS" w:cs="Arial Unicode MS"/>
          <w:sz w:val="14"/>
          <w:szCs w:val="14"/>
        </w:rPr>
        <w:t xml:space="preserve"> acak sub-jendela dari satu set 9544 gambar yang tidak mengandung wajah. contoh non-wajah yang digunakan untuk melatih lapisan berikutnya diperoleh dengan memindai kaskade parsial seluruh gambar non-wajah dan mengumpulkan positif palsu. Maksimal 10.000 non</w:t>
      </w:r>
      <w:r w:rsidRPr="00E932E1">
        <w:rPr>
          <w:rFonts w:ascii="Arial Unicode MS" w:eastAsia="Arial Unicode MS" w:hAnsi="Arial Unicode MS" w:cs="Arial Unicode MS"/>
          <w:sz w:val="14"/>
          <w:szCs w:val="14"/>
        </w:rPr>
        <w:t>-face sub-jendela tersebut dikumpulkan untuk setiap lapisan.</w:t>
      </w: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70" w:lineRule="exact"/>
        <w:rPr>
          <w:sz w:val="20"/>
          <w:szCs w:val="20"/>
        </w:rPr>
      </w:pPr>
    </w:p>
    <w:p w:rsidR="008402FB" w:rsidRPr="00E932E1" w:rsidRDefault="004147E1">
      <w:pPr>
        <w:spacing w:line="188" w:lineRule="exact"/>
        <w:rPr>
          <w:sz w:val="20"/>
          <w:szCs w:val="20"/>
        </w:rPr>
      </w:pPr>
      <w:r w:rsidRPr="00E932E1">
        <w:rPr>
          <w:rFonts w:ascii="Arial Unicode MS" w:eastAsia="Arial Unicode MS" w:hAnsi="Arial Unicode MS" w:cs="Arial Unicode MS"/>
          <w:sz w:val="14"/>
          <w:szCs w:val="14"/>
        </w:rPr>
        <w:t>Kecepatan Detector Akhir</w:t>
      </w:r>
    </w:p>
    <w:p w:rsidR="008402FB" w:rsidRPr="00E932E1" w:rsidRDefault="008402FB">
      <w:pPr>
        <w:spacing w:line="59" w:lineRule="exact"/>
        <w:rPr>
          <w:sz w:val="20"/>
          <w:szCs w:val="20"/>
        </w:rPr>
      </w:pPr>
    </w:p>
    <w:p w:rsidR="008402FB" w:rsidRPr="00E932E1" w:rsidRDefault="004147E1">
      <w:pPr>
        <w:spacing w:line="235" w:lineRule="exact"/>
        <w:ind w:right="40" w:firstLine="238"/>
        <w:rPr>
          <w:sz w:val="20"/>
          <w:szCs w:val="20"/>
        </w:rPr>
      </w:pPr>
      <w:r w:rsidRPr="00E932E1">
        <w:rPr>
          <w:rFonts w:ascii="Arial Unicode MS" w:eastAsia="Arial Unicode MS" w:hAnsi="Arial Unicode MS" w:cs="Arial Unicode MS"/>
          <w:sz w:val="14"/>
          <w:szCs w:val="14"/>
        </w:rPr>
        <w:t>Kecepatan detektor mengalir secara langsung berhubungan dengan jumlah fitur dievaluasi per scan sub-jendela. Dievaluasi MIT + CMU test set [11], rata-rata 10 fitur da</w:t>
      </w:r>
      <w:r w:rsidRPr="00E932E1">
        <w:rPr>
          <w:rFonts w:ascii="Arial Unicode MS" w:eastAsia="Arial Unicode MS" w:hAnsi="Arial Unicode MS" w:cs="Arial Unicode MS"/>
          <w:sz w:val="14"/>
          <w:szCs w:val="14"/>
        </w:rPr>
        <w:t>ri total 6061 dievaluasi per sub-jendela. Hal ini dimungkinkan karena sebagian besar sub-jendela ditolak oleh pertama atau lapisan kedua di kaskade. Pada prosesor 700 Mhz Pentium III, detektor wajah dapat memproses gambar 384 dengan 288 pixel di sekitar 0,</w:t>
      </w:r>
      <w:r w:rsidRPr="00E932E1">
        <w:rPr>
          <w:rFonts w:ascii="Arial Unicode MS" w:eastAsia="Arial Unicode MS" w:hAnsi="Arial Unicode MS" w:cs="Arial Unicode MS"/>
          <w:sz w:val="14"/>
          <w:szCs w:val="14"/>
        </w:rPr>
        <w:t>067 detik (menggunakan skala mulai dari 1,25 dan ukuran langkah 1,5 dijelaskan di bawah). Ini kira-kira 15 kali lebih cepat daripada detektor RowleyBaluja-Kanade [11] dan sekitar 600 kali lebih cepat daripada detektor Schneiderman-Kanade [13].</w:t>
      </w: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75" w:lineRule="exact"/>
        <w:rPr>
          <w:sz w:val="20"/>
          <w:szCs w:val="20"/>
        </w:rPr>
      </w:pPr>
    </w:p>
    <w:p w:rsidR="008402FB" w:rsidRPr="00E932E1" w:rsidRDefault="004147E1">
      <w:pPr>
        <w:spacing w:line="188" w:lineRule="exact"/>
        <w:rPr>
          <w:sz w:val="20"/>
          <w:szCs w:val="20"/>
        </w:rPr>
      </w:pPr>
      <w:r w:rsidRPr="00E932E1">
        <w:rPr>
          <w:rFonts w:ascii="Arial Unicode MS" w:eastAsia="Arial Unicode MS" w:hAnsi="Arial Unicode MS" w:cs="Arial Unicode MS"/>
          <w:sz w:val="14"/>
          <w:szCs w:val="14"/>
        </w:rPr>
        <w:t>Pengolahan citra</w:t>
      </w:r>
    </w:p>
    <w:p w:rsidR="008402FB" w:rsidRPr="00E932E1" w:rsidRDefault="008402FB">
      <w:pPr>
        <w:spacing w:line="69" w:lineRule="exact"/>
        <w:rPr>
          <w:sz w:val="20"/>
          <w:szCs w:val="20"/>
        </w:rPr>
      </w:pPr>
    </w:p>
    <w:p w:rsidR="008402FB" w:rsidRPr="00E932E1" w:rsidRDefault="004147E1">
      <w:pPr>
        <w:spacing w:line="218" w:lineRule="exact"/>
        <w:ind w:right="140" w:firstLine="238"/>
        <w:rPr>
          <w:sz w:val="20"/>
          <w:szCs w:val="20"/>
        </w:rPr>
      </w:pPr>
      <w:r w:rsidRPr="00E932E1">
        <w:rPr>
          <w:rFonts w:ascii="Arial Unicode MS" w:eastAsia="Arial Unicode MS" w:hAnsi="Arial Unicode MS" w:cs="Arial Unicode MS"/>
          <w:sz w:val="13"/>
          <w:szCs w:val="13"/>
        </w:rPr>
        <w:t>Semua contoh sub-jendela yang digunakan untuk pelatihan adalah varian dinormalisasi untuk meminimalkan efek dari kondisi pencahayaan yang berbeda. Normalisasi itu perlu selama deteksi juga. Varians dari sebuah sub-jendela gambar dapat dih</w:t>
      </w:r>
      <w:r w:rsidRPr="00E932E1">
        <w:rPr>
          <w:rFonts w:ascii="Arial Unicode MS" w:eastAsia="Arial Unicode MS" w:hAnsi="Arial Unicode MS" w:cs="Arial Unicode MS"/>
          <w:sz w:val="13"/>
          <w:szCs w:val="13"/>
        </w:rPr>
        <w:t>itung dengan cepat menggunakan sepasang gambar terpisahkan. ingat bahwa</w:t>
      </w:r>
    </w:p>
    <w:p w:rsidR="008402FB" w:rsidRPr="00E932E1" w:rsidRDefault="008402FB">
      <w:pPr>
        <w:spacing w:line="1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80"/>
        <w:gridCol w:w="1360"/>
        <w:gridCol w:w="140"/>
        <w:gridCol w:w="1140"/>
        <w:gridCol w:w="1400"/>
        <w:gridCol w:w="20"/>
      </w:tblGrid>
      <w:tr w:rsidR="008402FB" w:rsidRPr="00E932E1">
        <w:trPr>
          <w:trHeight w:val="188"/>
        </w:trPr>
        <w:tc>
          <w:tcPr>
            <w:tcW w:w="680" w:type="dxa"/>
            <w:vAlign w:val="bottom"/>
          </w:tcPr>
          <w:p w:rsidR="008402FB" w:rsidRPr="00E932E1" w:rsidRDefault="008402FB">
            <w:pPr>
              <w:rPr>
                <w:sz w:val="16"/>
                <w:szCs w:val="16"/>
              </w:rPr>
            </w:pPr>
          </w:p>
        </w:tc>
        <w:tc>
          <w:tcPr>
            <w:tcW w:w="1360" w:type="dxa"/>
            <w:vAlign w:val="bottom"/>
          </w:tcPr>
          <w:p w:rsidR="008402FB" w:rsidRPr="00E932E1" w:rsidRDefault="008402FB">
            <w:pPr>
              <w:rPr>
                <w:sz w:val="16"/>
                <w:szCs w:val="16"/>
              </w:rPr>
            </w:pPr>
          </w:p>
        </w:tc>
        <w:tc>
          <w:tcPr>
            <w:tcW w:w="140" w:type="dxa"/>
            <w:tcBorders>
              <w:bottom w:val="single" w:sz="8" w:space="0" w:color="auto"/>
            </w:tcBorders>
            <w:vAlign w:val="bottom"/>
          </w:tcPr>
          <w:p w:rsidR="008402FB" w:rsidRPr="00E932E1" w:rsidRDefault="008402FB">
            <w:pPr>
              <w:rPr>
                <w:sz w:val="16"/>
                <w:szCs w:val="16"/>
              </w:rPr>
            </w:pPr>
          </w:p>
        </w:tc>
        <w:tc>
          <w:tcPr>
            <w:tcW w:w="1140" w:type="dxa"/>
            <w:vAlign w:val="bottom"/>
          </w:tcPr>
          <w:p w:rsidR="008402FB" w:rsidRPr="00E932E1" w:rsidRDefault="004147E1">
            <w:pPr>
              <w:spacing w:line="188" w:lineRule="exact"/>
              <w:ind w:left="460"/>
              <w:rPr>
                <w:sz w:val="20"/>
                <w:szCs w:val="20"/>
              </w:rPr>
            </w:pPr>
            <w:r w:rsidRPr="00E932E1">
              <w:rPr>
                <w:rFonts w:ascii="Arial Unicode MS" w:eastAsia="Arial Unicode MS" w:hAnsi="Arial Unicode MS" w:cs="Arial Unicode MS"/>
                <w:sz w:val="14"/>
                <w:szCs w:val="14"/>
              </w:rPr>
              <w:t>dimana</w:t>
            </w:r>
          </w:p>
        </w:tc>
        <w:tc>
          <w:tcPr>
            <w:tcW w:w="1400" w:type="dxa"/>
            <w:vMerge w:val="restart"/>
            <w:vAlign w:val="bottom"/>
          </w:tcPr>
          <w:p w:rsidR="008402FB" w:rsidRPr="00E932E1" w:rsidRDefault="004147E1">
            <w:pPr>
              <w:spacing w:line="188" w:lineRule="exact"/>
              <w:ind w:left="220"/>
              <w:rPr>
                <w:sz w:val="20"/>
                <w:szCs w:val="20"/>
              </w:rPr>
            </w:pPr>
            <w:r w:rsidRPr="00E932E1">
              <w:rPr>
                <w:rFonts w:ascii="Arial Unicode MS" w:eastAsia="Arial Unicode MS" w:hAnsi="Arial Unicode MS" w:cs="Arial Unicode MS"/>
                <w:sz w:val="14"/>
                <w:szCs w:val="14"/>
              </w:rPr>
              <w:t>adalah standar</w:t>
            </w:r>
          </w:p>
        </w:tc>
        <w:tc>
          <w:tcPr>
            <w:tcW w:w="0" w:type="dxa"/>
            <w:vAlign w:val="bottom"/>
          </w:tcPr>
          <w:p w:rsidR="008402FB" w:rsidRPr="00E932E1" w:rsidRDefault="008402FB">
            <w:pPr>
              <w:rPr>
                <w:sz w:val="1"/>
                <w:szCs w:val="1"/>
              </w:rPr>
            </w:pPr>
          </w:p>
        </w:tc>
      </w:tr>
      <w:tr w:rsidR="008402FB" w:rsidRPr="00E932E1">
        <w:trPr>
          <w:trHeight w:val="81"/>
        </w:trPr>
        <w:tc>
          <w:tcPr>
            <w:tcW w:w="680" w:type="dxa"/>
            <w:vMerge w:val="restart"/>
            <w:vAlign w:val="bottom"/>
          </w:tcPr>
          <w:p w:rsidR="008402FB" w:rsidRPr="00E932E1" w:rsidRDefault="004147E1">
            <w:pPr>
              <w:spacing w:line="188" w:lineRule="exact"/>
              <w:rPr>
                <w:sz w:val="20"/>
                <w:szCs w:val="20"/>
              </w:rPr>
            </w:pPr>
            <w:r w:rsidRPr="00E932E1">
              <w:rPr>
                <w:rFonts w:ascii="Arial Unicode MS" w:eastAsia="Arial Unicode MS" w:hAnsi="Arial Unicode MS" w:cs="Arial Unicode MS"/>
                <w:sz w:val="14"/>
                <w:szCs w:val="14"/>
              </w:rPr>
              <w:t>deviasi,</w:t>
            </w:r>
          </w:p>
        </w:tc>
        <w:tc>
          <w:tcPr>
            <w:tcW w:w="1360" w:type="dxa"/>
            <w:vAlign w:val="bottom"/>
          </w:tcPr>
          <w:p w:rsidR="008402FB" w:rsidRPr="00E932E1" w:rsidRDefault="008402FB">
            <w:pPr>
              <w:rPr>
                <w:sz w:val="7"/>
                <w:szCs w:val="7"/>
              </w:rPr>
            </w:pPr>
          </w:p>
        </w:tc>
        <w:tc>
          <w:tcPr>
            <w:tcW w:w="140" w:type="dxa"/>
            <w:vAlign w:val="bottom"/>
          </w:tcPr>
          <w:p w:rsidR="008402FB" w:rsidRPr="00E932E1" w:rsidRDefault="008402FB">
            <w:pPr>
              <w:rPr>
                <w:sz w:val="7"/>
                <w:szCs w:val="7"/>
              </w:rPr>
            </w:pPr>
          </w:p>
        </w:tc>
        <w:tc>
          <w:tcPr>
            <w:tcW w:w="1140" w:type="dxa"/>
            <w:vAlign w:val="bottom"/>
          </w:tcPr>
          <w:p w:rsidR="008402FB" w:rsidRPr="00E932E1" w:rsidRDefault="008402FB">
            <w:pPr>
              <w:rPr>
                <w:sz w:val="7"/>
                <w:szCs w:val="7"/>
              </w:rPr>
            </w:pPr>
          </w:p>
        </w:tc>
        <w:tc>
          <w:tcPr>
            <w:tcW w:w="1400" w:type="dxa"/>
            <w:vMerge/>
            <w:vAlign w:val="bottom"/>
          </w:tcPr>
          <w:p w:rsidR="008402FB" w:rsidRPr="00E932E1" w:rsidRDefault="008402FB">
            <w:pPr>
              <w:rPr>
                <w:sz w:val="7"/>
                <w:szCs w:val="7"/>
              </w:rPr>
            </w:pPr>
          </w:p>
        </w:tc>
        <w:tc>
          <w:tcPr>
            <w:tcW w:w="0" w:type="dxa"/>
            <w:vAlign w:val="bottom"/>
          </w:tcPr>
          <w:p w:rsidR="008402FB" w:rsidRPr="00E932E1" w:rsidRDefault="008402FB">
            <w:pPr>
              <w:rPr>
                <w:sz w:val="1"/>
                <w:szCs w:val="1"/>
              </w:rPr>
            </w:pPr>
          </w:p>
        </w:tc>
      </w:tr>
      <w:tr w:rsidR="008402FB" w:rsidRPr="00E932E1">
        <w:trPr>
          <w:trHeight w:val="240"/>
        </w:trPr>
        <w:tc>
          <w:tcPr>
            <w:tcW w:w="680" w:type="dxa"/>
            <w:vMerge/>
            <w:vAlign w:val="bottom"/>
          </w:tcPr>
          <w:p w:rsidR="008402FB" w:rsidRPr="00E932E1" w:rsidRDefault="008402FB">
            <w:pPr>
              <w:rPr>
                <w:sz w:val="20"/>
                <w:szCs w:val="20"/>
              </w:rPr>
            </w:pPr>
          </w:p>
        </w:tc>
        <w:tc>
          <w:tcPr>
            <w:tcW w:w="4040" w:type="dxa"/>
            <w:gridSpan w:val="4"/>
            <w:vAlign w:val="bottom"/>
          </w:tcPr>
          <w:p w:rsidR="008402FB" w:rsidRPr="00E932E1" w:rsidRDefault="004147E1">
            <w:pPr>
              <w:spacing w:line="188" w:lineRule="exact"/>
              <w:ind w:left="180"/>
              <w:rPr>
                <w:sz w:val="20"/>
                <w:szCs w:val="20"/>
              </w:rPr>
            </w:pPr>
            <w:r w:rsidRPr="00E932E1">
              <w:rPr>
                <w:rFonts w:ascii="Arial Unicode MS" w:eastAsia="Arial Unicode MS" w:hAnsi="Arial Unicode MS" w:cs="Arial Unicode MS"/>
                <w:sz w:val="14"/>
                <w:szCs w:val="14"/>
              </w:rPr>
              <w:t>adalah mean, dan adalah nilai pixel dalam sub-jendela. Mean</w:t>
            </w:r>
          </w:p>
        </w:tc>
        <w:tc>
          <w:tcPr>
            <w:tcW w:w="0" w:type="dxa"/>
            <w:vAlign w:val="bottom"/>
          </w:tcPr>
          <w:p w:rsidR="008402FB" w:rsidRPr="00E932E1" w:rsidRDefault="008402FB">
            <w:pPr>
              <w:rPr>
                <w:sz w:val="1"/>
                <w:szCs w:val="1"/>
              </w:rPr>
            </w:pPr>
          </w:p>
        </w:tc>
      </w:tr>
    </w:tbl>
    <w:p w:rsidR="008402FB" w:rsidRPr="00E932E1" w:rsidRDefault="008402FB">
      <w:pPr>
        <w:spacing w:line="42" w:lineRule="exact"/>
        <w:rPr>
          <w:sz w:val="20"/>
          <w:szCs w:val="20"/>
        </w:rPr>
      </w:pPr>
    </w:p>
    <w:p w:rsidR="008402FB" w:rsidRPr="00E932E1" w:rsidRDefault="004147E1">
      <w:pPr>
        <w:spacing w:line="232" w:lineRule="exact"/>
        <w:ind w:right="40"/>
        <w:rPr>
          <w:sz w:val="20"/>
          <w:szCs w:val="20"/>
        </w:rPr>
      </w:pPr>
      <w:r w:rsidRPr="00E932E1">
        <w:rPr>
          <w:rFonts w:ascii="Arial Unicode MS" w:eastAsia="Arial Unicode MS" w:hAnsi="Arial Unicode MS" w:cs="Arial Unicode MS"/>
          <w:sz w:val="14"/>
          <w:szCs w:val="14"/>
        </w:rPr>
        <w:t>dari sub-jendela dapat dihitung dengan menggunakan gambar terpisahkan. Jumlah</w:t>
      </w:r>
      <w:r w:rsidRPr="00E932E1">
        <w:rPr>
          <w:rFonts w:ascii="Arial Unicode MS" w:eastAsia="Arial Unicode MS" w:hAnsi="Arial Unicode MS" w:cs="Arial Unicode MS"/>
          <w:sz w:val="14"/>
          <w:szCs w:val="14"/>
        </w:rPr>
        <w:t xml:space="preserve"> pixel kuadrat dihitung dengan menggunakan gambar yang tidak terpisahkan dari gambar kuadrat (yaitu dua gambar terpisahkan digunakan dalam proses scanning). Selama pemindaian efek normalisasi gambar dapat dicapai melalui pos-mengalikan nilai fitur daripada</w:t>
      </w:r>
      <w:r w:rsidRPr="00E932E1">
        <w:rPr>
          <w:rFonts w:ascii="Arial Unicode MS" w:eastAsia="Arial Unicode MS" w:hAnsi="Arial Unicode MS" w:cs="Arial Unicode MS"/>
          <w:sz w:val="14"/>
          <w:szCs w:val="14"/>
        </w:rPr>
        <w:t xml:space="preserve"> pra-mengalikan piksel.</w:t>
      </w:r>
    </w:p>
    <w:p w:rsidR="008402FB" w:rsidRPr="00E932E1" w:rsidRDefault="008402FB">
      <w:pPr>
        <w:spacing w:line="200" w:lineRule="exact"/>
        <w:rPr>
          <w:sz w:val="20"/>
          <w:szCs w:val="20"/>
        </w:rPr>
      </w:pPr>
    </w:p>
    <w:p w:rsidR="008402FB" w:rsidRPr="00E932E1" w:rsidRDefault="008402FB">
      <w:pPr>
        <w:spacing w:line="230" w:lineRule="exact"/>
        <w:rPr>
          <w:sz w:val="20"/>
          <w:szCs w:val="20"/>
        </w:rPr>
      </w:pPr>
    </w:p>
    <w:p w:rsidR="008402FB" w:rsidRPr="00E932E1" w:rsidRDefault="004147E1">
      <w:pPr>
        <w:spacing w:line="188" w:lineRule="exact"/>
        <w:rPr>
          <w:sz w:val="20"/>
          <w:szCs w:val="20"/>
        </w:rPr>
      </w:pPr>
      <w:r w:rsidRPr="00E932E1">
        <w:rPr>
          <w:rFonts w:ascii="Arial Unicode MS" w:eastAsia="Arial Unicode MS" w:hAnsi="Arial Unicode MS" w:cs="Arial Unicode MS"/>
          <w:sz w:val="14"/>
          <w:szCs w:val="14"/>
        </w:rPr>
        <w:t>Memindai Detector</w:t>
      </w:r>
    </w:p>
    <w:p w:rsidR="008402FB" w:rsidRPr="00E932E1" w:rsidRDefault="008402FB">
      <w:pPr>
        <w:spacing w:line="62" w:lineRule="exact"/>
        <w:rPr>
          <w:sz w:val="20"/>
          <w:szCs w:val="20"/>
        </w:rPr>
      </w:pPr>
    </w:p>
    <w:p w:rsidR="008402FB" w:rsidRPr="00E932E1" w:rsidRDefault="004147E1">
      <w:pPr>
        <w:spacing w:line="231" w:lineRule="exact"/>
        <w:ind w:right="40" w:firstLine="238"/>
        <w:rPr>
          <w:sz w:val="20"/>
          <w:szCs w:val="20"/>
        </w:rPr>
      </w:pPr>
      <w:r w:rsidRPr="00E932E1">
        <w:rPr>
          <w:rFonts w:ascii="Arial Unicode MS" w:eastAsia="Arial Unicode MS" w:hAnsi="Arial Unicode MS" w:cs="Arial Unicode MS"/>
          <w:sz w:val="14"/>
          <w:szCs w:val="14"/>
        </w:rPr>
        <w:t>Detektor fi nal dipindai di gambar di berbagai skala dan lokasi. Scaling dicapai dengan skala detektor itu sendiri, bukan skala gambar. Proses ini masuk akal karena fitur dapat dievaluasi pada setiap skala denga</w:t>
      </w:r>
      <w:r w:rsidRPr="00E932E1">
        <w:rPr>
          <w:rFonts w:ascii="Arial Unicode MS" w:eastAsia="Arial Unicode MS" w:hAnsi="Arial Unicode MS" w:cs="Arial Unicode MS"/>
          <w:sz w:val="14"/>
          <w:szCs w:val="14"/>
        </w:rPr>
        <w:t>n biaya yang sama. Hasil yang baik diperoleh dengan menggunakan satu set timbangan faktor 1,25 terpisah.</w:t>
      </w:r>
    </w:p>
    <w:p w:rsidR="008402FB" w:rsidRPr="00E932E1" w:rsidRDefault="008402FB">
      <w:pPr>
        <w:spacing w:line="287" w:lineRule="exact"/>
        <w:rPr>
          <w:sz w:val="20"/>
          <w:szCs w:val="20"/>
        </w:rPr>
      </w:pPr>
    </w:p>
    <w:p w:rsidR="008402FB" w:rsidRPr="00E932E1" w:rsidRDefault="004147E1">
      <w:pPr>
        <w:spacing w:line="220" w:lineRule="exact"/>
        <w:ind w:right="80" w:firstLine="238"/>
        <w:rPr>
          <w:sz w:val="20"/>
          <w:szCs w:val="20"/>
        </w:rPr>
      </w:pPr>
      <w:r w:rsidRPr="00E932E1">
        <w:rPr>
          <w:rFonts w:ascii="Arial Unicode MS" w:eastAsia="Arial Unicode MS" w:hAnsi="Arial Unicode MS" w:cs="Arial Unicode MS"/>
          <w:sz w:val="14"/>
          <w:szCs w:val="14"/>
        </w:rPr>
        <w:t>Detektor ini juga dipindai di lokasi. lokasi berikutnya diperoleh dengan menggeser jendela beberapa jumlah piksel</w:t>
      </w:r>
    </w:p>
    <w:p w:rsidR="008402FB" w:rsidRPr="00E932E1" w:rsidRDefault="008402FB">
      <w:pPr>
        <w:spacing w:line="41" w:lineRule="exact"/>
        <w:rPr>
          <w:sz w:val="20"/>
          <w:szCs w:val="20"/>
        </w:rPr>
      </w:pPr>
    </w:p>
    <w:p w:rsidR="008402FB" w:rsidRPr="00E932E1" w:rsidRDefault="004147E1">
      <w:pPr>
        <w:numPr>
          <w:ilvl w:val="0"/>
          <w:numId w:val="4"/>
        </w:numPr>
        <w:tabs>
          <w:tab w:val="left" w:pos="1010"/>
        </w:tabs>
        <w:spacing w:line="219" w:lineRule="exact"/>
        <w:ind w:right="860" w:firstLine="903"/>
        <w:rPr>
          <w:rFonts w:ascii="Arial Unicode MS" w:eastAsia="Arial Unicode MS" w:hAnsi="Arial Unicode MS" w:cs="Arial Unicode MS"/>
          <w:sz w:val="14"/>
          <w:szCs w:val="14"/>
        </w:rPr>
      </w:pPr>
      <w:r w:rsidRPr="00E932E1">
        <w:rPr>
          <w:rFonts w:ascii="Arial Unicode MS" w:eastAsia="Arial Unicode MS" w:hAnsi="Arial Unicode MS" w:cs="Arial Unicode MS"/>
          <w:sz w:val="14"/>
          <w:szCs w:val="14"/>
        </w:rPr>
        <w:t>Proses pergeseran ini dipengaruhi o</w:t>
      </w:r>
      <w:r w:rsidRPr="00E932E1">
        <w:rPr>
          <w:rFonts w:ascii="Arial Unicode MS" w:eastAsia="Arial Unicode MS" w:hAnsi="Arial Unicode MS" w:cs="Arial Unicode MS"/>
          <w:sz w:val="14"/>
          <w:szCs w:val="14"/>
        </w:rPr>
        <w:t>leh skala detektor: jika skala saat ini jendela digeser oleh</w:t>
      </w:r>
    </w:p>
    <w:p w:rsidR="008402FB" w:rsidRPr="00E932E1" w:rsidRDefault="008402FB">
      <w:pPr>
        <w:spacing w:line="41" w:lineRule="exact"/>
        <w:rPr>
          <w:rFonts w:ascii="Arial Unicode MS" w:eastAsia="Arial Unicode MS" w:hAnsi="Arial Unicode MS" w:cs="Arial Unicode MS"/>
          <w:sz w:val="14"/>
          <w:szCs w:val="14"/>
        </w:rPr>
      </w:pPr>
    </w:p>
    <w:p w:rsidR="008402FB" w:rsidRPr="00E932E1" w:rsidRDefault="004147E1">
      <w:pPr>
        <w:spacing w:line="188" w:lineRule="exact"/>
        <w:ind w:left="600"/>
        <w:rPr>
          <w:rFonts w:ascii="Arial Unicode MS" w:eastAsia="Arial Unicode MS" w:hAnsi="Arial Unicode MS" w:cs="Arial Unicode MS"/>
          <w:sz w:val="14"/>
          <w:szCs w:val="14"/>
        </w:rPr>
      </w:pPr>
      <w:r w:rsidRPr="00E932E1">
        <w:rPr>
          <w:rFonts w:ascii="Arial Unicode MS" w:eastAsia="Arial Unicode MS" w:hAnsi="Arial Unicode MS" w:cs="Arial Unicode MS"/>
          <w:sz w:val="14"/>
          <w:szCs w:val="14"/>
        </w:rPr>
        <w:t>di mana [] adalah operasi pembulatan. Pilihan</w:t>
      </w:r>
    </w:p>
    <w:p w:rsidR="008402FB" w:rsidRPr="00E932E1" w:rsidRDefault="008402FB">
      <w:pPr>
        <w:spacing w:line="86" w:lineRule="exact"/>
        <w:rPr>
          <w:sz w:val="20"/>
          <w:szCs w:val="20"/>
        </w:rPr>
      </w:pPr>
    </w:p>
    <w:p w:rsidR="008402FB" w:rsidRPr="00E932E1" w:rsidRDefault="004147E1">
      <w:pPr>
        <w:spacing w:line="161" w:lineRule="exact"/>
        <w:ind w:left="1600"/>
        <w:rPr>
          <w:sz w:val="20"/>
          <w:szCs w:val="20"/>
        </w:rPr>
      </w:pPr>
      <w:r w:rsidRPr="00E932E1">
        <w:rPr>
          <w:rFonts w:ascii="Arial Unicode MS" w:eastAsia="Arial Unicode MS" w:hAnsi="Arial Unicode MS" w:cs="Arial Unicode MS"/>
          <w:sz w:val="12"/>
          <w:szCs w:val="12"/>
        </w:rPr>
        <w:t>mempengaruhi baik kecepatan detektor sebagai</w:t>
      </w:r>
    </w:p>
    <w:p w:rsidR="008402FB" w:rsidRPr="00E932E1" w:rsidRDefault="008402FB">
      <w:pPr>
        <w:spacing w:line="51" w:lineRule="exact"/>
        <w:rPr>
          <w:sz w:val="20"/>
          <w:szCs w:val="20"/>
        </w:rPr>
      </w:pPr>
    </w:p>
    <w:p w:rsidR="008402FB" w:rsidRPr="00E932E1" w:rsidRDefault="004147E1">
      <w:pPr>
        <w:spacing w:line="188" w:lineRule="exact"/>
        <w:rPr>
          <w:sz w:val="20"/>
          <w:szCs w:val="20"/>
        </w:rPr>
      </w:pPr>
      <w:r w:rsidRPr="00E932E1">
        <w:rPr>
          <w:rFonts w:ascii="Arial Unicode MS" w:eastAsia="Arial Unicode MS" w:hAnsi="Arial Unicode MS" w:cs="Arial Unicode MS"/>
          <w:sz w:val="14"/>
          <w:szCs w:val="14"/>
        </w:rPr>
        <w:t>serta akurasi. Hasil kami menyajikan adalah untuk =</w:t>
      </w:r>
    </w:p>
    <w:p w:rsidR="008402FB" w:rsidRPr="00E932E1" w:rsidRDefault="008402FB">
      <w:pPr>
        <w:spacing w:line="89" w:lineRule="exact"/>
        <w:rPr>
          <w:sz w:val="20"/>
          <w:szCs w:val="20"/>
        </w:rPr>
      </w:pPr>
    </w:p>
    <w:p w:rsidR="008402FB" w:rsidRPr="00E932E1" w:rsidRDefault="004147E1">
      <w:pPr>
        <w:spacing w:line="148" w:lineRule="exact"/>
        <w:rPr>
          <w:sz w:val="20"/>
          <w:szCs w:val="20"/>
        </w:rPr>
      </w:pPr>
      <w:r w:rsidRPr="00E932E1">
        <w:rPr>
          <w:rFonts w:ascii="Arial Unicode MS" w:eastAsia="Arial Unicode MS" w:hAnsi="Arial Unicode MS" w:cs="Arial Unicode MS"/>
          <w:sz w:val="11"/>
          <w:szCs w:val="11"/>
        </w:rPr>
        <w:t xml:space="preserve">Kita bisa mencapai fi signifikan tidak bisa </w:t>
      </w:r>
      <w:r w:rsidRPr="00E932E1">
        <w:rPr>
          <w:rFonts w:ascii="Arial Unicode MS" w:eastAsia="Arial Unicode MS" w:hAnsi="Arial Unicode MS" w:cs="Arial Unicode MS"/>
          <w:sz w:val="11"/>
          <w:szCs w:val="11"/>
        </w:rPr>
        <w:t>speedup dengan menetapkan =</w:t>
      </w:r>
    </w:p>
    <w:p w:rsidR="008402FB" w:rsidRPr="00E932E1" w:rsidRDefault="008402FB">
      <w:pPr>
        <w:spacing w:line="62" w:lineRule="exact"/>
        <w:rPr>
          <w:sz w:val="20"/>
          <w:szCs w:val="20"/>
        </w:rPr>
      </w:pPr>
    </w:p>
    <w:p w:rsidR="008402FB" w:rsidRPr="00E932E1" w:rsidRDefault="004147E1">
      <w:pPr>
        <w:spacing w:line="188" w:lineRule="exact"/>
        <w:rPr>
          <w:sz w:val="20"/>
          <w:szCs w:val="20"/>
        </w:rPr>
      </w:pPr>
      <w:r w:rsidRPr="00E932E1">
        <w:rPr>
          <w:rFonts w:ascii="Arial Unicode MS" w:eastAsia="Arial Unicode MS" w:hAnsi="Arial Unicode MS" w:cs="Arial Unicode MS"/>
          <w:sz w:val="14"/>
          <w:szCs w:val="14"/>
        </w:rPr>
        <w:t>dengan hanya sedikit penurunan akurasi.</w:t>
      </w:r>
    </w:p>
    <w:p w:rsidR="008402FB" w:rsidRPr="00E932E1" w:rsidRDefault="008402FB">
      <w:pPr>
        <w:spacing w:line="203" w:lineRule="exact"/>
        <w:rPr>
          <w:sz w:val="20"/>
          <w:szCs w:val="20"/>
        </w:rPr>
      </w:pPr>
    </w:p>
    <w:p w:rsidR="008402FB" w:rsidRPr="00E932E1" w:rsidRDefault="008402FB">
      <w:pPr>
        <w:sectPr w:rsidR="008402FB" w:rsidRPr="00E932E1">
          <w:pgSz w:w="12240" w:h="15840"/>
          <w:pgMar w:top="1440" w:right="1140" w:bottom="0" w:left="1180" w:header="0" w:footer="0" w:gutter="0"/>
          <w:cols w:num="2" w:space="720" w:equalWidth="0">
            <w:col w:w="4760" w:space="400"/>
            <w:col w:w="4760"/>
          </w:cols>
        </w:sectPr>
      </w:pPr>
    </w:p>
    <w:p w:rsidR="008402FB" w:rsidRPr="00E932E1" w:rsidRDefault="008402FB">
      <w:pPr>
        <w:spacing w:line="350" w:lineRule="exact"/>
        <w:rPr>
          <w:sz w:val="20"/>
          <w:szCs w:val="20"/>
        </w:rPr>
      </w:pPr>
    </w:p>
    <w:p w:rsidR="008402FB" w:rsidRPr="00E932E1" w:rsidRDefault="004147E1">
      <w:pPr>
        <w:spacing w:line="175" w:lineRule="exact"/>
        <w:ind w:left="3200"/>
        <w:rPr>
          <w:sz w:val="20"/>
          <w:szCs w:val="20"/>
        </w:rPr>
      </w:pPr>
      <w:r w:rsidRPr="00E932E1">
        <w:rPr>
          <w:rFonts w:ascii="Arial Unicode MS" w:eastAsia="Arial Unicode MS" w:hAnsi="Arial Unicode MS" w:cs="Arial Unicode MS"/>
          <w:sz w:val="13"/>
          <w:szCs w:val="13"/>
        </w:rPr>
        <w:t>ISBN 0-7695-1272-0 / 01 $ 10,00 (C) 2001 IEEE</w:t>
      </w:r>
    </w:p>
    <w:p w:rsidR="008402FB" w:rsidRPr="00E932E1" w:rsidRDefault="008402FB">
      <w:pPr>
        <w:sectPr w:rsidR="008402FB" w:rsidRPr="00E932E1">
          <w:type w:val="continuous"/>
          <w:pgSz w:w="12240" w:h="15840"/>
          <w:pgMar w:top="1440" w:right="1140" w:bottom="0" w:left="1180" w:header="0" w:footer="0" w:gutter="0"/>
          <w:cols w:space="720" w:equalWidth="0">
            <w:col w:w="9920"/>
          </w:cols>
        </w:sectPr>
      </w:pPr>
    </w:p>
    <w:p w:rsidR="008402FB" w:rsidRPr="00E932E1" w:rsidRDefault="008402FB">
      <w:pPr>
        <w:spacing w:line="183" w:lineRule="exact"/>
        <w:rPr>
          <w:sz w:val="20"/>
          <w:szCs w:val="20"/>
        </w:rPr>
      </w:pPr>
      <w:bookmarkStart w:id="7" w:name="page7"/>
      <w:bookmarkEnd w:id="7"/>
    </w:p>
    <w:p w:rsidR="008402FB" w:rsidRPr="00E932E1" w:rsidRDefault="004147E1">
      <w:pPr>
        <w:spacing w:line="188" w:lineRule="exact"/>
        <w:rPr>
          <w:sz w:val="20"/>
          <w:szCs w:val="20"/>
        </w:rPr>
      </w:pPr>
      <w:r w:rsidRPr="00E932E1">
        <w:rPr>
          <w:rFonts w:ascii="Arial Unicode MS" w:eastAsia="Arial Unicode MS" w:hAnsi="Arial Unicode MS" w:cs="Arial Unicode MS"/>
          <w:sz w:val="14"/>
          <w:szCs w:val="14"/>
        </w:rPr>
        <w:t>Tabel 1: tarif Deteksi untuk berbagai jumlah positif palsu pada MIT + CMU test set yang berisi 13</w:t>
      </w:r>
      <w:r w:rsidRPr="00E932E1">
        <w:rPr>
          <w:rFonts w:ascii="Arial Unicode MS" w:eastAsia="Arial Unicode MS" w:hAnsi="Arial Unicode MS" w:cs="Arial Unicode MS"/>
          <w:sz w:val="14"/>
          <w:szCs w:val="14"/>
        </w:rPr>
        <w:t>0 gambar dan 507 wajah.</w:t>
      </w:r>
    </w:p>
    <w:p w:rsidR="008402FB" w:rsidRPr="00E932E1" w:rsidRDefault="008402FB">
      <w:pPr>
        <w:spacing w:line="206" w:lineRule="exact"/>
        <w:rPr>
          <w:sz w:val="20"/>
          <w:szCs w:val="20"/>
        </w:rPr>
      </w:pPr>
    </w:p>
    <w:tbl>
      <w:tblPr>
        <w:tblW w:w="0" w:type="auto"/>
        <w:tblInd w:w="1070" w:type="dxa"/>
        <w:tblLayout w:type="fixed"/>
        <w:tblCellMar>
          <w:left w:w="0" w:type="dxa"/>
          <w:right w:w="0" w:type="dxa"/>
        </w:tblCellMar>
        <w:tblLook w:val="04A0" w:firstRow="1" w:lastRow="0" w:firstColumn="1" w:lastColumn="0" w:noHBand="0" w:noVBand="1"/>
      </w:tblPr>
      <w:tblGrid>
        <w:gridCol w:w="1300"/>
        <w:gridCol w:w="1760"/>
        <w:gridCol w:w="660"/>
        <w:gridCol w:w="140"/>
        <w:gridCol w:w="500"/>
        <w:gridCol w:w="660"/>
        <w:gridCol w:w="660"/>
        <w:gridCol w:w="740"/>
        <w:gridCol w:w="700"/>
        <w:gridCol w:w="80"/>
        <w:gridCol w:w="560"/>
        <w:gridCol w:w="30"/>
      </w:tblGrid>
      <w:tr w:rsidR="008402FB" w:rsidRPr="00E932E1">
        <w:trPr>
          <w:trHeight w:val="444"/>
        </w:trPr>
        <w:tc>
          <w:tcPr>
            <w:tcW w:w="1300" w:type="dxa"/>
            <w:tcBorders>
              <w:top w:val="single" w:sz="8" w:space="0" w:color="auto"/>
              <w:left w:val="single" w:sz="8" w:space="0" w:color="auto"/>
            </w:tcBorders>
            <w:vAlign w:val="bottom"/>
          </w:tcPr>
          <w:p w:rsidR="008402FB" w:rsidRPr="00E932E1" w:rsidRDefault="008402FB">
            <w:pPr>
              <w:rPr>
                <w:sz w:val="24"/>
                <w:szCs w:val="24"/>
              </w:rPr>
            </w:pPr>
          </w:p>
        </w:tc>
        <w:tc>
          <w:tcPr>
            <w:tcW w:w="1760" w:type="dxa"/>
            <w:tcBorders>
              <w:top w:val="single" w:sz="8" w:space="0" w:color="auto"/>
              <w:right w:val="single" w:sz="8" w:space="0" w:color="auto"/>
            </w:tcBorders>
            <w:vAlign w:val="bottom"/>
          </w:tcPr>
          <w:p w:rsidR="008402FB" w:rsidRPr="00E932E1" w:rsidRDefault="004147E1">
            <w:pPr>
              <w:spacing w:line="148" w:lineRule="exact"/>
              <w:ind w:left="20"/>
              <w:rPr>
                <w:sz w:val="20"/>
                <w:szCs w:val="20"/>
              </w:rPr>
            </w:pPr>
            <w:r w:rsidRPr="00E932E1">
              <w:rPr>
                <w:rFonts w:ascii="Arial Unicode MS" w:eastAsia="Arial Unicode MS" w:hAnsi="Arial Unicode MS" w:cs="Arial Unicode MS"/>
                <w:sz w:val="11"/>
                <w:szCs w:val="11"/>
              </w:rPr>
              <w:t>deteksi palsu</w:t>
            </w:r>
          </w:p>
        </w:tc>
        <w:tc>
          <w:tcPr>
            <w:tcW w:w="660" w:type="dxa"/>
            <w:tcBorders>
              <w:top w:val="single" w:sz="8" w:space="0" w:color="auto"/>
              <w:right w:val="single" w:sz="8" w:space="0" w:color="auto"/>
            </w:tcBorders>
            <w:vAlign w:val="bottom"/>
          </w:tcPr>
          <w:p w:rsidR="008402FB" w:rsidRPr="00E932E1" w:rsidRDefault="008402FB">
            <w:pPr>
              <w:rPr>
                <w:sz w:val="24"/>
                <w:szCs w:val="24"/>
              </w:rPr>
            </w:pPr>
          </w:p>
        </w:tc>
        <w:tc>
          <w:tcPr>
            <w:tcW w:w="140" w:type="dxa"/>
            <w:tcBorders>
              <w:top w:val="single" w:sz="8" w:space="0" w:color="auto"/>
            </w:tcBorders>
            <w:vAlign w:val="bottom"/>
          </w:tcPr>
          <w:p w:rsidR="008402FB" w:rsidRPr="00E932E1" w:rsidRDefault="008402FB">
            <w:pPr>
              <w:rPr>
                <w:sz w:val="24"/>
                <w:szCs w:val="24"/>
              </w:rPr>
            </w:pPr>
          </w:p>
        </w:tc>
        <w:tc>
          <w:tcPr>
            <w:tcW w:w="500" w:type="dxa"/>
            <w:tcBorders>
              <w:top w:val="single" w:sz="8" w:space="0" w:color="auto"/>
              <w:right w:val="single" w:sz="8" w:space="0" w:color="auto"/>
            </w:tcBorders>
            <w:vAlign w:val="bottom"/>
          </w:tcPr>
          <w:p w:rsidR="008402FB" w:rsidRPr="00E932E1" w:rsidRDefault="008402FB">
            <w:pPr>
              <w:rPr>
                <w:sz w:val="24"/>
                <w:szCs w:val="24"/>
              </w:rPr>
            </w:pPr>
          </w:p>
        </w:tc>
        <w:tc>
          <w:tcPr>
            <w:tcW w:w="660" w:type="dxa"/>
            <w:tcBorders>
              <w:top w:val="single" w:sz="8" w:space="0" w:color="auto"/>
              <w:right w:val="single" w:sz="8" w:space="0" w:color="auto"/>
            </w:tcBorders>
            <w:vAlign w:val="bottom"/>
          </w:tcPr>
          <w:p w:rsidR="008402FB" w:rsidRPr="00E932E1" w:rsidRDefault="008402FB">
            <w:pPr>
              <w:rPr>
                <w:sz w:val="24"/>
                <w:szCs w:val="24"/>
              </w:rPr>
            </w:pPr>
          </w:p>
        </w:tc>
        <w:tc>
          <w:tcPr>
            <w:tcW w:w="660" w:type="dxa"/>
            <w:tcBorders>
              <w:top w:val="single" w:sz="8" w:space="0" w:color="auto"/>
              <w:right w:val="single" w:sz="8" w:space="0" w:color="auto"/>
            </w:tcBorders>
            <w:vAlign w:val="bottom"/>
          </w:tcPr>
          <w:p w:rsidR="008402FB" w:rsidRPr="00E932E1" w:rsidRDefault="008402FB">
            <w:pPr>
              <w:rPr>
                <w:sz w:val="24"/>
                <w:szCs w:val="24"/>
              </w:rPr>
            </w:pPr>
          </w:p>
        </w:tc>
        <w:tc>
          <w:tcPr>
            <w:tcW w:w="740" w:type="dxa"/>
            <w:tcBorders>
              <w:top w:val="single" w:sz="8" w:space="0" w:color="auto"/>
              <w:right w:val="single" w:sz="8" w:space="0" w:color="auto"/>
            </w:tcBorders>
            <w:vAlign w:val="bottom"/>
          </w:tcPr>
          <w:p w:rsidR="008402FB" w:rsidRPr="00E932E1" w:rsidRDefault="008402FB">
            <w:pPr>
              <w:rPr>
                <w:sz w:val="24"/>
                <w:szCs w:val="24"/>
              </w:rPr>
            </w:pPr>
          </w:p>
        </w:tc>
        <w:tc>
          <w:tcPr>
            <w:tcW w:w="700" w:type="dxa"/>
            <w:tcBorders>
              <w:top w:val="single" w:sz="8" w:space="0" w:color="auto"/>
              <w:right w:val="single" w:sz="8" w:space="0" w:color="auto"/>
            </w:tcBorders>
            <w:vAlign w:val="bottom"/>
          </w:tcPr>
          <w:p w:rsidR="008402FB" w:rsidRPr="00E932E1" w:rsidRDefault="008402FB">
            <w:pPr>
              <w:rPr>
                <w:sz w:val="24"/>
                <w:szCs w:val="24"/>
              </w:rPr>
            </w:pPr>
          </w:p>
        </w:tc>
        <w:tc>
          <w:tcPr>
            <w:tcW w:w="80" w:type="dxa"/>
            <w:tcBorders>
              <w:top w:val="single" w:sz="8" w:space="0" w:color="auto"/>
            </w:tcBorders>
            <w:vAlign w:val="bottom"/>
          </w:tcPr>
          <w:p w:rsidR="008402FB" w:rsidRPr="00E932E1" w:rsidRDefault="008402FB">
            <w:pPr>
              <w:rPr>
                <w:sz w:val="24"/>
                <w:szCs w:val="24"/>
              </w:rPr>
            </w:pPr>
          </w:p>
        </w:tc>
        <w:tc>
          <w:tcPr>
            <w:tcW w:w="560" w:type="dxa"/>
            <w:tcBorders>
              <w:top w:val="single" w:sz="8" w:space="0" w:color="auto"/>
              <w:right w:val="single" w:sz="8" w:space="0" w:color="auto"/>
            </w:tcBorders>
            <w:vAlign w:val="bottom"/>
          </w:tcPr>
          <w:p w:rsidR="008402FB" w:rsidRPr="00E932E1" w:rsidRDefault="008402FB">
            <w:pPr>
              <w:rPr>
                <w:sz w:val="24"/>
                <w:szCs w:val="24"/>
              </w:rPr>
            </w:pPr>
          </w:p>
        </w:tc>
        <w:tc>
          <w:tcPr>
            <w:tcW w:w="0" w:type="dxa"/>
            <w:vAlign w:val="bottom"/>
          </w:tcPr>
          <w:p w:rsidR="008402FB" w:rsidRPr="00E932E1" w:rsidRDefault="008402FB">
            <w:pPr>
              <w:rPr>
                <w:sz w:val="1"/>
                <w:szCs w:val="1"/>
              </w:rPr>
            </w:pPr>
          </w:p>
        </w:tc>
      </w:tr>
      <w:tr w:rsidR="008402FB" w:rsidRPr="00E932E1">
        <w:trPr>
          <w:trHeight w:val="398"/>
        </w:trPr>
        <w:tc>
          <w:tcPr>
            <w:tcW w:w="1300" w:type="dxa"/>
            <w:tcBorders>
              <w:left w:val="single" w:sz="8" w:space="0" w:color="auto"/>
            </w:tcBorders>
            <w:vAlign w:val="bottom"/>
          </w:tcPr>
          <w:p w:rsidR="008402FB" w:rsidRPr="00E932E1" w:rsidRDefault="004147E1">
            <w:pPr>
              <w:spacing w:line="148" w:lineRule="exact"/>
              <w:ind w:left="340"/>
              <w:rPr>
                <w:sz w:val="20"/>
                <w:szCs w:val="20"/>
              </w:rPr>
            </w:pPr>
            <w:r w:rsidRPr="00E932E1">
              <w:rPr>
                <w:rFonts w:ascii="Arial Unicode MS" w:eastAsia="Arial Unicode MS" w:hAnsi="Arial Unicode MS" w:cs="Arial Unicode MS"/>
                <w:sz w:val="11"/>
                <w:szCs w:val="11"/>
              </w:rPr>
              <w:t>Detektor</w:t>
            </w:r>
          </w:p>
        </w:tc>
        <w:tc>
          <w:tcPr>
            <w:tcW w:w="1760" w:type="dxa"/>
            <w:tcBorders>
              <w:right w:val="single" w:sz="8" w:space="0" w:color="auto"/>
            </w:tcBorders>
            <w:vAlign w:val="bottom"/>
          </w:tcPr>
          <w:p w:rsidR="008402FB" w:rsidRPr="00E932E1" w:rsidRDefault="008402FB">
            <w:pPr>
              <w:rPr>
                <w:sz w:val="24"/>
                <w:szCs w:val="24"/>
              </w:rPr>
            </w:pPr>
          </w:p>
        </w:tc>
        <w:tc>
          <w:tcPr>
            <w:tcW w:w="660" w:type="dxa"/>
            <w:vMerge w:val="restart"/>
            <w:tcBorders>
              <w:right w:val="single" w:sz="8" w:space="0" w:color="auto"/>
            </w:tcBorders>
            <w:vAlign w:val="bottom"/>
          </w:tcPr>
          <w:p w:rsidR="008402FB" w:rsidRPr="00E932E1" w:rsidRDefault="004147E1">
            <w:pPr>
              <w:spacing w:line="134" w:lineRule="exact"/>
              <w:ind w:left="100"/>
              <w:rPr>
                <w:sz w:val="20"/>
                <w:szCs w:val="20"/>
              </w:rPr>
            </w:pPr>
            <w:r w:rsidRPr="00E932E1">
              <w:rPr>
                <w:rFonts w:ascii="Arial Unicode MS" w:eastAsia="Arial Unicode MS" w:hAnsi="Arial Unicode MS" w:cs="Arial Unicode MS"/>
                <w:sz w:val="10"/>
                <w:szCs w:val="10"/>
              </w:rPr>
              <w:t>10</w:t>
            </w:r>
          </w:p>
        </w:tc>
        <w:tc>
          <w:tcPr>
            <w:tcW w:w="640" w:type="dxa"/>
            <w:gridSpan w:val="2"/>
            <w:vMerge w:val="restart"/>
            <w:tcBorders>
              <w:right w:val="single" w:sz="8" w:space="0" w:color="auto"/>
            </w:tcBorders>
            <w:vAlign w:val="bottom"/>
          </w:tcPr>
          <w:p w:rsidR="008402FB" w:rsidRPr="00E932E1" w:rsidRDefault="004147E1">
            <w:pPr>
              <w:spacing w:line="134" w:lineRule="exact"/>
              <w:ind w:left="100"/>
              <w:rPr>
                <w:sz w:val="20"/>
                <w:szCs w:val="20"/>
              </w:rPr>
            </w:pPr>
            <w:r w:rsidRPr="00E932E1">
              <w:rPr>
                <w:rFonts w:ascii="Arial Unicode MS" w:eastAsia="Arial Unicode MS" w:hAnsi="Arial Unicode MS" w:cs="Arial Unicode MS"/>
                <w:sz w:val="10"/>
                <w:szCs w:val="10"/>
              </w:rPr>
              <w:t>31</w:t>
            </w:r>
          </w:p>
        </w:tc>
        <w:tc>
          <w:tcPr>
            <w:tcW w:w="660" w:type="dxa"/>
            <w:vMerge w:val="restart"/>
            <w:tcBorders>
              <w:right w:val="single" w:sz="8" w:space="0" w:color="auto"/>
            </w:tcBorders>
            <w:vAlign w:val="bottom"/>
          </w:tcPr>
          <w:p w:rsidR="008402FB" w:rsidRPr="00E932E1" w:rsidRDefault="004147E1">
            <w:pPr>
              <w:spacing w:line="134" w:lineRule="exact"/>
              <w:ind w:left="100"/>
              <w:rPr>
                <w:sz w:val="20"/>
                <w:szCs w:val="20"/>
              </w:rPr>
            </w:pPr>
            <w:r w:rsidRPr="00E932E1">
              <w:rPr>
                <w:rFonts w:ascii="Arial Unicode MS" w:eastAsia="Arial Unicode MS" w:hAnsi="Arial Unicode MS" w:cs="Arial Unicode MS"/>
                <w:sz w:val="10"/>
                <w:szCs w:val="10"/>
              </w:rPr>
              <w:t>50</w:t>
            </w:r>
          </w:p>
        </w:tc>
        <w:tc>
          <w:tcPr>
            <w:tcW w:w="660" w:type="dxa"/>
            <w:vMerge w:val="restart"/>
            <w:tcBorders>
              <w:right w:val="single" w:sz="8" w:space="0" w:color="auto"/>
            </w:tcBorders>
            <w:vAlign w:val="bottom"/>
          </w:tcPr>
          <w:p w:rsidR="008402FB" w:rsidRPr="00E932E1" w:rsidRDefault="004147E1">
            <w:pPr>
              <w:spacing w:line="134" w:lineRule="exact"/>
              <w:ind w:left="100"/>
              <w:rPr>
                <w:sz w:val="20"/>
                <w:szCs w:val="20"/>
              </w:rPr>
            </w:pPr>
            <w:r w:rsidRPr="00E932E1">
              <w:rPr>
                <w:rFonts w:ascii="Arial Unicode MS" w:eastAsia="Arial Unicode MS" w:hAnsi="Arial Unicode MS" w:cs="Arial Unicode MS"/>
                <w:sz w:val="10"/>
                <w:szCs w:val="10"/>
              </w:rPr>
              <w:t>65</w:t>
            </w:r>
          </w:p>
        </w:tc>
        <w:tc>
          <w:tcPr>
            <w:tcW w:w="740" w:type="dxa"/>
            <w:vMerge w:val="restart"/>
            <w:tcBorders>
              <w:right w:val="single" w:sz="8" w:space="0" w:color="auto"/>
            </w:tcBorders>
            <w:vAlign w:val="bottom"/>
          </w:tcPr>
          <w:p w:rsidR="008402FB" w:rsidRPr="00E932E1" w:rsidRDefault="004147E1">
            <w:pPr>
              <w:spacing w:line="134" w:lineRule="exact"/>
              <w:ind w:left="80"/>
              <w:rPr>
                <w:sz w:val="20"/>
                <w:szCs w:val="20"/>
              </w:rPr>
            </w:pPr>
            <w:r w:rsidRPr="00E932E1">
              <w:rPr>
                <w:rFonts w:ascii="Arial Unicode MS" w:eastAsia="Arial Unicode MS" w:hAnsi="Arial Unicode MS" w:cs="Arial Unicode MS"/>
                <w:sz w:val="10"/>
                <w:szCs w:val="10"/>
              </w:rPr>
              <w:t>78</w:t>
            </w:r>
          </w:p>
        </w:tc>
        <w:tc>
          <w:tcPr>
            <w:tcW w:w="700" w:type="dxa"/>
            <w:vMerge w:val="restart"/>
            <w:tcBorders>
              <w:right w:val="single" w:sz="8" w:space="0" w:color="auto"/>
            </w:tcBorders>
            <w:vAlign w:val="bottom"/>
          </w:tcPr>
          <w:p w:rsidR="008402FB" w:rsidRPr="00E932E1" w:rsidRDefault="004147E1">
            <w:pPr>
              <w:spacing w:line="134" w:lineRule="exact"/>
              <w:ind w:left="100"/>
              <w:rPr>
                <w:sz w:val="20"/>
                <w:szCs w:val="20"/>
              </w:rPr>
            </w:pPr>
            <w:r w:rsidRPr="00E932E1">
              <w:rPr>
                <w:rFonts w:ascii="Arial Unicode MS" w:eastAsia="Arial Unicode MS" w:hAnsi="Arial Unicode MS" w:cs="Arial Unicode MS"/>
                <w:sz w:val="10"/>
                <w:szCs w:val="10"/>
              </w:rPr>
              <w:t>95</w:t>
            </w:r>
          </w:p>
        </w:tc>
        <w:tc>
          <w:tcPr>
            <w:tcW w:w="80" w:type="dxa"/>
            <w:vAlign w:val="bottom"/>
          </w:tcPr>
          <w:p w:rsidR="008402FB" w:rsidRPr="00E932E1" w:rsidRDefault="008402FB">
            <w:pPr>
              <w:rPr>
                <w:sz w:val="24"/>
                <w:szCs w:val="24"/>
              </w:rPr>
            </w:pPr>
          </w:p>
        </w:tc>
        <w:tc>
          <w:tcPr>
            <w:tcW w:w="560" w:type="dxa"/>
            <w:vMerge w:val="restart"/>
            <w:tcBorders>
              <w:right w:val="single" w:sz="8" w:space="0" w:color="auto"/>
            </w:tcBorders>
            <w:vAlign w:val="bottom"/>
          </w:tcPr>
          <w:p w:rsidR="008402FB" w:rsidRPr="00E932E1" w:rsidRDefault="004147E1">
            <w:pPr>
              <w:spacing w:line="148" w:lineRule="exact"/>
              <w:ind w:left="20"/>
              <w:rPr>
                <w:sz w:val="20"/>
                <w:szCs w:val="20"/>
              </w:rPr>
            </w:pPr>
            <w:r w:rsidRPr="00E932E1">
              <w:rPr>
                <w:rFonts w:ascii="Arial Unicode MS" w:eastAsia="Arial Unicode MS" w:hAnsi="Arial Unicode MS" w:cs="Arial Unicode MS"/>
                <w:sz w:val="11"/>
                <w:szCs w:val="11"/>
              </w:rPr>
              <w:t>167</w:t>
            </w:r>
          </w:p>
        </w:tc>
        <w:tc>
          <w:tcPr>
            <w:tcW w:w="0" w:type="dxa"/>
            <w:vAlign w:val="bottom"/>
          </w:tcPr>
          <w:p w:rsidR="008402FB" w:rsidRPr="00E932E1" w:rsidRDefault="008402FB">
            <w:pPr>
              <w:rPr>
                <w:sz w:val="1"/>
                <w:szCs w:val="1"/>
              </w:rPr>
            </w:pPr>
          </w:p>
        </w:tc>
      </w:tr>
      <w:tr w:rsidR="008402FB" w:rsidRPr="00E932E1">
        <w:trPr>
          <w:trHeight w:val="108"/>
        </w:trPr>
        <w:tc>
          <w:tcPr>
            <w:tcW w:w="1300" w:type="dxa"/>
            <w:tcBorders>
              <w:left w:val="single" w:sz="8" w:space="0" w:color="auto"/>
              <w:bottom w:val="single" w:sz="8" w:space="0" w:color="auto"/>
            </w:tcBorders>
            <w:vAlign w:val="bottom"/>
          </w:tcPr>
          <w:p w:rsidR="008402FB" w:rsidRPr="00E932E1" w:rsidRDefault="008402FB">
            <w:pPr>
              <w:rPr>
                <w:sz w:val="9"/>
                <w:szCs w:val="9"/>
              </w:rPr>
            </w:pPr>
          </w:p>
        </w:tc>
        <w:tc>
          <w:tcPr>
            <w:tcW w:w="1760" w:type="dxa"/>
            <w:tcBorders>
              <w:bottom w:val="single" w:sz="8" w:space="0" w:color="auto"/>
              <w:right w:val="single" w:sz="8" w:space="0" w:color="auto"/>
            </w:tcBorders>
            <w:vAlign w:val="bottom"/>
          </w:tcPr>
          <w:p w:rsidR="008402FB" w:rsidRPr="00E932E1" w:rsidRDefault="008402FB">
            <w:pPr>
              <w:rPr>
                <w:sz w:val="9"/>
                <w:szCs w:val="9"/>
              </w:rPr>
            </w:pPr>
          </w:p>
        </w:tc>
        <w:tc>
          <w:tcPr>
            <w:tcW w:w="660" w:type="dxa"/>
            <w:vMerge/>
            <w:tcBorders>
              <w:bottom w:val="single" w:sz="8" w:space="0" w:color="auto"/>
              <w:right w:val="single" w:sz="8" w:space="0" w:color="auto"/>
            </w:tcBorders>
            <w:vAlign w:val="bottom"/>
          </w:tcPr>
          <w:p w:rsidR="008402FB" w:rsidRPr="00E932E1" w:rsidRDefault="008402FB">
            <w:pPr>
              <w:rPr>
                <w:sz w:val="9"/>
                <w:szCs w:val="9"/>
              </w:rPr>
            </w:pPr>
          </w:p>
        </w:tc>
        <w:tc>
          <w:tcPr>
            <w:tcW w:w="640" w:type="dxa"/>
            <w:gridSpan w:val="2"/>
            <w:vMerge/>
            <w:tcBorders>
              <w:bottom w:val="single" w:sz="8" w:space="0" w:color="auto"/>
              <w:right w:val="single" w:sz="8" w:space="0" w:color="auto"/>
            </w:tcBorders>
            <w:vAlign w:val="bottom"/>
          </w:tcPr>
          <w:p w:rsidR="008402FB" w:rsidRPr="00E932E1" w:rsidRDefault="008402FB">
            <w:pPr>
              <w:rPr>
                <w:sz w:val="9"/>
                <w:szCs w:val="9"/>
              </w:rPr>
            </w:pPr>
          </w:p>
        </w:tc>
        <w:tc>
          <w:tcPr>
            <w:tcW w:w="660" w:type="dxa"/>
            <w:vMerge/>
            <w:tcBorders>
              <w:bottom w:val="single" w:sz="8" w:space="0" w:color="auto"/>
              <w:right w:val="single" w:sz="8" w:space="0" w:color="auto"/>
            </w:tcBorders>
            <w:vAlign w:val="bottom"/>
          </w:tcPr>
          <w:p w:rsidR="008402FB" w:rsidRPr="00E932E1" w:rsidRDefault="008402FB">
            <w:pPr>
              <w:rPr>
                <w:sz w:val="9"/>
                <w:szCs w:val="9"/>
              </w:rPr>
            </w:pPr>
          </w:p>
        </w:tc>
        <w:tc>
          <w:tcPr>
            <w:tcW w:w="660" w:type="dxa"/>
            <w:vMerge/>
            <w:tcBorders>
              <w:bottom w:val="single" w:sz="8" w:space="0" w:color="auto"/>
              <w:right w:val="single" w:sz="8" w:space="0" w:color="auto"/>
            </w:tcBorders>
            <w:vAlign w:val="bottom"/>
          </w:tcPr>
          <w:p w:rsidR="008402FB" w:rsidRPr="00E932E1" w:rsidRDefault="008402FB">
            <w:pPr>
              <w:rPr>
                <w:sz w:val="9"/>
                <w:szCs w:val="9"/>
              </w:rPr>
            </w:pPr>
          </w:p>
        </w:tc>
        <w:tc>
          <w:tcPr>
            <w:tcW w:w="740" w:type="dxa"/>
            <w:vMerge/>
            <w:tcBorders>
              <w:bottom w:val="single" w:sz="8" w:space="0" w:color="auto"/>
              <w:right w:val="single" w:sz="8" w:space="0" w:color="auto"/>
            </w:tcBorders>
            <w:vAlign w:val="bottom"/>
          </w:tcPr>
          <w:p w:rsidR="008402FB" w:rsidRPr="00E932E1" w:rsidRDefault="008402FB">
            <w:pPr>
              <w:rPr>
                <w:sz w:val="9"/>
                <w:szCs w:val="9"/>
              </w:rPr>
            </w:pPr>
          </w:p>
        </w:tc>
        <w:tc>
          <w:tcPr>
            <w:tcW w:w="700" w:type="dxa"/>
            <w:vMerge/>
            <w:tcBorders>
              <w:bottom w:val="single" w:sz="8" w:space="0" w:color="auto"/>
              <w:right w:val="single" w:sz="8" w:space="0" w:color="auto"/>
            </w:tcBorders>
            <w:vAlign w:val="bottom"/>
          </w:tcPr>
          <w:p w:rsidR="008402FB" w:rsidRPr="00E932E1" w:rsidRDefault="008402FB">
            <w:pPr>
              <w:rPr>
                <w:sz w:val="9"/>
                <w:szCs w:val="9"/>
              </w:rPr>
            </w:pPr>
          </w:p>
        </w:tc>
        <w:tc>
          <w:tcPr>
            <w:tcW w:w="80" w:type="dxa"/>
            <w:tcBorders>
              <w:bottom w:val="single" w:sz="8" w:space="0" w:color="auto"/>
            </w:tcBorders>
            <w:vAlign w:val="bottom"/>
          </w:tcPr>
          <w:p w:rsidR="008402FB" w:rsidRPr="00E932E1" w:rsidRDefault="008402FB">
            <w:pPr>
              <w:rPr>
                <w:sz w:val="9"/>
                <w:szCs w:val="9"/>
              </w:rPr>
            </w:pPr>
          </w:p>
        </w:tc>
        <w:tc>
          <w:tcPr>
            <w:tcW w:w="560" w:type="dxa"/>
            <w:vMerge/>
            <w:tcBorders>
              <w:bottom w:val="single" w:sz="8" w:space="0" w:color="auto"/>
              <w:right w:val="single" w:sz="8" w:space="0" w:color="auto"/>
            </w:tcBorders>
            <w:vAlign w:val="bottom"/>
          </w:tcPr>
          <w:p w:rsidR="008402FB" w:rsidRPr="00E932E1" w:rsidRDefault="008402FB">
            <w:pPr>
              <w:rPr>
                <w:sz w:val="9"/>
                <w:szCs w:val="9"/>
              </w:rPr>
            </w:pPr>
          </w:p>
        </w:tc>
        <w:tc>
          <w:tcPr>
            <w:tcW w:w="0" w:type="dxa"/>
            <w:vAlign w:val="bottom"/>
          </w:tcPr>
          <w:p w:rsidR="008402FB" w:rsidRPr="00E932E1" w:rsidRDefault="008402FB">
            <w:pPr>
              <w:rPr>
                <w:sz w:val="1"/>
                <w:szCs w:val="1"/>
              </w:rPr>
            </w:pPr>
          </w:p>
        </w:tc>
      </w:tr>
      <w:tr w:rsidR="008402FB" w:rsidRPr="00E932E1">
        <w:trPr>
          <w:trHeight w:val="31"/>
        </w:trPr>
        <w:tc>
          <w:tcPr>
            <w:tcW w:w="1300" w:type="dxa"/>
            <w:tcBorders>
              <w:bottom w:val="single" w:sz="8" w:space="0" w:color="auto"/>
            </w:tcBorders>
            <w:vAlign w:val="bottom"/>
          </w:tcPr>
          <w:p w:rsidR="008402FB" w:rsidRPr="00E932E1" w:rsidRDefault="008402FB">
            <w:pPr>
              <w:rPr>
                <w:sz w:val="2"/>
                <w:szCs w:val="2"/>
              </w:rPr>
            </w:pPr>
          </w:p>
        </w:tc>
        <w:tc>
          <w:tcPr>
            <w:tcW w:w="2420" w:type="dxa"/>
            <w:gridSpan w:val="2"/>
            <w:tcBorders>
              <w:bottom w:val="single" w:sz="8" w:space="0" w:color="auto"/>
            </w:tcBorders>
            <w:vAlign w:val="bottom"/>
          </w:tcPr>
          <w:p w:rsidR="008402FB" w:rsidRPr="00E932E1" w:rsidRDefault="008402FB">
            <w:pPr>
              <w:rPr>
                <w:sz w:val="2"/>
                <w:szCs w:val="2"/>
              </w:rPr>
            </w:pPr>
          </w:p>
        </w:tc>
        <w:tc>
          <w:tcPr>
            <w:tcW w:w="140" w:type="dxa"/>
            <w:tcBorders>
              <w:bottom w:val="single" w:sz="8" w:space="0" w:color="auto"/>
            </w:tcBorders>
            <w:vAlign w:val="bottom"/>
          </w:tcPr>
          <w:p w:rsidR="008402FB" w:rsidRPr="00E932E1" w:rsidRDefault="008402FB">
            <w:pPr>
              <w:rPr>
                <w:sz w:val="2"/>
                <w:szCs w:val="2"/>
              </w:rPr>
            </w:pPr>
          </w:p>
        </w:tc>
        <w:tc>
          <w:tcPr>
            <w:tcW w:w="1160" w:type="dxa"/>
            <w:gridSpan w:val="2"/>
            <w:tcBorders>
              <w:bottom w:val="single" w:sz="8" w:space="0" w:color="auto"/>
            </w:tcBorders>
            <w:vAlign w:val="bottom"/>
          </w:tcPr>
          <w:p w:rsidR="008402FB" w:rsidRPr="00E932E1" w:rsidRDefault="008402FB">
            <w:pPr>
              <w:rPr>
                <w:sz w:val="2"/>
                <w:szCs w:val="2"/>
              </w:rPr>
            </w:pPr>
          </w:p>
        </w:tc>
        <w:tc>
          <w:tcPr>
            <w:tcW w:w="660" w:type="dxa"/>
            <w:tcBorders>
              <w:bottom w:val="single" w:sz="8" w:space="0" w:color="auto"/>
            </w:tcBorders>
            <w:vAlign w:val="bottom"/>
          </w:tcPr>
          <w:p w:rsidR="008402FB" w:rsidRPr="00E932E1" w:rsidRDefault="008402FB">
            <w:pPr>
              <w:rPr>
                <w:sz w:val="2"/>
                <w:szCs w:val="2"/>
              </w:rPr>
            </w:pPr>
          </w:p>
        </w:tc>
        <w:tc>
          <w:tcPr>
            <w:tcW w:w="740" w:type="dxa"/>
            <w:tcBorders>
              <w:bottom w:val="single" w:sz="8" w:space="0" w:color="auto"/>
            </w:tcBorders>
            <w:vAlign w:val="bottom"/>
          </w:tcPr>
          <w:p w:rsidR="008402FB" w:rsidRPr="00E932E1" w:rsidRDefault="008402FB">
            <w:pPr>
              <w:rPr>
                <w:sz w:val="2"/>
                <w:szCs w:val="2"/>
              </w:rPr>
            </w:pPr>
          </w:p>
        </w:tc>
        <w:tc>
          <w:tcPr>
            <w:tcW w:w="700" w:type="dxa"/>
            <w:tcBorders>
              <w:bottom w:val="single" w:sz="8" w:space="0" w:color="auto"/>
            </w:tcBorders>
            <w:vAlign w:val="bottom"/>
          </w:tcPr>
          <w:p w:rsidR="008402FB" w:rsidRPr="00E932E1" w:rsidRDefault="008402FB">
            <w:pPr>
              <w:rPr>
                <w:sz w:val="2"/>
                <w:szCs w:val="2"/>
              </w:rPr>
            </w:pPr>
          </w:p>
        </w:tc>
        <w:tc>
          <w:tcPr>
            <w:tcW w:w="80" w:type="dxa"/>
            <w:tcBorders>
              <w:bottom w:val="single" w:sz="8" w:space="0" w:color="auto"/>
            </w:tcBorders>
            <w:vAlign w:val="bottom"/>
          </w:tcPr>
          <w:p w:rsidR="008402FB" w:rsidRPr="00E932E1" w:rsidRDefault="008402FB">
            <w:pPr>
              <w:rPr>
                <w:sz w:val="2"/>
                <w:szCs w:val="2"/>
              </w:rPr>
            </w:pPr>
          </w:p>
        </w:tc>
        <w:tc>
          <w:tcPr>
            <w:tcW w:w="560" w:type="dxa"/>
            <w:tcBorders>
              <w:bottom w:val="single" w:sz="8" w:space="0" w:color="auto"/>
            </w:tcBorders>
            <w:vAlign w:val="bottom"/>
          </w:tcPr>
          <w:p w:rsidR="008402FB" w:rsidRPr="00E932E1" w:rsidRDefault="008402FB">
            <w:pPr>
              <w:rPr>
                <w:sz w:val="2"/>
                <w:szCs w:val="2"/>
              </w:rPr>
            </w:pPr>
          </w:p>
        </w:tc>
        <w:tc>
          <w:tcPr>
            <w:tcW w:w="0" w:type="dxa"/>
            <w:vAlign w:val="bottom"/>
          </w:tcPr>
          <w:p w:rsidR="008402FB" w:rsidRPr="00E932E1" w:rsidRDefault="008402FB">
            <w:pPr>
              <w:rPr>
                <w:sz w:val="1"/>
                <w:szCs w:val="1"/>
              </w:rPr>
            </w:pPr>
          </w:p>
        </w:tc>
      </w:tr>
      <w:tr w:rsidR="008402FB" w:rsidRPr="00E932E1">
        <w:trPr>
          <w:trHeight w:val="167"/>
        </w:trPr>
        <w:tc>
          <w:tcPr>
            <w:tcW w:w="1300" w:type="dxa"/>
            <w:tcBorders>
              <w:left w:val="single" w:sz="8" w:space="0" w:color="auto"/>
              <w:bottom w:val="single" w:sz="8" w:space="0" w:color="auto"/>
            </w:tcBorders>
            <w:vAlign w:val="bottom"/>
          </w:tcPr>
          <w:p w:rsidR="008402FB" w:rsidRPr="00E932E1" w:rsidRDefault="004147E1">
            <w:pPr>
              <w:spacing w:line="148" w:lineRule="exact"/>
              <w:ind w:left="140"/>
              <w:rPr>
                <w:sz w:val="20"/>
                <w:szCs w:val="20"/>
              </w:rPr>
            </w:pPr>
            <w:r w:rsidRPr="00E932E1">
              <w:rPr>
                <w:rFonts w:ascii="Arial Unicode MS" w:eastAsia="Arial Unicode MS" w:hAnsi="Arial Unicode MS" w:cs="Arial Unicode MS"/>
                <w:sz w:val="11"/>
                <w:szCs w:val="11"/>
              </w:rPr>
              <w:t>Viola-Jones</w:t>
            </w:r>
          </w:p>
        </w:tc>
        <w:tc>
          <w:tcPr>
            <w:tcW w:w="1760" w:type="dxa"/>
            <w:tcBorders>
              <w:bottom w:val="single" w:sz="8" w:space="0" w:color="auto"/>
              <w:right w:val="single" w:sz="8" w:space="0" w:color="auto"/>
            </w:tcBorders>
            <w:vAlign w:val="bottom"/>
          </w:tcPr>
          <w:p w:rsidR="008402FB" w:rsidRPr="00E932E1" w:rsidRDefault="008402FB">
            <w:pPr>
              <w:rPr>
                <w:sz w:val="14"/>
                <w:szCs w:val="14"/>
              </w:rPr>
            </w:pPr>
          </w:p>
        </w:tc>
        <w:tc>
          <w:tcPr>
            <w:tcW w:w="800" w:type="dxa"/>
            <w:gridSpan w:val="2"/>
            <w:tcBorders>
              <w:bottom w:val="single" w:sz="8" w:space="0" w:color="auto"/>
            </w:tcBorders>
            <w:vAlign w:val="bottom"/>
          </w:tcPr>
          <w:p w:rsidR="008402FB" w:rsidRPr="00E932E1" w:rsidRDefault="004147E1">
            <w:pPr>
              <w:spacing w:line="148" w:lineRule="exact"/>
              <w:ind w:left="100"/>
              <w:rPr>
                <w:sz w:val="20"/>
                <w:szCs w:val="20"/>
              </w:rPr>
            </w:pPr>
            <w:r w:rsidRPr="00E932E1">
              <w:rPr>
                <w:rFonts w:ascii="Arial Unicode MS" w:eastAsia="Arial Unicode MS" w:hAnsi="Arial Unicode MS" w:cs="Arial Unicode MS"/>
                <w:sz w:val="11"/>
                <w:szCs w:val="11"/>
              </w:rPr>
              <w:t>76,1% 88,4%</w:t>
            </w:r>
          </w:p>
        </w:tc>
        <w:tc>
          <w:tcPr>
            <w:tcW w:w="1160" w:type="dxa"/>
            <w:gridSpan w:val="2"/>
            <w:tcBorders>
              <w:bottom w:val="single" w:sz="8" w:space="0" w:color="auto"/>
              <w:right w:val="single" w:sz="8" w:space="0" w:color="auto"/>
            </w:tcBorders>
            <w:vAlign w:val="bottom"/>
          </w:tcPr>
          <w:p w:rsidR="008402FB" w:rsidRPr="00E932E1" w:rsidRDefault="004147E1">
            <w:pPr>
              <w:spacing w:line="148" w:lineRule="exact"/>
              <w:rPr>
                <w:sz w:val="20"/>
                <w:szCs w:val="20"/>
              </w:rPr>
            </w:pPr>
            <w:r w:rsidRPr="00E932E1">
              <w:rPr>
                <w:rFonts w:ascii="Arial Unicode MS" w:eastAsia="Arial Unicode MS" w:hAnsi="Arial Unicode MS" w:cs="Arial Unicode MS"/>
                <w:sz w:val="11"/>
                <w:szCs w:val="11"/>
              </w:rPr>
              <w:t>91,4% 92,0% 92,1%</w:t>
            </w:r>
          </w:p>
        </w:tc>
        <w:tc>
          <w:tcPr>
            <w:tcW w:w="660" w:type="dxa"/>
            <w:tcBorders>
              <w:bottom w:val="single" w:sz="8" w:space="0" w:color="auto"/>
              <w:right w:val="single" w:sz="8" w:space="0" w:color="auto"/>
            </w:tcBorders>
            <w:vAlign w:val="bottom"/>
          </w:tcPr>
          <w:p w:rsidR="008402FB" w:rsidRPr="00E932E1" w:rsidRDefault="008402FB">
            <w:pPr>
              <w:rPr>
                <w:sz w:val="14"/>
                <w:szCs w:val="14"/>
              </w:rPr>
            </w:pPr>
          </w:p>
        </w:tc>
        <w:tc>
          <w:tcPr>
            <w:tcW w:w="740" w:type="dxa"/>
            <w:tcBorders>
              <w:bottom w:val="single" w:sz="8" w:space="0" w:color="auto"/>
              <w:right w:val="single" w:sz="8" w:space="0" w:color="auto"/>
            </w:tcBorders>
            <w:vAlign w:val="bottom"/>
          </w:tcPr>
          <w:p w:rsidR="008402FB" w:rsidRPr="00E932E1" w:rsidRDefault="008402FB">
            <w:pPr>
              <w:rPr>
                <w:sz w:val="14"/>
                <w:szCs w:val="14"/>
              </w:rPr>
            </w:pPr>
          </w:p>
        </w:tc>
        <w:tc>
          <w:tcPr>
            <w:tcW w:w="780" w:type="dxa"/>
            <w:gridSpan w:val="2"/>
            <w:tcBorders>
              <w:bottom w:val="single" w:sz="8" w:space="0" w:color="auto"/>
            </w:tcBorders>
            <w:vAlign w:val="bottom"/>
          </w:tcPr>
          <w:p w:rsidR="008402FB" w:rsidRPr="00E932E1" w:rsidRDefault="004147E1">
            <w:pPr>
              <w:spacing w:line="148" w:lineRule="exact"/>
              <w:ind w:left="100"/>
              <w:rPr>
                <w:sz w:val="20"/>
                <w:szCs w:val="20"/>
              </w:rPr>
            </w:pPr>
            <w:r w:rsidRPr="00E932E1">
              <w:rPr>
                <w:rFonts w:ascii="Arial Unicode MS" w:eastAsia="Arial Unicode MS" w:hAnsi="Arial Unicode MS" w:cs="Arial Unicode MS"/>
                <w:sz w:val="11"/>
                <w:szCs w:val="11"/>
              </w:rPr>
              <w:t>92,9% 93,9%</w:t>
            </w:r>
          </w:p>
        </w:tc>
        <w:tc>
          <w:tcPr>
            <w:tcW w:w="560" w:type="dxa"/>
            <w:tcBorders>
              <w:bottom w:val="single" w:sz="8" w:space="0" w:color="auto"/>
              <w:right w:val="single" w:sz="8" w:space="0" w:color="auto"/>
            </w:tcBorders>
            <w:vAlign w:val="bottom"/>
          </w:tcPr>
          <w:p w:rsidR="008402FB" w:rsidRPr="00E932E1" w:rsidRDefault="008402FB">
            <w:pPr>
              <w:rPr>
                <w:sz w:val="14"/>
                <w:szCs w:val="14"/>
              </w:rPr>
            </w:pPr>
          </w:p>
        </w:tc>
        <w:tc>
          <w:tcPr>
            <w:tcW w:w="0" w:type="dxa"/>
            <w:vAlign w:val="bottom"/>
          </w:tcPr>
          <w:p w:rsidR="008402FB" w:rsidRPr="00E932E1" w:rsidRDefault="008402FB">
            <w:pPr>
              <w:rPr>
                <w:sz w:val="1"/>
                <w:szCs w:val="1"/>
              </w:rPr>
            </w:pPr>
          </w:p>
        </w:tc>
      </w:tr>
      <w:tr w:rsidR="008402FB" w:rsidRPr="00E932E1">
        <w:trPr>
          <w:trHeight w:val="177"/>
        </w:trPr>
        <w:tc>
          <w:tcPr>
            <w:tcW w:w="1300" w:type="dxa"/>
            <w:tcBorders>
              <w:left w:val="single" w:sz="8" w:space="0" w:color="auto"/>
              <w:bottom w:val="single" w:sz="8" w:space="0" w:color="auto"/>
            </w:tcBorders>
            <w:vAlign w:val="bottom"/>
          </w:tcPr>
          <w:p w:rsidR="008402FB" w:rsidRPr="00E932E1" w:rsidRDefault="004147E1">
            <w:pPr>
              <w:spacing w:line="148" w:lineRule="exact"/>
              <w:ind w:left="140"/>
              <w:rPr>
                <w:sz w:val="20"/>
                <w:szCs w:val="20"/>
              </w:rPr>
            </w:pPr>
            <w:r w:rsidRPr="00E932E1">
              <w:rPr>
                <w:rFonts w:ascii="Arial Unicode MS" w:eastAsia="Arial Unicode MS" w:hAnsi="Arial Unicode MS" w:cs="Arial Unicode MS"/>
                <w:sz w:val="11"/>
                <w:szCs w:val="11"/>
              </w:rPr>
              <w:t>Viola-Jones (voting)</w:t>
            </w:r>
          </w:p>
        </w:tc>
        <w:tc>
          <w:tcPr>
            <w:tcW w:w="1760" w:type="dxa"/>
            <w:tcBorders>
              <w:bottom w:val="single" w:sz="8" w:space="0" w:color="auto"/>
              <w:right w:val="single" w:sz="8" w:space="0" w:color="auto"/>
            </w:tcBorders>
            <w:vAlign w:val="bottom"/>
          </w:tcPr>
          <w:p w:rsidR="008402FB" w:rsidRPr="00E932E1" w:rsidRDefault="008402FB">
            <w:pPr>
              <w:rPr>
                <w:sz w:val="15"/>
                <w:szCs w:val="15"/>
              </w:rPr>
            </w:pPr>
          </w:p>
        </w:tc>
        <w:tc>
          <w:tcPr>
            <w:tcW w:w="800" w:type="dxa"/>
            <w:gridSpan w:val="2"/>
            <w:tcBorders>
              <w:bottom w:val="single" w:sz="8" w:space="0" w:color="auto"/>
            </w:tcBorders>
            <w:vAlign w:val="bottom"/>
          </w:tcPr>
          <w:p w:rsidR="008402FB" w:rsidRPr="00E932E1" w:rsidRDefault="004147E1">
            <w:pPr>
              <w:spacing w:line="148" w:lineRule="exact"/>
              <w:ind w:left="100"/>
              <w:rPr>
                <w:sz w:val="20"/>
                <w:szCs w:val="20"/>
              </w:rPr>
            </w:pPr>
            <w:r w:rsidRPr="00E932E1">
              <w:rPr>
                <w:rFonts w:ascii="Arial Unicode MS" w:eastAsia="Arial Unicode MS" w:hAnsi="Arial Unicode MS" w:cs="Arial Unicode MS"/>
                <w:sz w:val="11"/>
                <w:szCs w:val="11"/>
              </w:rPr>
              <w:t>81,1% 89,7%</w:t>
            </w:r>
          </w:p>
        </w:tc>
        <w:tc>
          <w:tcPr>
            <w:tcW w:w="1160" w:type="dxa"/>
            <w:gridSpan w:val="2"/>
            <w:tcBorders>
              <w:bottom w:val="single" w:sz="8" w:space="0" w:color="auto"/>
              <w:right w:val="single" w:sz="8" w:space="0" w:color="auto"/>
            </w:tcBorders>
            <w:vAlign w:val="bottom"/>
          </w:tcPr>
          <w:p w:rsidR="008402FB" w:rsidRPr="00E932E1" w:rsidRDefault="004147E1">
            <w:pPr>
              <w:spacing w:line="148" w:lineRule="exact"/>
              <w:rPr>
                <w:sz w:val="20"/>
                <w:szCs w:val="20"/>
              </w:rPr>
            </w:pPr>
            <w:r w:rsidRPr="00E932E1">
              <w:rPr>
                <w:rFonts w:ascii="Arial Unicode MS" w:eastAsia="Arial Unicode MS" w:hAnsi="Arial Unicode MS" w:cs="Arial Unicode MS"/>
                <w:sz w:val="11"/>
                <w:szCs w:val="11"/>
              </w:rPr>
              <w:t>92,1% 93,1% 93,1%</w:t>
            </w:r>
          </w:p>
        </w:tc>
        <w:tc>
          <w:tcPr>
            <w:tcW w:w="660" w:type="dxa"/>
            <w:tcBorders>
              <w:bottom w:val="single" w:sz="8" w:space="0" w:color="auto"/>
              <w:right w:val="single" w:sz="8" w:space="0" w:color="auto"/>
            </w:tcBorders>
            <w:vAlign w:val="bottom"/>
          </w:tcPr>
          <w:p w:rsidR="008402FB" w:rsidRPr="00E932E1" w:rsidRDefault="008402FB">
            <w:pPr>
              <w:rPr>
                <w:sz w:val="15"/>
                <w:szCs w:val="15"/>
              </w:rPr>
            </w:pPr>
          </w:p>
        </w:tc>
        <w:tc>
          <w:tcPr>
            <w:tcW w:w="740" w:type="dxa"/>
            <w:tcBorders>
              <w:bottom w:val="single" w:sz="8" w:space="0" w:color="auto"/>
              <w:right w:val="single" w:sz="8" w:space="0" w:color="auto"/>
            </w:tcBorders>
            <w:vAlign w:val="bottom"/>
          </w:tcPr>
          <w:p w:rsidR="008402FB" w:rsidRPr="00E932E1" w:rsidRDefault="008402FB">
            <w:pPr>
              <w:rPr>
                <w:sz w:val="15"/>
                <w:szCs w:val="15"/>
              </w:rPr>
            </w:pPr>
          </w:p>
        </w:tc>
        <w:tc>
          <w:tcPr>
            <w:tcW w:w="780" w:type="dxa"/>
            <w:gridSpan w:val="2"/>
            <w:tcBorders>
              <w:bottom w:val="single" w:sz="8" w:space="0" w:color="auto"/>
            </w:tcBorders>
            <w:vAlign w:val="bottom"/>
          </w:tcPr>
          <w:p w:rsidR="008402FB" w:rsidRPr="00E932E1" w:rsidRDefault="004147E1">
            <w:pPr>
              <w:spacing w:line="148" w:lineRule="exact"/>
              <w:ind w:left="100"/>
              <w:rPr>
                <w:sz w:val="20"/>
                <w:szCs w:val="20"/>
              </w:rPr>
            </w:pPr>
            <w:r w:rsidRPr="00E932E1">
              <w:rPr>
                <w:rFonts w:ascii="Arial Unicode MS" w:eastAsia="Arial Unicode MS" w:hAnsi="Arial Unicode MS" w:cs="Arial Unicode MS"/>
                <w:sz w:val="11"/>
                <w:szCs w:val="11"/>
              </w:rPr>
              <w:t>93,2% 93,7%</w:t>
            </w:r>
          </w:p>
        </w:tc>
        <w:tc>
          <w:tcPr>
            <w:tcW w:w="560" w:type="dxa"/>
            <w:tcBorders>
              <w:bottom w:val="single" w:sz="8" w:space="0" w:color="auto"/>
              <w:right w:val="single" w:sz="8" w:space="0" w:color="auto"/>
            </w:tcBorders>
            <w:vAlign w:val="bottom"/>
          </w:tcPr>
          <w:p w:rsidR="008402FB" w:rsidRPr="00E932E1" w:rsidRDefault="008402FB">
            <w:pPr>
              <w:rPr>
                <w:sz w:val="15"/>
                <w:szCs w:val="15"/>
              </w:rPr>
            </w:pPr>
          </w:p>
        </w:tc>
        <w:tc>
          <w:tcPr>
            <w:tcW w:w="0" w:type="dxa"/>
            <w:vAlign w:val="bottom"/>
          </w:tcPr>
          <w:p w:rsidR="008402FB" w:rsidRPr="00E932E1" w:rsidRDefault="008402FB">
            <w:pPr>
              <w:rPr>
                <w:sz w:val="1"/>
                <w:szCs w:val="1"/>
              </w:rPr>
            </w:pPr>
          </w:p>
        </w:tc>
      </w:tr>
      <w:tr w:rsidR="008402FB" w:rsidRPr="00E932E1">
        <w:trPr>
          <w:trHeight w:val="179"/>
        </w:trPr>
        <w:tc>
          <w:tcPr>
            <w:tcW w:w="1300" w:type="dxa"/>
            <w:tcBorders>
              <w:left w:val="single" w:sz="8" w:space="0" w:color="auto"/>
              <w:bottom w:val="single" w:sz="8" w:space="0" w:color="auto"/>
            </w:tcBorders>
            <w:vAlign w:val="bottom"/>
          </w:tcPr>
          <w:p w:rsidR="008402FB" w:rsidRPr="00E932E1" w:rsidRDefault="004147E1">
            <w:pPr>
              <w:spacing w:line="148" w:lineRule="exact"/>
              <w:ind w:left="140"/>
              <w:rPr>
                <w:sz w:val="20"/>
                <w:szCs w:val="20"/>
              </w:rPr>
            </w:pPr>
            <w:r w:rsidRPr="00E932E1">
              <w:rPr>
                <w:rFonts w:ascii="Arial Unicode MS" w:eastAsia="Arial Unicode MS" w:hAnsi="Arial Unicode MS" w:cs="Arial Unicode MS"/>
                <w:sz w:val="11"/>
                <w:szCs w:val="11"/>
              </w:rPr>
              <w:t>Rowley-Baluja-Kanade</w:t>
            </w:r>
          </w:p>
        </w:tc>
        <w:tc>
          <w:tcPr>
            <w:tcW w:w="1760" w:type="dxa"/>
            <w:tcBorders>
              <w:bottom w:val="single" w:sz="8" w:space="0" w:color="auto"/>
              <w:right w:val="single" w:sz="8" w:space="0" w:color="auto"/>
            </w:tcBorders>
            <w:vAlign w:val="bottom"/>
          </w:tcPr>
          <w:p w:rsidR="008402FB" w:rsidRPr="00E932E1" w:rsidRDefault="008402FB">
            <w:pPr>
              <w:rPr>
                <w:sz w:val="15"/>
                <w:szCs w:val="15"/>
              </w:rPr>
            </w:pPr>
          </w:p>
        </w:tc>
        <w:tc>
          <w:tcPr>
            <w:tcW w:w="800" w:type="dxa"/>
            <w:gridSpan w:val="2"/>
            <w:tcBorders>
              <w:bottom w:val="single" w:sz="8" w:space="0" w:color="auto"/>
            </w:tcBorders>
            <w:vAlign w:val="bottom"/>
          </w:tcPr>
          <w:p w:rsidR="008402FB" w:rsidRPr="00E932E1" w:rsidRDefault="004147E1">
            <w:pPr>
              <w:spacing w:line="148" w:lineRule="exact"/>
              <w:ind w:left="100"/>
              <w:rPr>
                <w:sz w:val="20"/>
                <w:szCs w:val="20"/>
              </w:rPr>
            </w:pPr>
            <w:r w:rsidRPr="00E932E1">
              <w:rPr>
                <w:rFonts w:ascii="Arial Unicode MS" w:eastAsia="Arial Unicode MS" w:hAnsi="Arial Unicode MS" w:cs="Arial Unicode MS"/>
                <w:sz w:val="11"/>
                <w:szCs w:val="11"/>
              </w:rPr>
              <w:t>83,2% 86,0%</w:t>
            </w:r>
          </w:p>
        </w:tc>
        <w:tc>
          <w:tcPr>
            <w:tcW w:w="500" w:type="dxa"/>
            <w:tcBorders>
              <w:bottom w:val="single" w:sz="8" w:space="0" w:color="auto"/>
            </w:tcBorders>
            <w:vAlign w:val="bottom"/>
          </w:tcPr>
          <w:p w:rsidR="008402FB" w:rsidRPr="00E932E1" w:rsidRDefault="004147E1">
            <w:pPr>
              <w:spacing w:line="148" w:lineRule="exact"/>
              <w:rPr>
                <w:sz w:val="20"/>
                <w:szCs w:val="20"/>
              </w:rPr>
            </w:pPr>
            <w:r w:rsidRPr="00E932E1">
              <w:rPr>
                <w:rFonts w:ascii="Arial Unicode MS" w:eastAsia="Arial Unicode MS" w:hAnsi="Arial Unicode MS" w:cs="Arial Unicode MS"/>
                <w:sz w:val="11"/>
                <w:szCs w:val="11"/>
              </w:rPr>
              <w:t>-</w:t>
            </w:r>
          </w:p>
        </w:tc>
        <w:tc>
          <w:tcPr>
            <w:tcW w:w="660" w:type="dxa"/>
            <w:tcBorders>
              <w:bottom w:val="single" w:sz="8" w:space="0" w:color="auto"/>
              <w:right w:val="single" w:sz="8" w:space="0" w:color="auto"/>
            </w:tcBorders>
            <w:vAlign w:val="bottom"/>
          </w:tcPr>
          <w:p w:rsidR="008402FB" w:rsidRPr="00E932E1" w:rsidRDefault="008402FB">
            <w:pPr>
              <w:rPr>
                <w:sz w:val="15"/>
                <w:szCs w:val="15"/>
              </w:rPr>
            </w:pPr>
          </w:p>
        </w:tc>
        <w:tc>
          <w:tcPr>
            <w:tcW w:w="660" w:type="dxa"/>
            <w:tcBorders>
              <w:bottom w:val="single" w:sz="8" w:space="0" w:color="auto"/>
              <w:right w:val="single" w:sz="8" w:space="0" w:color="auto"/>
            </w:tcBorders>
            <w:vAlign w:val="bottom"/>
          </w:tcPr>
          <w:p w:rsidR="008402FB" w:rsidRPr="00E932E1" w:rsidRDefault="004147E1">
            <w:pPr>
              <w:spacing w:line="148" w:lineRule="exact"/>
              <w:ind w:left="100"/>
              <w:rPr>
                <w:sz w:val="20"/>
                <w:szCs w:val="20"/>
              </w:rPr>
            </w:pPr>
            <w:r w:rsidRPr="00E932E1">
              <w:rPr>
                <w:rFonts w:ascii="Arial Unicode MS" w:eastAsia="Arial Unicode MS" w:hAnsi="Arial Unicode MS" w:cs="Arial Unicode MS"/>
                <w:sz w:val="11"/>
                <w:szCs w:val="11"/>
              </w:rPr>
              <w:t>-</w:t>
            </w:r>
          </w:p>
        </w:tc>
        <w:tc>
          <w:tcPr>
            <w:tcW w:w="740" w:type="dxa"/>
            <w:tcBorders>
              <w:bottom w:val="single" w:sz="8" w:space="0" w:color="auto"/>
              <w:right w:val="single" w:sz="8" w:space="0" w:color="auto"/>
            </w:tcBorders>
            <w:vAlign w:val="bottom"/>
          </w:tcPr>
          <w:p w:rsidR="008402FB" w:rsidRPr="00E932E1" w:rsidRDefault="004147E1">
            <w:pPr>
              <w:spacing w:line="148" w:lineRule="exact"/>
              <w:ind w:left="80"/>
              <w:rPr>
                <w:sz w:val="20"/>
                <w:szCs w:val="20"/>
              </w:rPr>
            </w:pPr>
            <w:r w:rsidRPr="00E932E1">
              <w:rPr>
                <w:rFonts w:ascii="Arial Unicode MS" w:eastAsia="Arial Unicode MS" w:hAnsi="Arial Unicode MS" w:cs="Arial Unicode MS"/>
                <w:sz w:val="11"/>
                <w:szCs w:val="11"/>
              </w:rPr>
              <w:t>-</w:t>
            </w:r>
          </w:p>
        </w:tc>
        <w:tc>
          <w:tcPr>
            <w:tcW w:w="780" w:type="dxa"/>
            <w:gridSpan w:val="2"/>
            <w:tcBorders>
              <w:bottom w:val="single" w:sz="8" w:space="0" w:color="auto"/>
            </w:tcBorders>
            <w:vAlign w:val="bottom"/>
          </w:tcPr>
          <w:p w:rsidR="008402FB" w:rsidRPr="00E932E1" w:rsidRDefault="004147E1">
            <w:pPr>
              <w:spacing w:line="148" w:lineRule="exact"/>
              <w:ind w:left="100"/>
              <w:rPr>
                <w:sz w:val="20"/>
                <w:szCs w:val="20"/>
              </w:rPr>
            </w:pPr>
            <w:r w:rsidRPr="00E932E1">
              <w:rPr>
                <w:rFonts w:ascii="Arial Unicode MS" w:eastAsia="Arial Unicode MS" w:hAnsi="Arial Unicode MS" w:cs="Arial Unicode MS"/>
                <w:sz w:val="11"/>
                <w:szCs w:val="11"/>
              </w:rPr>
              <w:t>89,2% 90,1%</w:t>
            </w:r>
          </w:p>
        </w:tc>
        <w:tc>
          <w:tcPr>
            <w:tcW w:w="560" w:type="dxa"/>
            <w:tcBorders>
              <w:bottom w:val="single" w:sz="8" w:space="0" w:color="auto"/>
              <w:right w:val="single" w:sz="8" w:space="0" w:color="auto"/>
            </w:tcBorders>
            <w:vAlign w:val="bottom"/>
          </w:tcPr>
          <w:p w:rsidR="008402FB" w:rsidRPr="00E932E1" w:rsidRDefault="008402FB">
            <w:pPr>
              <w:rPr>
                <w:sz w:val="15"/>
                <w:szCs w:val="15"/>
              </w:rPr>
            </w:pPr>
          </w:p>
        </w:tc>
        <w:tc>
          <w:tcPr>
            <w:tcW w:w="0" w:type="dxa"/>
            <w:vAlign w:val="bottom"/>
          </w:tcPr>
          <w:p w:rsidR="008402FB" w:rsidRPr="00E932E1" w:rsidRDefault="008402FB">
            <w:pPr>
              <w:rPr>
                <w:sz w:val="1"/>
                <w:szCs w:val="1"/>
              </w:rPr>
            </w:pPr>
          </w:p>
        </w:tc>
      </w:tr>
      <w:tr w:rsidR="008402FB" w:rsidRPr="00E932E1">
        <w:trPr>
          <w:trHeight w:val="177"/>
        </w:trPr>
        <w:tc>
          <w:tcPr>
            <w:tcW w:w="1300" w:type="dxa"/>
            <w:tcBorders>
              <w:left w:val="single" w:sz="8" w:space="0" w:color="auto"/>
              <w:bottom w:val="single" w:sz="8" w:space="0" w:color="auto"/>
            </w:tcBorders>
            <w:vAlign w:val="bottom"/>
          </w:tcPr>
          <w:p w:rsidR="008402FB" w:rsidRPr="00E932E1" w:rsidRDefault="004147E1">
            <w:pPr>
              <w:spacing w:line="148" w:lineRule="exact"/>
              <w:ind w:left="140"/>
              <w:rPr>
                <w:sz w:val="20"/>
                <w:szCs w:val="20"/>
              </w:rPr>
            </w:pPr>
            <w:r w:rsidRPr="00E932E1">
              <w:rPr>
                <w:rFonts w:ascii="Arial Unicode MS" w:eastAsia="Arial Unicode MS" w:hAnsi="Arial Unicode MS" w:cs="Arial Unicode MS"/>
                <w:sz w:val="11"/>
                <w:szCs w:val="11"/>
              </w:rPr>
              <w:t>Schneiderman-Kanade</w:t>
            </w:r>
          </w:p>
        </w:tc>
        <w:tc>
          <w:tcPr>
            <w:tcW w:w="1760" w:type="dxa"/>
            <w:tcBorders>
              <w:bottom w:val="single" w:sz="8" w:space="0" w:color="auto"/>
              <w:right w:val="single" w:sz="8" w:space="0" w:color="auto"/>
            </w:tcBorders>
            <w:vAlign w:val="bottom"/>
          </w:tcPr>
          <w:p w:rsidR="008402FB" w:rsidRPr="00E932E1" w:rsidRDefault="008402FB">
            <w:pPr>
              <w:rPr>
                <w:sz w:val="15"/>
                <w:szCs w:val="15"/>
              </w:rPr>
            </w:pPr>
          </w:p>
        </w:tc>
        <w:tc>
          <w:tcPr>
            <w:tcW w:w="660" w:type="dxa"/>
            <w:tcBorders>
              <w:bottom w:val="single" w:sz="8" w:space="0" w:color="auto"/>
            </w:tcBorders>
            <w:vAlign w:val="bottom"/>
          </w:tcPr>
          <w:p w:rsidR="008402FB" w:rsidRPr="00E932E1" w:rsidRDefault="004147E1">
            <w:pPr>
              <w:spacing w:line="148" w:lineRule="exact"/>
              <w:ind w:left="100"/>
              <w:rPr>
                <w:sz w:val="20"/>
                <w:szCs w:val="20"/>
              </w:rPr>
            </w:pPr>
            <w:r w:rsidRPr="00E932E1">
              <w:rPr>
                <w:rFonts w:ascii="Arial Unicode MS" w:eastAsia="Arial Unicode MS" w:hAnsi="Arial Unicode MS" w:cs="Arial Unicode MS"/>
                <w:sz w:val="11"/>
                <w:szCs w:val="11"/>
              </w:rPr>
              <w:t>-</w:t>
            </w:r>
          </w:p>
        </w:tc>
        <w:tc>
          <w:tcPr>
            <w:tcW w:w="140" w:type="dxa"/>
            <w:tcBorders>
              <w:bottom w:val="single" w:sz="8" w:space="0" w:color="auto"/>
            </w:tcBorders>
            <w:vAlign w:val="bottom"/>
          </w:tcPr>
          <w:p w:rsidR="008402FB" w:rsidRPr="00E932E1" w:rsidRDefault="004147E1">
            <w:pPr>
              <w:spacing w:line="108" w:lineRule="exact"/>
              <w:ind w:left="100"/>
              <w:rPr>
                <w:sz w:val="20"/>
                <w:szCs w:val="20"/>
              </w:rPr>
            </w:pPr>
            <w:r w:rsidRPr="00E932E1">
              <w:rPr>
                <w:rFonts w:ascii="Arial Unicode MS" w:eastAsia="Arial Unicode MS" w:hAnsi="Arial Unicode MS" w:cs="Arial Unicode MS"/>
                <w:w w:val="73"/>
                <w:sz w:val="8"/>
                <w:szCs w:val="8"/>
              </w:rPr>
              <w:t>-</w:t>
            </w:r>
          </w:p>
        </w:tc>
        <w:tc>
          <w:tcPr>
            <w:tcW w:w="500" w:type="dxa"/>
            <w:tcBorders>
              <w:bottom w:val="single" w:sz="8" w:space="0" w:color="auto"/>
            </w:tcBorders>
            <w:vAlign w:val="bottom"/>
          </w:tcPr>
          <w:p w:rsidR="008402FB" w:rsidRPr="00E932E1" w:rsidRDefault="008402FB">
            <w:pPr>
              <w:rPr>
                <w:sz w:val="15"/>
                <w:szCs w:val="15"/>
              </w:rPr>
            </w:pPr>
          </w:p>
        </w:tc>
        <w:tc>
          <w:tcPr>
            <w:tcW w:w="660" w:type="dxa"/>
            <w:tcBorders>
              <w:bottom w:val="single" w:sz="8" w:space="0" w:color="auto"/>
              <w:right w:val="single" w:sz="8" w:space="0" w:color="auto"/>
            </w:tcBorders>
            <w:vAlign w:val="bottom"/>
          </w:tcPr>
          <w:p w:rsidR="008402FB" w:rsidRPr="00E932E1" w:rsidRDefault="004147E1">
            <w:pPr>
              <w:spacing w:line="148" w:lineRule="exact"/>
              <w:ind w:left="100"/>
              <w:rPr>
                <w:sz w:val="20"/>
                <w:szCs w:val="20"/>
              </w:rPr>
            </w:pPr>
            <w:r w:rsidRPr="00E932E1">
              <w:rPr>
                <w:rFonts w:ascii="Arial Unicode MS" w:eastAsia="Arial Unicode MS" w:hAnsi="Arial Unicode MS" w:cs="Arial Unicode MS"/>
                <w:sz w:val="11"/>
                <w:szCs w:val="11"/>
              </w:rPr>
              <w:t>-</w:t>
            </w:r>
          </w:p>
        </w:tc>
        <w:tc>
          <w:tcPr>
            <w:tcW w:w="660" w:type="dxa"/>
            <w:tcBorders>
              <w:bottom w:val="single" w:sz="8" w:space="0" w:color="auto"/>
              <w:right w:val="single" w:sz="8" w:space="0" w:color="auto"/>
            </w:tcBorders>
            <w:vAlign w:val="bottom"/>
          </w:tcPr>
          <w:p w:rsidR="008402FB" w:rsidRPr="00E932E1" w:rsidRDefault="004147E1">
            <w:pPr>
              <w:spacing w:line="148" w:lineRule="exact"/>
              <w:ind w:left="100"/>
              <w:rPr>
                <w:sz w:val="20"/>
                <w:szCs w:val="20"/>
              </w:rPr>
            </w:pPr>
            <w:r w:rsidRPr="00E932E1">
              <w:rPr>
                <w:rFonts w:ascii="Arial Unicode MS" w:eastAsia="Arial Unicode MS" w:hAnsi="Arial Unicode MS" w:cs="Arial Unicode MS"/>
                <w:sz w:val="11"/>
                <w:szCs w:val="11"/>
              </w:rPr>
              <w:t>94,4% -</w:t>
            </w:r>
          </w:p>
        </w:tc>
        <w:tc>
          <w:tcPr>
            <w:tcW w:w="740" w:type="dxa"/>
            <w:tcBorders>
              <w:bottom w:val="single" w:sz="8" w:space="0" w:color="auto"/>
              <w:right w:val="single" w:sz="8" w:space="0" w:color="auto"/>
            </w:tcBorders>
            <w:vAlign w:val="bottom"/>
          </w:tcPr>
          <w:p w:rsidR="008402FB" w:rsidRPr="00E932E1" w:rsidRDefault="008402FB">
            <w:pPr>
              <w:rPr>
                <w:sz w:val="15"/>
                <w:szCs w:val="15"/>
              </w:rPr>
            </w:pPr>
          </w:p>
        </w:tc>
        <w:tc>
          <w:tcPr>
            <w:tcW w:w="700" w:type="dxa"/>
            <w:tcBorders>
              <w:bottom w:val="single" w:sz="8" w:space="0" w:color="auto"/>
            </w:tcBorders>
            <w:vAlign w:val="bottom"/>
          </w:tcPr>
          <w:p w:rsidR="008402FB" w:rsidRPr="00E932E1" w:rsidRDefault="004147E1">
            <w:pPr>
              <w:spacing w:line="148" w:lineRule="exact"/>
              <w:ind w:left="100"/>
              <w:rPr>
                <w:sz w:val="20"/>
                <w:szCs w:val="20"/>
              </w:rPr>
            </w:pPr>
            <w:r w:rsidRPr="00E932E1">
              <w:rPr>
                <w:rFonts w:ascii="Arial Unicode MS" w:eastAsia="Arial Unicode MS" w:hAnsi="Arial Unicode MS" w:cs="Arial Unicode MS"/>
                <w:sz w:val="11"/>
                <w:szCs w:val="11"/>
              </w:rPr>
              <w:t>-</w:t>
            </w:r>
          </w:p>
        </w:tc>
        <w:tc>
          <w:tcPr>
            <w:tcW w:w="80" w:type="dxa"/>
            <w:tcBorders>
              <w:bottom w:val="single" w:sz="8" w:space="0" w:color="auto"/>
            </w:tcBorders>
            <w:vAlign w:val="bottom"/>
          </w:tcPr>
          <w:p w:rsidR="008402FB" w:rsidRPr="00E932E1" w:rsidRDefault="008402FB">
            <w:pPr>
              <w:rPr>
                <w:sz w:val="15"/>
                <w:szCs w:val="15"/>
              </w:rPr>
            </w:pPr>
          </w:p>
        </w:tc>
        <w:tc>
          <w:tcPr>
            <w:tcW w:w="560" w:type="dxa"/>
            <w:tcBorders>
              <w:bottom w:val="single" w:sz="8" w:space="0" w:color="auto"/>
              <w:right w:val="single" w:sz="8" w:space="0" w:color="auto"/>
            </w:tcBorders>
            <w:vAlign w:val="bottom"/>
          </w:tcPr>
          <w:p w:rsidR="008402FB" w:rsidRPr="00E932E1" w:rsidRDefault="004147E1">
            <w:pPr>
              <w:spacing w:line="148" w:lineRule="exact"/>
              <w:ind w:left="20"/>
              <w:rPr>
                <w:sz w:val="20"/>
                <w:szCs w:val="20"/>
              </w:rPr>
            </w:pPr>
            <w:r w:rsidRPr="00E932E1">
              <w:rPr>
                <w:rFonts w:ascii="Arial Unicode MS" w:eastAsia="Arial Unicode MS" w:hAnsi="Arial Unicode MS" w:cs="Arial Unicode MS"/>
                <w:sz w:val="11"/>
                <w:szCs w:val="11"/>
              </w:rPr>
              <w:t>-</w:t>
            </w:r>
          </w:p>
        </w:tc>
        <w:tc>
          <w:tcPr>
            <w:tcW w:w="0" w:type="dxa"/>
            <w:vAlign w:val="bottom"/>
          </w:tcPr>
          <w:p w:rsidR="008402FB" w:rsidRPr="00E932E1" w:rsidRDefault="008402FB">
            <w:pPr>
              <w:rPr>
                <w:sz w:val="1"/>
                <w:szCs w:val="1"/>
              </w:rPr>
            </w:pPr>
          </w:p>
        </w:tc>
      </w:tr>
      <w:tr w:rsidR="008402FB" w:rsidRPr="00E932E1">
        <w:trPr>
          <w:trHeight w:val="177"/>
        </w:trPr>
        <w:tc>
          <w:tcPr>
            <w:tcW w:w="1300" w:type="dxa"/>
            <w:tcBorders>
              <w:left w:val="single" w:sz="8" w:space="0" w:color="auto"/>
              <w:bottom w:val="single" w:sz="8" w:space="0" w:color="auto"/>
            </w:tcBorders>
            <w:vAlign w:val="bottom"/>
          </w:tcPr>
          <w:p w:rsidR="008402FB" w:rsidRPr="00E932E1" w:rsidRDefault="004147E1">
            <w:pPr>
              <w:spacing w:line="148" w:lineRule="exact"/>
              <w:ind w:left="140"/>
              <w:rPr>
                <w:sz w:val="20"/>
                <w:szCs w:val="20"/>
              </w:rPr>
            </w:pPr>
            <w:r w:rsidRPr="00E932E1">
              <w:rPr>
                <w:rFonts w:ascii="Arial Unicode MS" w:eastAsia="Arial Unicode MS" w:hAnsi="Arial Unicode MS" w:cs="Arial Unicode MS"/>
                <w:sz w:val="11"/>
                <w:szCs w:val="11"/>
              </w:rPr>
              <w:t>Roth-Yang-Ahuja</w:t>
            </w:r>
          </w:p>
        </w:tc>
        <w:tc>
          <w:tcPr>
            <w:tcW w:w="1760" w:type="dxa"/>
            <w:tcBorders>
              <w:bottom w:val="single" w:sz="8" w:space="0" w:color="auto"/>
              <w:right w:val="single" w:sz="8" w:space="0" w:color="auto"/>
            </w:tcBorders>
            <w:vAlign w:val="bottom"/>
          </w:tcPr>
          <w:p w:rsidR="008402FB" w:rsidRPr="00E932E1" w:rsidRDefault="008402FB">
            <w:pPr>
              <w:rPr>
                <w:sz w:val="15"/>
                <w:szCs w:val="15"/>
              </w:rPr>
            </w:pPr>
          </w:p>
        </w:tc>
        <w:tc>
          <w:tcPr>
            <w:tcW w:w="660" w:type="dxa"/>
            <w:tcBorders>
              <w:bottom w:val="single" w:sz="8" w:space="0" w:color="auto"/>
            </w:tcBorders>
            <w:vAlign w:val="bottom"/>
          </w:tcPr>
          <w:p w:rsidR="008402FB" w:rsidRPr="00E932E1" w:rsidRDefault="004147E1">
            <w:pPr>
              <w:spacing w:line="148" w:lineRule="exact"/>
              <w:ind w:left="100"/>
              <w:rPr>
                <w:sz w:val="20"/>
                <w:szCs w:val="20"/>
              </w:rPr>
            </w:pPr>
            <w:r w:rsidRPr="00E932E1">
              <w:rPr>
                <w:rFonts w:ascii="Arial Unicode MS" w:eastAsia="Arial Unicode MS" w:hAnsi="Arial Unicode MS" w:cs="Arial Unicode MS"/>
                <w:sz w:val="11"/>
                <w:szCs w:val="11"/>
              </w:rPr>
              <w:t>-</w:t>
            </w:r>
          </w:p>
        </w:tc>
        <w:tc>
          <w:tcPr>
            <w:tcW w:w="140" w:type="dxa"/>
            <w:tcBorders>
              <w:bottom w:val="single" w:sz="8" w:space="0" w:color="auto"/>
            </w:tcBorders>
            <w:vAlign w:val="bottom"/>
          </w:tcPr>
          <w:p w:rsidR="008402FB" w:rsidRPr="00E932E1" w:rsidRDefault="004147E1">
            <w:pPr>
              <w:spacing w:line="108" w:lineRule="exact"/>
              <w:ind w:left="100"/>
              <w:rPr>
                <w:sz w:val="20"/>
                <w:szCs w:val="20"/>
              </w:rPr>
            </w:pPr>
            <w:r w:rsidRPr="00E932E1">
              <w:rPr>
                <w:rFonts w:ascii="Arial Unicode MS" w:eastAsia="Arial Unicode MS" w:hAnsi="Arial Unicode MS" w:cs="Arial Unicode MS"/>
                <w:w w:val="73"/>
                <w:sz w:val="8"/>
                <w:szCs w:val="8"/>
              </w:rPr>
              <w:t>-</w:t>
            </w:r>
          </w:p>
        </w:tc>
        <w:tc>
          <w:tcPr>
            <w:tcW w:w="500" w:type="dxa"/>
            <w:tcBorders>
              <w:bottom w:val="single" w:sz="8" w:space="0" w:color="auto"/>
            </w:tcBorders>
            <w:vAlign w:val="bottom"/>
          </w:tcPr>
          <w:p w:rsidR="008402FB" w:rsidRPr="00E932E1" w:rsidRDefault="008402FB">
            <w:pPr>
              <w:rPr>
                <w:sz w:val="15"/>
                <w:szCs w:val="15"/>
              </w:rPr>
            </w:pPr>
          </w:p>
        </w:tc>
        <w:tc>
          <w:tcPr>
            <w:tcW w:w="660" w:type="dxa"/>
            <w:tcBorders>
              <w:bottom w:val="single" w:sz="8" w:space="0" w:color="auto"/>
              <w:right w:val="single" w:sz="8" w:space="0" w:color="auto"/>
            </w:tcBorders>
            <w:vAlign w:val="bottom"/>
          </w:tcPr>
          <w:p w:rsidR="008402FB" w:rsidRPr="00E932E1" w:rsidRDefault="004147E1">
            <w:pPr>
              <w:spacing w:line="148" w:lineRule="exact"/>
              <w:ind w:left="100"/>
              <w:rPr>
                <w:sz w:val="20"/>
                <w:szCs w:val="20"/>
              </w:rPr>
            </w:pPr>
            <w:r w:rsidRPr="00E932E1">
              <w:rPr>
                <w:rFonts w:ascii="Arial Unicode MS" w:eastAsia="Arial Unicode MS" w:hAnsi="Arial Unicode MS" w:cs="Arial Unicode MS"/>
                <w:sz w:val="11"/>
                <w:szCs w:val="11"/>
              </w:rPr>
              <w:t>-</w:t>
            </w:r>
          </w:p>
        </w:tc>
        <w:tc>
          <w:tcPr>
            <w:tcW w:w="660" w:type="dxa"/>
            <w:tcBorders>
              <w:bottom w:val="single" w:sz="8" w:space="0" w:color="auto"/>
              <w:right w:val="single" w:sz="8" w:space="0" w:color="auto"/>
            </w:tcBorders>
            <w:vAlign w:val="bottom"/>
          </w:tcPr>
          <w:p w:rsidR="008402FB" w:rsidRPr="00E932E1" w:rsidRDefault="004147E1">
            <w:pPr>
              <w:spacing w:line="148" w:lineRule="exact"/>
              <w:ind w:left="100"/>
              <w:rPr>
                <w:sz w:val="20"/>
                <w:szCs w:val="20"/>
              </w:rPr>
            </w:pPr>
            <w:r w:rsidRPr="00E932E1">
              <w:rPr>
                <w:rFonts w:ascii="Arial Unicode MS" w:eastAsia="Arial Unicode MS" w:hAnsi="Arial Unicode MS" w:cs="Arial Unicode MS"/>
                <w:sz w:val="11"/>
                <w:szCs w:val="11"/>
              </w:rPr>
              <w:t>-</w:t>
            </w:r>
          </w:p>
        </w:tc>
        <w:tc>
          <w:tcPr>
            <w:tcW w:w="740" w:type="dxa"/>
            <w:tcBorders>
              <w:bottom w:val="single" w:sz="8" w:space="0" w:color="auto"/>
              <w:right w:val="single" w:sz="8" w:space="0" w:color="auto"/>
            </w:tcBorders>
            <w:vAlign w:val="bottom"/>
          </w:tcPr>
          <w:p w:rsidR="008402FB" w:rsidRPr="00E932E1" w:rsidRDefault="004147E1">
            <w:pPr>
              <w:spacing w:line="148" w:lineRule="exact"/>
              <w:ind w:left="80"/>
              <w:rPr>
                <w:sz w:val="20"/>
                <w:szCs w:val="20"/>
              </w:rPr>
            </w:pPr>
            <w:r w:rsidRPr="00E932E1">
              <w:rPr>
                <w:rFonts w:ascii="Arial Unicode MS" w:eastAsia="Arial Unicode MS" w:hAnsi="Arial Unicode MS" w:cs="Arial Unicode MS"/>
                <w:sz w:val="11"/>
                <w:szCs w:val="11"/>
              </w:rPr>
              <w:t>(94,8%)</w:t>
            </w:r>
          </w:p>
        </w:tc>
        <w:tc>
          <w:tcPr>
            <w:tcW w:w="700" w:type="dxa"/>
            <w:tcBorders>
              <w:bottom w:val="single" w:sz="8" w:space="0" w:color="auto"/>
            </w:tcBorders>
            <w:vAlign w:val="bottom"/>
          </w:tcPr>
          <w:p w:rsidR="008402FB" w:rsidRPr="00E932E1" w:rsidRDefault="004147E1">
            <w:pPr>
              <w:spacing w:line="148" w:lineRule="exact"/>
              <w:ind w:left="100"/>
              <w:rPr>
                <w:sz w:val="20"/>
                <w:szCs w:val="20"/>
              </w:rPr>
            </w:pPr>
            <w:r w:rsidRPr="00E932E1">
              <w:rPr>
                <w:rFonts w:ascii="Arial Unicode MS" w:eastAsia="Arial Unicode MS" w:hAnsi="Arial Unicode MS" w:cs="Arial Unicode MS"/>
                <w:sz w:val="11"/>
                <w:szCs w:val="11"/>
              </w:rPr>
              <w:t>-</w:t>
            </w:r>
          </w:p>
        </w:tc>
        <w:tc>
          <w:tcPr>
            <w:tcW w:w="80" w:type="dxa"/>
            <w:tcBorders>
              <w:bottom w:val="single" w:sz="8" w:space="0" w:color="auto"/>
            </w:tcBorders>
            <w:vAlign w:val="bottom"/>
          </w:tcPr>
          <w:p w:rsidR="008402FB" w:rsidRPr="00E932E1" w:rsidRDefault="008402FB">
            <w:pPr>
              <w:rPr>
                <w:sz w:val="15"/>
                <w:szCs w:val="15"/>
              </w:rPr>
            </w:pPr>
          </w:p>
        </w:tc>
        <w:tc>
          <w:tcPr>
            <w:tcW w:w="560" w:type="dxa"/>
            <w:tcBorders>
              <w:bottom w:val="single" w:sz="8" w:space="0" w:color="auto"/>
              <w:right w:val="single" w:sz="8" w:space="0" w:color="auto"/>
            </w:tcBorders>
            <w:vAlign w:val="bottom"/>
          </w:tcPr>
          <w:p w:rsidR="008402FB" w:rsidRPr="00E932E1" w:rsidRDefault="004147E1">
            <w:pPr>
              <w:spacing w:line="148" w:lineRule="exact"/>
              <w:ind w:left="20"/>
              <w:rPr>
                <w:sz w:val="20"/>
                <w:szCs w:val="20"/>
              </w:rPr>
            </w:pPr>
            <w:r w:rsidRPr="00E932E1">
              <w:rPr>
                <w:rFonts w:ascii="Arial Unicode MS" w:eastAsia="Arial Unicode MS" w:hAnsi="Arial Unicode MS" w:cs="Arial Unicode MS"/>
                <w:sz w:val="11"/>
                <w:szCs w:val="11"/>
              </w:rPr>
              <w:t>-</w:t>
            </w:r>
          </w:p>
        </w:tc>
        <w:tc>
          <w:tcPr>
            <w:tcW w:w="0" w:type="dxa"/>
            <w:vAlign w:val="bottom"/>
          </w:tcPr>
          <w:p w:rsidR="008402FB" w:rsidRPr="00E932E1" w:rsidRDefault="008402FB">
            <w:pPr>
              <w:rPr>
                <w:sz w:val="1"/>
                <w:szCs w:val="1"/>
              </w:rPr>
            </w:pPr>
          </w:p>
        </w:tc>
      </w:tr>
    </w:tbl>
    <w:p w:rsidR="008402FB" w:rsidRPr="00E932E1" w:rsidRDefault="004147E1">
      <w:pPr>
        <w:spacing w:line="20" w:lineRule="exact"/>
        <w:rPr>
          <w:sz w:val="20"/>
          <w:szCs w:val="20"/>
        </w:rPr>
      </w:pPr>
      <w:r w:rsidRPr="00E932E1">
        <w:rPr>
          <w:noProof/>
          <w:sz w:val="20"/>
          <w:szCs w:val="20"/>
        </w:rPr>
        <mc:AlternateContent>
          <mc:Choice Requires="wps">
            <w:drawing>
              <wp:anchor distT="0" distB="0" distL="114300" distR="114300" simplePos="0" relativeHeight="251674624" behindDoc="1" locked="0" layoutInCell="0" allowOverlap="1">
                <wp:simplePos x="0" y="0"/>
                <wp:positionH relativeFrom="column">
                  <wp:posOffset>3018790</wp:posOffset>
                </wp:positionH>
                <wp:positionV relativeFrom="paragraph">
                  <wp:posOffset>-631825</wp:posOffset>
                </wp:positionV>
                <wp:extent cx="0" cy="63182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182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5015BEE" id="Shape 22"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237.7pt,-49.75pt" to="23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" o:allowincell="f" filled="t" strokeweight=".48pt">
                <v:stroke joinstyle="miter"/>
                <o:lock v:ext="edit" shapetype="f"/>
              </v:line>
            </w:pict>
          </mc:Fallback>
        </mc:AlternateContent>
      </w:r>
      <w:r w:rsidRPr="00E932E1">
        <w:rPr>
          <w:noProof/>
          <w:sz w:val="20"/>
          <w:szCs w:val="20"/>
        </w:rPr>
        <mc:AlternateContent>
          <mc:Choice Requires="wps">
            <w:drawing>
              <wp:anchor distT="0" distB="0" distL="114300" distR="114300" simplePos="0" relativeHeight="251676672" behindDoc="1" locked="0" layoutInCell="0" allowOverlap="1">
                <wp:simplePos x="0" y="0"/>
                <wp:positionH relativeFrom="column">
                  <wp:posOffset>3432175</wp:posOffset>
                </wp:positionH>
                <wp:positionV relativeFrom="paragraph">
                  <wp:posOffset>-631825</wp:posOffset>
                </wp:positionV>
                <wp:extent cx="0" cy="63182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182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2DFA2EB" id="Shape 23"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270.25pt,-49.75pt" to="2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" o:allowincell="f" filled="t" strokeweight=".16931mm">
                <v:stroke joinstyle="miter"/>
                <o:lock v:ext="edit" shapetype="f"/>
              </v:line>
            </w:pict>
          </mc:Fallback>
        </mc:AlternateContent>
      </w:r>
      <w:r w:rsidRPr="00E932E1">
        <w:rPr>
          <w:noProof/>
          <w:sz w:val="20"/>
          <w:szCs w:val="20"/>
        </w:rPr>
        <mc:AlternateContent>
          <mc:Choice Requires="wps">
            <w:drawing>
              <wp:anchor distT="0" distB="0" distL="114300" distR="114300" simplePos="0" relativeHeight="251678720" behindDoc="1" locked="0" layoutInCell="0" allowOverlap="1">
                <wp:simplePos x="0" y="0"/>
                <wp:positionH relativeFrom="column">
                  <wp:posOffset>5178425</wp:posOffset>
                </wp:positionH>
                <wp:positionV relativeFrom="paragraph">
                  <wp:posOffset>-631825</wp:posOffset>
                </wp:positionV>
                <wp:extent cx="0" cy="63182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182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639D01B" id="Shape 24"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407.75pt,-49.75pt" to="40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" o:allowincell="f" filled="t" strokeweight=".48pt">
                <v:stroke joinstyle="miter"/>
                <o:lock v:ext="edit" shapetype="f"/>
              </v:line>
            </w:pict>
          </mc:Fallback>
        </mc:AlternateContent>
      </w:r>
      <w:r w:rsidRPr="00E932E1">
        <w:rPr>
          <w:noProof/>
          <w:sz w:val="20"/>
          <w:szCs w:val="20"/>
        </w:rPr>
        <w:drawing>
          <wp:anchor distT="0" distB="0" distL="114300" distR="114300" simplePos="0" relativeHeight="251680768" behindDoc="1" locked="0" layoutInCell="0" allowOverlap="1">
            <wp:simplePos x="0" y="0"/>
            <wp:positionH relativeFrom="column">
              <wp:posOffset>3356610</wp:posOffset>
            </wp:positionH>
            <wp:positionV relativeFrom="paragraph">
              <wp:posOffset>379730</wp:posOffset>
            </wp:positionV>
            <wp:extent cx="2879725" cy="230378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blip>
                    <a:srcRect/>
                    <a:stretch>
                      <a:fillRect/>
                    </a:stretch>
                  </pic:blipFill>
                  <pic:spPr bwMode="auto">
                    <a:xfrm>
                      <a:off x="0" y="0"/>
                      <a:ext cx="2879725" cy="2303780"/>
                    </a:xfrm>
                    <a:prstGeom prst="rect">
                      <a:avLst/>
                    </a:prstGeom>
                    <a:noFill/>
                  </pic:spPr>
                </pic:pic>
              </a:graphicData>
            </a:graphic>
          </wp:anchor>
        </w:drawing>
      </w: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21" w:lineRule="exact"/>
        <w:rPr>
          <w:sz w:val="20"/>
          <w:szCs w:val="20"/>
        </w:rPr>
      </w:pPr>
    </w:p>
    <w:p w:rsidR="008402FB" w:rsidRPr="00E932E1" w:rsidRDefault="004147E1">
      <w:pPr>
        <w:spacing w:line="188" w:lineRule="exact"/>
        <w:rPr>
          <w:sz w:val="20"/>
          <w:szCs w:val="20"/>
        </w:rPr>
      </w:pPr>
      <w:r w:rsidRPr="00E932E1">
        <w:rPr>
          <w:rFonts w:ascii="Arial Unicode MS" w:eastAsia="Arial Unicode MS" w:hAnsi="Arial Unicode MS" w:cs="Arial Unicode MS"/>
          <w:sz w:val="14"/>
          <w:szCs w:val="14"/>
        </w:rPr>
        <w:t>Integrasi Beberapa Deteksi</w:t>
      </w:r>
    </w:p>
    <w:p w:rsidR="008402FB" w:rsidRPr="00E932E1" w:rsidRDefault="008402FB">
      <w:pPr>
        <w:spacing w:line="87" w:lineRule="exact"/>
        <w:rPr>
          <w:sz w:val="20"/>
          <w:szCs w:val="20"/>
        </w:rPr>
      </w:pPr>
    </w:p>
    <w:p w:rsidR="008402FB" w:rsidRPr="00E932E1" w:rsidRDefault="004147E1">
      <w:pPr>
        <w:spacing w:line="226" w:lineRule="exact"/>
        <w:ind w:right="5260" w:firstLine="238"/>
        <w:rPr>
          <w:sz w:val="20"/>
          <w:szCs w:val="20"/>
        </w:rPr>
      </w:pPr>
      <w:r w:rsidRPr="00E932E1">
        <w:rPr>
          <w:rFonts w:ascii="Arial Unicode MS" w:eastAsia="Arial Unicode MS" w:hAnsi="Arial Unicode MS" w:cs="Arial Unicode MS"/>
          <w:sz w:val="10"/>
          <w:szCs w:val="10"/>
        </w:rPr>
        <w:t>Karena detektor fi nal tidak sensitif terhadap perubahan kecil dalam terjemahan</w:t>
      </w:r>
      <w:r w:rsidRPr="00E932E1">
        <w:rPr>
          <w:rFonts w:ascii="Arial Unicode MS" w:eastAsia="Arial Unicode MS" w:hAnsi="Arial Unicode MS" w:cs="Arial Unicode MS"/>
          <w:sz w:val="10"/>
          <w:szCs w:val="10"/>
        </w:rPr>
        <w:t xml:space="preserve"> dan skala, beberapa pendeteksian biasanya akan terjadi di sekitar wajah masing-masing dalam sebuah gambar yang dipindai. Hal yang sama sering berlaku dari beberapa jenis positif palsu. Dalam prakteknya sering masuk akal untuk kembali suatu fi nal deteksi </w:t>
      </w:r>
      <w:r w:rsidRPr="00E932E1">
        <w:rPr>
          <w:rFonts w:ascii="Arial Unicode MS" w:eastAsia="Arial Unicode MS" w:hAnsi="Arial Unicode MS" w:cs="Arial Unicode MS"/>
          <w:sz w:val="10"/>
          <w:szCs w:val="10"/>
        </w:rPr>
        <w:t>per wajah. Menuju akhir ini sangat berguna untuk postprocess terdeteksi sub-jendela dalam rangka untuk menggabungkan deteksi tumpang tindih dalam deteksi tunggal.</w:t>
      </w:r>
    </w:p>
    <w:p w:rsidR="008402FB" w:rsidRPr="00E932E1" w:rsidRDefault="008402FB">
      <w:pPr>
        <w:spacing w:line="306" w:lineRule="exact"/>
        <w:rPr>
          <w:sz w:val="20"/>
          <w:szCs w:val="20"/>
        </w:rPr>
      </w:pPr>
    </w:p>
    <w:p w:rsidR="008402FB" w:rsidRPr="00E932E1" w:rsidRDefault="004147E1">
      <w:pPr>
        <w:spacing w:line="244" w:lineRule="exact"/>
        <w:ind w:right="5200" w:firstLine="238"/>
        <w:rPr>
          <w:sz w:val="20"/>
          <w:szCs w:val="20"/>
        </w:rPr>
      </w:pPr>
      <w:r w:rsidRPr="00E932E1">
        <w:rPr>
          <w:rFonts w:ascii="Arial Unicode MS" w:eastAsia="Arial Unicode MS" w:hAnsi="Arial Unicode MS" w:cs="Arial Unicode MS"/>
          <w:sz w:val="13"/>
          <w:szCs w:val="13"/>
        </w:rPr>
        <w:t>Dalam eksperimen ini deteksi digabungkan dengan cara yang sangat sederhana. Himpunan deteksi</w:t>
      </w:r>
      <w:r w:rsidRPr="00E932E1">
        <w:rPr>
          <w:rFonts w:ascii="Arial Unicode MS" w:eastAsia="Arial Unicode MS" w:hAnsi="Arial Unicode MS" w:cs="Arial Unicode MS"/>
          <w:sz w:val="13"/>
          <w:szCs w:val="13"/>
        </w:rPr>
        <w:t xml:space="preserve"> yang pertama dipartisi menjadi himpunan bagian menguraikan. Dua deteksi berada di bagian yang sama jika daerah bounding mereka tumpang tindih. Setiap partisi menghasilkan deteksi fi nal tunggal. Sudut-sudut wilayah bounding fi nal adalah rata-rata dari su</w:t>
      </w:r>
      <w:r w:rsidRPr="00E932E1">
        <w:rPr>
          <w:rFonts w:ascii="Arial Unicode MS" w:eastAsia="Arial Unicode MS" w:hAnsi="Arial Unicode MS" w:cs="Arial Unicode MS"/>
          <w:sz w:val="13"/>
          <w:szCs w:val="13"/>
        </w:rPr>
        <w:t>dut semua deteksi di set.</w:t>
      </w:r>
    </w:p>
    <w:p w:rsidR="008402FB" w:rsidRPr="00E932E1" w:rsidRDefault="008402FB">
      <w:pPr>
        <w:sectPr w:rsidR="008402FB" w:rsidRPr="00E932E1">
          <w:pgSz w:w="12240" w:h="15840"/>
          <w:pgMar w:top="1440" w:right="1140" w:bottom="0" w:left="1180" w:header="0" w:footer="0" w:gutter="0"/>
          <w:cols w:space="720" w:equalWidth="0">
            <w:col w:w="9920"/>
          </w:cols>
        </w:sectPr>
      </w:pPr>
    </w:p>
    <w:p w:rsidR="008402FB" w:rsidRPr="00E932E1" w:rsidRDefault="008402FB">
      <w:pPr>
        <w:spacing w:line="200" w:lineRule="exact"/>
        <w:rPr>
          <w:sz w:val="20"/>
          <w:szCs w:val="20"/>
        </w:rPr>
      </w:pPr>
    </w:p>
    <w:p w:rsidR="008402FB" w:rsidRPr="00E932E1" w:rsidRDefault="008402FB">
      <w:pPr>
        <w:spacing w:line="388" w:lineRule="exact"/>
        <w:rPr>
          <w:sz w:val="20"/>
          <w:szCs w:val="20"/>
        </w:rPr>
      </w:pPr>
    </w:p>
    <w:p w:rsidR="008402FB" w:rsidRPr="00E932E1" w:rsidRDefault="004147E1">
      <w:pPr>
        <w:spacing w:line="188" w:lineRule="exact"/>
        <w:rPr>
          <w:sz w:val="20"/>
          <w:szCs w:val="20"/>
        </w:rPr>
      </w:pPr>
      <w:r w:rsidRPr="00E932E1">
        <w:rPr>
          <w:rFonts w:ascii="Arial Unicode MS" w:eastAsia="Arial Unicode MS" w:hAnsi="Arial Unicode MS" w:cs="Arial Unicode MS"/>
          <w:sz w:val="14"/>
          <w:szCs w:val="14"/>
        </w:rPr>
        <w:t>Percobaan pada Dunia Nyata Test Set</w:t>
      </w:r>
    </w:p>
    <w:p w:rsidR="008402FB" w:rsidRPr="00E932E1" w:rsidRDefault="008402FB">
      <w:pPr>
        <w:spacing w:line="61" w:lineRule="exact"/>
        <w:rPr>
          <w:sz w:val="20"/>
          <w:szCs w:val="20"/>
        </w:rPr>
      </w:pPr>
    </w:p>
    <w:p w:rsidR="008402FB" w:rsidRPr="00E932E1" w:rsidRDefault="004147E1">
      <w:pPr>
        <w:spacing w:line="231" w:lineRule="exact"/>
        <w:ind w:right="60" w:firstLine="238"/>
        <w:rPr>
          <w:sz w:val="20"/>
          <w:szCs w:val="20"/>
        </w:rPr>
      </w:pPr>
      <w:r w:rsidRPr="00E932E1">
        <w:rPr>
          <w:rFonts w:ascii="Arial Unicode MS" w:eastAsia="Arial Unicode MS" w:hAnsi="Arial Unicode MS" w:cs="Arial Unicode MS"/>
          <w:sz w:val="14"/>
          <w:szCs w:val="14"/>
        </w:rPr>
        <w:t xml:space="preserve">Kami menguji sistem kami pada MIT + CMU tes frontal wajah set [11]. set ini terdiri dari 130 gambar dengan 507 wajah frontal berlabel. AROC kurva menunjukkan kinerja detektor </w:t>
      </w:r>
      <w:r w:rsidRPr="00E932E1">
        <w:rPr>
          <w:rFonts w:ascii="Arial Unicode MS" w:eastAsia="Arial Unicode MS" w:hAnsi="Arial Unicode MS" w:cs="Arial Unicode MS"/>
          <w:sz w:val="14"/>
          <w:szCs w:val="14"/>
        </w:rPr>
        <w:t>kami pada set tes ini ditunjukkan pada Gambar 7. Untuk membuat kurva ROC ambang fi nal lapisan dikelompokkan er disesuaikan dariuntuk + Menyesuaikan ambang untuk +</w:t>
      </w:r>
    </w:p>
    <w:p w:rsidR="008402FB" w:rsidRPr="00E932E1" w:rsidRDefault="008402FB">
      <w:pPr>
        <w:spacing w:line="287" w:lineRule="exact"/>
        <w:rPr>
          <w:sz w:val="20"/>
          <w:szCs w:val="20"/>
        </w:rPr>
      </w:pPr>
    </w:p>
    <w:p w:rsidR="008402FB" w:rsidRPr="00E932E1" w:rsidRDefault="004147E1">
      <w:pPr>
        <w:spacing w:line="235" w:lineRule="exact"/>
        <w:ind w:right="40"/>
        <w:rPr>
          <w:sz w:val="20"/>
          <w:szCs w:val="20"/>
        </w:rPr>
      </w:pPr>
      <w:r w:rsidRPr="00E932E1">
        <w:rPr>
          <w:rFonts w:ascii="Arial Unicode MS" w:eastAsia="Arial Unicode MS" w:hAnsi="Arial Unicode MS" w:cs="Arial Unicode MS"/>
          <w:sz w:val="14"/>
          <w:szCs w:val="14"/>
        </w:rPr>
        <w:t>akan menghasilkan tingkat deteksi 0,0 dan tingkat positif palsu dari 0,0. Menyesuaikan amba</w:t>
      </w:r>
      <w:r w:rsidRPr="00E932E1">
        <w:rPr>
          <w:rFonts w:ascii="Arial Unicode MS" w:eastAsia="Arial Unicode MS" w:hAnsi="Arial Unicode MS" w:cs="Arial Unicode MS"/>
          <w:sz w:val="14"/>
          <w:szCs w:val="14"/>
        </w:rPr>
        <w:t>ng batas untuk Namun, meningkatkan baik tingkat deteksi dan tingkat positif palsu, tetapi hanya sampai titik tertentu. Tingkat tidak bisa lebih tinggi dari tingkat kaskade deteksi minus lapisan fi nal. Akibatnya, ambang batassetara dengan menghapus lapisan</w:t>
      </w:r>
      <w:r w:rsidRPr="00E932E1">
        <w:rPr>
          <w:rFonts w:ascii="Arial Unicode MS" w:eastAsia="Arial Unicode MS" w:hAnsi="Arial Unicode MS" w:cs="Arial Unicode MS"/>
          <w:sz w:val="14"/>
          <w:szCs w:val="14"/>
        </w:rPr>
        <w:t xml:space="preserve"> itu. Lebih meningkatkan deteksi dan tingkat positif palsu membutuhkan penurunan ambang berikutnya dikelompokkan er di kaskade. Dengan demikian, dalam rangka untuk membangun kurva ROC lengkap, klasifikasi lapisan fi er dihapus. Kami menggunakan </w:t>
      </w:r>
      <w:r w:rsidRPr="00E932E1">
        <w:rPr>
          <w:rFonts w:ascii="Arial Unicode MS" w:eastAsia="Arial Unicode MS" w:hAnsi="Arial Unicode MS" w:cs="Arial Unicode MS"/>
          <w:i/>
          <w:iCs/>
          <w:sz w:val="14"/>
          <w:szCs w:val="14"/>
        </w:rPr>
        <w:t>jumlah</w:t>
      </w:r>
      <w:r w:rsidRPr="00E932E1">
        <w:rPr>
          <w:rFonts w:ascii="Arial Unicode MS" w:eastAsia="Arial Unicode MS" w:hAnsi="Arial Unicode MS" w:cs="Arial Unicode MS"/>
          <w:sz w:val="14"/>
          <w:szCs w:val="14"/>
        </w:rPr>
        <w:t xml:space="preserve"> positif palsu yang bertentangan dengan </w:t>
      </w:r>
      <w:r w:rsidRPr="00E932E1">
        <w:rPr>
          <w:rFonts w:ascii="Arial Unicode MS" w:eastAsia="Arial Unicode MS" w:hAnsi="Arial Unicode MS" w:cs="Arial Unicode MS"/>
          <w:i/>
          <w:iCs/>
          <w:sz w:val="14"/>
          <w:szCs w:val="14"/>
        </w:rPr>
        <w:t>menilai</w:t>
      </w:r>
      <w:r w:rsidRPr="00E932E1">
        <w:rPr>
          <w:rFonts w:ascii="Arial Unicode MS" w:eastAsia="Arial Unicode MS" w:hAnsi="Arial Unicode MS" w:cs="Arial Unicode MS"/>
          <w:sz w:val="14"/>
          <w:szCs w:val="14"/>
        </w:rPr>
        <w:t xml:space="preserve"> positif palsu untuk x-sumbu kurva ROC untuk memfasilitasi perbandingan dengan sistem lain. Untuk menghitung tingkat positif palsu, hanya membagi dengan jumlah total sub-jendela dipindai. Dalam percobaan kami,</w:t>
      </w:r>
      <w:r w:rsidRPr="00E932E1">
        <w:rPr>
          <w:rFonts w:ascii="Arial Unicode MS" w:eastAsia="Arial Unicode MS" w:hAnsi="Arial Unicode MS" w:cs="Arial Unicode MS"/>
          <w:sz w:val="14"/>
          <w:szCs w:val="14"/>
        </w:rPr>
        <w:t xml:space="preserve"> jumlah sub-jendela dipindai adalah 75.081.800.</w:t>
      </w:r>
    </w:p>
    <w:p w:rsidR="008402FB" w:rsidRPr="00E932E1" w:rsidRDefault="008402FB">
      <w:pPr>
        <w:spacing w:line="200" w:lineRule="exact"/>
        <w:rPr>
          <w:sz w:val="20"/>
          <w:szCs w:val="20"/>
        </w:rPr>
      </w:pPr>
    </w:p>
    <w:p w:rsidR="008402FB" w:rsidRPr="00E932E1" w:rsidRDefault="008402FB">
      <w:pPr>
        <w:spacing w:line="349" w:lineRule="exact"/>
        <w:rPr>
          <w:sz w:val="20"/>
          <w:szCs w:val="20"/>
        </w:rPr>
      </w:pPr>
    </w:p>
    <w:p w:rsidR="008402FB" w:rsidRPr="00E932E1" w:rsidRDefault="004147E1">
      <w:pPr>
        <w:spacing w:line="228" w:lineRule="exact"/>
        <w:ind w:firstLine="238"/>
        <w:rPr>
          <w:sz w:val="20"/>
          <w:szCs w:val="20"/>
        </w:rPr>
      </w:pPr>
      <w:r w:rsidRPr="00E932E1">
        <w:rPr>
          <w:rFonts w:ascii="Arial Unicode MS" w:eastAsia="Arial Unicode MS" w:hAnsi="Arial Unicode MS" w:cs="Arial Unicode MS"/>
          <w:sz w:val="13"/>
          <w:szCs w:val="13"/>
        </w:rPr>
        <w:t>Sayangnya, sebagian besar hasil yang dipublikasikan sebelumnya pada deteksi wajah hanya termasuk rezim operasi tunggal (yaitu satu titik pada kurva ROC). Untuk membuat perbandingan dengan detektor kita lebi</w:t>
      </w:r>
      <w:r w:rsidRPr="00E932E1">
        <w:rPr>
          <w:rFonts w:ascii="Arial Unicode MS" w:eastAsia="Arial Unicode MS" w:hAnsi="Arial Unicode MS" w:cs="Arial Unicode MS"/>
          <w:sz w:val="13"/>
          <w:szCs w:val="13"/>
        </w:rPr>
        <w:t>h mudah, kami telah terdaftar tingkat deteksi kami untuk tingkat positif palsu dilaporkan oleh sistem lain. Tabel 1</w:t>
      </w:r>
    </w:p>
    <w:p w:rsidR="008402FB" w:rsidRPr="00E932E1" w:rsidRDefault="004147E1">
      <w:pPr>
        <w:spacing w:line="20" w:lineRule="exact"/>
        <w:rPr>
          <w:sz w:val="20"/>
          <w:szCs w:val="20"/>
        </w:rPr>
      </w:pPr>
      <w:r w:rsidRPr="00E932E1">
        <w:rPr>
          <w:sz w:val="20"/>
          <w:szCs w:val="20"/>
        </w:rPr>
        <w:br w:type="column"/>
      </w: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98" w:lineRule="exact"/>
        <w:rPr>
          <w:sz w:val="20"/>
          <w:szCs w:val="20"/>
        </w:rPr>
      </w:pPr>
    </w:p>
    <w:p w:rsidR="008402FB" w:rsidRPr="00E932E1" w:rsidRDefault="004147E1">
      <w:pPr>
        <w:spacing w:line="226" w:lineRule="exact"/>
        <w:ind w:right="40"/>
        <w:rPr>
          <w:sz w:val="20"/>
          <w:szCs w:val="20"/>
        </w:rPr>
      </w:pPr>
      <w:r w:rsidRPr="00E932E1">
        <w:rPr>
          <w:rFonts w:ascii="Arial Unicode MS" w:eastAsia="Arial Unicode MS" w:hAnsi="Arial Unicode MS" w:cs="Arial Unicode MS"/>
          <w:sz w:val="14"/>
          <w:szCs w:val="14"/>
        </w:rPr>
        <w:t>Gambar 7: ROC kurva untuk detektor wajah kita di MIT + CMU test set. detektor dijalankan menggunakan ukuran langkah 1,0 dan mulai skala</w:t>
      </w:r>
      <w:r w:rsidRPr="00E932E1">
        <w:rPr>
          <w:rFonts w:ascii="Arial Unicode MS" w:eastAsia="Arial Unicode MS" w:hAnsi="Arial Unicode MS" w:cs="Arial Unicode MS"/>
          <w:sz w:val="14"/>
          <w:szCs w:val="14"/>
        </w:rPr>
        <w:t xml:space="preserve"> 1,0 (75.081.800 sub-jendela scan).</w:t>
      </w: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322" w:lineRule="exact"/>
        <w:rPr>
          <w:sz w:val="20"/>
          <w:szCs w:val="20"/>
        </w:rPr>
      </w:pPr>
    </w:p>
    <w:p w:rsidR="008402FB" w:rsidRPr="00E932E1" w:rsidRDefault="004147E1">
      <w:pPr>
        <w:spacing w:line="233" w:lineRule="exact"/>
        <w:ind w:right="20"/>
        <w:rPr>
          <w:sz w:val="20"/>
          <w:szCs w:val="20"/>
        </w:rPr>
      </w:pPr>
      <w:r w:rsidRPr="00E932E1">
        <w:rPr>
          <w:rFonts w:ascii="Arial Unicode MS" w:eastAsia="Arial Unicode MS" w:hAnsi="Arial Unicode MS" w:cs="Arial Unicode MS"/>
          <w:sz w:val="14"/>
          <w:szCs w:val="14"/>
        </w:rPr>
        <w:t xml:space="preserve">daftar tingkat deteksi untuk berbagai jumlah deteksi palsu untuk sistem kami serta sistem diterbitkan lainnya. Untuk hasil Rowley-Baluja-Kanade [11], sejumlah versi yang berbeda dari detektor mereka diuji </w:t>
      </w:r>
      <w:r w:rsidRPr="00E932E1">
        <w:rPr>
          <w:rFonts w:ascii="Arial Unicode MS" w:eastAsia="Arial Unicode MS" w:hAnsi="Arial Unicode MS" w:cs="Arial Unicode MS"/>
          <w:sz w:val="14"/>
          <w:szCs w:val="14"/>
        </w:rPr>
        <w:t>menghasilkan sejumlah hasil yang berbeda mereka semua terdaftar di bawah judul yang sama. Untuk detektor Roth-Yang-Ahuja [10], mereka melaporkan hasil mereka pada tes MIT + CMU mengatur minus 5 gambar yang mengandung garis yang ditarik wajah dihapus.</w:t>
      </w:r>
    </w:p>
    <w:p w:rsidR="008402FB" w:rsidRPr="00E932E1" w:rsidRDefault="008402FB">
      <w:pPr>
        <w:spacing w:line="311" w:lineRule="exact"/>
        <w:rPr>
          <w:sz w:val="20"/>
          <w:szCs w:val="20"/>
        </w:rPr>
      </w:pPr>
    </w:p>
    <w:p w:rsidR="008402FB" w:rsidRPr="00E932E1" w:rsidRDefault="004147E1">
      <w:pPr>
        <w:spacing w:line="213" w:lineRule="exact"/>
        <w:ind w:firstLine="238"/>
        <w:rPr>
          <w:sz w:val="20"/>
          <w:szCs w:val="20"/>
        </w:rPr>
      </w:pPr>
      <w:r w:rsidRPr="00E932E1">
        <w:rPr>
          <w:rFonts w:ascii="Arial Unicode MS" w:eastAsia="Arial Unicode MS" w:hAnsi="Arial Unicode MS" w:cs="Arial Unicode MS"/>
          <w:sz w:val="13"/>
          <w:szCs w:val="13"/>
        </w:rPr>
        <w:t>Gamb</w:t>
      </w:r>
      <w:r w:rsidRPr="00E932E1">
        <w:rPr>
          <w:rFonts w:ascii="Arial Unicode MS" w:eastAsia="Arial Unicode MS" w:hAnsi="Arial Unicode MS" w:cs="Arial Unicode MS"/>
          <w:sz w:val="13"/>
          <w:szCs w:val="13"/>
        </w:rPr>
        <w:t>ar 8 menunjukkan output dari detektor wajah kita pada beberapa citra uji dari MIT + CMU test set.</w:t>
      </w:r>
    </w:p>
    <w:p w:rsidR="008402FB" w:rsidRPr="00E932E1" w:rsidRDefault="008402FB">
      <w:pPr>
        <w:spacing w:line="242" w:lineRule="exact"/>
        <w:rPr>
          <w:sz w:val="20"/>
          <w:szCs w:val="20"/>
        </w:rPr>
      </w:pPr>
    </w:p>
    <w:p w:rsidR="008402FB" w:rsidRPr="00E932E1" w:rsidRDefault="004147E1">
      <w:pPr>
        <w:spacing w:line="148" w:lineRule="exact"/>
        <w:rPr>
          <w:sz w:val="20"/>
          <w:szCs w:val="20"/>
        </w:rPr>
      </w:pPr>
      <w:r w:rsidRPr="00E932E1">
        <w:rPr>
          <w:rFonts w:ascii="Arial Unicode MS" w:eastAsia="Arial Unicode MS" w:hAnsi="Arial Unicode MS" w:cs="Arial Unicode MS"/>
          <w:sz w:val="11"/>
          <w:szCs w:val="11"/>
        </w:rPr>
        <w:t>Sebuah skema voting sederhana untuk lebih meningkatkan hasil</w:t>
      </w:r>
    </w:p>
    <w:p w:rsidR="008402FB" w:rsidRPr="00E932E1" w:rsidRDefault="008402FB">
      <w:pPr>
        <w:spacing w:line="78" w:lineRule="exact"/>
        <w:rPr>
          <w:sz w:val="20"/>
          <w:szCs w:val="20"/>
        </w:rPr>
      </w:pPr>
    </w:p>
    <w:p w:rsidR="008402FB" w:rsidRPr="00E932E1" w:rsidRDefault="004147E1">
      <w:pPr>
        <w:spacing w:line="233" w:lineRule="exact"/>
        <w:ind w:right="20" w:firstLine="238"/>
        <w:rPr>
          <w:sz w:val="20"/>
          <w:szCs w:val="20"/>
        </w:rPr>
      </w:pPr>
      <w:r w:rsidRPr="00E932E1">
        <w:rPr>
          <w:rFonts w:ascii="Arial Unicode MS" w:eastAsia="Arial Unicode MS" w:hAnsi="Arial Unicode MS" w:cs="Arial Unicode MS"/>
          <w:sz w:val="14"/>
          <w:szCs w:val="14"/>
        </w:rPr>
        <w:t>Dalam tabel 1 kami juga menunjukkan hasil dari menjalankan tiga detektor (38 lapisan yang dijel</w:t>
      </w:r>
      <w:r w:rsidRPr="00E932E1">
        <w:rPr>
          <w:rFonts w:ascii="Arial Unicode MS" w:eastAsia="Arial Unicode MS" w:hAnsi="Arial Unicode MS" w:cs="Arial Unicode MS"/>
          <w:sz w:val="14"/>
          <w:szCs w:val="14"/>
        </w:rPr>
        <w:t>askan di atas ditambah dua detektor sama dilatih) dan keluaran suara mayoritas dari tiga detektor. Hal ini meningkatkan tingkat deteksi serta menghilangkan lebih banyak positif palsu. perbaikan akan lebih besar jika detektor yang lebih mandiri. Korelasi ke</w:t>
      </w:r>
      <w:r w:rsidRPr="00E932E1">
        <w:rPr>
          <w:rFonts w:ascii="Arial Unicode MS" w:eastAsia="Arial Unicode MS" w:hAnsi="Arial Unicode MS" w:cs="Arial Unicode MS"/>
          <w:sz w:val="14"/>
          <w:szCs w:val="14"/>
        </w:rPr>
        <w:t>salahan mereka menghasilkan perbaikan moderat atas tunggal terbaik detektor.</w:t>
      </w:r>
    </w:p>
    <w:p w:rsidR="008402FB" w:rsidRPr="00E932E1" w:rsidRDefault="008402FB">
      <w:pPr>
        <w:spacing w:line="436" w:lineRule="exact"/>
        <w:rPr>
          <w:sz w:val="20"/>
          <w:szCs w:val="20"/>
        </w:rPr>
      </w:pPr>
    </w:p>
    <w:p w:rsidR="008402FB" w:rsidRPr="00E932E1" w:rsidRDefault="008402FB">
      <w:pPr>
        <w:sectPr w:rsidR="008402FB" w:rsidRPr="00E932E1">
          <w:type w:val="continuous"/>
          <w:pgSz w:w="12240" w:h="15840"/>
          <w:pgMar w:top="1440" w:right="1140" w:bottom="0" w:left="1180" w:header="0" w:footer="0" w:gutter="0"/>
          <w:cols w:num="2" w:space="720" w:equalWidth="0">
            <w:col w:w="4740" w:space="420"/>
            <w:col w:w="4760"/>
          </w:cols>
        </w:sectPr>
      </w:pPr>
    </w:p>
    <w:p w:rsidR="008402FB" w:rsidRPr="00E932E1" w:rsidRDefault="008402FB">
      <w:pPr>
        <w:spacing w:line="355" w:lineRule="exact"/>
        <w:rPr>
          <w:sz w:val="20"/>
          <w:szCs w:val="20"/>
        </w:rPr>
      </w:pPr>
    </w:p>
    <w:p w:rsidR="008402FB" w:rsidRPr="00E932E1" w:rsidRDefault="004147E1">
      <w:pPr>
        <w:spacing w:line="175" w:lineRule="exact"/>
        <w:ind w:left="3200"/>
        <w:rPr>
          <w:sz w:val="20"/>
          <w:szCs w:val="20"/>
        </w:rPr>
      </w:pPr>
      <w:r w:rsidRPr="00E932E1">
        <w:rPr>
          <w:rFonts w:ascii="Arial Unicode MS" w:eastAsia="Arial Unicode MS" w:hAnsi="Arial Unicode MS" w:cs="Arial Unicode MS"/>
          <w:sz w:val="13"/>
          <w:szCs w:val="13"/>
        </w:rPr>
        <w:t>ISBN 0-7695-1272-0 / 01 $ 10,00 (C) 2001 IEEE</w:t>
      </w:r>
    </w:p>
    <w:p w:rsidR="008402FB" w:rsidRPr="00E932E1" w:rsidRDefault="008402FB">
      <w:pPr>
        <w:sectPr w:rsidR="008402FB" w:rsidRPr="00E932E1">
          <w:type w:val="continuous"/>
          <w:pgSz w:w="12240" w:h="15840"/>
          <w:pgMar w:top="1440" w:right="1140" w:bottom="0" w:left="1180" w:header="0" w:footer="0" w:gutter="0"/>
          <w:cols w:space="720" w:equalWidth="0">
            <w:col w:w="9920"/>
          </w:cols>
        </w:sectPr>
      </w:pPr>
    </w:p>
    <w:p w:rsidR="008402FB" w:rsidRPr="00E932E1" w:rsidRDefault="004147E1">
      <w:pPr>
        <w:spacing w:line="200" w:lineRule="exact"/>
        <w:rPr>
          <w:sz w:val="20"/>
          <w:szCs w:val="20"/>
        </w:rPr>
      </w:pPr>
      <w:bookmarkStart w:id="8" w:name="page8"/>
      <w:bookmarkEnd w:id="8"/>
      <w:r w:rsidRPr="00E932E1">
        <w:rPr>
          <w:noProof/>
          <w:sz w:val="20"/>
          <w:szCs w:val="20"/>
        </w:rPr>
        <w:lastRenderedPageBreak/>
        <w:drawing>
          <wp:anchor distT="0" distB="0" distL="114300" distR="114300" simplePos="0" relativeHeight="251682816" behindDoc="1" locked="0" layoutInCell="0" allowOverlap="1">
            <wp:simplePos x="0" y="0"/>
            <wp:positionH relativeFrom="page">
              <wp:posOffset>1022350</wp:posOffset>
            </wp:positionH>
            <wp:positionV relativeFrom="page">
              <wp:posOffset>915035</wp:posOffset>
            </wp:positionV>
            <wp:extent cx="5760085" cy="16129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5760085" cy="1612900"/>
                    </a:xfrm>
                    <a:prstGeom prst="rect">
                      <a:avLst/>
                    </a:prstGeom>
                    <a:noFill/>
                  </pic:spPr>
                </pic:pic>
              </a:graphicData>
            </a:graphic>
          </wp:anchor>
        </w:drawing>
      </w: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26" w:lineRule="exact"/>
        <w:rPr>
          <w:sz w:val="20"/>
          <w:szCs w:val="20"/>
        </w:rPr>
      </w:pPr>
    </w:p>
    <w:p w:rsidR="008402FB" w:rsidRPr="00E932E1" w:rsidRDefault="004147E1">
      <w:pPr>
        <w:spacing w:line="188" w:lineRule="exact"/>
        <w:ind w:left="1180"/>
        <w:rPr>
          <w:sz w:val="20"/>
          <w:szCs w:val="20"/>
        </w:rPr>
      </w:pPr>
      <w:r w:rsidRPr="00E932E1">
        <w:rPr>
          <w:rFonts w:ascii="Arial Unicode MS" w:eastAsia="Arial Unicode MS" w:hAnsi="Arial Unicode MS" w:cs="Arial Unicode MS"/>
          <w:sz w:val="14"/>
          <w:szCs w:val="14"/>
        </w:rPr>
        <w:t xml:space="preserve">Gambar 8: Output dari detektor wajah kita pada sejumlah citra uji dari </w:t>
      </w:r>
      <w:r w:rsidRPr="00E932E1">
        <w:rPr>
          <w:rFonts w:ascii="Arial Unicode MS" w:eastAsia="Arial Unicode MS" w:hAnsi="Arial Unicode MS" w:cs="Arial Unicode MS"/>
          <w:sz w:val="14"/>
          <w:szCs w:val="14"/>
        </w:rPr>
        <w:t>MIT + CMU test set.</w:t>
      </w:r>
    </w:p>
    <w:p w:rsidR="008402FB" w:rsidRPr="00E932E1" w:rsidRDefault="008402FB">
      <w:pPr>
        <w:sectPr w:rsidR="008402FB" w:rsidRPr="00E932E1">
          <w:pgSz w:w="12240" w:h="15840"/>
          <w:pgMar w:top="1440" w:right="1040" w:bottom="0" w:left="1180" w:header="0" w:footer="0" w:gutter="0"/>
          <w:cols w:space="720" w:equalWidth="0">
            <w:col w:w="10020"/>
          </w:cols>
        </w:sectPr>
      </w:pPr>
    </w:p>
    <w:p w:rsidR="008402FB" w:rsidRPr="00E932E1" w:rsidRDefault="008402FB">
      <w:pPr>
        <w:spacing w:line="200" w:lineRule="exact"/>
        <w:rPr>
          <w:sz w:val="20"/>
          <w:szCs w:val="20"/>
        </w:rPr>
      </w:pPr>
    </w:p>
    <w:p w:rsidR="008402FB" w:rsidRPr="00E932E1" w:rsidRDefault="008402FB">
      <w:pPr>
        <w:spacing w:line="363" w:lineRule="exact"/>
        <w:rPr>
          <w:sz w:val="20"/>
          <w:szCs w:val="20"/>
        </w:rPr>
      </w:pPr>
    </w:p>
    <w:p w:rsidR="008402FB" w:rsidRPr="00E932E1" w:rsidRDefault="004147E1">
      <w:pPr>
        <w:spacing w:line="295" w:lineRule="exact"/>
        <w:rPr>
          <w:sz w:val="20"/>
          <w:szCs w:val="20"/>
        </w:rPr>
      </w:pPr>
      <w:r w:rsidRPr="00E932E1">
        <w:rPr>
          <w:rFonts w:ascii="Arial Unicode MS" w:eastAsia="Arial Unicode MS" w:hAnsi="Arial Unicode MS" w:cs="Arial Unicode MS"/>
        </w:rPr>
        <w:t>6 Kesimpulan</w:t>
      </w:r>
    </w:p>
    <w:p w:rsidR="008402FB" w:rsidRPr="00E932E1" w:rsidRDefault="004147E1">
      <w:pPr>
        <w:spacing w:line="20" w:lineRule="exact"/>
        <w:rPr>
          <w:sz w:val="20"/>
          <w:szCs w:val="20"/>
        </w:rPr>
      </w:pPr>
      <w:r w:rsidRPr="00E932E1">
        <w:rPr>
          <w:sz w:val="20"/>
          <w:szCs w:val="20"/>
        </w:rPr>
        <w:br w:type="column"/>
      </w: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50" w:lineRule="exact"/>
        <w:rPr>
          <w:sz w:val="20"/>
          <w:szCs w:val="20"/>
        </w:rPr>
      </w:pPr>
    </w:p>
    <w:p w:rsidR="008402FB" w:rsidRPr="00E932E1" w:rsidRDefault="004147E1">
      <w:pPr>
        <w:spacing w:line="198" w:lineRule="exact"/>
        <w:ind w:right="120"/>
        <w:rPr>
          <w:sz w:val="20"/>
          <w:szCs w:val="20"/>
        </w:rPr>
      </w:pPr>
      <w:r w:rsidRPr="00E932E1">
        <w:rPr>
          <w:rFonts w:ascii="Arial Unicode MS" w:eastAsia="Arial Unicode MS" w:hAnsi="Arial Unicode MS" w:cs="Arial Unicode MS"/>
          <w:sz w:val="13"/>
          <w:szCs w:val="13"/>
        </w:rPr>
        <w:t xml:space="preserve">ters dan rotasi invarian. Di </w:t>
      </w:r>
      <w:r w:rsidRPr="00E932E1">
        <w:rPr>
          <w:rFonts w:ascii="Arial Unicode MS" w:eastAsia="Arial Unicode MS" w:hAnsi="Arial Unicode MS" w:cs="Arial Unicode MS"/>
          <w:i/>
          <w:iCs/>
          <w:sz w:val="13"/>
          <w:szCs w:val="13"/>
        </w:rPr>
        <w:t>Prosiding Konferensi IEEE pada Computer Vision</w:t>
      </w:r>
      <w:r w:rsidRPr="00E932E1">
        <w:rPr>
          <w:rFonts w:ascii="Arial Unicode MS" w:eastAsia="Arial Unicode MS" w:hAnsi="Arial Unicode MS" w:cs="Arial Unicode MS"/>
          <w:sz w:val="13"/>
          <w:szCs w:val="13"/>
        </w:rPr>
        <w:t xml:space="preserve"> </w:t>
      </w:r>
      <w:r w:rsidRPr="00E932E1">
        <w:rPr>
          <w:rFonts w:ascii="Arial Unicode MS" w:eastAsia="Arial Unicode MS" w:hAnsi="Arial Unicode MS" w:cs="Arial Unicode MS"/>
          <w:i/>
          <w:iCs/>
          <w:sz w:val="13"/>
          <w:szCs w:val="13"/>
        </w:rPr>
        <w:t xml:space="preserve">dan Pengenalan Pola, </w:t>
      </w:r>
      <w:r w:rsidRPr="00E932E1">
        <w:rPr>
          <w:rFonts w:ascii="Arial Unicode MS" w:eastAsia="Arial Unicode MS" w:hAnsi="Arial Unicode MS" w:cs="Arial Unicode MS"/>
          <w:sz w:val="13"/>
          <w:szCs w:val="13"/>
        </w:rPr>
        <w:t>1994.</w:t>
      </w:r>
    </w:p>
    <w:p w:rsidR="008402FB" w:rsidRPr="00E932E1" w:rsidRDefault="008402FB">
      <w:pPr>
        <w:spacing w:line="53" w:lineRule="exact"/>
        <w:rPr>
          <w:sz w:val="20"/>
          <w:szCs w:val="20"/>
        </w:rPr>
      </w:pPr>
    </w:p>
    <w:p w:rsidR="008402FB" w:rsidRPr="00E932E1" w:rsidRDefault="008402FB">
      <w:pPr>
        <w:sectPr w:rsidR="008402FB" w:rsidRPr="00E932E1">
          <w:type w:val="continuous"/>
          <w:pgSz w:w="12240" w:h="15840"/>
          <w:pgMar w:top="1440" w:right="1040" w:bottom="0" w:left="1180" w:header="0" w:footer="0" w:gutter="0"/>
          <w:cols w:num="2" w:space="720" w:equalWidth="0">
            <w:col w:w="4840" w:space="720"/>
            <w:col w:w="4460"/>
          </w:cols>
        </w:sectPr>
      </w:pPr>
    </w:p>
    <w:p w:rsidR="008402FB" w:rsidRPr="00E932E1" w:rsidRDefault="004147E1">
      <w:pPr>
        <w:spacing w:line="225" w:lineRule="exact"/>
        <w:ind w:right="60"/>
        <w:rPr>
          <w:sz w:val="20"/>
          <w:szCs w:val="20"/>
        </w:rPr>
      </w:pPr>
      <w:r w:rsidRPr="00E932E1">
        <w:rPr>
          <w:rFonts w:ascii="Arial Unicode MS" w:eastAsia="Arial Unicode MS" w:hAnsi="Arial Unicode MS" w:cs="Arial Unicode MS"/>
          <w:sz w:val="13"/>
          <w:szCs w:val="13"/>
        </w:rPr>
        <w:t xml:space="preserve">Kami telah menyajikan pendekatan untuk deteksi obyek yang meminimalkan </w:t>
      </w:r>
      <w:r w:rsidRPr="00E932E1">
        <w:rPr>
          <w:rFonts w:ascii="Arial Unicode MS" w:eastAsia="Arial Unicode MS" w:hAnsi="Arial Unicode MS" w:cs="Arial Unicode MS"/>
          <w:sz w:val="13"/>
          <w:szCs w:val="13"/>
        </w:rPr>
        <w:t>waktu komputasi sementara mencapai akurasi deteksi tinggi. Pendekatan ini digunakan untuk membangun deteksi wajah systemwhich adalah sekitar 15 kali lebih cepat daripada pendekatan sebelumnya.</w:t>
      </w:r>
    </w:p>
    <w:p w:rsidR="008402FB" w:rsidRPr="00E932E1" w:rsidRDefault="008402FB">
      <w:pPr>
        <w:spacing w:line="287" w:lineRule="exact"/>
        <w:rPr>
          <w:sz w:val="20"/>
          <w:szCs w:val="20"/>
        </w:rPr>
      </w:pPr>
    </w:p>
    <w:p w:rsidR="008402FB" w:rsidRPr="00E932E1" w:rsidRDefault="004147E1">
      <w:pPr>
        <w:spacing w:line="226" w:lineRule="exact"/>
        <w:ind w:right="60" w:firstLine="238"/>
        <w:jc w:val="both"/>
        <w:rPr>
          <w:sz w:val="20"/>
          <w:szCs w:val="20"/>
        </w:rPr>
      </w:pPr>
      <w:r w:rsidRPr="00E932E1">
        <w:rPr>
          <w:rFonts w:ascii="Arial Unicode MS" w:eastAsia="Arial Unicode MS" w:hAnsi="Arial Unicode MS" w:cs="Arial Unicode MS"/>
          <w:sz w:val="14"/>
          <w:szCs w:val="14"/>
        </w:rPr>
        <w:t xml:space="preserve">Makalah ini menyatukan algoritma baru, representasi, dan </w:t>
      </w:r>
      <w:r w:rsidRPr="00E932E1">
        <w:rPr>
          <w:rFonts w:ascii="Arial Unicode MS" w:eastAsia="Arial Unicode MS" w:hAnsi="Arial Unicode MS" w:cs="Arial Unicode MS"/>
          <w:sz w:val="14"/>
          <w:szCs w:val="14"/>
        </w:rPr>
        <w:t>wawasan yang cukup generik dan mungkin memiliki aplikasi yang lebih luas dalam visi komputer dan pengolahan citra.</w:t>
      </w:r>
    </w:p>
    <w:p w:rsidR="008402FB" w:rsidRPr="00E932E1" w:rsidRDefault="008402FB">
      <w:pPr>
        <w:spacing w:line="287" w:lineRule="exact"/>
        <w:rPr>
          <w:sz w:val="20"/>
          <w:szCs w:val="20"/>
        </w:rPr>
      </w:pPr>
    </w:p>
    <w:p w:rsidR="008402FB" w:rsidRPr="00E932E1" w:rsidRDefault="004147E1">
      <w:pPr>
        <w:spacing w:line="233" w:lineRule="exact"/>
        <w:ind w:right="40" w:firstLine="238"/>
        <w:rPr>
          <w:sz w:val="20"/>
          <w:szCs w:val="20"/>
        </w:rPr>
      </w:pPr>
      <w:r w:rsidRPr="00E932E1">
        <w:rPr>
          <w:rFonts w:ascii="Arial Unicode MS" w:eastAsia="Arial Unicode MS" w:hAnsi="Arial Unicode MS" w:cs="Arial Unicode MS"/>
          <w:sz w:val="13"/>
          <w:szCs w:val="13"/>
        </w:rPr>
        <w:t>Akhirnya makalah ini menyajikan satu set percobaan rinci pada dataset deteksi fi kultus wajah dif yang telah dipelajari secara luas. dataset</w:t>
      </w:r>
      <w:r w:rsidRPr="00E932E1">
        <w:rPr>
          <w:rFonts w:ascii="Arial Unicode MS" w:eastAsia="Arial Unicode MS" w:hAnsi="Arial Unicode MS" w:cs="Arial Unicode MS"/>
          <w:sz w:val="13"/>
          <w:szCs w:val="13"/>
        </w:rPr>
        <w:t xml:space="preserve"> ini termasuk wajah di bawah rentang yang sangat luas dari kondisi termasuk: pencahayaan, skala, pose, dan variasi kamera. Percobaan pada dataset yang besar dan kompleks seperti yang sulit dan memakan waktu. Namun demikian sistem yang bekerja di bawah kond</w:t>
      </w:r>
      <w:r w:rsidRPr="00E932E1">
        <w:rPr>
          <w:rFonts w:ascii="Arial Unicode MS" w:eastAsia="Arial Unicode MS" w:hAnsi="Arial Unicode MS" w:cs="Arial Unicode MS"/>
          <w:sz w:val="13"/>
          <w:szCs w:val="13"/>
        </w:rPr>
        <w:t>isi ini tidak mungkin menjadi rapuh atau terbatas pada satu set kondisi. Lebih penting kesimpulan yang diambil dari dataset ini tidak mungkin artefak eksperimental.</w:t>
      </w: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00" w:lineRule="exact"/>
        <w:rPr>
          <w:sz w:val="20"/>
          <w:szCs w:val="20"/>
        </w:rPr>
      </w:pPr>
    </w:p>
    <w:p w:rsidR="008402FB" w:rsidRPr="00E932E1" w:rsidRDefault="008402FB">
      <w:pPr>
        <w:spacing w:line="248" w:lineRule="exact"/>
        <w:rPr>
          <w:sz w:val="20"/>
          <w:szCs w:val="20"/>
        </w:rPr>
      </w:pPr>
    </w:p>
    <w:p w:rsidR="008402FB" w:rsidRPr="00E932E1" w:rsidRDefault="004147E1">
      <w:pPr>
        <w:spacing w:line="295" w:lineRule="exact"/>
        <w:rPr>
          <w:sz w:val="20"/>
          <w:szCs w:val="20"/>
        </w:rPr>
      </w:pPr>
      <w:r w:rsidRPr="00E932E1">
        <w:rPr>
          <w:rFonts w:ascii="Arial Unicode MS" w:eastAsia="Arial Unicode MS" w:hAnsi="Arial Unicode MS" w:cs="Arial Unicode MS"/>
        </w:rPr>
        <w:t>Referensi</w:t>
      </w:r>
    </w:p>
    <w:p w:rsidR="008402FB" w:rsidRPr="00E932E1" w:rsidRDefault="008402FB">
      <w:pPr>
        <w:spacing w:line="222" w:lineRule="exact"/>
        <w:rPr>
          <w:sz w:val="20"/>
          <w:szCs w:val="20"/>
        </w:rPr>
      </w:pPr>
    </w:p>
    <w:p w:rsidR="008402FB" w:rsidRPr="00E932E1" w:rsidRDefault="004147E1">
      <w:pPr>
        <w:numPr>
          <w:ilvl w:val="0"/>
          <w:numId w:val="5"/>
        </w:numPr>
        <w:tabs>
          <w:tab w:val="left" w:pos="251"/>
        </w:tabs>
        <w:spacing w:line="196" w:lineRule="exact"/>
        <w:ind w:left="380" w:right="1100" w:hanging="300"/>
        <w:rPr>
          <w:rFonts w:ascii="Arial Unicode MS" w:eastAsia="Arial Unicode MS" w:hAnsi="Arial Unicode MS" w:cs="Arial Unicode MS"/>
          <w:sz w:val="13"/>
          <w:szCs w:val="13"/>
        </w:rPr>
      </w:pPr>
      <w:r w:rsidRPr="00E932E1">
        <w:rPr>
          <w:rFonts w:ascii="Arial Unicode MS" w:eastAsia="Arial Unicode MS" w:hAnsi="Arial Unicode MS" w:cs="Arial Unicode MS"/>
          <w:sz w:val="13"/>
          <w:szCs w:val="13"/>
        </w:rPr>
        <w:t xml:space="preserve">Y. Amit, D. Geman, dan K. Wilder. induksi bersama bentuk </w:t>
      </w:r>
      <w:r w:rsidRPr="00E932E1">
        <w:rPr>
          <w:rFonts w:ascii="Arial Unicode MS" w:eastAsia="Arial Unicode MS" w:hAnsi="Arial Unicode MS" w:cs="Arial Unicode MS"/>
          <w:sz w:val="11"/>
          <w:szCs w:val="11"/>
        </w:rPr>
        <w:t>fitur dan klasifika</w:t>
      </w:r>
      <w:r w:rsidRPr="00E932E1">
        <w:rPr>
          <w:rFonts w:ascii="Arial Unicode MS" w:eastAsia="Arial Unicode MS" w:hAnsi="Arial Unicode MS" w:cs="Arial Unicode MS"/>
          <w:sz w:val="11"/>
          <w:szCs w:val="11"/>
        </w:rPr>
        <w:t>si pohon ers fi 1997.</w:t>
      </w:r>
    </w:p>
    <w:p w:rsidR="008402FB" w:rsidRPr="00E932E1" w:rsidRDefault="008402FB">
      <w:pPr>
        <w:spacing w:line="133" w:lineRule="exact"/>
        <w:rPr>
          <w:sz w:val="20"/>
          <w:szCs w:val="20"/>
        </w:rPr>
      </w:pPr>
    </w:p>
    <w:p w:rsidR="008402FB" w:rsidRPr="00E932E1" w:rsidRDefault="004147E1">
      <w:pPr>
        <w:spacing w:line="197" w:lineRule="exact"/>
        <w:ind w:left="380" w:hanging="306"/>
        <w:rPr>
          <w:sz w:val="20"/>
          <w:szCs w:val="20"/>
        </w:rPr>
      </w:pPr>
      <w:r w:rsidRPr="00E932E1">
        <w:rPr>
          <w:rFonts w:ascii="Arial Unicode MS" w:eastAsia="Arial Unicode MS" w:hAnsi="Arial Unicode MS" w:cs="Arial Unicode MS"/>
          <w:sz w:val="12"/>
          <w:szCs w:val="12"/>
        </w:rPr>
        <w:t>[2] F. Crow. tabel dijumlahkan-daerah untuk pemetaan tekstur.</w:t>
      </w:r>
      <w:r w:rsidRPr="00E932E1">
        <w:rPr>
          <w:sz w:val="20"/>
          <w:szCs w:val="20"/>
        </w:rPr>
        <w:t xml:space="preserve"> </w:t>
      </w:r>
      <w:r w:rsidRPr="00E932E1">
        <w:rPr>
          <w:rFonts w:ascii="Arial Unicode MS" w:eastAsia="Arial Unicode MS" w:hAnsi="Arial Unicode MS" w:cs="Arial Unicode MS"/>
          <w:sz w:val="13"/>
          <w:szCs w:val="13"/>
        </w:rPr>
        <w:t xml:space="preserve">Di </w:t>
      </w:r>
      <w:r w:rsidRPr="00E932E1">
        <w:rPr>
          <w:rFonts w:ascii="Arial Unicode MS" w:eastAsia="Arial Unicode MS" w:hAnsi="Arial Unicode MS" w:cs="Arial Unicode MS"/>
          <w:i/>
          <w:iCs/>
          <w:sz w:val="12"/>
          <w:szCs w:val="12"/>
        </w:rPr>
        <w:t xml:space="preserve">Prosiding SIGGRAPH, </w:t>
      </w:r>
      <w:r w:rsidRPr="00E932E1">
        <w:rPr>
          <w:rFonts w:ascii="Arial Unicode MS" w:eastAsia="Arial Unicode MS" w:hAnsi="Arial Unicode MS" w:cs="Arial Unicode MS"/>
          <w:sz w:val="12"/>
          <w:szCs w:val="12"/>
        </w:rPr>
        <w:t>Volume 18 (3), halaman 207-212,</w:t>
      </w:r>
    </w:p>
    <w:p w:rsidR="008402FB" w:rsidRPr="00E932E1" w:rsidRDefault="008402FB">
      <w:pPr>
        <w:spacing w:line="241" w:lineRule="exact"/>
        <w:rPr>
          <w:sz w:val="20"/>
          <w:szCs w:val="20"/>
        </w:rPr>
      </w:pPr>
    </w:p>
    <w:p w:rsidR="008402FB" w:rsidRPr="00E932E1" w:rsidRDefault="004147E1">
      <w:pPr>
        <w:spacing w:line="175" w:lineRule="exact"/>
        <w:ind w:left="380"/>
        <w:rPr>
          <w:sz w:val="20"/>
          <w:szCs w:val="20"/>
        </w:rPr>
      </w:pPr>
      <w:r w:rsidRPr="00E932E1">
        <w:rPr>
          <w:rFonts w:ascii="Arial Unicode MS" w:eastAsia="Arial Unicode MS" w:hAnsi="Arial Unicode MS" w:cs="Arial Unicode MS"/>
          <w:sz w:val="13"/>
          <w:szCs w:val="13"/>
        </w:rPr>
        <w:t>1984.</w:t>
      </w:r>
    </w:p>
    <w:p w:rsidR="008402FB" w:rsidRPr="00E932E1" w:rsidRDefault="004147E1">
      <w:pPr>
        <w:spacing w:line="20" w:lineRule="exact"/>
        <w:rPr>
          <w:sz w:val="20"/>
          <w:szCs w:val="20"/>
        </w:rPr>
      </w:pPr>
      <w:r w:rsidRPr="00E932E1">
        <w:rPr>
          <w:sz w:val="20"/>
          <w:szCs w:val="20"/>
        </w:rPr>
        <w:br w:type="column"/>
      </w:r>
    </w:p>
    <w:p w:rsidR="008402FB" w:rsidRPr="00E932E1" w:rsidRDefault="008402FB">
      <w:pPr>
        <w:spacing w:line="52" w:lineRule="exact"/>
        <w:rPr>
          <w:sz w:val="20"/>
          <w:szCs w:val="20"/>
        </w:rPr>
      </w:pPr>
    </w:p>
    <w:p w:rsidR="008402FB" w:rsidRPr="00E932E1" w:rsidRDefault="004147E1">
      <w:pPr>
        <w:spacing w:line="175" w:lineRule="exact"/>
        <w:ind w:left="100"/>
        <w:rPr>
          <w:sz w:val="20"/>
          <w:szCs w:val="20"/>
        </w:rPr>
      </w:pPr>
      <w:r w:rsidRPr="00E932E1">
        <w:rPr>
          <w:rFonts w:ascii="Arial Unicode MS" w:eastAsia="Arial Unicode MS" w:hAnsi="Arial Unicode MS" w:cs="Arial Unicode MS"/>
          <w:sz w:val="13"/>
          <w:szCs w:val="13"/>
        </w:rPr>
        <w:t>[7] L. Itti, C. Koch, dan E. Niebur. Sebuah model saliency berbasis</w:t>
      </w:r>
    </w:p>
    <w:p w:rsidR="008402FB" w:rsidRPr="00E932E1" w:rsidRDefault="008402FB">
      <w:pPr>
        <w:spacing w:line="43" w:lineRule="exact"/>
        <w:rPr>
          <w:sz w:val="20"/>
          <w:szCs w:val="20"/>
        </w:rPr>
      </w:pPr>
    </w:p>
    <w:p w:rsidR="008402FB" w:rsidRPr="00E932E1" w:rsidRDefault="004147E1">
      <w:pPr>
        <w:spacing w:line="232" w:lineRule="exact"/>
        <w:ind w:left="240" w:firstLine="155"/>
        <w:rPr>
          <w:sz w:val="20"/>
          <w:szCs w:val="20"/>
        </w:rPr>
      </w:pPr>
      <w:r w:rsidRPr="00E932E1">
        <w:rPr>
          <w:rFonts w:ascii="Arial Unicode MS" w:eastAsia="Arial Unicode MS" w:hAnsi="Arial Unicode MS" w:cs="Arial Unicode MS"/>
          <w:sz w:val="13"/>
          <w:szCs w:val="13"/>
        </w:rPr>
        <w:t xml:space="preserve">perhatian visual untuk analisis adegan cepat. </w:t>
      </w:r>
      <w:r w:rsidRPr="00E932E1">
        <w:rPr>
          <w:rFonts w:ascii="Arial Unicode MS" w:eastAsia="Arial Unicode MS" w:hAnsi="Arial Unicode MS" w:cs="Arial Unicode MS"/>
          <w:i/>
          <w:iCs/>
          <w:sz w:val="13"/>
          <w:szCs w:val="13"/>
        </w:rPr>
        <w:t>IEEE Patt. Anal. Mach. Intell.,</w:t>
      </w:r>
      <w:r w:rsidRPr="00E932E1">
        <w:rPr>
          <w:rFonts w:ascii="Arial Unicode MS" w:eastAsia="Arial Unicode MS" w:hAnsi="Arial Unicode MS" w:cs="Arial Unicode MS"/>
          <w:sz w:val="13"/>
          <w:szCs w:val="13"/>
        </w:rPr>
        <w:t xml:space="preserve"> 20 (11): 1254-1259, November 1998. [8] Edgar Osuna, Robert Freund, dan Federico Girosi. Latihan</w:t>
      </w:r>
    </w:p>
    <w:p w:rsidR="008402FB" w:rsidRPr="00E932E1" w:rsidRDefault="008402FB">
      <w:pPr>
        <w:spacing w:line="42" w:lineRule="exact"/>
        <w:rPr>
          <w:sz w:val="20"/>
          <w:szCs w:val="20"/>
        </w:rPr>
      </w:pPr>
    </w:p>
    <w:p w:rsidR="008402FB" w:rsidRPr="00E932E1" w:rsidRDefault="004147E1">
      <w:pPr>
        <w:spacing w:line="198" w:lineRule="exact"/>
        <w:ind w:left="400" w:right="560"/>
        <w:rPr>
          <w:sz w:val="20"/>
          <w:szCs w:val="20"/>
        </w:rPr>
      </w:pPr>
      <w:r w:rsidRPr="00E932E1">
        <w:rPr>
          <w:rFonts w:ascii="Arial Unicode MS" w:eastAsia="Arial Unicode MS" w:hAnsi="Arial Unicode MS" w:cs="Arial Unicode MS"/>
          <w:sz w:val="12"/>
          <w:szCs w:val="12"/>
        </w:rPr>
        <w:t xml:space="preserve">mendukung mesin vektor: aplikasi untuk face detection. Di </w:t>
      </w:r>
      <w:r w:rsidRPr="00E932E1">
        <w:rPr>
          <w:rFonts w:ascii="Arial Unicode MS" w:eastAsia="Arial Unicode MS" w:hAnsi="Arial Unicode MS" w:cs="Arial Unicode MS"/>
          <w:i/>
          <w:iCs/>
          <w:sz w:val="12"/>
          <w:szCs w:val="12"/>
        </w:rPr>
        <w:t>Prosiding</w:t>
      </w:r>
      <w:r w:rsidRPr="00E932E1">
        <w:rPr>
          <w:rFonts w:ascii="Arial Unicode MS" w:eastAsia="Arial Unicode MS" w:hAnsi="Arial Unicode MS" w:cs="Arial Unicode MS"/>
          <w:sz w:val="12"/>
          <w:szCs w:val="12"/>
        </w:rPr>
        <w:t xml:space="preserve"> </w:t>
      </w:r>
      <w:r w:rsidRPr="00E932E1">
        <w:rPr>
          <w:rFonts w:ascii="Arial Unicode MS" w:eastAsia="Arial Unicode MS" w:hAnsi="Arial Unicode MS" w:cs="Arial Unicode MS"/>
          <w:i/>
          <w:iCs/>
          <w:sz w:val="12"/>
          <w:szCs w:val="12"/>
        </w:rPr>
        <w:t>Konferensi IE</w:t>
      </w:r>
      <w:r w:rsidRPr="00E932E1">
        <w:rPr>
          <w:rFonts w:ascii="Arial Unicode MS" w:eastAsia="Arial Unicode MS" w:hAnsi="Arial Unicode MS" w:cs="Arial Unicode MS"/>
          <w:i/>
          <w:iCs/>
          <w:sz w:val="12"/>
          <w:szCs w:val="12"/>
        </w:rPr>
        <w:t xml:space="preserve">EE pada Computer Vision dan Pengenalan Pola, </w:t>
      </w:r>
      <w:r w:rsidRPr="00E932E1">
        <w:rPr>
          <w:rFonts w:ascii="Arial Unicode MS" w:eastAsia="Arial Unicode MS" w:hAnsi="Arial Unicode MS" w:cs="Arial Unicode MS"/>
          <w:sz w:val="12"/>
          <w:szCs w:val="12"/>
        </w:rPr>
        <w:t>1997.</w:t>
      </w:r>
    </w:p>
    <w:p w:rsidR="008402FB" w:rsidRPr="00E932E1" w:rsidRDefault="008402FB">
      <w:pPr>
        <w:spacing w:line="344" w:lineRule="exact"/>
        <w:rPr>
          <w:sz w:val="20"/>
          <w:szCs w:val="20"/>
        </w:rPr>
      </w:pPr>
    </w:p>
    <w:p w:rsidR="008402FB" w:rsidRPr="00E932E1" w:rsidRDefault="004147E1">
      <w:pPr>
        <w:spacing w:line="175" w:lineRule="exact"/>
        <w:ind w:left="100"/>
        <w:rPr>
          <w:sz w:val="20"/>
          <w:szCs w:val="20"/>
        </w:rPr>
      </w:pPr>
      <w:r w:rsidRPr="00E932E1">
        <w:rPr>
          <w:rFonts w:ascii="Arial Unicode MS" w:eastAsia="Arial Unicode MS" w:hAnsi="Arial Unicode MS" w:cs="Arial Unicode MS"/>
          <w:sz w:val="13"/>
          <w:szCs w:val="13"/>
        </w:rPr>
        <w:t>[9] C. Papageorgiou, M. Oren, dan T. Poggio. A frame- umum</w:t>
      </w:r>
    </w:p>
    <w:p w:rsidR="008402FB" w:rsidRPr="00E932E1" w:rsidRDefault="008402FB">
      <w:pPr>
        <w:spacing w:line="50" w:lineRule="exact"/>
        <w:rPr>
          <w:sz w:val="20"/>
          <w:szCs w:val="20"/>
        </w:rPr>
      </w:pPr>
    </w:p>
    <w:p w:rsidR="008402FB" w:rsidRPr="00E932E1" w:rsidRDefault="004147E1">
      <w:pPr>
        <w:spacing w:line="195" w:lineRule="exact"/>
        <w:ind w:left="400" w:right="400"/>
        <w:rPr>
          <w:sz w:val="20"/>
          <w:szCs w:val="20"/>
        </w:rPr>
      </w:pPr>
      <w:r w:rsidRPr="00E932E1">
        <w:rPr>
          <w:rFonts w:ascii="Arial Unicode MS" w:eastAsia="Arial Unicode MS" w:hAnsi="Arial Unicode MS" w:cs="Arial Unicode MS"/>
          <w:sz w:val="12"/>
          <w:szCs w:val="12"/>
        </w:rPr>
        <w:t xml:space="preserve">bekerja untuk deteksi obyek. Di </w:t>
      </w:r>
      <w:r w:rsidRPr="00E932E1">
        <w:rPr>
          <w:rFonts w:ascii="Arial Unicode MS" w:eastAsia="Arial Unicode MS" w:hAnsi="Arial Unicode MS" w:cs="Arial Unicode MS"/>
          <w:i/>
          <w:iCs/>
          <w:sz w:val="12"/>
          <w:szCs w:val="12"/>
        </w:rPr>
        <w:t>Konferensi Internasional tentang Computer</w:t>
      </w:r>
      <w:r w:rsidRPr="00E932E1">
        <w:rPr>
          <w:rFonts w:ascii="Arial Unicode MS" w:eastAsia="Arial Unicode MS" w:hAnsi="Arial Unicode MS" w:cs="Arial Unicode MS"/>
          <w:sz w:val="12"/>
          <w:szCs w:val="12"/>
        </w:rPr>
        <w:t xml:space="preserve"> </w:t>
      </w:r>
      <w:r w:rsidRPr="00E932E1">
        <w:rPr>
          <w:rFonts w:ascii="Arial Unicode MS" w:eastAsia="Arial Unicode MS" w:hAnsi="Arial Unicode MS" w:cs="Arial Unicode MS"/>
          <w:i/>
          <w:iCs/>
          <w:sz w:val="12"/>
          <w:szCs w:val="12"/>
        </w:rPr>
        <w:t xml:space="preserve">Vision, </w:t>
      </w:r>
      <w:r w:rsidRPr="00E932E1">
        <w:rPr>
          <w:rFonts w:ascii="Arial Unicode MS" w:eastAsia="Arial Unicode MS" w:hAnsi="Arial Unicode MS" w:cs="Arial Unicode MS"/>
          <w:sz w:val="12"/>
          <w:szCs w:val="12"/>
        </w:rPr>
        <w:t>1998.</w:t>
      </w:r>
    </w:p>
    <w:p w:rsidR="008402FB" w:rsidRPr="00E932E1" w:rsidRDefault="008402FB">
      <w:pPr>
        <w:spacing w:line="136" w:lineRule="exact"/>
        <w:rPr>
          <w:sz w:val="20"/>
          <w:szCs w:val="20"/>
        </w:rPr>
      </w:pPr>
    </w:p>
    <w:p w:rsidR="008402FB" w:rsidRPr="00E932E1" w:rsidRDefault="004147E1">
      <w:pPr>
        <w:numPr>
          <w:ilvl w:val="0"/>
          <w:numId w:val="6"/>
        </w:numPr>
        <w:tabs>
          <w:tab w:val="left" w:pos="240"/>
        </w:tabs>
        <w:spacing w:line="161" w:lineRule="exact"/>
        <w:ind w:left="240" w:hanging="234"/>
        <w:rPr>
          <w:rFonts w:ascii="Arial Unicode MS" w:eastAsia="Arial Unicode MS" w:hAnsi="Arial Unicode MS" w:cs="Arial Unicode MS"/>
          <w:sz w:val="12"/>
          <w:szCs w:val="12"/>
        </w:rPr>
      </w:pPr>
      <w:r w:rsidRPr="00E932E1">
        <w:rPr>
          <w:rFonts w:ascii="Arial Unicode MS" w:eastAsia="Arial Unicode MS" w:hAnsi="Arial Unicode MS" w:cs="Arial Unicode MS"/>
          <w:sz w:val="12"/>
          <w:szCs w:val="12"/>
        </w:rPr>
        <w:t>D. Roth, M. Yang, dan N. Ahuja. Sebuah detektor wajah s</w:t>
      </w:r>
      <w:r w:rsidRPr="00E932E1">
        <w:rPr>
          <w:rFonts w:ascii="Arial Unicode MS" w:eastAsia="Arial Unicode MS" w:hAnsi="Arial Unicode MS" w:cs="Arial Unicode MS"/>
          <w:sz w:val="12"/>
          <w:szCs w:val="12"/>
        </w:rPr>
        <w:t>nowbased.</w:t>
      </w:r>
    </w:p>
    <w:p w:rsidR="008402FB" w:rsidRPr="00E932E1" w:rsidRDefault="008402FB">
      <w:pPr>
        <w:spacing w:line="45" w:lineRule="exact"/>
        <w:rPr>
          <w:rFonts w:ascii="Arial Unicode MS" w:eastAsia="Arial Unicode MS" w:hAnsi="Arial Unicode MS" w:cs="Arial Unicode MS"/>
          <w:sz w:val="12"/>
          <w:szCs w:val="12"/>
        </w:rPr>
      </w:pPr>
    </w:p>
    <w:p w:rsidR="008402FB" w:rsidRPr="00E932E1" w:rsidRDefault="004147E1">
      <w:pPr>
        <w:spacing w:line="175" w:lineRule="exact"/>
        <w:ind w:left="400"/>
        <w:rPr>
          <w:rFonts w:ascii="Arial Unicode MS" w:eastAsia="Arial Unicode MS" w:hAnsi="Arial Unicode MS" w:cs="Arial Unicode MS"/>
          <w:sz w:val="12"/>
          <w:szCs w:val="12"/>
        </w:rPr>
      </w:pPr>
      <w:r w:rsidRPr="00E932E1">
        <w:rPr>
          <w:rFonts w:ascii="Arial Unicode MS" w:eastAsia="Arial Unicode MS" w:hAnsi="Arial Unicode MS" w:cs="Arial Unicode MS"/>
          <w:sz w:val="13"/>
          <w:szCs w:val="13"/>
        </w:rPr>
        <w:t xml:space="preserve">Di </w:t>
      </w:r>
      <w:r w:rsidRPr="00E932E1">
        <w:rPr>
          <w:rFonts w:ascii="Arial Unicode MS" w:eastAsia="Arial Unicode MS" w:hAnsi="Arial Unicode MS" w:cs="Arial Unicode MS"/>
          <w:i/>
          <w:iCs/>
          <w:sz w:val="13"/>
          <w:szCs w:val="13"/>
        </w:rPr>
        <w:t>Informasi Neural Pengolahan 12,</w:t>
      </w:r>
      <w:r w:rsidRPr="00E932E1">
        <w:rPr>
          <w:rFonts w:ascii="Arial Unicode MS" w:eastAsia="Arial Unicode MS" w:hAnsi="Arial Unicode MS" w:cs="Arial Unicode MS"/>
          <w:sz w:val="13"/>
          <w:szCs w:val="13"/>
        </w:rPr>
        <w:t xml:space="preserve"> 2000.</w:t>
      </w:r>
    </w:p>
    <w:p w:rsidR="008402FB" w:rsidRPr="00E932E1" w:rsidRDefault="008402FB">
      <w:pPr>
        <w:spacing w:line="126" w:lineRule="exact"/>
        <w:rPr>
          <w:rFonts w:ascii="Arial Unicode MS" w:eastAsia="Arial Unicode MS" w:hAnsi="Arial Unicode MS" w:cs="Arial Unicode MS"/>
          <w:sz w:val="12"/>
          <w:szCs w:val="12"/>
        </w:rPr>
      </w:pPr>
    </w:p>
    <w:p w:rsidR="008402FB" w:rsidRPr="00E932E1" w:rsidRDefault="004147E1">
      <w:pPr>
        <w:numPr>
          <w:ilvl w:val="0"/>
          <w:numId w:val="6"/>
        </w:numPr>
        <w:tabs>
          <w:tab w:val="left" w:pos="260"/>
        </w:tabs>
        <w:spacing w:line="175" w:lineRule="exact"/>
        <w:ind w:left="260" w:hanging="254"/>
        <w:rPr>
          <w:rFonts w:ascii="Arial Unicode MS" w:eastAsia="Arial Unicode MS" w:hAnsi="Arial Unicode MS" w:cs="Arial Unicode MS"/>
          <w:sz w:val="13"/>
          <w:szCs w:val="13"/>
        </w:rPr>
      </w:pPr>
      <w:r w:rsidRPr="00E932E1">
        <w:rPr>
          <w:rFonts w:ascii="Arial Unicode MS" w:eastAsia="Arial Unicode MS" w:hAnsi="Arial Unicode MS" w:cs="Arial Unicode MS"/>
          <w:sz w:val="13"/>
          <w:szCs w:val="13"/>
        </w:rPr>
        <w:t>H. Rowley, S. Baluja, dan T. Kanade. Neural jaringan berbasis</w:t>
      </w:r>
    </w:p>
    <w:p w:rsidR="008402FB" w:rsidRPr="00E932E1" w:rsidRDefault="008402FB">
      <w:pPr>
        <w:spacing w:line="46" w:lineRule="exact"/>
        <w:rPr>
          <w:sz w:val="20"/>
          <w:szCs w:val="20"/>
        </w:rPr>
      </w:pPr>
    </w:p>
    <w:p w:rsidR="008402FB" w:rsidRPr="00E932E1" w:rsidRDefault="004147E1">
      <w:pPr>
        <w:spacing w:line="197" w:lineRule="exact"/>
        <w:ind w:left="400" w:right="220"/>
        <w:rPr>
          <w:sz w:val="20"/>
          <w:szCs w:val="20"/>
        </w:rPr>
      </w:pPr>
      <w:r w:rsidRPr="00E932E1">
        <w:rPr>
          <w:rFonts w:ascii="Arial Unicode MS" w:eastAsia="Arial Unicode MS" w:hAnsi="Arial Unicode MS" w:cs="Arial Unicode MS"/>
          <w:sz w:val="13"/>
          <w:szCs w:val="13"/>
        </w:rPr>
        <w:t xml:space="preserve">deteksi wajah. Di </w:t>
      </w:r>
      <w:r w:rsidRPr="00E932E1">
        <w:rPr>
          <w:rFonts w:ascii="Arial Unicode MS" w:eastAsia="Arial Unicode MS" w:hAnsi="Arial Unicode MS" w:cs="Arial Unicode MS"/>
          <w:i/>
          <w:iCs/>
          <w:sz w:val="13"/>
          <w:szCs w:val="13"/>
        </w:rPr>
        <w:t>IEEE Patt. Anal. Mach. Intell.,</w:t>
      </w:r>
      <w:r w:rsidRPr="00E932E1">
        <w:rPr>
          <w:rFonts w:ascii="Arial Unicode MS" w:eastAsia="Arial Unicode MS" w:hAnsi="Arial Unicode MS" w:cs="Arial Unicode MS"/>
          <w:sz w:val="13"/>
          <w:szCs w:val="13"/>
        </w:rPr>
        <w:t xml:space="preserve"> Volume 20, halaman 22-38, 1998.</w:t>
      </w:r>
    </w:p>
    <w:p w:rsidR="008402FB" w:rsidRPr="00E932E1" w:rsidRDefault="008402FB">
      <w:pPr>
        <w:spacing w:line="123" w:lineRule="exact"/>
        <w:rPr>
          <w:sz w:val="20"/>
          <w:szCs w:val="20"/>
        </w:rPr>
      </w:pPr>
    </w:p>
    <w:p w:rsidR="008402FB" w:rsidRPr="00E932E1" w:rsidRDefault="004147E1">
      <w:pPr>
        <w:spacing w:line="175" w:lineRule="exact"/>
        <w:rPr>
          <w:sz w:val="20"/>
          <w:szCs w:val="20"/>
        </w:rPr>
      </w:pPr>
      <w:r w:rsidRPr="00E932E1">
        <w:rPr>
          <w:rFonts w:ascii="Arial Unicode MS" w:eastAsia="Arial Unicode MS" w:hAnsi="Arial Unicode MS" w:cs="Arial Unicode MS"/>
          <w:sz w:val="13"/>
          <w:szCs w:val="13"/>
        </w:rPr>
        <w:t>[12] Robert E. Schapire, Yoav Freund, Peter Bartlett, dan</w:t>
      </w:r>
    </w:p>
    <w:p w:rsidR="008402FB" w:rsidRPr="00E932E1" w:rsidRDefault="008402FB">
      <w:pPr>
        <w:spacing w:line="45" w:lineRule="exact"/>
        <w:rPr>
          <w:sz w:val="20"/>
          <w:szCs w:val="20"/>
        </w:rPr>
      </w:pPr>
    </w:p>
    <w:p w:rsidR="008402FB" w:rsidRPr="00E932E1" w:rsidRDefault="004147E1">
      <w:pPr>
        <w:spacing w:line="205" w:lineRule="exact"/>
        <w:ind w:left="400" w:right="180"/>
        <w:rPr>
          <w:sz w:val="20"/>
          <w:szCs w:val="20"/>
        </w:rPr>
      </w:pPr>
      <w:r w:rsidRPr="00E932E1">
        <w:rPr>
          <w:rFonts w:ascii="Arial Unicode MS" w:eastAsia="Arial Unicode MS" w:hAnsi="Arial Unicode MS" w:cs="Arial Unicode MS"/>
          <w:sz w:val="13"/>
          <w:szCs w:val="13"/>
        </w:rPr>
        <w:t xml:space="preserve">Wee Sun Lee. Meningkatkan margin: Sebuah penjelasan baru untuk efektivitas metode pemungutan suara. Di </w:t>
      </w:r>
      <w:r w:rsidRPr="00E932E1">
        <w:rPr>
          <w:rFonts w:ascii="Arial Unicode MS" w:eastAsia="Arial Unicode MS" w:hAnsi="Arial Unicode MS" w:cs="Arial Unicode MS"/>
          <w:i/>
          <w:iCs/>
          <w:sz w:val="13"/>
          <w:szCs w:val="13"/>
        </w:rPr>
        <w:t>Prosiding Konferensi Internasional</w:t>
      </w:r>
      <w:r w:rsidRPr="00E932E1">
        <w:rPr>
          <w:rFonts w:ascii="Arial Unicode MS" w:eastAsia="Arial Unicode MS" w:hAnsi="Arial Unicode MS" w:cs="Arial Unicode MS"/>
          <w:sz w:val="13"/>
          <w:szCs w:val="13"/>
        </w:rPr>
        <w:t xml:space="preserve"> </w:t>
      </w:r>
      <w:r w:rsidRPr="00E932E1">
        <w:rPr>
          <w:rFonts w:ascii="Arial Unicode MS" w:eastAsia="Arial Unicode MS" w:hAnsi="Arial Unicode MS" w:cs="Arial Unicode MS"/>
          <w:i/>
          <w:iCs/>
          <w:sz w:val="13"/>
          <w:szCs w:val="13"/>
        </w:rPr>
        <w:t>keempatbelas pada Machine Learning,</w:t>
      </w:r>
    </w:p>
    <w:p w:rsidR="008402FB" w:rsidRPr="00E932E1" w:rsidRDefault="008402FB">
      <w:pPr>
        <w:spacing w:line="43" w:lineRule="exact"/>
        <w:rPr>
          <w:sz w:val="20"/>
          <w:szCs w:val="20"/>
        </w:rPr>
      </w:pPr>
    </w:p>
    <w:p w:rsidR="008402FB" w:rsidRPr="00E932E1" w:rsidRDefault="004147E1">
      <w:pPr>
        <w:spacing w:line="175" w:lineRule="exact"/>
        <w:ind w:left="400"/>
        <w:rPr>
          <w:sz w:val="20"/>
          <w:szCs w:val="20"/>
        </w:rPr>
      </w:pPr>
      <w:r w:rsidRPr="00E932E1">
        <w:rPr>
          <w:rFonts w:ascii="Arial Unicode MS" w:eastAsia="Arial Unicode MS" w:hAnsi="Arial Unicode MS" w:cs="Arial Unicode MS"/>
          <w:sz w:val="13"/>
          <w:szCs w:val="13"/>
        </w:rPr>
        <w:t>1997.</w:t>
      </w:r>
    </w:p>
    <w:p w:rsidR="008402FB" w:rsidRPr="00E932E1" w:rsidRDefault="008402FB">
      <w:pPr>
        <w:spacing w:line="136" w:lineRule="exact"/>
        <w:rPr>
          <w:sz w:val="20"/>
          <w:szCs w:val="20"/>
        </w:rPr>
      </w:pPr>
    </w:p>
    <w:p w:rsidR="008402FB" w:rsidRPr="00E932E1" w:rsidRDefault="004147E1">
      <w:pPr>
        <w:spacing w:line="161" w:lineRule="exact"/>
        <w:rPr>
          <w:sz w:val="20"/>
          <w:szCs w:val="20"/>
        </w:rPr>
      </w:pPr>
      <w:r w:rsidRPr="00E932E1">
        <w:rPr>
          <w:rFonts w:ascii="Arial Unicode MS" w:eastAsia="Arial Unicode MS" w:hAnsi="Arial Unicode MS" w:cs="Arial Unicode MS"/>
          <w:sz w:val="12"/>
          <w:szCs w:val="12"/>
        </w:rPr>
        <w:t>[13] H. Schneiderman dan T. Kanade. Sebuah metode statistik untuk 3D</w:t>
      </w:r>
    </w:p>
    <w:p w:rsidR="008402FB" w:rsidRPr="00E932E1" w:rsidRDefault="008402FB">
      <w:pPr>
        <w:spacing w:line="58" w:lineRule="exact"/>
        <w:rPr>
          <w:sz w:val="20"/>
          <w:szCs w:val="20"/>
        </w:rPr>
      </w:pPr>
    </w:p>
    <w:p w:rsidR="008402FB" w:rsidRPr="00E932E1" w:rsidRDefault="004147E1">
      <w:pPr>
        <w:spacing w:line="191" w:lineRule="exact"/>
        <w:ind w:left="400" w:right="460"/>
        <w:rPr>
          <w:sz w:val="20"/>
          <w:szCs w:val="20"/>
        </w:rPr>
      </w:pPr>
      <w:r w:rsidRPr="00E932E1">
        <w:rPr>
          <w:rFonts w:ascii="Arial Unicode MS" w:eastAsia="Arial Unicode MS" w:hAnsi="Arial Unicode MS" w:cs="Arial Unicode MS"/>
          <w:sz w:val="12"/>
          <w:szCs w:val="12"/>
        </w:rPr>
        <w:t>de</w:t>
      </w:r>
      <w:r w:rsidRPr="00E932E1">
        <w:rPr>
          <w:rFonts w:ascii="Arial Unicode MS" w:eastAsia="Arial Unicode MS" w:hAnsi="Arial Unicode MS" w:cs="Arial Unicode MS"/>
          <w:sz w:val="12"/>
          <w:szCs w:val="12"/>
        </w:rPr>
        <w:t xml:space="preserve">teksi obyek diterapkan untuk wajah dan mobil. Di </w:t>
      </w:r>
      <w:r w:rsidRPr="00E932E1">
        <w:rPr>
          <w:rFonts w:ascii="Arial Unicode MS" w:eastAsia="Arial Unicode MS" w:hAnsi="Arial Unicode MS" w:cs="Arial Unicode MS"/>
          <w:i/>
          <w:iCs/>
          <w:sz w:val="12"/>
          <w:szCs w:val="12"/>
        </w:rPr>
        <w:t>Konferensi Internasional</w:t>
      </w:r>
      <w:r w:rsidRPr="00E932E1">
        <w:rPr>
          <w:rFonts w:ascii="Arial Unicode MS" w:eastAsia="Arial Unicode MS" w:hAnsi="Arial Unicode MS" w:cs="Arial Unicode MS"/>
          <w:sz w:val="12"/>
          <w:szCs w:val="12"/>
        </w:rPr>
        <w:t xml:space="preserve"> </w:t>
      </w:r>
      <w:r w:rsidRPr="00E932E1">
        <w:rPr>
          <w:rFonts w:ascii="Arial Unicode MS" w:eastAsia="Arial Unicode MS" w:hAnsi="Arial Unicode MS" w:cs="Arial Unicode MS"/>
          <w:i/>
          <w:iCs/>
          <w:sz w:val="12"/>
          <w:szCs w:val="12"/>
        </w:rPr>
        <w:t xml:space="preserve">tentang Computer Vision, </w:t>
      </w:r>
      <w:r w:rsidRPr="00E932E1">
        <w:rPr>
          <w:rFonts w:ascii="Arial Unicode MS" w:eastAsia="Arial Unicode MS" w:hAnsi="Arial Unicode MS" w:cs="Arial Unicode MS"/>
          <w:sz w:val="12"/>
          <w:szCs w:val="12"/>
        </w:rPr>
        <w:t>2000.</w:t>
      </w:r>
    </w:p>
    <w:p w:rsidR="008402FB" w:rsidRPr="00E932E1" w:rsidRDefault="008402FB">
      <w:pPr>
        <w:spacing w:line="133" w:lineRule="exact"/>
        <w:rPr>
          <w:sz w:val="20"/>
          <w:szCs w:val="20"/>
        </w:rPr>
      </w:pPr>
    </w:p>
    <w:p w:rsidR="008402FB" w:rsidRPr="00E932E1" w:rsidRDefault="004147E1">
      <w:pPr>
        <w:spacing w:line="161" w:lineRule="exact"/>
        <w:rPr>
          <w:sz w:val="20"/>
          <w:szCs w:val="20"/>
        </w:rPr>
      </w:pPr>
      <w:r w:rsidRPr="00E932E1">
        <w:rPr>
          <w:rFonts w:ascii="Arial Unicode MS" w:eastAsia="Arial Unicode MS" w:hAnsi="Arial Unicode MS" w:cs="Arial Unicode MS"/>
          <w:sz w:val="12"/>
          <w:szCs w:val="12"/>
        </w:rPr>
        <w:t>[14] K. Sung dan T. Poggio. berbasis contoh pembelajaran untuk view-</w:t>
      </w:r>
    </w:p>
    <w:p w:rsidR="008402FB" w:rsidRPr="00E932E1" w:rsidRDefault="008402FB">
      <w:pPr>
        <w:spacing w:line="64" w:lineRule="exact"/>
        <w:rPr>
          <w:sz w:val="20"/>
          <w:szCs w:val="20"/>
        </w:rPr>
      </w:pPr>
    </w:p>
    <w:p w:rsidR="008402FB" w:rsidRPr="00E932E1" w:rsidRDefault="004147E1">
      <w:pPr>
        <w:spacing w:line="148" w:lineRule="exact"/>
        <w:ind w:left="400"/>
        <w:rPr>
          <w:sz w:val="20"/>
          <w:szCs w:val="20"/>
        </w:rPr>
      </w:pPr>
      <w:r w:rsidRPr="00E932E1">
        <w:rPr>
          <w:rFonts w:ascii="Arial Unicode MS" w:eastAsia="Arial Unicode MS" w:hAnsi="Arial Unicode MS" w:cs="Arial Unicode MS"/>
          <w:sz w:val="11"/>
          <w:szCs w:val="11"/>
        </w:rPr>
        <w:t xml:space="preserve">deteksi wajah berdasarkan. Di </w:t>
      </w:r>
      <w:r w:rsidRPr="00E932E1">
        <w:rPr>
          <w:rFonts w:ascii="Arial Unicode MS" w:eastAsia="Arial Unicode MS" w:hAnsi="Arial Unicode MS" w:cs="Arial Unicode MS"/>
          <w:i/>
          <w:iCs/>
          <w:sz w:val="11"/>
          <w:szCs w:val="11"/>
        </w:rPr>
        <w:t>IEEE Patt. Anal. Mach. Intell.,</w:t>
      </w:r>
      <w:r w:rsidRPr="00E932E1">
        <w:rPr>
          <w:rFonts w:ascii="Arial Unicode MS" w:eastAsia="Arial Unicode MS" w:hAnsi="Arial Unicode MS" w:cs="Arial Unicode MS"/>
          <w:sz w:val="11"/>
          <w:szCs w:val="11"/>
        </w:rPr>
        <w:t xml:space="preserve"> Volume 20, halaman</w:t>
      </w:r>
    </w:p>
    <w:p w:rsidR="008402FB" w:rsidRPr="00E932E1" w:rsidRDefault="008402FB">
      <w:pPr>
        <w:spacing w:line="112" w:lineRule="exact"/>
        <w:rPr>
          <w:sz w:val="20"/>
          <w:szCs w:val="20"/>
        </w:rPr>
      </w:pPr>
    </w:p>
    <w:p w:rsidR="008402FB" w:rsidRPr="00E932E1" w:rsidRDefault="004147E1">
      <w:pPr>
        <w:spacing w:line="148" w:lineRule="exact"/>
        <w:ind w:left="200"/>
        <w:rPr>
          <w:sz w:val="20"/>
          <w:szCs w:val="20"/>
        </w:rPr>
      </w:pPr>
      <w:r w:rsidRPr="00E932E1">
        <w:rPr>
          <w:rFonts w:ascii="Arial Unicode MS" w:eastAsia="Arial Unicode MS" w:hAnsi="Arial Unicode MS" w:cs="Arial Unicode MS"/>
          <w:sz w:val="11"/>
          <w:szCs w:val="11"/>
        </w:rPr>
        <w:t xml:space="preserve">39-51, 1998. [15] K. Tieu dan P. Viola. Meningkatkan pengambilan gambar. Di </w:t>
      </w:r>
      <w:r w:rsidRPr="00E932E1">
        <w:rPr>
          <w:rFonts w:ascii="Arial Unicode MS" w:eastAsia="Arial Unicode MS" w:hAnsi="Arial Unicode MS" w:cs="Arial Unicode MS"/>
          <w:i/>
          <w:iCs/>
          <w:sz w:val="11"/>
          <w:szCs w:val="11"/>
        </w:rPr>
        <w:t>Memproses-</w:t>
      </w:r>
    </w:p>
    <w:p w:rsidR="008402FB" w:rsidRPr="00E932E1" w:rsidRDefault="008402FB">
      <w:pPr>
        <w:spacing w:line="315" w:lineRule="exact"/>
        <w:rPr>
          <w:sz w:val="20"/>
          <w:szCs w:val="20"/>
        </w:rPr>
      </w:pPr>
    </w:p>
    <w:p w:rsidR="008402FB" w:rsidRPr="00E932E1" w:rsidRDefault="008402FB">
      <w:pPr>
        <w:sectPr w:rsidR="008402FB" w:rsidRPr="00E932E1">
          <w:type w:val="continuous"/>
          <w:pgSz w:w="12240" w:h="15840"/>
          <w:pgMar w:top="1440" w:right="1040" w:bottom="0" w:left="1180" w:header="0" w:footer="0" w:gutter="0"/>
          <w:cols w:num="2" w:space="720" w:equalWidth="0">
            <w:col w:w="4680" w:space="480"/>
            <w:col w:w="4860"/>
          </w:cols>
        </w:sectPr>
      </w:pPr>
    </w:p>
    <w:p w:rsidR="008402FB" w:rsidRPr="00E932E1" w:rsidRDefault="008402FB">
      <w:pPr>
        <w:spacing w:line="17" w:lineRule="exact"/>
        <w:rPr>
          <w:sz w:val="20"/>
          <w:szCs w:val="20"/>
        </w:rPr>
      </w:pPr>
    </w:p>
    <w:p w:rsidR="008402FB" w:rsidRPr="00E932E1" w:rsidRDefault="004147E1">
      <w:pPr>
        <w:numPr>
          <w:ilvl w:val="0"/>
          <w:numId w:val="7"/>
        </w:numPr>
        <w:tabs>
          <w:tab w:val="left" w:pos="251"/>
        </w:tabs>
        <w:spacing w:line="199" w:lineRule="exact"/>
        <w:ind w:left="380" w:right="1300" w:hanging="300"/>
        <w:rPr>
          <w:rFonts w:ascii="Arial Unicode MS" w:eastAsia="Arial Unicode MS" w:hAnsi="Arial Unicode MS" w:cs="Arial Unicode MS"/>
          <w:sz w:val="13"/>
          <w:szCs w:val="13"/>
        </w:rPr>
      </w:pPr>
      <w:r w:rsidRPr="00E932E1">
        <w:rPr>
          <w:rFonts w:ascii="Arial Unicode MS" w:eastAsia="Arial Unicode MS" w:hAnsi="Arial Unicode MS" w:cs="Arial Unicode MS"/>
          <w:sz w:val="13"/>
          <w:szCs w:val="13"/>
        </w:rPr>
        <w:t xml:space="preserve">F. Fleuret dan D. Geman. Kasar-to-fi ne deteksi wajah. </w:t>
      </w:r>
      <w:r w:rsidRPr="00E932E1">
        <w:rPr>
          <w:rFonts w:ascii="Arial Unicode MS" w:eastAsia="Arial Unicode MS" w:hAnsi="Arial Unicode MS" w:cs="Arial Unicode MS"/>
          <w:i/>
          <w:iCs/>
          <w:sz w:val="13"/>
          <w:szCs w:val="13"/>
        </w:rPr>
        <w:t>Int.</w:t>
      </w:r>
      <w:r w:rsidRPr="00E932E1">
        <w:rPr>
          <w:rFonts w:ascii="Arial Unicode MS" w:eastAsia="Arial Unicode MS" w:hAnsi="Arial Unicode MS" w:cs="Arial Unicode MS"/>
          <w:sz w:val="13"/>
          <w:szCs w:val="13"/>
        </w:rPr>
        <w:t xml:space="preserve"> </w:t>
      </w:r>
      <w:r w:rsidRPr="00E932E1">
        <w:rPr>
          <w:rFonts w:ascii="Arial Unicode MS" w:eastAsia="Arial Unicode MS" w:hAnsi="Arial Unicode MS" w:cs="Arial Unicode MS"/>
          <w:i/>
          <w:iCs/>
          <w:sz w:val="13"/>
          <w:szCs w:val="13"/>
        </w:rPr>
        <w:t xml:space="preserve">J. Computer Vision, </w:t>
      </w:r>
      <w:r w:rsidRPr="00E932E1">
        <w:rPr>
          <w:rFonts w:ascii="Arial Unicode MS" w:eastAsia="Arial Unicode MS" w:hAnsi="Arial Unicode MS" w:cs="Arial Unicode MS"/>
          <w:sz w:val="13"/>
          <w:szCs w:val="13"/>
        </w:rPr>
        <w:t>2001.</w:t>
      </w:r>
    </w:p>
    <w:p w:rsidR="008402FB" w:rsidRPr="00E932E1" w:rsidRDefault="008402FB">
      <w:pPr>
        <w:spacing w:line="126" w:lineRule="exact"/>
        <w:rPr>
          <w:rFonts w:ascii="Arial Unicode MS" w:eastAsia="Arial Unicode MS" w:hAnsi="Arial Unicode MS" w:cs="Arial Unicode MS"/>
          <w:sz w:val="13"/>
          <w:szCs w:val="13"/>
        </w:rPr>
      </w:pPr>
    </w:p>
    <w:p w:rsidR="008402FB" w:rsidRPr="00E932E1" w:rsidRDefault="004147E1">
      <w:pPr>
        <w:numPr>
          <w:ilvl w:val="0"/>
          <w:numId w:val="7"/>
        </w:numPr>
        <w:tabs>
          <w:tab w:val="left" w:pos="260"/>
        </w:tabs>
        <w:spacing w:line="175" w:lineRule="exact"/>
        <w:ind w:left="260" w:hanging="180"/>
        <w:rPr>
          <w:rFonts w:ascii="Arial Unicode MS" w:eastAsia="Arial Unicode MS" w:hAnsi="Arial Unicode MS" w:cs="Arial Unicode MS"/>
          <w:sz w:val="13"/>
          <w:szCs w:val="13"/>
        </w:rPr>
      </w:pPr>
      <w:r w:rsidRPr="00E932E1">
        <w:rPr>
          <w:rFonts w:ascii="Arial Unicode MS" w:eastAsia="Arial Unicode MS" w:hAnsi="Arial Unicode MS" w:cs="Arial Unicode MS"/>
          <w:sz w:val="13"/>
          <w:szCs w:val="13"/>
        </w:rPr>
        <w:t>William T. Freeman dan Edward H. Adelson. Desain</w:t>
      </w:r>
    </w:p>
    <w:p w:rsidR="008402FB" w:rsidRPr="00E932E1" w:rsidRDefault="008402FB">
      <w:pPr>
        <w:spacing w:line="47" w:lineRule="exact"/>
        <w:rPr>
          <w:sz w:val="20"/>
          <w:szCs w:val="20"/>
        </w:rPr>
      </w:pPr>
    </w:p>
    <w:p w:rsidR="008402FB" w:rsidRPr="00E932E1" w:rsidRDefault="004147E1">
      <w:pPr>
        <w:spacing w:line="233" w:lineRule="exact"/>
        <w:ind w:left="240" w:right="140" w:firstLine="154"/>
        <w:rPr>
          <w:sz w:val="20"/>
          <w:szCs w:val="20"/>
        </w:rPr>
      </w:pPr>
      <w:r w:rsidRPr="00E932E1">
        <w:rPr>
          <w:rFonts w:ascii="Arial Unicode MS" w:eastAsia="Arial Unicode MS" w:hAnsi="Arial Unicode MS" w:cs="Arial Unicode MS"/>
          <w:sz w:val="13"/>
          <w:szCs w:val="13"/>
        </w:rPr>
        <w:t>dan</w:t>
      </w:r>
      <w:r w:rsidRPr="00E932E1">
        <w:rPr>
          <w:rFonts w:ascii="Arial Unicode MS" w:eastAsia="Arial Unicode MS" w:hAnsi="Arial Unicode MS" w:cs="Arial Unicode MS"/>
          <w:sz w:val="13"/>
          <w:szCs w:val="13"/>
        </w:rPr>
        <w:t xml:space="preserve"> menggunakan lters fi steerable. </w:t>
      </w:r>
      <w:r w:rsidRPr="00E932E1">
        <w:rPr>
          <w:rFonts w:ascii="Arial Unicode MS" w:eastAsia="Arial Unicode MS" w:hAnsi="Arial Unicode MS" w:cs="Arial Unicode MS"/>
          <w:i/>
          <w:iCs/>
          <w:sz w:val="13"/>
          <w:szCs w:val="13"/>
        </w:rPr>
        <w:t>Transaksi IEEE pada Pola Analisis dan</w:t>
      </w:r>
      <w:r w:rsidRPr="00E932E1">
        <w:rPr>
          <w:rFonts w:ascii="Arial Unicode MS" w:eastAsia="Arial Unicode MS" w:hAnsi="Arial Unicode MS" w:cs="Arial Unicode MS"/>
          <w:sz w:val="13"/>
          <w:szCs w:val="13"/>
        </w:rPr>
        <w:t xml:space="preserve"> </w:t>
      </w:r>
      <w:r w:rsidRPr="00E932E1">
        <w:rPr>
          <w:rFonts w:ascii="Arial Unicode MS" w:eastAsia="Arial Unicode MS" w:hAnsi="Arial Unicode MS" w:cs="Arial Unicode MS"/>
          <w:i/>
          <w:iCs/>
          <w:sz w:val="13"/>
          <w:szCs w:val="13"/>
        </w:rPr>
        <w:t xml:space="preserve">Mesin Intelijen, </w:t>
      </w:r>
      <w:r w:rsidRPr="00E932E1">
        <w:rPr>
          <w:rFonts w:ascii="Arial Unicode MS" w:eastAsia="Arial Unicode MS" w:hAnsi="Arial Unicode MS" w:cs="Arial Unicode MS"/>
          <w:sz w:val="13"/>
          <w:szCs w:val="13"/>
        </w:rPr>
        <w:t>13 (9): 891-906, 1991. [5] Yoav Freund dan Robert E. Schapire.</w:t>
      </w:r>
      <w:r w:rsidRPr="00E932E1">
        <w:rPr>
          <w:rFonts w:ascii="Arial Unicode MS" w:eastAsia="Arial Unicode MS" w:hAnsi="Arial Unicode MS" w:cs="Arial Unicode MS"/>
          <w:i/>
          <w:iCs/>
          <w:sz w:val="13"/>
          <w:szCs w:val="13"/>
        </w:rPr>
        <w:t xml:space="preserve"> </w:t>
      </w:r>
      <w:r w:rsidRPr="00E932E1">
        <w:rPr>
          <w:rFonts w:ascii="Arial Unicode MS" w:eastAsia="Arial Unicode MS" w:hAnsi="Arial Unicode MS" w:cs="Arial Unicode MS"/>
          <w:sz w:val="13"/>
          <w:szCs w:val="13"/>
        </w:rPr>
        <w:t>Sebuah keputusan-teori</w:t>
      </w:r>
    </w:p>
    <w:p w:rsidR="008402FB" w:rsidRPr="00E932E1" w:rsidRDefault="008402FB">
      <w:pPr>
        <w:spacing w:line="43" w:lineRule="exact"/>
        <w:rPr>
          <w:sz w:val="20"/>
          <w:szCs w:val="20"/>
        </w:rPr>
      </w:pPr>
    </w:p>
    <w:p w:rsidR="008402FB" w:rsidRPr="00E932E1" w:rsidRDefault="004147E1">
      <w:pPr>
        <w:spacing w:line="199" w:lineRule="exact"/>
        <w:ind w:left="380"/>
        <w:rPr>
          <w:sz w:val="20"/>
          <w:szCs w:val="20"/>
        </w:rPr>
      </w:pPr>
      <w:r w:rsidRPr="00E932E1">
        <w:rPr>
          <w:rFonts w:ascii="Arial Unicode MS" w:eastAsia="Arial Unicode MS" w:hAnsi="Arial Unicode MS" w:cs="Arial Unicode MS"/>
          <w:sz w:val="13"/>
          <w:szCs w:val="13"/>
        </w:rPr>
        <w:t xml:space="preserve">generalisasi dari on-line belajar dan aplikasi untuk meningkatkan. Di </w:t>
      </w:r>
      <w:r w:rsidRPr="00E932E1">
        <w:rPr>
          <w:rFonts w:ascii="Arial Unicode MS" w:eastAsia="Arial Unicode MS" w:hAnsi="Arial Unicode MS" w:cs="Arial Unicode MS"/>
          <w:i/>
          <w:iCs/>
          <w:sz w:val="13"/>
          <w:szCs w:val="13"/>
        </w:rPr>
        <w:t>Komputasi</w:t>
      </w:r>
      <w:r w:rsidRPr="00E932E1">
        <w:rPr>
          <w:rFonts w:ascii="Arial Unicode MS" w:eastAsia="Arial Unicode MS" w:hAnsi="Arial Unicode MS" w:cs="Arial Unicode MS"/>
          <w:sz w:val="13"/>
          <w:szCs w:val="13"/>
        </w:rPr>
        <w:t xml:space="preserve"> </w:t>
      </w:r>
      <w:r w:rsidRPr="00E932E1">
        <w:rPr>
          <w:rFonts w:ascii="Arial Unicode MS" w:eastAsia="Arial Unicode MS" w:hAnsi="Arial Unicode MS" w:cs="Arial Unicode MS"/>
          <w:i/>
          <w:iCs/>
          <w:sz w:val="13"/>
          <w:szCs w:val="13"/>
        </w:rPr>
        <w:t>T</w:t>
      </w:r>
      <w:r w:rsidRPr="00E932E1">
        <w:rPr>
          <w:rFonts w:ascii="Arial Unicode MS" w:eastAsia="Arial Unicode MS" w:hAnsi="Arial Unicode MS" w:cs="Arial Unicode MS"/>
          <w:i/>
          <w:iCs/>
          <w:sz w:val="13"/>
          <w:szCs w:val="13"/>
        </w:rPr>
        <w:t>eori Belajar: Eurocolt '95,</w:t>
      </w:r>
    </w:p>
    <w:p w:rsidR="008402FB" w:rsidRPr="00E932E1" w:rsidRDefault="008402FB">
      <w:pPr>
        <w:spacing w:line="50" w:lineRule="exact"/>
        <w:rPr>
          <w:sz w:val="20"/>
          <w:szCs w:val="20"/>
        </w:rPr>
      </w:pPr>
    </w:p>
    <w:p w:rsidR="008402FB" w:rsidRPr="00E932E1" w:rsidRDefault="004147E1">
      <w:pPr>
        <w:spacing w:line="161" w:lineRule="exact"/>
        <w:ind w:left="380"/>
        <w:rPr>
          <w:sz w:val="20"/>
          <w:szCs w:val="20"/>
        </w:rPr>
      </w:pPr>
      <w:r w:rsidRPr="00E932E1">
        <w:rPr>
          <w:rFonts w:ascii="Arial Unicode MS" w:eastAsia="Arial Unicode MS" w:hAnsi="Arial Unicode MS" w:cs="Arial Unicode MS"/>
          <w:sz w:val="12"/>
          <w:szCs w:val="12"/>
        </w:rPr>
        <w:t>halaman 23-37. Springer-Verlag, 1995.</w:t>
      </w:r>
    </w:p>
    <w:p w:rsidR="008402FB" w:rsidRPr="00E932E1" w:rsidRDefault="008402FB">
      <w:pPr>
        <w:spacing w:line="137" w:lineRule="exact"/>
        <w:rPr>
          <w:sz w:val="20"/>
          <w:szCs w:val="20"/>
        </w:rPr>
      </w:pPr>
    </w:p>
    <w:p w:rsidR="008402FB" w:rsidRPr="00E932E1" w:rsidRDefault="004147E1">
      <w:pPr>
        <w:numPr>
          <w:ilvl w:val="0"/>
          <w:numId w:val="8"/>
        </w:numPr>
        <w:tabs>
          <w:tab w:val="left" w:pos="251"/>
        </w:tabs>
        <w:spacing w:line="195" w:lineRule="exact"/>
        <w:ind w:left="380" w:right="1020" w:hanging="300"/>
        <w:rPr>
          <w:rFonts w:ascii="Arial Unicode MS" w:eastAsia="Arial Unicode MS" w:hAnsi="Arial Unicode MS" w:cs="Arial Unicode MS"/>
          <w:sz w:val="13"/>
          <w:szCs w:val="13"/>
        </w:rPr>
      </w:pPr>
      <w:r w:rsidRPr="00E932E1">
        <w:rPr>
          <w:rFonts w:ascii="Arial Unicode MS" w:eastAsia="Arial Unicode MS" w:hAnsi="Arial Unicode MS" w:cs="Arial Unicode MS"/>
          <w:sz w:val="13"/>
          <w:szCs w:val="13"/>
        </w:rPr>
        <w:t>H. Greenspan, S. Belongie, R. Gooodman, P. Perona, S. Rak-</w:t>
      </w:r>
      <w:r w:rsidRPr="00E932E1">
        <w:rPr>
          <w:rFonts w:ascii="Arial Unicode MS" w:eastAsia="Arial Unicode MS" w:hAnsi="Arial Unicode MS" w:cs="Arial Unicode MS"/>
          <w:sz w:val="10"/>
          <w:szCs w:val="10"/>
        </w:rPr>
        <w:t>kotoran, dan C. Anderson. Overcomplete dapat dikendalikan piramida fi l-</w:t>
      </w:r>
    </w:p>
    <w:p w:rsidR="008402FB" w:rsidRPr="00E932E1" w:rsidRDefault="004147E1">
      <w:pPr>
        <w:spacing w:line="20" w:lineRule="exact"/>
        <w:rPr>
          <w:sz w:val="20"/>
          <w:szCs w:val="20"/>
        </w:rPr>
      </w:pPr>
      <w:r w:rsidRPr="00E932E1">
        <w:rPr>
          <w:sz w:val="20"/>
          <w:szCs w:val="20"/>
        </w:rPr>
        <w:br w:type="column"/>
      </w:r>
    </w:p>
    <w:p w:rsidR="008402FB" w:rsidRPr="00E932E1" w:rsidRDefault="004147E1">
      <w:pPr>
        <w:spacing w:line="155" w:lineRule="exact"/>
        <w:ind w:left="400"/>
        <w:rPr>
          <w:sz w:val="20"/>
          <w:szCs w:val="20"/>
        </w:rPr>
      </w:pPr>
      <w:r w:rsidRPr="00E932E1">
        <w:rPr>
          <w:rFonts w:ascii="Arial Unicode MS" w:eastAsia="Arial Unicode MS" w:hAnsi="Arial Unicode MS" w:cs="Arial Unicode MS"/>
          <w:i/>
          <w:iCs/>
          <w:sz w:val="13"/>
          <w:szCs w:val="13"/>
        </w:rPr>
        <w:t xml:space="preserve">ings Konferensi IEEE pada Computer Vision dan Pengenalan Pola, </w:t>
      </w:r>
      <w:r w:rsidRPr="00E932E1">
        <w:rPr>
          <w:rFonts w:ascii="Arial Unicode MS" w:eastAsia="Arial Unicode MS" w:hAnsi="Arial Unicode MS" w:cs="Arial Unicode MS"/>
          <w:sz w:val="13"/>
          <w:szCs w:val="13"/>
        </w:rPr>
        <w:t>2000.</w:t>
      </w:r>
    </w:p>
    <w:p w:rsidR="008402FB" w:rsidRPr="00E932E1" w:rsidRDefault="008402FB">
      <w:pPr>
        <w:spacing w:line="344" w:lineRule="exact"/>
        <w:rPr>
          <w:sz w:val="20"/>
          <w:szCs w:val="20"/>
        </w:rPr>
      </w:pPr>
    </w:p>
    <w:p w:rsidR="008402FB" w:rsidRPr="00E932E1" w:rsidRDefault="004147E1">
      <w:pPr>
        <w:spacing w:line="175" w:lineRule="exact"/>
        <w:rPr>
          <w:sz w:val="20"/>
          <w:szCs w:val="20"/>
        </w:rPr>
      </w:pPr>
      <w:r w:rsidRPr="00E932E1">
        <w:rPr>
          <w:rFonts w:ascii="Arial Unicode MS" w:eastAsia="Arial Unicode MS" w:hAnsi="Arial Unicode MS" w:cs="Arial Unicode MS"/>
          <w:sz w:val="13"/>
          <w:szCs w:val="13"/>
        </w:rPr>
        <w:t>[16] JK Tsotsos, SM Culhane, Wyk Wai, YH Lai, N. Davis,</w:t>
      </w:r>
    </w:p>
    <w:p w:rsidR="008402FB" w:rsidRPr="00E932E1" w:rsidRDefault="008402FB">
      <w:pPr>
        <w:spacing w:line="44" w:lineRule="exact"/>
        <w:rPr>
          <w:sz w:val="20"/>
          <w:szCs w:val="20"/>
        </w:rPr>
      </w:pPr>
    </w:p>
    <w:p w:rsidR="008402FB" w:rsidRPr="00E932E1" w:rsidRDefault="004147E1">
      <w:pPr>
        <w:spacing w:line="223" w:lineRule="exact"/>
        <w:ind w:left="280" w:right="120" w:firstLine="133"/>
        <w:rPr>
          <w:sz w:val="20"/>
          <w:szCs w:val="20"/>
        </w:rPr>
      </w:pPr>
      <w:r w:rsidRPr="00E932E1">
        <w:rPr>
          <w:rFonts w:ascii="Arial Unicode MS" w:eastAsia="Arial Unicode MS" w:hAnsi="Arial Unicode MS" w:cs="Arial Unicode MS"/>
          <w:sz w:val="13"/>
          <w:szCs w:val="13"/>
        </w:rPr>
        <w:t xml:space="preserve">dan F. Nu fl o. Pemodelan visual perhatian melalui tala selektif. </w:t>
      </w:r>
      <w:r w:rsidRPr="00E932E1">
        <w:rPr>
          <w:rFonts w:ascii="Arial Unicode MS" w:eastAsia="Arial Unicode MS" w:hAnsi="Arial Unicode MS" w:cs="Arial Unicode MS"/>
          <w:i/>
          <w:iCs/>
          <w:sz w:val="13"/>
          <w:szCs w:val="13"/>
        </w:rPr>
        <w:t>Arti fi cial</w:t>
      </w:r>
      <w:r w:rsidRPr="00E932E1">
        <w:rPr>
          <w:rFonts w:ascii="Arial Unicode MS" w:eastAsia="Arial Unicode MS" w:hAnsi="Arial Unicode MS" w:cs="Arial Unicode MS"/>
          <w:sz w:val="13"/>
          <w:szCs w:val="13"/>
        </w:rPr>
        <w:t xml:space="preserve"> </w:t>
      </w:r>
      <w:r w:rsidRPr="00E932E1">
        <w:rPr>
          <w:rFonts w:ascii="Arial Unicode MS" w:eastAsia="Arial Unicode MS" w:hAnsi="Arial Unicode MS" w:cs="Arial Unicode MS"/>
          <w:i/>
          <w:iCs/>
          <w:sz w:val="13"/>
          <w:szCs w:val="13"/>
        </w:rPr>
        <w:t xml:space="preserve">Intelligence Journal, </w:t>
      </w:r>
      <w:r w:rsidRPr="00E932E1">
        <w:rPr>
          <w:rFonts w:ascii="Arial Unicode MS" w:eastAsia="Arial Unicode MS" w:hAnsi="Arial Unicode MS" w:cs="Arial Unicode MS"/>
          <w:sz w:val="13"/>
          <w:szCs w:val="13"/>
        </w:rPr>
        <w:t>78 (1-2): 507-545, Oktober 1</w:t>
      </w:r>
      <w:r w:rsidRPr="00E932E1">
        <w:rPr>
          <w:rFonts w:ascii="Arial Unicode MS" w:eastAsia="Arial Unicode MS" w:hAnsi="Arial Unicode MS" w:cs="Arial Unicode MS"/>
          <w:sz w:val="13"/>
          <w:szCs w:val="13"/>
        </w:rPr>
        <w:t>995. [17] Andrew Webb.</w:t>
      </w:r>
      <w:r w:rsidRPr="00E932E1">
        <w:rPr>
          <w:rFonts w:ascii="Arial Unicode MS" w:eastAsia="Arial Unicode MS" w:hAnsi="Arial Unicode MS" w:cs="Arial Unicode MS"/>
          <w:i/>
          <w:iCs/>
          <w:sz w:val="13"/>
          <w:szCs w:val="13"/>
        </w:rPr>
        <w:t xml:space="preserve"> Pola statistik Pengakuan. </w:t>
      </w:r>
      <w:r w:rsidRPr="00E932E1">
        <w:rPr>
          <w:rFonts w:ascii="Arial Unicode MS" w:eastAsia="Arial Unicode MS" w:hAnsi="Arial Unicode MS" w:cs="Arial Unicode MS"/>
          <w:sz w:val="13"/>
          <w:szCs w:val="13"/>
        </w:rPr>
        <w:t>Oxford Uni-</w:t>
      </w:r>
    </w:p>
    <w:p w:rsidR="008402FB" w:rsidRPr="00E932E1" w:rsidRDefault="008402FB">
      <w:pPr>
        <w:spacing w:line="289" w:lineRule="exact"/>
        <w:rPr>
          <w:sz w:val="20"/>
          <w:szCs w:val="20"/>
        </w:rPr>
      </w:pPr>
    </w:p>
    <w:p w:rsidR="008402FB" w:rsidRPr="00E932E1" w:rsidRDefault="004147E1">
      <w:pPr>
        <w:spacing w:line="175" w:lineRule="exact"/>
        <w:ind w:left="400"/>
        <w:rPr>
          <w:sz w:val="20"/>
          <w:szCs w:val="20"/>
        </w:rPr>
      </w:pPr>
      <w:r w:rsidRPr="00E932E1">
        <w:rPr>
          <w:rFonts w:ascii="Arial Unicode MS" w:eastAsia="Arial Unicode MS" w:hAnsi="Arial Unicode MS" w:cs="Arial Unicode MS"/>
          <w:sz w:val="13"/>
          <w:szCs w:val="13"/>
        </w:rPr>
        <w:t>hayati Press, New York, 1999.</w:t>
      </w:r>
    </w:p>
    <w:p w:rsidR="008402FB" w:rsidRPr="00E932E1" w:rsidRDefault="008402FB">
      <w:pPr>
        <w:spacing w:line="966" w:lineRule="exact"/>
        <w:rPr>
          <w:sz w:val="20"/>
          <w:szCs w:val="20"/>
        </w:rPr>
      </w:pPr>
    </w:p>
    <w:p w:rsidR="008402FB" w:rsidRPr="00E932E1" w:rsidRDefault="008402FB">
      <w:pPr>
        <w:sectPr w:rsidR="008402FB" w:rsidRPr="00E932E1">
          <w:type w:val="continuous"/>
          <w:pgSz w:w="12240" w:h="15840"/>
          <w:pgMar w:top="1440" w:right="1040" w:bottom="0" w:left="1180" w:header="0" w:footer="0" w:gutter="0"/>
          <w:cols w:num="2" w:space="720" w:equalWidth="0">
            <w:col w:w="4880" w:space="280"/>
            <w:col w:w="4860"/>
          </w:cols>
        </w:sectPr>
      </w:pPr>
    </w:p>
    <w:p w:rsidR="008402FB" w:rsidRPr="00E932E1" w:rsidRDefault="008402FB">
      <w:pPr>
        <w:spacing w:line="361" w:lineRule="exact"/>
        <w:rPr>
          <w:sz w:val="20"/>
          <w:szCs w:val="20"/>
        </w:rPr>
      </w:pPr>
    </w:p>
    <w:p w:rsidR="008402FB" w:rsidRPr="00E932E1" w:rsidRDefault="004147E1">
      <w:pPr>
        <w:spacing w:line="175" w:lineRule="exact"/>
        <w:ind w:left="3200"/>
        <w:rPr>
          <w:sz w:val="20"/>
          <w:szCs w:val="20"/>
        </w:rPr>
      </w:pPr>
      <w:r w:rsidRPr="00E932E1">
        <w:rPr>
          <w:rFonts w:ascii="Arial Unicode MS" w:eastAsia="Arial Unicode MS" w:hAnsi="Arial Unicode MS" w:cs="Arial Unicode MS"/>
          <w:sz w:val="13"/>
          <w:szCs w:val="13"/>
        </w:rPr>
        <w:t>ISBN 0-7695-1272-0 / 01 $ 10,00 (C) 2001 IEEE</w:t>
      </w:r>
    </w:p>
    <w:sectPr w:rsidR="008402FB" w:rsidRPr="00E932E1">
      <w:type w:val="continuous"/>
      <w:pgSz w:w="12240" w:h="15840"/>
      <w:pgMar w:top="1440" w:right="1040" w:bottom="0" w:left="1180" w:header="0" w:footer="0" w:gutter="0"/>
      <w:cols w:space="720" w:equalWidth="0">
        <w:col w:w="10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E1F29"/>
    <w:multiLevelType w:val="hybridMultilevel"/>
    <w:tmpl w:val="A3964A3C"/>
    <w:lvl w:ilvl="0" w:tplc="6F8E17F6">
      <w:start w:val="1"/>
      <w:numFmt w:val="bullet"/>
      <w:lvlText w:val="1"/>
      <w:lvlJc w:val="left"/>
    </w:lvl>
    <w:lvl w:ilvl="1" w:tplc="B09CEFD8">
      <w:numFmt w:val="decimal"/>
      <w:lvlText w:val=""/>
      <w:lvlJc w:val="left"/>
    </w:lvl>
    <w:lvl w:ilvl="2" w:tplc="BBCABB96">
      <w:numFmt w:val="decimal"/>
      <w:lvlText w:val=""/>
      <w:lvlJc w:val="left"/>
    </w:lvl>
    <w:lvl w:ilvl="3" w:tplc="0D98E2E2">
      <w:numFmt w:val="decimal"/>
      <w:lvlText w:val=""/>
      <w:lvlJc w:val="left"/>
    </w:lvl>
    <w:lvl w:ilvl="4" w:tplc="8BE43A4C">
      <w:numFmt w:val="decimal"/>
      <w:lvlText w:val=""/>
      <w:lvlJc w:val="left"/>
    </w:lvl>
    <w:lvl w:ilvl="5" w:tplc="EA8C883A">
      <w:numFmt w:val="decimal"/>
      <w:lvlText w:val=""/>
      <w:lvlJc w:val="left"/>
    </w:lvl>
    <w:lvl w:ilvl="6" w:tplc="80387A18">
      <w:numFmt w:val="decimal"/>
      <w:lvlText w:val=""/>
      <w:lvlJc w:val="left"/>
    </w:lvl>
    <w:lvl w:ilvl="7" w:tplc="8D2EAF10">
      <w:numFmt w:val="decimal"/>
      <w:lvlText w:val=""/>
      <w:lvlJc w:val="left"/>
    </w:lvl>
    <w:lvl w:ilvl="8" w:tplc="A25E9A7E">
      <w:numFmt w:val="decimal"/>
      <w:lvlText w:val=""/>
      <w:lvlJc w:val="left"/>
    </w:lvl>
  </w:abstractNum>
  <w:abstractNum w:abstractNumId="1" w15:restartNumberingAfterBreak="0">
    <w:nsid w:val="2EB141F2"/>
    <w:multiLevelType w:val="hybridMultilevel"/>
    <w:tmpl w:val="43A686CA"/>
    <w:lvl w:ilvl="0" w:tplc="648A9A16">
      <w:start w:val="1"/>
      <w:numFmt w:val="decimal"/>
      <w:lvlText w:val="[%1]"/>
      <w:lvlJc w:val="left"/>
    </w:lvl>
    <w:lvl w:ilvl="1" w:tplc="BFE2DC32">
      <w:numFmt w:val="decimal"/>
      <w:lvlText w:val=""/>
      <w:lvlJc w:val="left"/>
    </w:lvl>
    <w:lvl w:ilvl="2" w:tplc="19E48426">
      <w:numFmt w:val="decimal"/>
      <w:lvlText w:val=""/>
      <w:lvlJc w:val="left"/>
    </w:lvl>
    <w:lvl w:ilvl="3" w:tplc="1EDE9DBC">
      <w:numFmt w:val="decimal"/>
      <w:lvlText w:val=""/>
      <w:lvlJc w:val="left"/>
    </w:lvl>
    <w:lvl w:ilvl="4" w:tplc="D3BC4E28">
      <w:numFmt w:val="decimal"/>
      <w:lvlText w:val=""/>
      <w:lvlJc w:val="left"/>
    </w:lvl>
    <w:lvl w:ilvl="5" w:tplc="C5FAA11E">
      <w:numFmt w:val="decimal"/>
      <w:lvlText w:val=""/>
      <w:lvlJc w:val="left"/>
    </w:lvl>
    <w:lvl w:ilvl="6" w:tplc="72E43970">
      <w:numFmt w:val="decimal"/>
      <w:lvlText w:val=""/>
      <w:lvlJc w:val="left"/>
    </w:lvl>
    <w:lvl w:ilvl="7" w:tplc="F7A8AE88">
      <w:numFmt w:val="decimal"/>
      <w:lvlText w:val=""/>
      <w:lvlJc w:val="left"/>
    </w:lvl>
    <w:lvl w:ilvl="8" w:tplc="2ECCAC7A">
      <w:numFmt w:val="decimal"/>
      <w:lvlText w:val=""/>
      <w:lvlJc w:val="left"/>
    </w:lvl>
  </w:abstractNum>
  <w:abstractNum w:abstractNumId="2" w15:restartNumberingAfterBreak="0">
    <w:nsid w:val="3D1B58BA"/>
    <w:multiLevelType w:val="hybridMultilevel"/>
    <w:tmpl w:val="7ACC8974"/>
    <w:lvl w:ilvl="0" w:tplc="903E1526">
      <w:start w:val="2"/>
      <w:numFmt w:val="lowerRoman"/>
      <w:lvlText w:val="%1)"/>
      <w:lvlJc w:val="left"/>
    </w:lvl>
    <w:lvl w:ilvl="1" w:tplc="C4464364">
      <w:numFmt w:val="decimal"/>
      <w:lvlText w:val=""/>
      <w:lvlJc w:val="left"/>
    </w:lvl>
    <w:lvl w:ilvl="2" w:tplc="AC908EE0">
      <w:numFmt w:val="decimal"/>
      <w:lvlText w:val=""/>
      <w:lvlJc w:val="left"/>
    </w:lvl>
    <w:lvl w:ilvl="3" w:tplc="91C824FE">
      <w:numFmt w:val="decimal"/>
      <w:lvlText w:val=""/>
      <w:lvlJc w:val="left"/>
    </w:lvl>
    <w:lvl w:ilvl="4" w:tplc="8E4A236A">
      <w:numFmt w:val="decimal"/>
      <w:lvlText w:val=""/>
      <w:lvlJc w:val="left"/>
    </w:lvl>
    <w:lvl w:ilvl="5" w:tplc="168AFDC2">
      <w:numFmt w:val="decimal"/>
      <w:lvlText w:val=""/>
      <w:lvlJc w:val="left"/>
    </w:lvl>
    <w:lvl w:ilvl="6" w:tplc="9F724E8E">
      <w:numFmt w:val="decimal"/>
      <w:lvlText w:val=""/>
      <w:lvlJc w:val="left"/>
    </w:lvl>
    <w:lvl w:ilvl="7" w:tplc="206E9752">
      <w:numFmt w:val="decimal"/>
      <w:lvlText w:val=""/>
      <w:lvlJc w:val="left"/>
    </w:lvl>
    <w:lvl w:ilvl="8" w:tplc="B914CDC0">
      <w:numFmt w:val="decimal"/>
      <w:lvlText w:val=""/>
      <w:lvlJc w:val="left"/>
    </w:lvl>
  </w:abstractNum>
  <w:abstractNum w:abstractNumId="3" w15:restartNumberingAfterBreak="0">
    <w:nsid w:val="41B71EFB"/>
    <w:multiLevelType w:val="hybridMultilevel"/>
    <w:tmpl w:val="47526AA0"/>
    <w:lvl w:ilvl="0" w:tplc="F9560C8E">
      <w:start w:val="10"/>
      <w:numFmt w:val="decimal"/>
      <w:lvlText w:val="[%1]"/>
      <w:lvlJc w:val="left"/>
    </w:lvl>
    <w:lvl w:ilvl="1" w:tplc="012429BC">
      <w:numFmt w:val="decimal"/>
      <w:lvlText w:val=""/>
      <w:lvlJc w:val="left"/>
    </w:lvl>
    <w:lvl w:ilvl="2" w:tplc="7EC481F8">
      <w:numFmt w:val="decimal"/>
      <w:lvlText w:val=""/>
      <w:lvlJc w:val="left"/>
    </w:lvl>
    <w:lvl w:ilvl="3" w:tplc="82F0C984">
      <w:numFmt w:val="decimal"/>
      <w:lvlText w:val=""/>
      <w:lvlJc w:val="left"/>
    </w:lvl>
    <w:lvl w:ilvl="4" w:tplc="54FCAA30">
      <w:numFmt w:val="decimal"/>
      <w:lvlText w:val=""/>
      <w:lvlJc w:val="left"/>
    </w:lvl>
    <w:lvl w:ilvl="5" w:tplc="9A8A09C0">
      <w:numFmt w:val="decimal"/>
      <w:lvlText w:val=""/>
      <w:lvlJc w:val="left"/>
    </w:lvl>
    <w:lvl w:ilvl="6" w:tplc="7CE4D096">
      <w:numFmt w:val="decimal"/>
      <w:lvlText w:val=""/>
      <w:lvlJc w:val="left"/>
    </w:lvl>
    <w:lvl w:ilvl="7" w:tplc="8B280B08">
      <w:numFmt w:val="decimal"/>
      <w:lvlText w:val=""/>
      <w:lvlJc w:val="left"/>
    </w:lvl>
    <w:lvl w:ilvl="8" w:tplc="8494A562">
      <w:numFmt w:val="decimal"/>
      <w:lvlText w:val=""/>
      <w:lvlJc w:val="left"/>
    </w:lvl>
  </w:abstractNum>
  <w:abstractNum w:abstractNumId="4" w15:restartNumberingAfterBreak="0">
    <w:nsid w:val="46E87CCD"/>
    <w:multiLevelType w:val="hybridMultilevel"/>
    <w:tmpl w:val="7C1CB43A"/>
    <w:lvl w:ilvl="0" w:tplc="CB54F3BA">
      <w:start w:val="1"/>
      <w:numFmt w:val="bullet"/>
      <w:lvlText w:val="C"/>
      <w:lvlJc w:val="left"/>
    </w:lvl>
    <w:lvl w:ilvl="1" w:tplc="E64456EC">
      <w:numFmt w:val="decimal"/>
      <w:lvlText w:val=""/>
      <w:lvlJc w:val="left"/>
    </w:lvl>
    <w:lvl w:ilvl="2" w:tplc="05BA1A1E">
      <w:numFmt w:val="decimal"/>
      <w:lvlText w:val=""/>
      <w:lvlJc w:val="left"/>
    </w:lvl>
    <w:lvl w:ilvl="3" w:tplc="6BA28370">
      <w:numFmt w:val="decimal"/>
      <w:lvlText w:val=""/>
      <w:lvlJc w:val="left"/>
    </w:lvl>
    <w:lvl w:ilvl="4" w:tplc="F180656E">
      <w:numFmt w:val="decimal"/>
      <w:lvlText w:val=""/>
      <w:lvlJc w:val="left"/>
    </w:lvl>
    <w:lvl w:ilvl="5" w:tplc="BD0E7D10">
      <w:numFmt w:val="decimal"/>
      <w:lvlText w:val=""/>
      <w:lvlJc w:val="left"/>
    </w:lvl>
    <w:lvl w:ilvl="6" w:tplc="5BE260D0">
      <w:numFmt w:val="decimal"/>
      <w:lvlText w:val=""/>
      <w:lvlJc w:val="left"/>
    </w:lvl>
    <w:lvl w:ilvl="7" w:tplc="63F41EF8">
      <w:numFmt w:val="decimal"/>
      <w:lvlText w:val=""/>
      <w:lvlJc w:val="left"/>
    </w:lvl>
    <w:lvl w:ilvl="8" w:tplc="82346B08">
      <w:numFmt w:val="decimal"/>
      <w:lvlText w:val=""/>
      <w:lvlJc w:val="left"/>
    </w:lvl>
  </w:abstractNum>
  <w:abstractNum w:abstractNumId="5" w15:restartNumberingAfterBreak="0">
    <w:nsid w:val="507ED7AB"/>
    <w:multiLevelType w:val="hybridMultilevel"/>
    <w:tmpl w:val="CD446518"/>
    <w:lvl w:ilvl="0" w:tplc="B1B63EEE">
      <w:start w:val="1"/>
      <w:numFmt w:val="bullet"/>
      <w:lvlText w:val="."/>
      <w:lvlJc w:val="left"/>
    </w:lvl>
    <w:lvl w:ilvl="1" w:tplc="972E3E84">
      <w:numFmt w:val="decimal"/>
      <w:lvlText w:val=""/>
      <w:lvlJc w:val="left"/>
    </w:lvl>
    <w:lvl w:ilvl="2" w:tplc="BC52176E">
      <w:numFmt w:val="decimal"/>
      <w:lvlText w:val=""/>
      <w:lvlJc w:val="left"/>
    </w:lvl>
    <w:lvl w:ilvl="3" w:tplc="407C22BA">
      <w:numFmt w:val="decimal"/>
      <w:lvlText w:val=""/>
      <w:lvlJc w:val="left"/>
    </w:lvl>
    <w:lvl w:ilvl="4" w:tplc="A5D8FF90">
      <w:numFmt w:val="decimal"/>
      <w:lvlText w:val=""/>
      <w:lvlJc w:val="left"/>
    </w:lvl>
    <w:lvl w:ilvl="5" w:tplc="EF36829C">
      <w:numFmt w:val="decimal"/>
      <w:lvlText w:val=""/>
      <w:lvlJc w:val="left"/>
    </w:lvl>
    <w:lvl w:ilvl="6" w:tplc="38580F8A">
      <w:numFmt w:val="decimal"/>
      <w:lvlText w:val=""/>
      <w:lvlJc w:val="left"/>
    </w:lvl>
    <w:lvl w:ilvl="7" w:tplc="6B32E862">
      <w:numFmt w:val="decimal"/>
      <w:lvlText w:val=""/>
      <w:lvlJc w:val="left"/>
    </w:lvl>
    <w:lvl w:ilvl="8" w:tplc="A3129C94">
      <w:numFmt w:val="decimal"/>
      <w:lvlText w:val=""/>
      <w:lvlJc w:val="left"/>
    </w:lvl>
  </w:abstractNum>
  <w:abstractNum w:abstractNumId="6" w15:restartNumberingAfterBreak="0">
    <w:nsid w:val="7545E146"/>
    <w:multiLevelType w:val="hybridMultilevel"/>
    <w:tmpl w:val="ACD63722"/>
    <w:lvl w:ilvl="0" w:tplc="945E7330">
      <w:start w:val="6"/>
      <w:numFmt w:val="decimal"/>
      <w:lvlText w:val="[%1]"/>
      <w:lvlJc w:val="left"/>
    </w:lvl>
    <w:lvl w:ilvl="1" w:tplc="6D4C71B8">
      <w:numFmt w:val="decimal"/>
      <w:lvlText w:val=""/>
      <w:lvlJc w:val="left"/>
    </w:lvl>
    <w:lvl w:ilvl="2" w:tplc="2494C9B2">
      <w:numFmt w:val="decimal"/>
      <w:lvlText w:val=""/>
      <w:lvlJc w:val="left"/>
    </w:lvl>
    <w:lvl w:ilvl="3" w:tplc="3E64EF36">
      <w:numFmt w:val="decimal"/>
      <w:lvlText w:val=""/>
      <w:lvlJc w:val="left"/>
    </w:lvl>
    <w:lvl w:ilvl="4" w:tplc="AA609198">
      <w:numFmt w:val="decimal"/>
      <w:lvlText w:val=""/>
      <w:lvlJc w:val="left"/>
    </w:lvl>
    <w:lvl w:ilvl="5" w:tplc="11A8AB5C">
      <w:numFmt w:val="decimal"/>
      <w:lvlText w:val=""/>
      <w:lvlJc w:val="left"/>
    </w:lvl>
    <w:lvl w:ilvl="6" w:tplc="88CA4D3E">
      <w:numFmt w:val="decimal"/>
      <w:lvlText w:val=""/>
      <w:lvlJc w:val="left"/>
    </w:lvl>
    <w:lvl w:ilvl="7" w:tplc="CF94DA6C">
      <w:numFmt w:val="decimal"/>
      <w:lvlText w:val=""/>
      <w:lvlJc w:val="left"/>
    </w:lvl>
    <w:lvl w:ilvl="8" w:tplc="FC6A1096">
      <w:numFmt w:val="decimal"/>
      <w:lvlText w:val=""/>
      <w:lvlJc w:val="left"/>
    </w:lvl>
  </w:abstractNum>
  <w:abstractNum w:abstractNumId="7" w15:restartNumberingAfterBreak="0">
    <w:nsid w:val="79E2A9E3"/>
    <w:multiLevelType w:val="hybridMultilevel"/>
    <w:tmpl w:val="38D6CC50"/>
    <w:lvl w:ilvl="0" w:tplc="C30637A6">
      <w:start w:val="3"/>
      <w:numFmt w:val="decimal"/>
      <w:lvlText w:val="[%1]"/>
      <w:lvlJc w:val="left"/>
    </w:lvl>
    <w:lvl w:ilvl="1" w:tplc="331C22A6">
      <w:start w:val="1"/>
      <w:numFmt w:val="upperLetter"/>
      <w:lvlText w:val="%2"/>
      <w:lvlJc w:val="left"/>
    </w:lvl>
    <w:lvl w:ilvl="2" w:tplc="7B04C9A6">
      <w:numFmt w:val="decimal"/>
      <w:lvlText w:val=""/>
      <w:lvlJc w:val="left"/>
    </w:lvl>
    <w:lvl w:ilvl="3" w:tplc="8690E684">
      <w:numFmt w:val="decimal"/>
      <w:lvlText w:val=""/>
      <w:lvlJc w:val="left"/>
    </w:lvl>
    <w:lvl w:ilvl="4" w:tplc="FFD428B2">
      <w:numFmt w:val="decimal"/>
      <w:lvlText w:val=""/>
      <w:lvlJc w:val="left"/>
    </w:lvl>
    <w:lvl w:ilvl="5" w:tplc="ABA6A488">
      <w:numFmt w:val="decimal"/>
      <w:lvlText w:val=""/>
      <w:lvlJc w:val="left"/>
    </w:lvl>
    <w:lvl w:ilvl="6" w:tplc="893E97D8">
      <w:numFmt w:val="decimal"/>
      <w:lvlText w:val=""/>
      <w:lvlJc w:val="left"/>
    </w:lvl>
    <w:lvl w:ilvl="7" w:tplc="E4484662">
      <w:numFmt w:val="decimal"/>
      <w:lvlText w:val=""/>
      <w:lvlJc w:val="left"/>
    </w:lvl>
    <w:lvl w:ilvl="8" w:tplc="72802B1E">
      <w:numFmt w:val="decimal"/>
      <w:lvlText w:val=""/>
      <w:lvlJc w:val="left"/>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2FB"/>
    <w:rsid w:val="004147E1"/>
    <w:rsid w:val="00741C4C"/>
    <w:rsid w:val="008402FB"/>
    <w:rsid w:val="00885605"/>
    <w:rsid w:val="00DA155E"/>
    <w:rsid w:val="00E932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F451D3-3593-427A-A9F8-25366C5AE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8</Pages>
  <Words>5699</Words>
  <Characters>32489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Fyan Syarafa</cp:lastModifiedBy>
  <cp:revision>13</cp:revision>
  <dcterms:created xsi:type="dcterms:W3CDTF">2018-09-26T16:47:00Z</dcterms:created>
  <dcterms:modified xsi:type="dcterms:W3CDTF">2018-09-29T03:10:00Z</dcterms:modified>
</cp:coreProperties>
</file>