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color w:val="234E52"/>
          <w:sz w:val="42"/>
        </w:rPr>
        <w:t>教学设计通用模板</w:t>
      </w:r>
    </w:p>
    <w:p>
      <w:pPr>
        <w:spacing w:after="200"/>
        <w:jc w:val="center"/>
      </w:pPr>
      <w:r>
        <w:rPr>
          <w:rFonts w:ascii="宋体" w:hAnsi="宋体" w:eastAsia="宋体"/>
          <w:color w:val="646464"/>
          <w:sz w:val="19"/>
        </w:rPr>
        <w:t>Skill 优化版｜适用于小学、初中、高中及多种课型</w:t>
      </w:r>
    </w:p>
    <w:p>
      <w:pPr>
        <w:keepLines/>
      </w:pPr>
      <w:r>
        <w:rPr>
          <w:i w:val="0"/>
        </w:rPr>
        <w:t>模板定位：以“课标与教材依据—学情判断—目标—学习任务—评价证据—教学过程—反思改进”为主线。保留正式教学设计所需模块，允许依据学科、课型和实际课时调整环节数量；不以机械填满栏目代替教学逻辑。</w:t>
      </w:r>
    </w:p>
    <w:p>
      <w:pPr>
        <w:keepLines/>
      </w:pPr>
      <w:r>
        <w:rPr>
          <w:i w:val="0"/>
        </w:rPr>
        <w:t>使用原则：填写前先核实教材版本、课标依据、学情资料和课时条件；没有可靠数据时明确标注“经验判断”或“待教师确认”，不得编造。正式稿删除所有填写提示、占位符和自检说明。</w:t>
      </w:r>
    </w:p>
    <w:p>
      <w:pPr>
        <w:pStyle w:val="Heading1"/>
      </w:pPr>
      <w:r>
        <w:t>一、课程基本信息</w:t>
      </w:r>
    </w:p>
    <w:p>
      <w:pPr>
        <w:keepLines/>
      </w:pPr>
      <w:r>
        <w:rPr>
          <w:i w:val="0"/>
        </w:rPr>
        <w:t>1. 课题：＿＿＿＿＿＿＿＿＿＿＿＿＿＿＿＿＿＿＿＿</w:t>
      </w:r>
    </w:p>
    <w:p>
      <w:pPr>
        <w:keepLines/>
      </w:pPr>
      <w:r>
        <w:rPr>
          <w:i w:val="0"/>
        </w:rPr>
        <w:t>2. 学科与学段／年级：＿＿＿＿＿＿＿＿＿＿＿＿＿＿</w:t>
      </w:r>
    </w:p>
    <w:p>
      <w:pPr>
        <w:keepLines/>
      </w:pPr>
      <w:r>
        <w:rPr>
          <w:i w:val="0"/>
        </w:rPr>
        <w:t>3. 教材依据：出版社及版本年份＿＿＿＿；册次与单元＿＿＿＿。教材页码仅在确有必要时注明。</w:t>
      </w:r>
    </w:p>
    <w:p>
      <w:pPr>
        <w:keepLines/>
      </w:pPr>
      <w:r>
        <w:rPr>
          <w:i w:val="0"/>
        </w:rPr>
        <w:t>4. 课时安排：第＿＿课时／共＿＿课时；本课时＿＿分钟。</w:t>
      </w:r>
    </w:p>
    <w:p>
      <w:pPr>
        <w:keepLines/>
      </w:pPr>
      <w:r>
        <w:rPr>
          <w:i w:val="0"/>
        </w:rPr>
        <w:t>5. 所属单元／主题及大概念：＿＿＿＿＿＿＿＿＿＿＿＿＿＿＿＿＿＿</w:t>
      </w:r>
    </w:p>
    <w:p>
      <w:pPr>
        <w:keepLines/>
      </w:pPr>
      <w:r>
        <w:rPr>
          <w:i w:val="0"/>
        </w:rPr>
        <w:t>6. 课型：新授／复习／实验探究／项目式／跨学科／整本书阅读／习题讲评／其他＿＿＿＿。</w:t>
      </w:r>
    </w:p>
    <w:p>
      <w:pPr>
        <w:keepLines/>
      </w:pPr>
      <w:r>
        <w:rPr>
          <w:i w:val="0"/>
        </w:rPr>
        <w:t>7. 授课对象：年级、班级、人数及与教学设计相关的特殊支持需求（按实际填写）＿＿＿＿＿＿＿＿。</w:t>
      </w:r>
    </w:p>
    <w:p>
      <w:pPr>
        <w:keepLines/>
      </w:pPr>
      <w:r>
        <w:rPr>
          <w:i w:val="0"/>
        </w:rPr>
        <w:t>8. 设计者／日期：＿＿＿＿＿＿＿＿＿＿＿＿＿＿＿＿＿＿＿＿</w:t>
      </w:r>
    </w:p>
    <w:p>
      <w:pPr>
        <w:keepLines/>
      </w:pPr>
      <w:r>
        <w:rPr>
          <w:i w:val="0"/>
        </w:rPr>
        <w:t>填写提示：只保留与本课有关的信息；未提供的班级人数、日期、版本年份等不得自行补造。</w:t>
      </w:r>
    </w:p>
    <w:p>
      <w:pPr>
        <w:pStyle w:val="Heading1"/>
      </w:pPr>
      <w:r>
        <w:t>二、设计依据</w:t>
      </w:r>
    </w:p>
    <w:p>
      <w:pPr>
        <w:pStyle w:val="Heading2"/>
      </w:pPr>
      <w:r>
        <w:t>（一）课程标准依据</w:t>
      </w:r>
    </w:p>
    <w:p>
      <w:pPr>
        <w:keepLines/>
      </w:pPr>
      <w:r>
        <w:rPr>
          <w:i w:val="0"/>
        </w:rPr>
        <w:t>写明适用课程标准的正式名称、学段／学科领域及与本课直接相关的内容要求、学业要求或评价建议。优先转述可核实的要求，并说明其如何落实到本课；未核实的条目序号、页码不得填写。</w:t>
      </w:r>
    </w:p>
    <w:p>
      <w:pPr>
        <w:keepLines/>
      </w:pPr>
      <w:r>
        <w:rPr>
          <w:i w:val="0"/>
        </w:rPr>
        <w:t>内容要求：＿＿＿＿＿＿＿＿＿＿＿＿＿＿＿＿＿＿＿＿＿＿＿＿＿＿＿＿</w:t>
      </w:r>
    </w:p>
    <w:p>
      <w:pPr>
        <w:keepLines/>
      </w:pPr>
      <w:r>
        <w:rPr>
          <w:i w:val="0"/>
        </w:rPr>
        <w:t>学业要求／学业质量：＿＿＿＿＿＿＿＿＿＿＿＿＿＿＿＿＿＿＿＿＿＿＿</w:t>
      </w:r>
    </w:p>
    <w:p>
      <w:pPr>
        <w:keepLines/>
      </w:pPr>
      <w:r>
        <w:rPr>
          <w:i w:val="0"/>
        </w:rPr>
        <w:t>教学提示／评价建议（按需）：＿＿＿＿＿＿＿＿＿＿＿＿＿＿＿＿＿＿＿</w:t>
      </w:r>
    </w:p>
    <w:p>
      <w:pPr>
        <w:pStyle w:val="Heading2"/>
      </w:pPr>
      <w:r>
        <w:t>（二）教材分析</w:t>
      </w:r>
    </w:p>
    <w:p>
      <w:pPr>
        <w:keepLines/>
      </w:pPr>
      <w:r>
        <w:rPr>
          <w:i w:val="0"/>
        </w:rPr>
        <w:t>1. 本课在单元中的位置：＿＿＿＿＿＿＿＿＿＿＿＿＿＿＿＿＿＿＿＿＿＿</w:t>
      </w:r>
    </w:p>
    <w:p>
      <w:pPr>
        <w:keepLines/>
      </w:pPr>
      <w:r>
        <w:rPr>
          <w:i w:val="0"/>
        </w:rPr>
        <w:t>2. 核心内容／大概念／关键方法：＿＿＿＿＿＿＿＿＿＿＿＿＿＿＿＿＿＿</w:t>
      </w:r>
    </w:p>
    <w:p>
      <w:pPr>
        <w:keepLines/>
      </w:pPr>
      <w:r>
        <w:rPr>
          <w:i w:val="0"/>
        </w:rPr>
        <w:t>3. 教材处理（增、删、换、合及理由；无调整可不写）：＿＿＿＿＿＿＿＿</w:t>
      </w:r>
    </w:p>
    <w:p>
      <w:pPr>
        <w:pStyle w:val="Heading2"/>
      </w:pPr>
      <w:r>
        <w:t>（三）学情分析</w:t>
      </w:r>
    </w:p>
    <w:p>
      <w:pPr>
        <w:keepLines/>
      </w:pPr>
      <w:r>
        <w:rPr>
          <w:i w:val="0"/>
        </w:rPr>
        <w:t>1. 已有基础：说明学生可能已经掌握的知识、经验或技能；如有前测，呈现真实数据。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2. 学习障碍：指出学生可能在哪一步产生何种误解，以及误解的原因。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3. 差异与支持：仅依据已知班情描述差异；缺乏数据时注明“经验判断／待教师确认”。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4. 教学对策：每项关键障碍至少对应一项具体支架，并说明在教学过程中的落实位置。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pStyle w:val="Heading2"/>
      </w:pPr>
      <w:r>
        <w:t>（四）设计理论／教学模式（按需填写）</w:t>
      </w:r>
    </w:p>
    <w:p>
      <w:pPr>
        <w:keepLines/>
      </w:pPr>
      <w:r>
        <w:rPr>
          <w:i w:val="0"/>
        </w:rPr>
        <w:t>如采用任务群、5E、UbD、项目式学习、POE、深度学习等模式，简要说明为何适合本课、如何体现。没有必要时可不单列，避免堆砌理论名称。</w:t>
      </w:r>
    </w:p>
    <w:p>
      <w:pPr>
        <w:keepLines/>
      </w:pPr>
      <w:r>
        <w:rPr>
          <w:i w:val="0"/>
        </w:rPr>
        <w:t>所选模式及理由：＿＿＿＿＿＿＿＿＿＿＿＿＿＿＿＿＿＿＿＿＿＿＿＿＿</w:t>
      </w:r>
    </w:p>
    <w:p>
      <w:pPr>
        <w:pStyle w:val="Heading1"/>
      </w:pPr>
      <w:r>
        <w:t>三、设计理念</w:t>
      </w:r>
    </w:p>
    <w:p>
      <w:pPr>
        <w:keepLines/>
      </w:pPr>
      <w:r>
        <w:rPr>
          <w:i w:val="0"/>
        </w:rPr>
        <w:t>用一段完整文字说明：本课要解决的核心学习问题；选择何种内容或问题作为主线；学生通过哪些关键学习活动形成理解；如何由文本／事实／数据／操作证据支持判断；学习成果如何迁移到新的表达、任务或情境。理念须与目标、活动、评价一致，避免口号和重复描述。</w:t>
      </w:r>
    </w:p>
    <w:p>
      <w:pPr>
        <w:keepLines/>
      </w:pPr>
      <w:r>
        <w:rPr>
          <w:i w:val="0"/>
        </w:rPr>
        <w:t>设计理念：＿＿＿＿＿＿＿＿＿＿＿＿＿＿＿＿＿＿＿＿＿＿＿＿＿＿＿＿＿＿＿＿＿＿＿＿＿＿＿＿＿＿＿＿＿＿＿＿＿＿＿＿＿＿＿＿＿＿＿＿＿＿＿＿＿＿＿＿＿＿＿＿</w:t>
      </w:r>
    </w:p>
    <w:p>
      <w:pPr>
        <w:pStyle w:val="Heading1"/>
      </w:pPr>
      <w:r>
        <w:t>四、教学目标</w:t>
      </w:r>
    </w:p>
    <w:p>
      <w:pPr>
        <w:keepLines/>
      </w:pPr>
      <w:r>
        <w:rPr>
          <w:i w:val="0"/>
        </w:rPr>
        <w:t>建议设置2—4条。每条目标应包含可观察的学习行为、完成条件或任务，以及必要的质量标准；素养落点使用学科课程标准中的规范表述。目标不写成教师活动，不使用“提高能力、培养素养、体会伟大”等无法直接评价的笼统表述。</w:t>
      </w:r>
    </w:p>
    <w:p>
      <w:pPr>
        <w:keepLines/>
      </w:pPr>
      <w:r>
        <w:rPr>
          <w:i w:val="0"/>
        </w:rPr>
        <w:t>目标1【素养落点：＿＿＿＿】：在＿＿＿＿条件／任务下，学生能够＿＿＿＿，形成＿＿＿＿成果，达到＿＿＿＿标准。</w:t>
      </w:r>
    </w:p>
    <w:p>
      <w:pPr>
        <w:keepLines/>
      </w:pPr>
      <w:r>
        <w:rPr>
          <w:i w:val="0"/>
        </w:rPr>
        <w:t>目标2【素养落点：＿＿＿＿】：在＿＿＿＿条件／任务下，学生能够＿＿＿＿，形成＿＿＿＿成果，达到＿＿＿＿标准。</w:t>
      </w:r>
    </w:p>
    <w:p>
      <w:pPr>
        <w:keepLines/>
      </w:pPr>
      <w:r>
        <w:rPr>
          <w:i w:val="0"/>
        </w:rPr>
        <w:t>目标3（按需）【素养落点：＿＿＿＿】：在＿＿＿＿条件／任务下，学生能够＿＿＿＿，形成＿＿＿＿成果，达到＿＿＿＿标准。</w:t>
      </w:r>
    </w:p>
    <w:p>
      <w:pPr>
        <w:keepLines/>
      </w:pPr>
      <w:r>
        <w:rPr>
          <w:i w:val="0"/>
        </w:rPr>
        <w:t>目标4（按需）【素养落点：＿＿＿＿】：在＿＿＿＿条件／任务下，学生能够＿＿＿＿，形成＿＿＿＿成果，达到＿＿＿＿标准。</w:t>
      </w:r>
    </w:p>
    <w:p>
      <w:pPr>
        <w:keepLines/>
      </w:pPr>
      <w:r>
        <w:rPr>
          <w:i w:val="0"/>
        </w:rPr>
        <w:t>一致性要求：每条目标均须在教学过程中有相应学习活动，并有可收集的评价证据；目标数量不为凑数而增加。</w:t>
      </w:r>
    </w:p>
    <w:p>
      <w:pPr>
        <w:pStyle w:val="Heading1"/>
      </w:pPr>
      <w:r>
        <w:t>五、教学重点、难点与突破策略</w:t>
      </w:r>
    </w:p>
    <w:p>
      <w:pPr>
        <w:keepLines/>
      </w:pPr>
      <w:r>
        <w:rPr>
          <w:i w:val="0"/>
        </w:rPr>
        <w:t>1. 教学重点（1—2条）：＿＿＿＿＿＿＿＿＿＿＿＿＿＿＿＿＿＿＿＿＿＿</w:t>
      </w:r>
    </w:p>
    <w:p>
      <w:pPr>
        <w:keepLines/>
      </w:pPr>
      <w:r>
        <w:rPr>
          <w:i w:val="0"/>
        </w:rPr>
        <w:t>依据：＿＿＿＿＿＿＿＿＿＿＿＿＿＿＿＿＿＿＿＿＿＿＿＿＿＿＿＿＿＿</w:t>
      </w:r>
    </w:p>
    <w:p>
      <w:pPr>
        <w:keepLines/>
      </w:pPr>
      <w:r>
        <w:rPr>
          <w:i w:val="0"/>
        </w:rPr>
        <w:t>2. 教学难点（1—2条）：＿＿＿＿＿＿＿＿＿＿＿＿＿＿＿＿＿＿＿＿＿＿</w:t>
      </w:r>
    </w:p>
    <w:p>
      <w:pPr>
        <w:keepLines/>
      </w:pPr>
      <w:r>
        <w:rPr>
          <w:i w:val="0"/>
        </w:rPr>
        <w:t>难在哪一步：＿＿＿＿＿＿＿＿＿＿；学情依据／原因：＿＿＿＿＿＿＿＿</w:t>
      </w:r>
    </w:p>
    <w:p>
      <w:pPr>
        <w:keepLines/>
      </w:pPr>
      <w:r>
        <w:rPr>
          <w:i w:val="0"/>
        </w:rPr>
        <w:t>3. 突破策略（与难点一一对应）：</w:t>
      </w:r>
    </w:p>
    <w:p>
      <w:pPr>
        <w:keepLines/>
      </w:pPr>
      <w:r>
        <w:rPr>
          <w:i w:val="0"/>
        </w:rPr>
        <w:t>难点一 → 突破策略及落实环节：＿＿＿＿＿＿＿＿＿＿＿＿＿＿＿＿＿＿</w:t>
      </w:r>
    </w:p>
    <w:p>
      <w:pPr>
        <w:keepLines/>
      </w:pPr>
      <w:r>
        <w:rPr>
          <w:i w:val="0"/>
        </w:rPr>
        <w:t>难点二（按需）→ 突破策略及落实环节：＿＿＿＿＿＿＿＿＿＿＿＿＿＿</w:t>
      </w:r>
    </w:p>
    <w:p>
      <w:pPr>
        <w:keepLines/>
      </w:pPr>
      <w:r>
        <w:rPr>
          <w:i w:val="0"/>
        </w:rPr>
        <w:t>重点体现本课必须学会的关键内容或方法；难点体现学生从已有认识走向目标理解时的实际障碍。避免重点、难点同义重复。</w:t>
      </w:r>
    </w:p>
    <w:p>
      <w:pPr>
        <w:pStyle w:val="Heading1"/>
      </w:pPr>
      <w:r>
        <w:t>六、教学准备</w:t>
      </w:r>
    </w:p>
    <w:p>
      <w:pPr>
        <w:keepLines/>
      </w:pPr>
      <w:r>
        <w:rPr>
          <w:i w:val="0"/>
        </w:rPr>
        <w:t>1. 教具／器材与场地：名称、数量、分组方式等。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2. 学具／学习单：份数、内容要点等。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3. 数字资源与工具：名称、来源或制作方式、用途、使用环节、是否需要联网；无须使用则注明“不适用”。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4. 安全与应急预案（涉及实验、实践、户外活动时必填）：风险点、预防措施、异常处理。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提示：涉及实验、实践或户外活动时，必须写明安全预案。数字资源应说明使用环节、用途和操作方式，不能只写“多媒体课件”。</w:t>
      </w:r>
    </w:p>
    <w:p>
      <w:pPr>
        <w:pStyle w:val="Heading1"/>
      </w:pPr>
      <w:r>
        <w:t>七、教—学—评一体化设计</w:t>
      </w:r>
    </w:p>
    <w:p>
      <w:pPr>
        <w:keepLines/>
      </w:pPr>
      <w:r>
        <w:rPr>
          <w:i w:val="0"/>
        </w:rPr>
        <w:t>将教学目标、核心学习任务、学生产出和评价标准放在同一张表中。评价标准应能直接判断目标是否达成，并与教学过程使用同一套口径。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vAlign w:val="center"/>
            <w:shd w:fill="DDE9E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教学目标</w:t>
            </w:r>
          </w:p>
        </w:tc>
        <w:tc>
          <w:tcPr>
            <w:tcW w:type="dxa" w:w="1976"/>
            <w:vAlign w:val="center"/>
            <w:shd w:fill="DDE9E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核心学习任务</w:t>
            </w:r>
          </w:p>
        </w:tc>
        <w:tc>
          <w:tcPr>
            <w:tcW w:type="dxa" w:w="1976"/>
            <w:vAlign w:val="center"/>
            <w:shd w:fill="DDE9E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可观察的学习产出／证据</w:t>
            </w:r>
          </w:p>
        </w:tc>
        <w:tc>
          <w:tcPr>
            <w:tcW w:type="dxa" w:w="1976"/>
            <w:vAlign w:val="center"/>
            <w:shd w:fill="DDE9E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评价方式与工具</w:t>
            </w:r>
          </w:p>
        </w:tc>
        <w:tc>
          <w:tcPr>
            <w:tcW w:type="dxa" w:w="1976"/>
            <w:vAlign w:val="center"/>
            <w:shd w:fill="DDE9E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达标标准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目标1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目标2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目标3（按需）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目标4（按需）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19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1"/>
      </w:pPr>
      <w:r>
        <w:t>八、教学过程</w:t>
      </w:r>
    </w:p>
    <w:p>
      <w:pPr>
        <w:keepLines/>
      </w:pPr>
      <w:r>
        <w:rPr>
          <w:i w:val="0"/>
        </w:rPr>
        <w:t>按本课的真实学习逻辑安排环节。常见结构为“导入—主体学习—归纳评价—迁移／作业”，但不要求所有课型套用同一种结构。主体环节一般控制在2—4个；各环节时间合计必须等于本课时长。</w:t>
      </w:r>
    </w:p>
    <w:p>
      <w:pPr>
        <w:pStyle w:val="Heading2"/>
      </w:pPr>
      <w:r>
        <w:t>（一）导入（＿＿分钟）</w:t>
      </w:r>
    </w:p>
    <w:p>
      <w:pPr>
        <w:keepLines/>
      </w:pPr>
      <w:r>
        <w:rPr>
          <w:i w:val="0"/>
        </w:rPr>
        <w:t>1. 教师活动：写关键材料、指令或核心问题；除非用户明确要求逐字稿，不必逐句写完整台词。</w:t>
      </w:r>
    </w:p>
    <w:p>
      <w:pPr>
        <w:keepLines/>
      </w:pPr>
      <w:r>
        <w:rPr>
          <w:i w:val="0"/>
        </w:rPr>
        <w:t>2. 学生活动：写清学生实际要观察、阅读、讨论、操作或表达什么，以及形成什么初步成果。</w:t>
      </w:r>
    </w:p>
    <w:p>
      <w:pPr>
        <w:keepLines/>
      </w:pPr>
      <w:r>
        <w:rPr>
          <w:i w:val="0"/>
        </w:rPr>
        <w:t>3. 环节作用与目标关联：说明本环节为何放在这里，为后续哪一步作准备。</w:t>
      </w:r>
    </w:p>
    <w:p>
      <w:pPr>
        <w:keepLines/>
      </w:pPr>
      <w:r>
        <w:rPr>
          <w:i w:val="0"/>
        </w:rPr>
        <w:t>4. 评价证据与即时调整：说明观察什么、如何判断理解情况；必要时写明典型错误及应对。</w:t>
      </w:r>
    </w:p>
    <w:p>
      <w:pPr>
        <w:pStyle w:val="Heading2"/>
      </w:pPr>
      <w:r>
        <w:t>（二）主体环节一：＿＿＿＿（＿＿分钟）</w:t>
      </w:r>
    </w:p>
    <w:p>
      <w:pPr>
        <w:keepLines/>
      </w:pPr>
      <w:r>
        <w:rPr>
          <w:i w:val="0"/>
        </w:rPr>
        <w:t>1. 教师活动／关键问题：＿＿＿＿＿＿＿＿＿＿＿＿＿＿＿＿＿＿＿＿＿＿</w:t>
      </w:r>
    </w:p>
    <w:p>
      <w:pPr>
        <w:keepLines/>
      </w:pPr>
      <w:r>
        <w:rPr>
          <w:i w:val="0"/>
        </w:rPr>
        <w:t>2. 学生活动／阶段成果：＿＿＿＿＿＿＿＿＿＿＿＿＿＿＿＿＿＿＿＿＿＿</w:t>
      </w:r>
    </w:p>
    <w:p>
      <w:pPr>
        <w:keepLines/>
      </w:pPr>
      <w:r>
        <w:rPr>
          <w:i w:val="0"/>
        </w:rPr>
        <w:t>3. 与前后环节的逻辑关系：＿＿＿＿＿＿＿＿＿＿＿＿＿＿＿＿＿＿＿＿＿</w:t>
      </w:r>
    </w:p>
    <w:p>
      <w:pPr>
        <w:keepLines/>
      </w:pPr>
      <w:r>
        <w:rPr>
          <w:i w:val="0"/>
        </w:rPr>
        <w:t>4. 评价证据／支架与应对：＿＿＿＿＿＿＿＿＿＿＿＿＿＿＿＿＿＿＿＿＿</w:t>
      </w:r>
    </w:p>
    <w:p>
      <w:pPr>
        <w:pStyle w:val="Heading2"/>
      </w:pPr>
      <w:r>
        <w:t>（三）主体环节二：＿＿＿＿（＿＿分钟）</w:t>
      </w:r>
    </w:p>
    <w:p>
      <w:pPr>
        <w:keepLines/>
      </w:pPr>
      <w:r>
        <w:rPr>
          <w:i w:val="0"/>
        </w:rPr>
        <w:t>1. 教师活动／关键问题：＿＿＿＿＿＿＿＿＿＿＿＿＿＿＿＿＿＿＿＿＿＿</w:t>
      </w:r>
    </w:p>
    <w:p>
      <w:pPr>
        <w:keepLines/>
      </w:pPr>
      <w:r>
        <w:rPr>
          <w:i w:val="0"/>
        </w:rPr>
        <w:t>2. 学生活动／阶段成果：＿＿＿＿＿＿＿＿＿＿＿＿＿＿＿＿＿＿＿＿＿＿</w:t>
      </w:r>
    </w:p>
    <w:p>
      <w:pPr>
        <w:keepLines/>
      </w:pPr>
      <w:r>
        <w:rPr>
          <w:i w:val="0"/>
        </w:rPr>
        <w:t>3. 与前后环节的逻辑关系：＿＿＿＿＿＿＿＿＿＿＿＿＿＿＿＿＿＿＿＿＿</w:t>
      </w:r>
    </w:p>
    <w:p>
      <w:pPr>
        <w:keepLines/>
      </w:pPr>
      <w:r>
        <w:rPr>
          <w:i w:val="0"/>
        </w:rPr>
        <w:t>4. 评价证据／支架与应对：＿＿＿＿＿＿＿＿＿＿＿＿＿＿＿＿＿＿＿＿＿</w:t>
      </w:r>
    </w:p>
    <w:p>
      <w:pPr>
        <w:pStyle w:val="Heading2"/>
      </w:pPr>
      <w:r>
        <w:t>（四）主体环节三或更多：按需增删（＿＿分钟）</w:t>
      </w:r>
    </w:p>
    <w:p>
      <w:pPr>
        <w:keepLines/>
      </w:pPr>
      <w:r>
        <w:rPr>
          <w:i w:val="0"/>
        </w:rPr>
        <w:t>仅在确有独立学习任务时增加环节。每个环节均应写清教师引导、学生行动、阶段成果、评价证据及其与前后环节的关系，避免为填模板而重复内容。</w:t>
      </w:r>
    </w:p>
    <w:p>
      <w:pPr>
        <w:keepLines/>
      </w:pPr>
      <w:r>
        <w:rPr>
          <w:i w:val="0"/>
        </w:rPr>
        <w:t>教师活动／关键问题：＿＿＿＿＿＿＿＿＿＿＿＿＿＿＿＿＿＿＿＿＿＿＿</w:t>
      </w:r>
    </w:p>
    <w:p>
      <w:pPr>
        <w:keepLines/>
      </w:pPr>
      <w:r>
        <w:rPr>
          <w:i w:val="0"/>
        </w:rPr>
        <w:t>学生活动／阶段成果：＿＿＿＿＿＿＿＿＿＿＿＿＿＿＿＿＿＿＿＿＿＿＿</w:t>
      </w:r>
    </w:p>
    <w:p>
      <w:pPr>
        <w:keepLines/>
      </w:pPr>
      <w:r>
        <w:rPr>
          <w:i w:val="0"/>
        </w:rPr>
        <w:t>与前后环节的逻辑关系：＿＿＿＿＿＿＿＿＿＿＿＿＿＿＿＿＿＿＿＿＿＿</w:t>
      </w:r>
    </w:p>
    <w:p>
      <w:pPr>
        <w:keepLines/>
      </w:pPr>
      <w:r>
        <w:rPr>
          <w:i w:val="0"/>
        </w:rPr>
        <w:t>评价证据／支架与应对：＿＿＿＿＿＿＿＿＿＿＿＿＿＿＿＿＿＿＿＿＿＿</w:t>
      </w:r>
    </w:p>
    <w:p>
      <w:pPr>
        <w:pStyle w:val="Heading2"/>
      </w:pPr>
      <w:r>
        <w:t>（五）归纳与评价（＿＿分钟）</w:t>
      </w:r>
    </w:p>
    <w:p>
      <w:pPr>
        <w:keepLines/>
      </w:pPr>
      <w:r>
        <w:rPr>
          <w:i w:val="0"/>
        </w:rPr>
        <w:t>由学生依据学习证据归纳本课所得；教师针对目标达成情况进行反馈。需要补救时安排短小、可完成的再尝试任务。</w:t>
      </w:r>
    </w:p>
    <w:p>
      <w:pPr>
        <w:keepLines/>
      </w:pPr>
      <w:r>
        <w:rPr>
          <w:i w:val="0"/>
        </w:rPr>
        <w:t>内容小结：＿＿＿＿＿＿＿＿＿＿＿＿＿＿＿＿＿＿＿＿＿＿＿＿＿＿＿＿</w:t>
      </w:r>
    </w:p>
    <w:p>
      <w:pPr>
        <w:keepLines/>
      </w:pPr>
      <w:r>
        <w:rPr>
          <w:i w:val="0"/>
        </w:rPr>
        <w:t>多元评价：＿＿＿＿＿＿＿＿＿＿＿＿＿＿＿＿＿＿＿＿＿＿＿＿＿＿＿＿</w:t>
      </w:r>
    </w:p>
    <w:p>
      <w:pPr>
        <w:keepLines/>
      </w:pPr>
      <w:r>
        <w:rPr>
          <w:i w:val="0"/>
        </w:rPr>
        <w:t>当堂矫正：＿＿＿＿＿＿＿＿＿＿＿＿＿＿＿＿＿＿＿＿＿＿＿＿＿＿＿＿</w:t>
      </w:r>
    </w:p>
    <w:p>
      <w:pPr>
        <w:pStyle w:val="Heading2"/>
      </w:pPr>
      <w:r>
        <w:t>（六）迁移与课堂延伸（＿＿分钟，按需）</w:t>
      </w:r>
    </w:p>
    <w:p>
      <w:pPr>
        <w:keepLines/>
      </w:pPr>
      <w:r>
        <w:rPr>
          <w:i w:val="0"/>
        </w:rPr>
        <w:t>说明课内迁移任务或课后作业。若写作、制作、实验等已在课堂完成，课后应以修订、延伸或反思为主，避免重复布置。</w:t>
      </w:r>
    </w:p>
    <w:p>
      <w:pPr>
        <w:keepLines/>
      </w:pPr>
      <w:r>
        <w:rPr>
          <w:i w:val="0"/>
        </w:rPr>
        <w:t>基础必做／拓展选做／实践选做：＿＿＿＿＿＿＿＿＿＿＿＿＿＿＿＿＿＿</w:t>
      </w:r>
    </w:p>
    <w:p>
      <w:pPr>
        <w:keepLines/>
      </w:pPr>
      <w:r>
        <w:rPr>
          <w:i w:val="0"/>
        </w:rPr>
        <w:t>时间核对：导入＿＿＋主体环节＿＿＋归纳评价＿＿＋迁移延伸＿＿＝总时长＿＿分钟。应预留必要的转换时间，避免超时。</w:t>
      </w:r>
    </w:p>
    <w:p>
      <w:pPr>
        <w:keepLines/>
      </w:pPr>
      <w:r>
        <w:rPr>
          <w:i w:val="0"/>
        </w:rPr>
        <w:t>过程质量检查：活动须服务目标；学生应有真实可见的学习行为；不安排无意义的连续讲授；每一环节不必机械重复固定小标题，但关键信息必须齐全。</w:t>
      </w:r>
    </w:p>
    <w:p>
      <w:pPr>
        <w:pStyle w:val="Heading1"/>
      </w:pPr>
      <w:r>
        <w:t>九、板书设计（文字描述）</w:t>
      </w:r>
    </w:p>
    <w:p>
      <w:pPr>
        <w:keepLines/>
      </w:pPr>
      <w:r>
        <w:rPr>
          <w:i w:val="0"/>
        </w:rPr>
        <w:t>1. 板书主线：写出标题、核心问题、主要层次及层次之间的关系。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2. 副板书：列出随教学生成的关键词、证据或易错点。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3. 生成时机：说明哪些内容随哪个环节逐步形成。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板书应简洁、可读，并与教学过程一致；以文字描述层次关系即可，不要求绘图。</w:t>
      </w:r>
    </w:p>
    <w:p>
      <w:pPr>
        <w:pStyle w:val="Heading1"/>
      </w:pPr>
      <w:r>
        <w:t>十、作业设计</w:t>
      </w:r>
    </w:p>
    <w:p>
      <w:pPr>
        <w:keepLines/>
      </w:pPr>
      <w:r>
        <w:rPr>
          <w:i w:val="0"/>
        </w:rPr>
        <w:t>1. 基础作业（必做，＿＿分钟）——对应目标＿＿：＿＿＿＿＿＿＿＿＿＿</w:t>
      </w:r>
    </w:p>
    <w:p>
      <w:pPr>
        <w:keepLines/>
      </w:pPr>
      <w:r>
        <w:rPr>
          <w:i w:val="0"/>
        </w:rPr>
        <w:t>完成方式：＿＿＿＿＿＿＿＿；批改与反馈方式：＿＿＿＿＿＿＿＿＿＿＿</w:t>
      </w:r>
    </w:p>
    <w:p>
      <w:pPr>
        <w:keepLines/>
      </w:pPr>
      <w:r>
        <w:rPr>
          <w:i w:val="0"/>
        </w:rPr>
        <w:t>2. 拓展作业（选做，＿＿分钟）——对应目标＿＿：＿＿＿＿＿＿＿＿＿＿</w:t>
      </w:r>
    </w:p>
    <w:p>
      <w:pPr>
        <w:keepLines/>
      </w:pPr>
      <w:r>
        <w:rPr>
          <w:i w:val="0"/>
        </w:rPr>
        <w:t>成果形式：＿＿＿＿＿＿＿＿；反馈方式：＿＿＿＿＿＿＿＿＿＿＿＿＿＿</w:t>
      </w:r>
    </w:p>
    <w:p>
      <w:pPr>
        <w:keepLines/>
      </w:pPr>
      <w:r>
        <w:rPr>
          <w:i w:val="0"/>
        </w:rPr>
        <w:t>3. 实践／长周期作业（选做，＿＿天）——成果与节点：＿＿＿＿＿＿＿＿</w:t>
      </w:r>
    </w:p>
    <w:p>
      <w:pPr>
        <w:keepLines/>
      </w:pPr>
      <w:r>
        <w:rPr>
          <w:i w:val="0"/>
        </w:rPr>
        <w:t>作业应巩固或迁移本课所学，任务清晰、负担适量；不得布置未教内容、机械重复、惩罚性任务，或要求家长批改。学段作业时长应符合现行政策要求。</w:t>
      </w:r>
    </w:p>
    <w:p>
      <w:pPr>
        <w:pStyle w:val="Heading1"/>
      </w:pPr>
      <w:r>
        <w:t>十一、教学评价</w:t>
      </w:r>
    </w:p>
    <w:p>
      <w:pPr>
        <w:keepLines/>
      </w:pPr>
      <w:r>
        <w:rPr>
          <w:i w:val="0"/>
        </w:rPr>
        <w:t>说明本课采用的过程性与结果性评价方式，以及评价结果如何用于即时反馈、当堂补救和后续教学调整。量规与第七部分使用同一套达标标准。</w:t>
      </w:r>
    </w:p>
    <w:p>
      <w:pPr>
        <w:keepLines/>
      </w:pPr>
      <w:r>
        <w:rPr>
          <w:i w:val="0"/>
        </w:rPr>
        <w:t>1. 评价方式组合（至少包含过程性评价）：＿＿＿＿＿＿＿＿＿＿＿＿＿＿</w:t>
      </w:r>
    </w:p>
    <w:p>
      <w:pPr>
        <w:keepLines/>
      </w:pPr>
      <w:r>
        <w:rPr>
          <w:i w:val="0"/>
        </w:rPr>
        <w:t>2. 评价量规（根据本课目标选择3—4个维度；等级描述须为可观察行为）：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DDE9E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评价维度</w:t>
            </w:r>
          </w:p>
        </w:tc>
        <w:tc>
          <w:tcPr>
            <w:tcW w:type="dxa" w:w="2469"/>
            <w:vAlign w:val="center"/>
            <w:shd w:fill="DDE9E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待改进</w:t>
            </w:r>
          </w:p>
        </w:tc>
        <w:tc>
          <w:tcPr>
            <w:tcW w:type="dxa" w:w="2469"/>
            <w:vAlign w:val="center"/>
            <w:shd w:fill="DDE9E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达到要求</w:t>
            </w:r>
          </w:p>
        </w:tc>
        <w:tc>
          <w:tcPr>
            <w:tcW w:type="dxa" w:w="2469"/>
            <w:vAlign w:val="center"/>
            <w:shd w:fill="DDE9E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表现较好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维度1：＿＿＿＿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维度2：＿＿＿＿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维度3（按需）：＿＿＿＿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维度4（按需）：＿＿＿＿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＿＿＿＿</w:t>
            </w:r>
          </w:p>
        </w:tc>
      </w:tr>
    </w:tbl>
    <w:p>
      <w:pPr>
        <w:spacing w:after="20"/>
      </w:pPr>
    </w:p>
    <w:p>
      <w:pPr>
        <w:keepLines/>
      </w:pPr>
      <w:r>
        <w:rPr>
          <w:i w:val="0"/>
        </w:rPr>
        <w:t>3. 评价结果的使用：即时反馈＿＿＿＿；当堂补救＿＿＿＿；后续教学调整＿＿＿＿。</w:t>
      </w:r>
    </w:p>
    <w:p>
      <w:pPr>
        <w:keepLines/>
      </w:pPr>
      <w:r>
        <w:rPr>
          <w:i w:val="0"/>
        </w:rPr>
        <w:t>等级描述须写可观察行为，避免“很好、一般、认真”等模糊词；不以学生隐私、家庭经历或情绪强度作为不恰当的评分依据。</w:t>
      </w:r>
    </w:p>
    <w:p>
      <w:pPr>
        <w:pStyle w:val="Heading1"/>
      </w:pPr>
      <w:r>
        <w:t>十二、教学反思预设与课后改进</w:t>
      </w:r>
    </w:p>
    <w:p>
      <w:pPr>
        <w:keepLines/>
      </w:pPr>
      <w:r>
        <w:rPr>
          <w:i w:val="0"/>
        </w:rPr>
        <w:t>1. 预判问题一：学生可能在哪一环节、哪一步出现何种困难？对应的补救支架是什么？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2. 预判问题二（按需）：可能出现的另一类误解及处理方式。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3. 目标达成证据：列出课堂中实际能够收集的作品、记录、回答或操作表现。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4. 课后改进：根据真实课堂证据说明下一次应调整的内容、活动、支架或时间安排。</w:t>
      </w:r>
    </w:p>
    <w:p>
      <w:pPr>
        <w:keepLines/>
      </w:pPr>
      <w:r>
        <w:rPr>
          <w:i w:val="0"/>
        </w:rPr>
        <w:t>填写：＿＿＿＿＿＿＿＿＿＿＿＿＿＿＿＿＿＿＿＿＿＿＿＿＿＿＿＿＿＿</w:t>
      </w:r>
    </w:p>
    <w:p>
      <w:pPr>
        <w:keepLines/>
      </w:pPr>
      <w:r>
        <w:rPr>
          <w:i w:val="0"/>
        </w:rPr>
        <w:t>反思预设不得伪装成已经发生的课堂结果。</w:t>
      </w:r>
    </w:p>
    <w:p>
      <w:pPr>
        <w:pStyle w:val="Heading1"/>
      </w:pPr>
      <w:r>
        <w:t>附录一：交稿前质量核对表</w:t>
      </w:r>
    </w:p>
    <w:p>
      <w:pPr>
        <w:pStyle w:val="ListBullet"/>
        <w:spacing w:after="40"/>
      </w:pPr>
      <w:r>
        <w:t>□ 课程标准、教材版本与相关政策信息准确；无法核实的条目不编造。</w:t>
      </w:r>
    </w:p>
    <w:p>
      <w:pPr>
        <w:pStyle w:val="ListBullet"/>
        <w:spacing w:after="40"/>
      </w:pPr>
      <w:r>
        <w:t>□ 学情分析有依据；无前测数据时明确标注经验判断或待确认。</w:t>
      </w:r>
    </w:p>
    <w:p>
      <w:pPr>
        <w:pStyle w:val="ListBullet"/>
        <w:spacing w:after="40"/>
      </w:pPr>
      <w:r>
        <w:t>□ 目标可观察、可评价，数量适当；每条目标均有任务和评价证据。</w:t>
      </w:r>
    </w:p>
    <w:p>
      <w:pPr>
        <w:pStyle w:val="ListBullet"/>
        <w:spacing w:after="40"/>
      </w:pPr>
      <w:r>
        <w:t>□ 重点、难点有区别；突破策略对应具体学习障碍。</w:t>
      </w:r>
    </w:p>
    <w:p>
      <w:pPr>
        <w:pStyle w:val="ListBullet"/>
        <w:spacing w:after="40"/>
      </w:pPr>
      <w:r>
        <w:t>□ 教学理念、目标、活动、评价和作业前后一致。</w:t>
      </w:r>
    </w:p>
    <w:p>
      <w:pPr>
        <w:pStyle w:val="ListBullet"/>
        <w:spacing w:after="40"/>
      </w:pPr>
      <w:r>
        <w:t>□ 教学过程顺序合理，环节衔接自然，学生有实际学习行为。</w:t>
      </w:r>
    </w:p>
    <w:p>
      <w:pPr>
        <w:pStyle w:val="ListBullet"/>
        <w:spacing w:after="40"/>
      </w:pPr>
      <w:r>
        <w:t>□ 所有环节时间之和等于课时总时长，并考虑活动转换时间。</w:t>
      </w:r>
    </w:p>
    <w:p>
      <w:pPr>
        <w:pStyle w:val="ListBullet"/>
        <w:spacing w:after="40"/>
      </w:pPr>
      <w:r>
        <w:t>□ 评价标准明确、可观察，且与教—学—评一体化表一致。</w:t>
      </w:r>
    </w:p>
    <w:p>
      <w:pPr>
        <w:pStyle w:val="ListBullet"/>
        <w:spacing w:after="40"/>
      </w:pPr>
      <w:r>
        <w:t>□ 板书与教学过程一致；作业负担合理并与目标相关。</w:t>
      </w:r>
    </w:p>
    <w:p>
      <w:pPr>
        <w:pStyle w:val="ListBullet"/>
        <w:spacing w:after="40"/>
      </w:pPr>
      <w:r>
        <w:t>□ 全文语言准确、通顺、简洁；无重复、空话、无依据的结论或无必要的课件页码引用。</w:t>
      </w:r>
    </w:p>
    <w:p>
      <w:pPr>
        <w:pStyle w:val="ListBullet"/>
        <w:spacing w:after="40"/>
      </w:pPr>
      <w:r>
        <w:t>□ 已区分已知事实、教学推断和待教师确认信息。</w:t>
      </w:r>
    </w:p>
    <w:p>
      <w:pPr>
        <w:pStyle w:val="ListBullet"/>
        <w:spacing w:after="40"/>
      </w:pPr>
      <w:r>
        <w:t>□ 正式稿已删除模板提示、空白占位符和未完成内容。</w:t>
      </w:r>
    </w:p>
    <w:p>
      <w:pPr>
        <w:pStyle w:val="Heading1"/>
      </w:pPr>
      <w:r>
        <w:t>附录二：教学目标常用行为动词（参考）</w:t>
      </w:r>
    </w:p>
    <w:p>
      <w:pPr>
        <w:keepLines/>
      </w:pPr>
      <w:r>
        <w:rPr>
          <w:i w:val="0"/>
        </w:rPr>
        <w:t>识别／记忆：指出、列举、标注、复述、写出；理解：解释、说明、概述、比较、分类、推断；应用：运用、计算、操作、绘制、仿写；分析：分析、区分、归因、对照、找出依据；评价：判断、评析、质疑、论证、提出改进意见；创造：设计、撰写、编制、规划、创作。动词选择应符合学段、学科和实际任务，不机械追求高阶动词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87878"/>
        <w:sz w:val="16"/>
      </w:rPr>
      <w:t>教学设计通用模板｜段落式排版版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83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34E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34E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