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54D6" w14:textId="77777777" w:rsidR="00E250CF" w:rsidRDefault="00E250CF" w:rsidP="002D75DD">
      <w:pPr>
        <w:framePr w:hSpace="187" w:wrap="notBeside" w:vAnchor="text" w:hAnchor="text" w:xAlign="center" w:y="1"/>
      </w:pPr>
    </w:p>
    <w:p w14:paraId="3E5254D7" w14:textId="77777777" w:rsidR="00E250CF" w:rsidRDefault="00E250CF" w:rsidP="002D75DD">
      <w:pPr>
        <w:framePr w:hSpace="187" w:wrap="notBeside" w:vAnchor="text" w:hAnchor="text" w:xAlign="center" w:y="1"/>
      </w:pPr>
    </w:p>
    <w:p w14:paraId="3E5254D8" w14:textId="77777777" w:rsidR="00E250CF" w:rsidRDefault="00E250CF" w:rsidP="002D75DD">
      <w:pPr>
        <w:framePr w:hSpace="187" w:wrap="notBeside" w:vAnchor="text" w:hAnchor="text" w:xAlign="center" w:y="1"/>
      </w:pPr>
    </w:p>
    <w:p w14:paraId="3E5254D9" w14:textId="77777777" w:rsidR="00E250CF" w:rsidRDefault="00E250CF" w:rsidP="002D75DD">
      <w:pPr>
        <w:framePr w:hSpace="187" w:wrap="notBeside" w:vAnchor="text" w:hAnchor="text" w:xAlign="center" w:y="1"/>
      </w:pPr>
    </w:p>
    <w:p w14:paraId="3E5254DA" w14:textId="77777777" w:rsidR="00E250CF" w:rsidRDefault="00E250CF" w:rsidP="002D75DD">
      <w:pPr>
        <w:framePr w:hSpace="187" w:wrap="notBeside" w:vAnchor="text" w:hAnchor="text" w:xAlign="center" w:y="1"/>
      </w:pPr>
    </w:p>
    <w:p w14:paraId="3E5254DB" w14:textId="77777777" w:rsidR="002D75DD" w:rsidRDefault="002D75DD" w:rsidP="00E250CF">
      <w:pPr>
        <w:framePr w:hSpace="187" w:wrap="notBeside" w:vAnchor="text" w:hAnchor="text" w:xAlign="center" w:y="1"/>
        <w:jc w:val="center"/>
      </w:pPr>
      <w:r>
        <w:rPr>
          <w:noProof/>
          <w:sz w:val="20"/>
          <w:lang w:val="en-US"/>
        </w:rPr>
        <w:drawing>
          <wp:inline distT="0" distB="0" distL="0" distR="0" wp14:anchorId="3E525520" wp14:editId="3E525521">
            <wp:extent cx="2331720" cy="967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54DC" w14:textId="77777777" w:rsidR="00543C88" w:rsidRPr="00543C88" w:rsidRDefault="00543C88" w:rsidP="00543C88">
      <w:pPr>
        <w:rPr>
          <w:rFonts w:eastAsia="Times New Roman"/>
          <w:lang w:val="en-US"/>
        </w:rPr>
      </w:pPr>
    </w:p>
    <w:p w14:paraId="3E5254DD" w14:textId="77777777" w:rsidR="00543C88" w:rsidRPr="00543C88" w:rsidRDefault="006D7E5F" w:rsidP="00543C88">
      <w:pPr>
        <w:pStyle w:val="Title"/>
        <w:rPr>
          <w:sz w:val="52"/>
          <w:lang w:val="en-US"/>
        </w:rPr>
      </w:pPr>
      <w:r>
        <w:t>EL</w:t>
      </w:r>
      <w:r w:rsidR="00543C88" w:rsidRPr="00543C88">
        <w:t>EX</w:t>
      </w:r>
      <w:r w:rsidR="00543C88" w:rsidRPr="00543C88">
        <w:rPr>
          <w:lang w:val="en-US"/>
        </w:rPr>
        <w:t xml:space="preserve"> </w:t>
      </w:r>
      <w:r w:rsidR="008874CB">
        <w:rPr>
          <w:lang w:val="en-US"/>
        </w:rPr>
        <w:t>2</w:t>
      </w:r>
      <w:r w:rsidR="00E42683">
        <w:rPr>
          <w:lang w:val="en-US"/>
        </w:rPr>
        <w:t>120</w:t>
      </w:r>
      <w:r w:rsidR="00543C88" w:rsidRPr="00543C88">
        <w:rPr>
          <w:lang w:val="en-US"/>
        </w:rPr>
        <w:t xml:space="preserve">: </w:t>
      </w:r>
      <w:r w:rsidR="008874CB">
        <w:rPr>
          <w:lang w:val="en-US"/>
        </w:rPr>
        <w:t>Electronic</w:t>
      </w:r>
      <w:r w:rsidR="00E42683">
        <w:rPr>
          <w:lang w:val="en-US"/>
        </w:rPr>
        <w:t xml:space="preserve"> Circuits </w:t>
      </w:r>
      <w:r w:rsidR="008874CB">
        <w:rPr>
          <w:lang w:val="en-US"/>
        </w:rPr>
        <w:t>I</w:t>
      </w:r>
    </w:p>
    <w:p w14:paraId="3E5254DE" w14:textId="77777777" w:rsidR="006A7E4E" w:rsidRDefault="006A7E4E" w:rsidP="00543C88">
      <w:pPr>
        <w:pStyle w:val="Subtitle"/>
        <w:rPr>
          <w:rFonts w:eastAsiaTheme="majorEastAsia"/>
          <w:highlight w:val="yellow"/>
          <w:lang w:val="en-US"/>
        </w:rPr>
      </w:pPr>
    </w:p>
    <w:p w14:paraId="3E5254DF" w14:textId="563665DC" w:rsidR="00543C88" w:rsidRPr="00543C88" w:rsidRDefault="005C06FD" w:rsidP="00543C88">
      <w:pPr>
        <w:pStyle w:val="Subtitle"/>
        <w:rPr>
          <w:rFonts w:eastAsiaTheme="majorEastAsia"/>
          <w:lang w:val="en-US"/>
        </w:rPr>
      </w:pPr>
      <w:r w:rsidRPr="006534EF">
        <w:rPr>
          <w:rFonts w:eastAsiaTheme="majorEastAsia"/>
          <w:lang w:val="en-US"/>
        </w:rPr>
        <w:t>LAB #</w:t>
      </w:r>
      <w:r w:rsidR="003742D4">
        <w:rPr>
          <w:rFonts w:eastAsiaTheme="majorEastAsia"/>
          <w:lang w:val="en-US"/>
        </w:rPr>
        <w:t>7</w:t>
      </w:r>
      <w:r w:rsidRPr="006534EF">
        <w:rPr>
          <w:rFonts w:eastAsiaTheme="majorEastAsia"/>
          <w:lang w:val="en-US"/>
        </w:rPr>
        <w:t xml:space="preserve"> </w:t>
      </w:r>
      <w:r w:rsidR="005558D4">
        <w:rPr>
          <w:rFonts w:eastAsiaTheme="majorEastAsia"/>
          <w:lang w:val="en-US"/>
        </w:rPr>
        <w:t>–</w:t>
      </w:r>
      <w:r w:rsidRPr="006534EF">
        <w:rPr>
          <w:rFonts w:eastAsiaTheme="majorEastAsia"/>
          <w:lang w:val="en-US"/>
        </w:rPr>
        <w:t xml:space="preserve"> </w:t>
      </w:r>
      <w:r w:rsidR="003742D4">
        <w:rPr>
          <w:rFonts w:eastAsiaTheme="majorEastAsia"/>
          <w:lang w:val="en-US"/>
        </w:rPr>
        <w:t>Robot Project</w:t>
      </w:r>
      <w:r w:rsidR="00E23915">
        <w:rPr>
          <w:rFonts w:eastAsiaTheme="majorEastAsia"/>
          <w:lang w:val="en-US"/>
        </w:rPr>
        <w:t xml:space="preserve"> Proposal</w:t>
      </w:r>
    </w:p>
    <w:p w14:paraId="3E5254E0" w14:textId="77777777" w:rsidR="00543C88" w:rsidRDefault="00543C88" w:rsidP="00543C88">
      <w:pPr>
        <w:rPr>
          <w:rFonts w:eastAsia="Times New Roman"/>
          <w:lang w:val="en-US"/>
        </w:rPr>
      </w:pPr>
    </w:p>
    <w:p w14:paraId="3E5254E1" w14:textId="77777777" w:rsidR="00EC4CC2" w:rsidRDefault="00EC4CC2" w:rsidP="00543C88">
      <w:pPr>
        <w:rPr>
          <w:rFonts w:eastAsia="Times New Roman"/>
          <w:lang w:val="en-US"/>
        </w:rPr>
      </w:pPr>
    </w:p>
    <w:p w14:paraId="3E5254E2" w14:textId="77777777" w:rsidR="00EC4CC2" w:rsidRDefault="00EC4CC2" w:rsidP="00543C88">
      <w:pPr>
        <w:rPr>
          <w:rFonts w:eastAsia="Times New Roman"/>
          <w:lang w:val="en-US"/>
        </w:rPr>
      </w:pPr>
    </w:p>
    <w:p w14:paraId="3E5254E3" w14:textId="77777777" w:rsidR="00EC4CC2" w:rsidRDefault="00EC4CC2" w:rsidP="00543C88">
      <w:pPr>
        <w:rPr>
          <w:rFonts w:eastAsia="Times New Roman"/>
          <w:lang w:val="en-US"/>
        </w:rPr>
      </w:pPr>
    </w:p>
    <w:p w14:paraId="3E5254E4" w14:textId="77777777" w:rsidR="00E250CF" w:rsidRDefault="00E250CF" w:rsidP="00543C88">
      <w:pPr>
        <w:rPr>
          <w:rFonts w:eastAsia="Times New Roman"/>
          <w:lang w:val="en-US"/>
        </w:rPr>
      </w:pPr>
    </w:p>
    <w:p w14:paraId="3E5254E5" w14:textId="77777777" w:rsidR="00EC4CC2" w:rsidRDefault="00EC4CC2" w:rsidP="00543C88">
      <w:pPr>
        <w:rPr>
          <w:rFonts w:eastAsia="Times New Roman"/>
          <w:lang w:val="en-US"/>
        </w:rPr>
      </w:pPr>
    </w:p>
    <w:p w14:paraId="3E5254E6" w14:textId="77777777" w:rsidR="00EC4CC2" w:rsidRDefault="00EC4CC2" w:rsidP="00543C88">
      <w:pPr>
        <w:rPr>
          <w:rFonts w:eastAsia="Times New Roman"/>
          <w:lang w:val="en-US"/>
        </w:rPr>
      </w:pPr>
    </w:p>
    <w:p w14:paraId="3E5254E7" w14:textId="77777777" w:rsidR="00EC4CC2" w:rsidRDefault="00EC4CC2" w:rsidP="00543C88">
      <w:pPr>
        <w:rPr>
          <w:rFonts w:eastAsia="Times New Roman"/>
          <w:lang w:val="en-US"/>
        </w:rPr>
      </w:pPr>
    </w:p>
    <w:p w14:paraId="3E5254E8" w14:textId="77777777" w:rsidR="00EC4CC2" w:rsidRDefault="00EC4CC2" w:rsidP="00543C88">
      <w:pPr>
        <w:rPr>
          <w:rFonts w:eastAsia="Times New Roman"/>
          <w:lang w:val="en-US"/>
        </w:rPr>
      </w:pPr>
    </w:p>
    <w:p w14:paraId="3E5254E9" w14:textId="77777777" w:rsidR="00E250CF" w:rsidRDefault="00E250CF" w:rsidP="00543C88">
      <w:pPr>
        <w:rPr>
          <w:rFonts w:eastAsia="Times New Roman"/>
          <w:lang w:val="en-US"/>
        </w:rPr>
      </w:pPr>
    </w:p>
    <w:p w14:paraId="3E5254EA" w14:textId="77777777" w:rsidR="00E250CF" w:rsidRDefault="00E250CF" w:rsidP="00543C88">
      <w:pPr>
        <w:rPr>
          <w:rFonts w:eastAsia="Times New Roman"/>
          <w:lang w:val="en-US"/>
        </w:rPr>
      </w:pPr>
    </w:p>
    <w:p w14:paraId="3E5254EB" w14:textId="77777777" w:rsidR="00EC4CC2" w:rsidRDefault="00EC4CC2" w:rsidP="00543C88">
      <w:pPr>
        <w:rPr>
          <w:rFonts w:eastAsia="Times New Roman"/>
          <w:lang w:val="en-US"/>
        </w:rPr>
      </w:pPr>
    </w:p>
    <w:p w14:paraId="3E5254EC" w14:textId="77777777" w:rsidR="00EC4CC2" w:rsidRDefault="00EC4CC2" w:rsidP="00543C88">
      <w:pPr>
        <w:rPr>
          <w:rFonts w:eastAsia="Times New Roman"/>
          <w:lang w:val="en-US"/>
        </w:rPr>
      </w:pPr>
    </w:p>
    <w:p w14:paraId="3E5254ED" w14:textId="77777777" w:rsidR="005C06FD" w:rsidRDefault="005C06FD" w:rsidP="00543C88">
      <w:pPr>
        <w:rPr>
          <w:rFonts w:eastAsia="Times New Roman"/>
          <w:lang w:val="en-US"/>
        </w:rPr>
      </w:pPr>
    </w:p>
    <w:p w14:paraId="3E5254EE" w14:textId="77777777" w:rsidR="005C06FD" w:rsidRDefault="005C06FD" w:rsidP="00543C88">
      <w:pPr>
        <w:rPr>
          <w:rFonts w:eastAsia="Times New Roman"/>
          <w:lang w:val="en-US"/>
        </w:rPr>
      </w:pPr>
    </w:p>
    <w:p w14:paraId="3E5254EF" w14:textId="77777777" w:rsidR="00BE003A" w:rsidRPr="00543C88" w:rsidRDefault="00BE003A" w:rsidP="00543C88">
      <w:pPr>
        <w:rPr>
          <w:rFonts w:eastAsia="Times New Roman"/>
          <w:lang w:val="en-US"/>
        </w:rPr>
      </w:pP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5"/>
        <w:gridCol w:w="3780"/>
        <w:gridCol w:w="1463"/>
      </w:tblGrid>
      <w:tr w:rsidR="006A7E4E" w:rsidRPr="00543C88" w14:paraId="3E5254F3" w14:textId="77777777" w:rsidTr="004239BA">
        <w:trPr>
          <w:trHeight w:val="288"/>
        </w:trPr>
        <w:tc>
          <w:tcPr>
            <w:tcW w:w="4675" w:type="dxa"/>
            <w:tcBorders>
              <w:right w:val="double" w:sz="4" w:space="0" w:color="auto"/>
            </w:tcBorders>
            <w:vAlign w:val="center"/>
          </w:tcPr>
          <w:p w14:paraId="3E5254F0" w14:textId="4BFDEDF6" w:rsidR="006A7E4E" w:rsidRPr="00543C88" w:rsidRDefault="006A7E4E" w:rsidP="006A7E4E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Student Name</w:t>
            </w:r>
            <w:r w:rsidRPr="00543C88">
              <w:rPr>
                <w:rFonts w:eastAsia="Times New Roman"/>
                <w:lang w:val="en-US"/>
              </w:rPr>
              <w:t>:</w:t>
            </w:r>
            <w:r>
              <w:rPr>
                <w:rFonts w:eastAsia="Times New Roman"/>
                <w:lang w:val="en-US"/>
              </w:rPr>
              <w:t xml:space="preserve"> </w:t>
            </w:r>
            <w:r w:rsidR="00D65C7F">
              <w:rPr>
                <w:rFonts w:eastAsia="Times New Roman"/>
                <w:lang w:val="en-US"/>
              </w:rPr>
              <w:t>Faniel Yemane</w:t>
            </w:r>
          </w:p>
        </w:tc>
        <w:tc>
          <w:tcPr>
            <w:tcW w:w="3780" w:type="dxa"/>
            <w:tcBorders>
              <w:right w:val="double" w:sz="4" w:space="0" w:color="auto"/>
            </w:tcBorders>
            <w:vAlign w:val="center"/>
          </w:tcPr>
          <w:p w14:paraId="3E5254F1" w14:textId="2EB779C3" w:rsidR="006A7E4E" w:rsidRPr="00543C88" w:rsidRDefault="006A7E4E" w:rsidP="006A7E4E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Student Number:</w:t>
            </w:r>
            <w:r w:rsidR="00D65C7F">
              <w:rPr>
                <w:rFonts w:eastAsia="Times New Roman"/>
                <w:lang w:val="en-US"/>
              </w:rPr>
              <w:t xml:space="preserve"> A01182890</w:t>
            </w:r>
          </w:p>
        </w:tc>
        <w:tc>
          <w:tcPr>
            <w:tcW w:w="1463" w:type="dxa"/>
            <w:tcBorders>
              <w:right w:val="double" w:sz="4" w:space="0" w:color="auto"/>
            </w:tcBorders>
            <w:vAlign w:val="center"/>
          </w:tcPr>
          <w:p w14:paraId="3E5254F2" w14:textId="21928EFB" w:rsidR="006A7E4E" w:rsidRPr="00543C88" w:rsidRDefault="006A7E4E" w:rsidP="005C06F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Set:</w:t>
            </w:r>
            <w:r w:rsidR="00D65C7F">
              <w:rPr>
                <w:rFonts w:eastAsia="Times New Roman"/>
                <w:lang w:val="en-US"/>
              </w:rPr>
              <w:t xml:space="preserve"> C</w:t>
            </w:r>
          </w:p>
        </w:tc>
      </w:tr>
      <w:tr w:rsidR="00A623A0" w:rsidRPr="00543C88" w14:paraId="3E5254F7" w14:textId="77777777">
        <w:trPr>
          <w:trHeight w:val="288"/>
        </w:trPr>
        <w:tc>
          <w:tcPr>
            <w:tcW w:w="4675" w:type="dxa"/>
            <w:tcBorders>
              <w:bottom w:val="single" w:sz="12" w:space="0" w:color="auto"/>
              <w:right w:val="double" w:sz="4" w:space="0" w:color="auto"/>
            </w:tcBorders>
          </w:tcPr>
          <w:p w14:paraId="3E5254F4" w14:textId="30D4694A" w:rsidR="00A623A0" w:rsidRDefault="00A623A0" w:rsidP="00A623A0">
            <w:pPr>
              <w:rPr>
                <w:rFonts w:eastAsia="Times New Roman"/>
                <w:lang w:val="en-US"/>
              </w:rPr>
            </w:pPr>
            <w:r w:rsidRPr="00ED6D78">
              <w:t>Student Name: Ethan Bosiak</w:t>
            </w:r>
          </w:p>
        </w:tc>
        <w:tc>
          <w:tcPr>
            <w:tcW w:w="3780" w:type="dxa"/>
            <w:tcBorders>
              <w:bottom w:val="single" w:sz="12" w:space="0" w:color="auto"/>
              <w:right w:val="double" w:sz="4" w:space="0" w:color="auto"/>
            </w:tcBorders>
          </w:tcPr>
          <w:p w14:paraId="3E5254F5" w14:textId="7C849161" w:rsidR="00A623A0" w:rsidRDefault="00A623A0" w:rsidP="00A623A0">
            <w:pPr>
              <w:rPr>
                <w:rFonts w:eastAsia="Times New Roman"/>
                <w:lang w:val="en-US"/>
              </w:rPr>
            </w:pPr>
            <w:r w:rsidRPr="00ED6D78">
              <w:t>Student Number: A01314624</w:t>
            </w:r>
          </w:p>
        </w:tc>
        <w:tc>
          <w:tcPr>
            <w:tcW w:w="1463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14:paraId="3E5254F6" w14:textId="6115104F" w:rsidR="00A623A0" w:rsidRDefault="00A623A0" w:rsidP="00A623A0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Bench#: 15</w:t>
            </w:r>
          </w:p>
        </w:tc>
      </w:tr>
    </w:tbl>
    <w:p w14:paraId="3E5254F8" w14:textId="77777777" w:rsidR="00543C88" w:rsidRPr="00543C88" w:rsidRDefault="00543C88" w:rsidP="00543C88">
      <w:pPr>
        <w:spacing w:before="0" w:after="0"/>
        <w:rPr>
          <w:rFonts w:eastAsia="Times New Roman"/>
          <w:b/>
          <w:lang w:val="en-US"/>
        </w:rPr>
      </w:pPr>
      <w:r w:rsidRPr="00543C88">
        <w:rPr>
          <w:rFonts w:eastAsia="Times New Roman"/>
          <w:b/>
          <w:lang w:val="en-US"/>
        </w:rPr>
        <w:br w:type="page"/>
      </w:r>
    </w:p>
    <w:p w14:paraId="4CFA1735" w14:textId="675B7387" w:rsidR="000337F4" w:rsidRPr="000337F4" w:rsidRDefault="002D75DD" w:rsidP="000337F4">
      <w:pPr>
        <w:pStyle w:val="Heading1"/>
        <w:numPr>
          <w:ilvl w:val="0"/>
          <w:numId w:val="0"/>
        </w:numPr>
        <w:ind w:left="432" w:hanging="432"/>
      </w:pPr>
      <w:bookmarkStart w:id="0" w:name="_Toc453189796"/>
      <w:r>
        <w:lastRenderedPageBreak/>
        <w:t>Introduction</w:t>
      </w:r>
      <w:bookmarkEnd w:id="0"/>
    </w:p>
    <w:p w14:paraId="60518273" w14:textId="5374BB21" w:rsidR="00225C92" w:rsidRDefault="00F95363" w:rsidP="00225C92">
      <w:r>
        <w:t xml:space="preserve">Our enhancements include </w:t>
      </w:r>
      <w:r w:rsidR="005A7681">
        <w:t>having our left and right LEDs blink to signify left and right turns as well as a</w:t>
      </w:r>
      <w:r w:rsidR="00B73E52">
        <w:t>n Arduino for controlling the robot electronic circuit</w:t>
      </w:r>
      <w:r w:rsidR="007D58A5">
        <w:t xml:space="preserve">. </w:t>
      </w:r>
      <w:r w:rsidR="001E7534">
        <w:t>W</w:t>
      </w:r>
      <w:r w:rsidR="007D58A5">
        <w:t xml:space="preserve">e </w:t>
      </w:r>
      <w:r w:rsidR="00E559E2">
        <w:t>can</w:t>
      </w:r>
      <w:r w:rsidR="007D58A5">
        <w:t xml:space="preserve"> </w:t>
      </w:r>
      <w:r w:rsidR="001E7534">
        <w:t xml:space="preserve">then </w:t>
      </w:r>
      <w:r w:rsidR="007D58A5">
        <w:t xml:space="preserve">program </w:t>
      </w:r>
      <w:r w:rsidR="005A7681">
        <w:t>the Arduino</w:t>
      </w:r>
      <w:r w:rsidR="00A9265A">
        <w:t xml:space="preserve"> to</w:t>
      </w:r>
      <w:r w:rsidR="005A7681">
        <w:t xml:space="preserve"> implement the digital </w:t>
      </w:r>
      <w:r w:rsidR="00094CD1">
        <w:t>logic</w:t>
      </w:r>
      <w:r w:rsidR="007D58A5">
        <w:t xml:space="preserve"> and </w:t>
      </w:r>
      <w:r w:rsidR="00A9265A">
        <w:t>incorporate</w:t>
      </w:r>
      <w:r w:rsidR="007D58A5">
        <w:t xml:space="preserve"> </w:t>
      </w:r>
      <w:r w:rsidR="00225C92">
        <w:t>the following components:</w:t>
      </w:r>
    </w:p>
    <w:p w14:paraId="6BC00101" w14:textId="39B77A0F" w:rsidR="00BD371F" w:rsidRDefault="00BD371F" w:rsidP="00225C92">
      <w:pPr>
        <w:pStyle w:val="ListParagraph"/>
        <w:numPr>
          <w:ilvl w:val="0"/>
          <w:numId w:val="19"/>
        </w:numPr>
      </w:pPr>
      <w:r>
        <w:t>Ultrasonic sensors for collision avoidance</w:t>
      </w:r>
    </w:p>
    <w:p w14:paraId="2825CF05" w14:textId="543821EC" w:rsidR="001C4EBE" w:rsidRDefault="00BD371F" w:rsidP="001C4EBE">
      <w:pPr>
        <w:pStyle w:val="ListParagraph"/>
        <w:numPr>
          <w:ilvl w:val="0"/>
          <w:numId w:val="19"/>
        </w:numPr>
      </w:pPr>
      <w:r>
        <w:t>IR receiver diode for remote control</w:t>
      </w:r>
    </w:p>
    <w:p w14:paraId="52038B4D" w14:textId="71B87F11" w:rsidR="001C4EBE" w:rsidRDefault="001C4EBE" w:rsidP="001C4EBE">
      <w:pPr>
        <w:pStyle w:val="Heading1"/>
      </w:pPr>
      <w:r>
        <w:t>Blinking Left and Right LED Indicators</w:t>
      </w:r>
    </w:p>
    <w:p w14:paraId="22AC31A0" w14:textId="3BBB1866" w:rsidR="00577B0D" w:rsidRDefault="00577B0D" w:rsidP="00577B0D">
      <w:r>
        <w:t xml:space="preserve">Our first addition is </w:t>
      </w:r>
      <w:r w:rsidR="00520E92">
        <w:t xml:space="preserve">using our 555 timers to create a pulse with a low enough frequency </w:t>
      </w:r>
      <w:r w:rsidR="00FF255D">
        <w:t xml:space="preserve">so that causes an LED to blink. We can </w:t>
      </w:r>
      <w:r w:rsidR="004260C3">
        <w:t>connect</w:t>
      </w:r>
      <w:r w:rsidR="00FF255D">
        <w:t xml:space="preserve"> the</w:t>
      </w:r>
      <w:r w:rsidR="007906EF">
        <w:t xml:space="preserve"> 555-timer</w:t>
      </w:r>
      <w:r w:rsidR="00FF255D">
        <w:t xml:space="preserve"> </w:t>
      </w:r>
      <w:r w:rsidR="007906EF">
        <w:t xml:space="preserve">signal </w:t>
      </w:r>
      <w:r w:rsidR="00E720DE">
        <w:t xml:space="preserve">and the signal from the other 74HC08 ICs that turn on the LEDs </w:t>
      </w:r>
      <w:r w:rsidR="004260C3">
        <w:t>to an</w:t>
      </w:r>
      <w:r w:rsidR="00E720DE">
        <w:t>other</w:t>
      </w:r>
      <w:r w:rsidR="004260C3">
        <w:t xml:space="preserve"> AND gate on </w:t>
      </w:r>
      <w:r w:rsidR="00E720DE">
        <w:t>a separate</w:t>
      </w:r>
      <w:r w:rsidR="004260C3">
        <w:t xml:space="preserve"> 74HC08</w:t>
      </w:r>
      <w:r w:rsidR="00E720DE">
        <w:t xml:space="preserve"> IC.</w:t>
      </w:r>
      <w:r w:rsidR="007906EF">
        <w:t xml:space="preserve"> This will cause the LED to turn on when needed and slowly blink at the frequency determined by the 555-timer setup.</w:t>
      </w:r>
    </w:p>
    <w:p w14:paraId="1FF44476" w14:textId="77777777" w:rsidR="00577B0D" w:rsidRPr="00577B0D" w:rsidRDefault="00577B0D" w:rsidP="00577B0D"/>
    <w:p w14:paraId="7BFA7282" w14:textId="34DB927E" w:rsidR="001C4EBE" w:rsidRDefault="001C4EBE" w:rsidP="00577B0D">
      <w:pPr>
        <w:jc w:val="center"/>
      </w:pPr>
      <w:r w:rsidRPr="001C4EBE">
        <w:drawing>
          <wp:inline distT="0" distB="0" distL="0" distR="0" wp14:anchorId="668FC430" wp14:editId="12297D0A">
            <wp:extent cx="5196412" cy="3572018"/>
            <wp:effectExtent l="0" t="0" r="4445" b="9525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545" cy="35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C4A5" w14:textId="72533DD5" w:rsidR="00577B0D" w:rsidRDefault="00577B0D" w:rsidP="00577B0D">
      <w:pPr>
        <w:jc w:val="center"/>
        <w:rPr>
          <w:i/>
          <w:iCs/>
        </w:rPr>
      </w:pPr>
      <w:r>
        <w:rPr>
          <w:i/>
          <w:iCs/>
        </w:rPr>
        <w:t>Figure 1 – Blinking LED indictors</w:t>
      </w:r>
      <w:r w:rsidR="00A9265A">
        <w:rPr>
          <w:i/>
          <w:iCs/>
        </w:rPr>
        <w:t xml:space="preserve">. </w:t>
      </w:r>
      <w:r w:rsidR="008648F7">
        <w:rPr>
          <w:i/>
          <w:iCs/>
        </w:rPr>
        <w:t>In the circuit view</w:t>
      </w:r>
      <w:r w:rsidR="00A9265A">
        <w:rPr>
          <w:i/>
          <w:iCs/>
        </w:rPr>
        <w:t xml:space="preserve">, </w:t>
      </w:r>
      <w:r w:rsidR="00F06098">
        <w:rPr>
          <w:i/>
          <w:iCs/>
        </w:rPr>
        <w:t>we</w:t>
      </w:r>
      <w:r w:rsidR="00A9265A">
        <w:rPr>
          <w:i/>
          <w:iCs/>
        </w:rPr>
        <w:t xml:space="preserve"> used</w:t>
      </w:r>
      <w:r w:rsidR="007906EF">
        <w:rPr>
          <w:i/>
          <w:iCs/>
        </w:rPr>
        <w:t xml:space="preserve"> the rightmost timer</w:t>
      </w:r>
      <w:r w:rsidR="00A9265A">
        <w:rPr>
          <w:i/>
          <w:iCs/>
        </w:rPr>
        <w:t xml:space="preserve"> to blink the LEDs</w:t>
      </w:r>
    </w:p>
    <w:p w14:paraId="2E2F6B1B" w14:textId="77777777" w:rsidR="00577B0D" w:rsidRDefault="00577B0D" w:rsidP="001C4EBE"/>
    <w:p w14:paraId="224696AC" w14:textId="77777777" w:rsidR="00577B0D" w:rsidRDefault="00577B0D" w:rsidP="00577B0D">
      <w:pPr>
        <w:jc w:val="center"/>
        <w:rPr>
          <w:i/>
          <w:iCs/>
        </w:rPr>
      </w:pPr>
      <w:r w:rsidRPr="00577B0D">
        <w:rPr>
          <w:i/>
          <w:iCs/>
        </w:rPr>
        <w:lastRenderedPageBreak/>
        <w:drawing>
          <wp:inline distT="0" distB="0" distL="0" distR="0" wp14:anchorId="685707F8" wp14:editId="6DD99227">
            <wp:extent cx="4787625" cy="369806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357" cy="370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D470" w14:textId="4C37BE3D" w:rsidR="002204B5" w:rsidRDefault="002204B5" w:rsidP="00577B0D">
      <w:pPr>
        <w:jc w:val="center"/>
        <w:rPr>
          <w:i/>
          <w:iCs/>
        </w:rPr>
      </w:pPr>
      <w:r w:rsidRPr="002204B5">
        <w:rPr>
          <w:i/>
          <w:iCs/>
        </w:rPr>
        <w:drawing>
          <wp:inline distT="0" distB="0" distL="0" distR="0" wp14:anchorId="118A0174" wp14:editId="191538A6">
            <wp:extent cx="4603395" cy="3573111"/>
            <wp:effectExtent l="0" t="0" r="6985" b="889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380" cy="35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6ED1" w14:textId="5BACF2CA" w:rsidR="002204B5" w:rsidRDefault="002204B5" w:rsidP="00577B0D">
      <w:pPr>
        <w:jc w:val="center"/>
        <w:rPr>
          <w:i/>
          <w:iCs/>
        </w:rPr>
      </w:pPr>
      <w:r w:rsidRPr="002204B5">
        <w:rPr>
          <w:i/>
          <w:iCs/>
        </w:rPr>
        <w:lastRenderedPageBreak/>
        <w:drawing>
          <wp:inline distT="0" distB="0" distL="0" distR="0" wp14:anchorId="14EB1E21" wp14:editId="5592F6F1">
            <wp:extent cx="4646564" cy="362828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988" cy="36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B214" w14:textId="1C8080FE" w:rsidR="00577B0D" w:rsidRPr="005A7681" w:rsidRDefault="002204B5" w:rsidP="005A7681">
      <w:pPr>
        <w:jc w:val="center"/>
        <w:rPr>
          <w:i/>
          <w:iCs/>
        </w:rPr>
      </w:pPr>
      <w:r>
        <w:rPr>
          <w:i/>
          <w:iCs/>
        </w:rPr>
        <w:t>Figures 2-4 –</w:t>
      </w:r>
      <w:r w:rsidR="00CD2764">
        <w:rPr>
          <w:i/>
          <w:iCs/>
        </w:rPr>
        <w:t>S</w:t>
      </w:r>
      <w:r>
        <w:rPr>
          <w:i/>
          <w:iCs/>
        </w:rPr>
        <w:t>chematic for the blinking LEDs</w:t>
      </w:r>
    </w:p>
    <w:p w14:paraId="30970FFC" w14:textId="77777777" w:rsidR="00163A7A" w:rsidRDefault="00163A7A">
      <w:pPr>
        <w:spacing w:before="0" w:after="200" w:line="276" w:lineRule="auto"/>
        <w:rPr>
          <w:rFonts w:ascii="Arial" w:eastAsiaTheme="majorEastAsia" w:hAnsi="Arial" w:cs="Arial"/>
          <w:b/>
          <w:bCs/>
          <w:sz w:val="32"/>
          <w:szCs w:val="32"/>
        </w:rPr>
      </w:pPr>
      <w:r>
        <w:br w:type="page"/>
      </w:r>
    </w:p>
    <w:p w14:paraId="3E5254FC" w14:textId="10192B19" w:rsidR="006C42F6" w:rsidRDefault="00E23915" w:rsidP="006A7E4E">
      <w:pPr>
        <w:pStyle w:val="Heading1"/>
      </w:pPr>
      <w:r>
        <w:lastRenderedPageBreak/>
        <w:t>Arduino Uno</w:t>
      </w:r>
    </w:p>
    <w:p w14:paraId="4AE1D68B" w14:textId="21239DBB" w:rsidR="00BE10D4" w:rsidRDefault="007C5751" w:rsidP="00534511">
      <w:r>
        <w:t xml:space="preserve">The next </w:t>
      </w:r>
      <w:r w:rsidR="000E398B">
        <w:t>step</w:t>
      </w:r>
      <w:r>
        <w:t xml:space="preserve"> is using </w:t>
      </w:r>
      <w:r w:rsidR="00A56B45">
        <w:t>an</w:t>
      </w:r>
      <w:r w:rsidR="00D274AD">
        <w:t xml:space="preserve"> Arduino Uno </w:t>
      </w:r>
      <w:r>
        <w:t xml:space="preserve">to </w:t>
      </w:r>
      <w:r w:rsidR="000E398B">
        <w:t xml:space="preserve">control </w:t>
      </w:r>
      <w:r w:rsidR="008176E9">
        <w:t>all</w:t>
      </w:r>
      <w:r w:rsidR="002E2058">
        <w:t xml:space="preserve"> </w:t>
      </w:r>
      <w:r w:rsidR="000E398B">
        <w:t xml:space="preserve">the </w:t>
      </w:r>
      <w:r w:rsidR="002E2058">
        <w:t>units</w:t>
      </w:r>
      <w:r w:rsidR="000E398B">
        <w:t xml:space="preserve"> of our circuit. </w:t>
      </w:r>
      <w:r w:rsidR="00D274AD">
        <w:t xml:space="preserve">The Arduino Uno </w:t>
      </w:r>
      <w:r w:rsidR="00321713">
        <w:t xml:space="preserve">has onboard a </w:t>
      </w:r>
      <w:r w:rsidR="00E6273A">
        <w:t xml:space="preserve">+5V </w:t>
      </w:r>
      <w:r w:rsidR="00321713">
        <w:t>supply</w:t>
      </w:r>
      <w:r w:rsidR="00E6273A">
        <w:t xml:space="preserve"> </w:t>
      </w:r>
      <w:r w:rsidR="00BC14CB">
        <w:t xml:space="preserve">voltage </w:t>
      </w:r>
      <w:r w:rsidR="00321713">
        <w:t xml:space="preserve">to </w:t>
      </w:r>
      <w:r w:rsidR="00C525EB">
        <w:t xml:space="preserve">power </w:t>
      </w:r>
      <w:r w:rsidR="00321713">
        <w:t xml:space="preserve">our circuit. </w:t>
      </w:r>
      <w:r w:rsidR="00E6273A">
        <w:t xml:space="preserve">It </w:t>
      </w:r>
      <w:r w:rsidR="00BE10D4">
        <w:t>can be easily powered by a +9V battery which we can attach to the car.</w:t>
      </w:r>
    </w:p>
    <w:p w14:paraId="0BF58E4F" w14:textId="081B9585" w:rsidR="00534511" w:rsidRDefault="00BE10D4" w:rsidP="00534511">
      <w:r>
        <w:t>The microcontroller</w:t>
      </w:r>
      <w:r w:rsidR="00321713">
        <w:t xml:space="preserve"> </w:t>
      </w:r>
      <w:r w:rsidR="00E6273A">
        <w:t>can</w:t>
      </w:r>
      <w:r w:rsidR="00D57EA3">
        <w:t xml:space="preserve"> be programmed to</w:t>
      </w:r>
      <w:r w:rsidR="00321713">
        <w:t xml:space="preserve"> receive </w:t>
      </w:r>
      <w:r w:rsidR="00E94519">
        <w:t xml:space="preserve">inputs </w:t>
      </w:r>
      <w:r w:rsidR="00A01FBA">
        <w:t>from the IR remote</w:t>
      </w:r>
      <w:r w:rsidR="000E398B">
        <w:t>. It will then</w:t>
      </w:r>
      <w:r w:rsidR="00E94519">
        <w:t xml:space="preserve"> output the </w:t>
      </w:r>
      <w:r w:rsidR="00B43C58">
        <w:t xml:space="preserve">necessary signals to </w:t>
      </w:r>
      <w:r w:rsidR="000E398B">
        <w:t xml:space="preserve">control </w:t>
      </w:r>
      <w:r w:rsidR="00B43C58">
        <w:t>the H-Bridge IC</w:t>
      </w:r>
      <w:r w:rsidR="00E26728">
        <w:t>,</w:t>
      </w:r>
      <w:r w:rsidR="000E398B">
        <w:t xml:space="preserve"> turn on the LED indicators</w:t>
      </w:r>
      <w:r w:rsidR="00E26728">
        <w:t>, and make sound</w:t>
      </w:r>
      <w:r w:rsidR="003B2DCC">
        <w:t>.</w:t>
      </w:r>
      <w:r w:rsidR="00F95363">
        <w:t xml:space="preserve"> </w:t>
      </w:r>
      <w:r w:rsidR="000E398B">
        <w:t>W</w:t>
      </w:r>
      <w:r w:rsidR="00F95363">
        <w:t>e</w:t>
      </w:r>
      <w:r w:rsidR="00E6273A">
        <w:t xml:space="preserve"> </w:t>
      </w:r>
      <w:r w:rsidR="003B2DCC">
        <w:t xml:space="preserve">can </w:t>
      </w:r>
      <w:r w:rsidR="00F95363">
        <w:t xml:space="preserve">then </w:t>
      </w:r>
      <w:r w:rsidR="000E398B">
        <w:t xml:space="preserve">also </w:t>
      </w:r>
      <w:r w:rsidR="00F95363">
        <w:t>add addition</w:t>
      </w:r>
      <w:r w:rsidR="004D6FD7">
        <w:t>al</w:t>
      </w:r>
      <w:r w:rsidR="00EB1E9D">
        <w:t xml:space="preserve"> </w:t>
      </w:r>
      <w:r w:rsidR="00A01FBA">
        <w:t xml:space="preserve">ultrasonic </w:t>
      </w:r>
      <w:r w:rsidR="00EB1E9D">
        <w:t>sensors</w:t>
      </w:r>
      <w:r w:rsidR="00A01FBA">
        <w:t xml:space="preserve"> for collision detection</w:t>
      </w:r>
      <w:r w:rsidR="004F76AD">
        <w:t>.</w:t>
      </w:r>
    </w:p>
    <w:p w14:paraId="3A552AE7" w14:textId="77777777" w:rsidR="00534511" w:rsidRDefault="00534511" w:rsidP="00534511"/>
    <w:p w14:paraId="5257B334" w14:textId="14F5B137" w:rsidR="00534511" w:rsidRDefault="00910819" w:rsidP="00BE10D4">
      <w:pPr>
        <w:jc w:val="center"/>
      </w:pPr>
      <w:r w:rsidRPr="00910819">
        <w:rPr>
          <w:noProof/>
        </w:rPr>
        <w:drawing>
          <wp:inline distT="0" distB="0" distL="0" distR="0" wp14:anchorId="4E2FF791" wp14:editId="3C679DDF">
            <wp:extent cx="4403057" cy="2121592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164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93B8" w14:textId="6AB17717" w:rsidR="00E559E2" w:rsidRDefault="00BF3B0F" w:rsidP="00BF3B0F">
      <w:pPr>
        <w:jc w:val="center"/>
        <w:rPr>
          <w:i/>
          <w:iCs/>
        </w:rPr>
      </w:pPr>
      <w:bookmarkStart w:id="1" w:name="_Toc453189811"/>
      <w:r>
        <w:rPr>
          <w:i/>
          <w:iCs/>
        </w:rPr>
        <w:t xml:space="preserve">Figure 5 – Arduino Uno with </w:t>
      </w:r>
      <w:r w:rsidR="00651DCF">
        <w:rPr>
          <w:i/>
          <w:iCs/>
        </w:rPr>
        <w:t>ultrasonic sensors, IR receiver diode, and remote</w:t>
      </w:r>
    </w:p>
    <w:p w14:paraId="746CA8F0" w14:textId="77777777" w:rsidR="004A7B59" w:rsidRDefault="004A7B59" w:rsidP="00BF3B0F">
      <w:pPr>
        <w:jc w:val="center"/>
        <w:rPr>
          <w:i/>
          <w:iCs/>
        </w:rPr>
      </w:pPr>
    </w:p>
    <w:p w14:paraId="253E0858" w14:textId="59624D98" w:rsidR="00D83E0A" w:rsidRDefault="009B4CF6" w:rsidP="004F76AD">
      <w:pPr>
        <w:spacing w:before="0" w:after="200" w:line="276" w:lineRule="auto"/>
        <w:jc w:val="center"/>
      </w:pPr>
      <w:r w:rsidRPr="009B4CF6">
        <w:rPr>
          <w:noProof/>
        </w:rPr>
        <w:drawing>
          <wp:inline distT="0" distB="0" distL="0" distR="0" wp14:anchorId="3158BB06" wp14:editId="746F3EC2">
            <wp:extent cx="4337207" cy="3383280"/>
            <wp:effectExtent l="0" t="0" r="6350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381" cy="33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3EDD" w14:textId="77777777" w:rsidR="004A7B59" w:rsidRDefault="004A7B59" w:rsidP="004F76AD">
      <w:pPr>
        <w:spacing w:before="0" w:after="200" w:line="276" w:lineRule="auto"/>
        <w:jc w:val="center"/>
      </w:pPr>
    </w:p>
    <w:p w14:paraId="71465878" w14:textId="102AB025" w:rsidR="00910819" w:rsidRDefault="00910819" w:rsidP="004F76AD">
      <w:pPr>
        <w:spacing w:before="0" w:after="200" w:line="276" w:lineRule="auto"/>
        <w:jc w:val="center"/>
      </w:pPr>
      <w:r w:rsidRPr="00910819">
        <w:rPr>
          <w:noProof/>
        </w:rPr>
        <w:drawing>
          <wp:inline distT="0" distB="0" distL="0" distR="0" wp14:anchorId="50B44612" wp14:editId="7FB846AE">
            <wp:extent cx="4635153" cy="3604661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5692" cy="36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CD17" w14:textId="3E34D923" w:rsidR="004F76AD" w:rsidRPr="004F76AD" w:rsidRDefault="004F76AD" w:rsidP="004F76AD">
      <w:pPr>
        <w:spacing w:before="0" w:after="200" w:line="276" w:lineRule="auto"/>
        <w:jc w:val="center"/>
        <w:rPr>
          <w:rFonts w:ascii="Arial" w:eastAsiaTheme="majorEastAsia" w:hAnsi="Arial" w:cs="Arial"/>
          <w:b/>
          <w:bCs/>
          <w:i/>
          <w:iCs/>
          <w:sz w:val="28"/>
          <w:szCs w:val="28"/>
        </w:rPr>
      </w:pPr>
      <w:r>
        <w:rPr>
          <w:i/>
          <w:iCs/>
        </w:rPr>
        <w:t>Figure 6</w:t>
      </w:r>
      <w:r w:rsidR="00910819">
        <w:rPr>
          <w:i/>
          <w:iCs/>
        </w:rPr>
        <w:t>-7</w:t>
      </w:r>
      <w:r>
        <w:rPr>
          <w:i/>
          <w:iCs/>
        </w:rPr>
        <w:t xml:space="preserve"> – Schemati</w:t>
      </w:r>
      <w:r w:rsidR="00910819">
        <w:rPr>
          <w:i/>
          <w:iCs/>
        </w:rPr>
        <w:t>cs</w:t>
      </w:r>
      <w:r>
        <w:rPr>
          <w:i/>
          <w:iCs/>
        </w:rPr>
        <w:t xml:space="preserve"> of Arduino with ultrasonic sensors, IR remote control </w:t>
      </w:r>
    </w:p>
    <w:p w14:paraId="3E525511" w14:textId="55291CAD" w:rsidR="00693C31" w:rsidRDefault="00E23915" w:rsidP="00BF3B0F">
      <w:pPr>
        <w:pStyle w:val="Heading2"/>
      </w:pPr>
      <w:r>
        <w:t xml:space="preserve">Collision </w:t>
      </w:r>
      <w:r w:rsidR="00615AB3">
        <w:t>avoidance</w:t>
      </w:r>
    </w:p>
    <w:p w14:paraId="55C8848E" w14:textId="77777777" w:rsidR="003F3E8B" w:rsidRDefault="00EB1E9D" w:rsidP="00693C31">
      <w:r>
        <w:t xml:space="preserve">Our next enhancement is using </w:t>
      </w:r>
      <w:r w:rsidR="00D57EA3">
        <w:t xml:space="preserve">the </w:t>
      </w:r>
      <w:r w:rsidR="00E20CCC">
        <w:t>HCS404 ultrasonic sensors to detect the distance between the car and any potential obstacles to avoid</w:t>
      </w:r>
      <w:r w:rsidR="0034022A">
        <w:t xml:space="preserve">. </w:t>
      </w:r>
      <w:r w:rsidR="00614768">
        <w:t>Based on th</w:t>
      </w:r>
      <w:r w:rsidR="0034022A">
        <w:t>e detected distance</w:t>
      </w:r>
      <w:r w:rsidR="00614768">
        <w:t>, we can</w:t>
      </w:r>
      <w:r w:rsidR="0034022A">
        <w:t xml:space="preserve"> make the car stop or go in the opposite direction if it gets too close to a wall or obstacle.</w:t>
      </w:r>
      <w:r w:rsidR="00A44018">
        <w:t xml:space="preserve"> Two sensors can be used to detect obstacles </w:t>
      </w:r>
      <w:r>
        <w:t>near</w:t>
      </w:r>
      <w:r w:rsidR="00A44018">
        <w:t xml:space="preserve"> the front </w:t>
      </w:r>
      <w:r>
        <w:t>and</w:t>
      </w:r>
      <w:r w:rsidR="00A44018">
        <w:t xml:space="preserve"> back of the car.</w:t>
      </w:r>
      <w:r w:rsidR="005A7929">
        <w:t xml:space="preserve"> </w:t>
      </w:r>
    </w:p>
    <w:p w14:paraId="3E525512" w14:textId="0EF48615" w:rsidR="003B0DB3" w:rsidRDefault="005A7929" w:rsidP="00693C31">
      <w:r>
        <w:t xml:space="preserve">For example, if the car is </w:t>
      </w:r>
      <w:r w:rsidR="003F3E8B">
        <w:t xml:space="preserve">6 cm away from hitting a wall, it will stop and won’t move in that direction. </w:t>
      </w:r>
    </w:p>
    <w:p w14:paraId="0100B94D" w14:textId="77777777" w:rsidR="00614768" w:rsidRPr="00615AB3" w:rsidRDefault="00614768" w:rsidP="00BF3B0F">
      <w:pPr>
        <w:rPr>
          <w:i/>
          <w:iCs/>
        </w:rPr>
      </w:pPr>
    </w:p>
    <w:p w14:paraId="70B56B11" w14:textId="3342485B" w:rsidR="00B6078B" w:rsidRDefault="00E23915" w:rsidP="00BF3B0F">
      <w:pPr>
        <w:pStyle w:val="Heading2"/>
      </w:pPr>
      <w:r>
        <w:t>IR remote control</w:t>
      </w:r>
    </w:p>
    <w:p w14:paraId="11D7BD8F" w14:textId="23A7D505" w:rsidR="002E504B" w:rsidRDefault="002E504B" w:rsidP="002E504B">
      <w:r>
        <w:t xml:space="preserve">Our last </w:t>
      </w:r>
      <w:r w:rsidR="00350350">
        <w:t xml:space="preserve">enhancement is </w:t>
      </w:r>
      <w:r>
        <w:t>implementing IR remote control for our robot c</w:t>
      </w:r>
      <w:r w:rsidR="00D95A39">
        <w:t xml:space="preserve">ar. This </w:t>
      </w:r>
      <w:r w:rsidR="00350350">
        <w:t>will</w:t>
      </w:r>
      <w:r w:rsidR="00D95A39">
        <w:t xml:space="preserve"> make </w:t>
      </w:r>
      <w:r w:rsidR="00350350">
        <w:t>controlling the car</w:t>
      </w:r>
      <w:r w:rsidR="00D95A39">
        <w:t xml:space="preserve"> more </w:t>
      </w:r>
      <w:r w:rsidR="007160E2">
        <w:t>convenient</w:t>
      </w:r>
      <w:r w:rsidR="00D95A39">
        <w:t xml:space="preserve"> than having to pick it up and flick a switch.</w:t>
      </w:r>
      <w:r w:rsidR="00D63EB8">
        <w:t xml:space="preserve"> </w:t>
      </w:r>
    </w:p>
    <w:p w14:paraId="76402230" w14:textId="34E458C7" w:rsidR="00D63EB8" w:rsidRPr="002E504B" w:rsidRDefault="00D63EB8" w:rsidP="002E504B">
      <w:r>
        <w:t xml:space="preserve">The IR receiver diode will pick up infrared signals </w:t>
      </w:r>
      <w:r w:rsidR="00A63ED7">
        <w:t>sent</w:t>
      </w:r>
      <w:r>
        <w:t xml:space="preserve"> from the IR remote. Each infrared signal is unique depending on the remote button pressed. </w:t>
      </w:r>
      <w:r w:rsidR="00C91ABA">
        <w:t>T</w:t>
      </w:r>
      <w:r w:rsidR="007F202D">
        <w:t xml:space="preserve">he </w:t>
      </w:r>
      <w:r w:rsidR="00703333">
        <w:t xml:space="preserve">diode will </w:t>
      </w:r>
      <w:r w:rsidR="00BA7A52">
        <w:t>input</w:t>
      </w:r>
      <w:r w:rsidR="00703333">
        <w:t xml:space="preserve"> the signals to the Arduino</w:t>
      </w:r>
      <w:r w:rsidR="007F202D">
        <w:t xml:space="preserve"> </w:t>
      </w:r>
      <w:r w:rsidR="00703333">
        <w:t>to</w:t>
      </w:r>
      <w:r w:rsidR="007F202D">
        <w:t xml:space="preserve"> then control the direction of the car</w:t>
      </w:r>
      <w:r w:rsidR="0058389A">
        <w:t xml:space="preserve">. </w:t>
      </w:r>
      <w:r w:rsidR="004067A6">
        <w:t>W</w:t>
      </w:r>
      <w:r w:rsidR="0058389A">
        <w:t xml:space="preserve">e can </w:t>
      </w:r>
      <w:r w:rsidR="004067A6">
        <w:t>thus</w:t>
      </w:r>
      <w:r w:rsidR="008164E0">
        <w:t xml:space="preserve"> operate </w:t>
      </w:r>
      <w:r w:rsidR="0010628B">
        <w:t>make</w:t>
      </w:r>
      <w:r w:rsidR="008164E0">
        <w:t xml:space="preserve"> basic remote-controlled car</w:t>
      </w:r>
      <w:r w:rsidR="004F144F">
        <w:t>.</w:t>
      </w:r>
    </w:p>
    <w:bookmarkEnd w:id="1"/>
    <w:p w14:paraId="26BB7AD1" w14:textId="184D31B9" w:rsidR="0010628B" w:rsidRPr="002E504B" w:rsidRDefault="0010628B" w:rsidP="002E504B">
      <w:r>
        <w:t xml:space="preserve">If we can the IR remote to work properly, the remote buttons will serve to control the car. The Grayhill switch will then be </w:t>
      </w:r>
      <w:r w:rsidR="000E398B">
        <w:t>unnecessary</w:t>
      </w:r>
      <w:r>
        <w:t xml:space="preserve"> and can </w:t>
      </w:r>
      <w:r w:rsidR="008176E9">
        <w:t>be removed</w:t>
      </w:r>
      <w:r>
        <w:t>.</w:t>
      </w:r>
    </w:p>
    <w:p w14:paraId="3E52551F" w14:textId="7A113026" w:rsidR="0034224B" w:rsidRPr="00E559E2" w:rsidRDefault="0034224B" w:rsidP="00E559E2">
      <w:pPr>
        <w:jc w:val="center"/>
        <w:rPr>
          <w:i/>
        </w:rPr>
      </w:pPr>
    </w:p>
    <w:sectPr w:rsidR="0034224B" w:rsidRPr="00E559E2" w:rsidSect="001409AC">
      <w:headerReference w:type="default" r:id="rId16"/>
      <w:footerReference w:type="default" r:id="rId17"/>
      <w:headerReference w:type="first" r:id="rId18"/>
      <w:pgSz w:w="12240" w:h="15840"/>
      <w:pgMar w:top="1152" w:right="864" w:bottom="864" w:left="1296" w:header="576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A09E9" w14:textId="77777777" w:rsidR="007F5928" w:rsidRDefault="007F5928" w:rsidP="00207AF4">
      <w:r>
        <w:separator/>
      </w:r>
    </w:p>
  </w:endnote>
  <w:endnote w:type="continuationSeparator" w:id="0">
    <w:p w14:paraId="70F46005" w14:textId="77777777" w:rsidR="007F5928" w:rsidRDefault="007F5928" w:rsidP="00207AF4">
      <w:r>
        <w:continuationSeparator/>
      </w:r>
    </w:p>
  </w:endnote>
  <w:endnote w:type="continuationNotice" w:id="1">
    <w:p w14:paraId="3376FB22" w14:textId="77777777" w:rsidR="007F5928" w:rsidRDefault="007F5928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5527" w14:textId="11131197" w:rsidR="00D74491" w:rsidRPr="00C16C12" w:rsidRDefault="00D74491" w:rsidP="00207AF4">
    <w:pPr>
      <w:pStyle w:val="Footer"/>
    </w:pPr>
    <w:r w:rsidRPr="006A7E4E">
      <w:t>{</w:t>
    </w:r>
    <w:r w:rsidRPr="006A7E4E">
      <w:rPr>
        <w:rFonts w:eastAsia="Times New Roman"/>
        <w:i/>
        <w:lang w:val="en-US"/>
      </w:rPr>
      <w:t>Student name and number</w:t>
    </w:r>
    <w:r w:rsidRPr="006A7E4E">
      <w:t>}</w:t>
    </w:r>
    <w:r w:rsidRPr="00C16C12">
      <w:tab/>
    </w:r>
    <w:r>
      <w:fldChar w:fldCharType="begin"/>
    </w:r>
    <w:r>
      <w:instrText xml:space="preserve"> PAGE   \* MERGEFORMAT </w:instrText>
    </w:r>
    <w:r>
      <w:fldChar w:fldCharType="separate"/>
    </w:r>
    <w:r w:rsidR="009A25AA">
      <w:rPr>
        <w:noProof/>
      </w:rPr>
      <w:t>4</w:t>
    </w:r>
    <w:r>
      <w:rPr>
        <w:noProof/>
      </w:rPr>
      <w:fldChar w:fldCharType="end"/>
    </w:r>
    <w:r w:rsidRPr="00C16C12">
      <w:t xml:space="preserve"> of </w:t>
    </w:r>
    <w:fldSimple w:instr=" NUMPAGES   \* MERGEFORMAT ">
      <w:r w:rsidR="009A25AA">
        <w:rPr>
          <w:noProof/>
        </w:rPr>
        <w:t>4</w:t>
      </w:r>
    </w:fldSimple>
    <w:r w:rsidRPr="00C16C12">
      <w:tab/>
    </w:r>
    <w:r>
      <w:fldChar w:fldCharType="begin"/>
    </w:r>
    <w:r>
      <w:instrText xml:space="preserve"> DATE \@ "d-MMM-yy" </w:instrText>
    </w:r>
    <w:r>
      <w:fldChar w:fldCharType="separate"/>
    </w:r>
    <w:r w:rsidR="00C34D05">
      <w:rPr>
        <w:noProof/>
      </w:rPr>
      <w:t>-Nov-22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A58B0" w14:textId="77777777" w:rsidR="007F5928" w:rsidRDefault="007F5928" w:rsidP="00207AF4">
      <w:r>
        <w:separator/>
      </w:r>
    </w:p>
  </w:footnote>
  <w:footnote w:type="continuationSeparator" w:id="0">
    <w:p w14:paraId="295519C7" w14:textId="77777777" w:rsidR="007F5928" w:rsidRDefault="007F5928" w:rsidP="00207AF4">
      <w:r>
        <w:continuationSeparator/>
      </w:r>
    </w:p>
  </w:footnote>
  <w:footnote w:type="continuationNotice" w:id="1">
    <w:p w14:paraId="3A4F4A54" w14:textId="77777777" w:rsidR="007F5928" w:rsidRDefault="007F5928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5526" w14:textId="77777777" w:rsidR="00D74491" w:rsidRPr="00C16C12" w:rsidRDefault="00D74491" w:rsidP="00207AF4">
    <w:pPr>
      <w:pStyle w:val="Header"/>
    </w:pPr>
    <w:r w:rsidRPr="00C16C12">
      <w:t xml:space="preserve">ELEX </w:t>
    </w:r>
    <w:r w:rsidR="008874CB">
      <w:t>2</w:t>
    </w:r>
    <w:r>
      <w:t xml:space="preserve">120: </w:t>
    </w:r>
    <w:r w:rsidR="00653080">
      <w:t xml:space="preserve">Electronic Circuits </w:t>
    </w:r>
    <w:r w:rsidR="008874CB">
      <w:t>I</w:t>
    </w:r>
    <w:r w:rsidR="00653080">
      <w:tab/>
    </w:r>
    <w:r w:rsidR="00653080">
      <w:tab/>
    </w:r>
    <w:r w:rsidR="00653080" w:rsidRPr="006534EF">
      <w:t>LAB#</w:t>
    </w:r>
    <w:r w:rsidR="009A25AA">
      <w:t>7</w:t>
    </w:r>
    <w:r>
      <w:br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5528" w14:textId="77777777" w:rsidR="00D74491" w:rsidRDefault="00D74491">
    <w:pPr>
      <w:pStyle w:val="Header"/>
    </w:pPr>
    <w:r>
      <w:rPr>
        <w:noProof/>
      </w:rPr>
      <w:t>BCIT, BEng Electrical</w:t>
    </w:r>
    <w:r>
      <w:tab/>
    </w:r>
    <w:r w:rsidRPr="00C16C12">
      <w:t xml:space="preserve">ELEX </w:t>
    </w:r>
    <w:r>
      <w:t>7620: Signal Processing and Filtering</w:t>
    </w:r>
    <w:r>
      <w:tab/>
      <w:t>Lab Report Template</w:t>
    </w:r>
    <w:r>
      <w:br/>
    </w:r>
    <w:r>
      <w:tab/>
    </w:r>
    <w:r>
      <w:tab/>
      <w:t>{</w:t>
    </w:r>
    <w:r w:rsidRPr="001409AC">
      <w:rPr>
        <w:i/>
      </w:rPr>
      <w:t>Replace “Template” with lab #}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94180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0BC6E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6EA97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672E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08857B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42E30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EC6B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D66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A2F4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B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962128"/>
    <w:multiLevelType w:val="hybridMultilevel"/>
    <w:tmpl w:val="41A22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DD0928"/>
    <w:multiLevelType w:val="hybridMultilevel"/>
    <w:tmpl w:val="C3D6A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FE364D"/>
    <w:multiLevelType w:val="hybridMultilevel"/>
    <w:tmpl w:val="E8B636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5D3916"/>
    <w:multiLevelType w:val="hybridMultilevel"/>
    <w:tmpl w:val="BC523C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3314EE"/>
    <w:multiLevelType w:val="hybridMultilevel"/>
    <w:tmpl w:val="C4B4A608"/>
    <w:lvl w:ilvl="0" w:tplc="F75E8C92">
      <w:start w:val="1"/>
      <w:numFmt w:val="decimal"/>
      <w:pStyle w:val="Numbered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61523D"/>
    <w:multiLevelType w:val="multilevel"/>
    <w:tmpl w:val="8782F52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6BD1BEE"/>
    <w:multiLevelType w:val="multilevel"/>
    <w:tmpl w:val="1E6C6A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FB834BF"/>
    <w:multiLevelType w:val="hybridMultilevel"/>
    <w:tmpl w:val="CF3483E0"/>
    <w:lvl w:ilvl="0" w:tplc="27F066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9F66C2"/>
    <w:multiLevelType w:val="hybridMultilevel"/>
    <w:tmpl w:val="DDF452F0"/>
    <w:lvl w:ilvl="0" w:tplc="1CE624F0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793015">
    <w:abstractNumId w:val="9"/>
  </w:num>
  <w:num w:numId="2" w16cid:durableId="1613514706">
    <w:abstractNumId w:val="7"/>
  </w:num>
  <w:num w:numId="3" w16cid:durableId="480656530">
    <w:abstractNumId w:val="6"/>
  </w:num>
  <w:num w:numId="4" w16cid:durableId="1543249426">
    <w:abstractNumId w:val="5"/>
  </w:num>
  <w:num w:numId="5" w16cid:durableId="901403629">
    <w:abstractNumId w:val="4"/>
  </w:num>
  <w:num w:numId="6" w16cid:durableId="7105090">
    <w:abstractNumId w:val="8"/>
  </w:num>
  <w:num w:numId="7" w16cid:durableId="2078549277">
    <w:abstractNumId w:val="3"/>
  </w:num>
  <w:num w:numId="8" w16cid:durableId="1255019556">
    <w:abstractNumId w:val="2"/>
  </w:num>
  <w:num w:numId="9" w16cid:durableId="1098914094">
    <w:abstractNumId w:val="1"/>
  </w:num>
  <w:num w:numId="10" w16cid:durableId="569970333">
    <w:abstractNumId w:val="0"/>
  </w:num>
  <w:num w:numId="11" w16cid:durableId="559367929">
    <w:abstractNumId w:val="18"/>
  </w:num>
  <w:num w:numId="12" w16cid:durableId="2008094620">
    <w:abstractNumId w:val="15"/>
  </w:num>
  <w:num w:numId="13" w16cid:durableId="1074934521">
    <w:abstractNumId w:val="14"/>
  </w:num>
  <w:num w:numId="14" w16cid:durableId="268437477">
    <w:abstractNumId w:val="14"/>
    <w:lvlOverride w:ilvl="0">
      <w:startOverride w:val="1"/>
    </w:lvlOverride>
  </w:num>
  <w:num w:numId="15" w16cid:durableId="370571624">
    <w:abstractNumId w:val="11"/>
  </w:num>
  <w:num w:numId="16" w16cid:durableId="1734156790">
    <w:abstractNumId w:val="10"/>
  </w:num>
  <w:num w:numId="17" w16cid:durableId="475223367">
    <w:abstractNumId w:val="16"/>
  </w:num>
  <w:num w:numId="18" w16cid:durableId="691221788">
    <w:abstractNumId w:val="12"/>
  </w:num>
  <w:num w:numId="19" w16cid:durableId="243613269">
    <w:abstractNumId w:val="17"/>
  </w:num>
  <w:num w:numId="20" w16cid:durableId="11039589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6C12"/>
    <w:rsid w:val="00000483"/>
    <w:rsid w:val="00003CF1"/>
    <w:rsid w:val="00020C21"/>
    <w:rsid w:val="00020E1B"/>
    <w:rsid w:val="00025660"/>
    <w:rsid w:val="0003152E"/>
    <w:rsid w:val="00032E62"/>
    <w:rsid w:val="00033106"/>
    <w:rsid w:val="00033758"/>
    <w:rsid w:val="000337F4"/>
    <w:rsid w:val="00043C32"/>
    <w:rsid w:val="0004516F"/>
    <w:rsid w:val="00047B39"/>
    <w:rsid w:val="000623DD"/>
    <w:rsid w:val="0006694F"/>
    <w:rsid w:val="00067F7F"/>
    <w:rsid w:val="0007138F"/>
    <w:rsid w:val="000779D6"/>
    <w:rsid w:val="00081A7B"/>
    <w:rsid w:val="000850E2"/>
    <w:rsid w:val="00092C7E"/>
    <w:rsid w:val="00094CD1"/>
    <w:rsid w:val="0009729B"/>
    <w:rsid w:val="00097A88"/>
    <w:rsid w:val="000C13F6"/>
    <w:rsid w:val="000C4AAB"/>
    <w:rsid w:val="000D0FD3"/>
    <w:rsid w:val="000D4FDC"/>
    <w:rsid w:val="000D6083"/>
    <w:rsid w:val="000E398B"/>
    <w:rsid w:val="000E6D55"/>
    <w:rsid w:val="000F3720"/>
    <w:rsid w:val="000F46C0"/>
    <w:rsid w:val="0010628B"/>
    <w:rsid w:val="00112686"/>
    <w:rsid w:val="0012255F"/>
    <w:rsid w:val="00126D82"/>
    <w:rsid w:val="00130ADE"/>
    <w:rsid w:val="001409AC"/>
    <w:rsid w:val="00141EF2"/>
    <w:rsid w:val="001425CE"/>
    <w:rsid w:val="00144D96"/>
    <w:rsid w:val="00151DBC"/>
    <w:rsid w:val="00163A7A"/>
    <w:rsid w:val="00165DD1"/>
    <w:rsid w:val="001660B2"/>
    <w:rsid w:val="00171C29"/>
    <w:rsid w:val="00187B7F"/>
    <w:rsid w:val="00187D65"/>
    <w:rsid w:val="001961D5"/>
    <w:rsid w:val="001A35AE"/>
    <w:rsid w:val="001A3CB9"/>
    <w:rsid w:val="001A52A7"/>
    <w:rsid w:val="001B6E6A"/>
    <w:rsid w:val="001C0924"/>
    <w:rsid w:val="001C25A8"/>
    <w:rsid w:val="001C2898"/>
    <w:rsid w:val="001C4EBE"/>
    <w:rsid w:val="001C5B7C"/>
    <w:rsid w:val="001C6850"/>
    <w:rsid w:val="001D671C"/>
    <w:rsid w:val="001D7D7A"/>
    <w:rsid w:val="001E0B7B"/>
    <w:rsid w:val="001E1079"/>
    <w:rsid w:val="001E7534"/>
    <w:rsid w:val="00200929"/>
    <w:rsid w:val="00200D4B"/>
    <w:rsid w:val="0020179D"/>
    <w:rsid w:val="00207AF4"/>
    <w:rsid w:val="00210624"/>
    <w:rsid w:val="00210997"/>
    <w:rsid w:val="0021242B"/>
    <w:rsid w:val="00213E9A"/>
    <w:rsid w:val="00214689"/>
    <w:rsid w:val="00216428"/>
    <w:rsid w:val="002204B5"/>
    <w:rsid w:val="00221811"/>
    <w:rsid w:val="002242BD"/>
    <w:rsid w:val="00225C92"/>
    <w:rsid w:val="002318A6"/>
    <w:rsid w:val="00234AF3"/>
    <w:rsid w:val="002515AB"/>
    <w:rsid w:val="00253F44"/>
    <w:rsid w:val="0026038A"/>
    <w:rsid w:val="00272646"/>
    <w:rsid w:val="002745C2"/>
    <w:rsid w:val="00274F88"/>
    <w:rsid w:val="00275893"/>
    <w:rsid w:val="002848F4"/>
    <w:rsid w:val="0029719A"/>
    <w:rsid w:val="002A108E"/>
    <w:rsid w:val="002A3ED0"/>
    <w:rsid w:val="002B0346"/>
    <w:rsid w:val="002B5007"/>
    <w:rsid w:val="002C1D4E"/>
    <w:rsid w:val="002C2D75"/>
    <w:rsid w:val="002C5B0C"/>
    <w:rsid w:val="002C688C"/>
    <w:rsid w:val="002D0466"/>
    <w:rsid w:val="002D49AC"/>
    <w:rsid w:val="002D75DD"/>
    <w:rsid w:val="002E2058"/>
    <w:rsid w:val="002E504B"/>
    <w:rsid w:val="002E5923"/>
    <w:rsid w:val="00305C96"/>
    <w:rsid w:val="00305EB5"/>
    <w:rsid w:val="003066D8"/>
    <w:rsid w:val="00321713"/>
    <w:rsid w:val="00321746"/>
    <w:rsid w:val="00335317"/>
    <w:rsid w:val="00336DD8"/>
    <w:rsid w:val="0034022A"/>
    <w:rsid w:val="0034224B"/>
    <w:rsid w:val="00344B4D"/>
    <w:rsid w:val="00350350"/>
    <w:rsid w:val="00352BE8"/>
    <w:rsid w:val="003567AB"/>
    <w:rsid w:val="00362703"/>
    <w:rsid w:val="00367305"/>
    <w:rsid w:val="003742D4"/>
    <w:rsid w:val="003742EB"/>
    <w:rsid w:val="003759E0"/>
    <w:rsid w:val="0038688F"/>
    <w:rsid w:val="00394271"/>
    <w:rsid w:val="003A76D0"/>
    <w:rsid w:val="003B0DB3"/>
    <w:rsid w:val="003B2DCC"/>
    <w:rsid w:val="003C0DF2"/>
    <w:rsid w:val="003D54C5"/>
    <w:rsid w:val="003E0C83"/>
    <w:rsid w:val="003E2219"/>
    <w:rsid w:val="003E7BF0"/>
    <w:rsid w:val="003F18BD"/>
    <w:rsid w:val="003F1ECE"/>
    <w:rsid w:val="003F3E8B"/>
    <w:rsid w:val="00402B8D"/>
    <w:rsid w:val="004043AD"/>
    <w:rsid w:val="004067A6"/>
    <w:rsid w:val="004239BA"/>
    <w:rsid w:val="004260C3"/>
    <w:rsid w:val="00430AD8"/>
    <w:rsid w:val="00430D67"/>
    <w:rsid w:val="00446B97"/>
    <w:rsid w:val="00451A32"/>
    <w:rsid w:val="004576AE"/>
    <w:rsid w:val="00462E99"/>
    <w:rsid w:val="004634C8"/>
    <w:rsid w:val="0047450E"/>
    <w:rsid w:val="004750E5"/>
    <w:rsid w:val="00483CA5"/>
    <w:rsid w:val="00491CB8"/>
    <w:rsid w:val="004A7B59"/>
    <w:rsid w:val="004B2362"/>
    <w:rsid w:val="004B64A0"/>
    <w:rsid w:val="004C3C30"/>
    <w:rsid w:val="004C6262"/>
    <w:rsid w:val="004D34CA"/>
    <w:rsid w:val="004D669B"/>
    <w:rsid w:val="004D6FD7"/>
    <w:rsid w:val="004E5190"/>
    <w:rsid w:val="004F144F"/>
    <w:rsid w:val="004F1CBE"/>
    <w:rsid w:val="004F585C"/>
    <w:rsid w:val="004F76AD"/>
    <w:rsid w:val="005061D6"/>
    <w:rsid w:val="00520E92"/>
    <w:rsid w:val="005273F0"/>
    <w:rsid w:val="00530A43"/>
    <w:rsid w:val="00531ACB"/>
    <w:rsid w:val="00534511"/>
    <w:rsid w:val="00540E12"/>
    <w:rsid w:val="005438E7"/>
    <w:rsid w:val="00543C88"/>
    <w:rsid w:val="00552483"/>
    <w:rsid w:val="00553E97"/>
    <w:rsid w:val="005558D4"/>
    <w:rsid w:val="00570695"/>
    <w:rsid w:val="00573D47"/>
    <w:rsid w:val="005764DA"/>
    <w:rsid w:val="00577B0D"/>
    <w:rsid w:val="005823AC"/>
    <w:rsid w:val="00582C0A"/>
    <w:rsid w:val="0058389A"/>
    <w:rsid w:val="00583991"/>
    <w:rsid w:val="00592508"/>
    <w:rsid w:val="005A272B"/>
    <w:rsid w:val="005A4014"/>
    <w:rsid w:val="005A5FCF"/>
    <w:rsid w:val="005A65F9"/>
    <w:rsid w:val="005A7681"/>
    <w:rsid w:val="005A7929"/>
    <w:rsid w:val="005B1296"/>
    <w:rsid w:val="005B141C"/>
    <w:rsid w:val="005B1630"/>
    <w:rsid w:val="005C03F8"/>
    <w:rsid w:val="005C06FD"/>
    <w:rsid w:val="005C078F"/>
    <w:rsid w:val="005C42F1"/>
    <w:rsid w:val="005C795E"/>
    <w:rsid w:val="005E3E34"/>
    <w:rsid w:val="005E6A0D"/>
    <w:rsid w:val="005F3A6F"/>
    <w:rsid w:val="00600154"/>
    <w:rsid w:val="00610331"/>
    <w:rsid w:val="00614768"/>
    <w:rsid w:val="00615AB3"/>
    <w:rsid w:val="0062115C"/>
    <w:rsid w:val="00631CB7"/>
    <w:rsid w:val="00632A04"/>
    <w:rsid w:val="00636517"/>
    <w:rsid w:val="00642193"/>
    <w:rsid w:val="0064266E"/>
    <w:rsid w:val="00651570"/>
    <w:rsid w:val="00651DCF"/>
    <w:rsid w:val="00653080"/>
    <w:rsid w:val="006534EF"/>
    <w:rsid w:val="00654665"/>
    <w:rsid w:val="0065498B"/>
    <w:rsid w:val="00666615"/>
    <w:rsid w:val="00667C4D"/>
    <w:rsid w:val="00667DA8"/>
    <w:rsid w:val="00673636"/>
    <w:rsid w:val="00673E77"/>
    <w:rsid w:val="00680CAC"/>
    <w:rsid w:val="00687875"/>
    <w:rsid w:val="00693C31"/>
    <w:rsid w:val="006A08AB"/>
    <w:rsid w:val="006A665E"/>
    <w:rsid w:val="006A7E4E"/>
    <w:rsid w:val="006B503D"/>
    <w:rsid w:val="006C3EC9"/>
    <w:rsid w:val="006C42F6"/>
    <w:rsid w:val="006D14EC"/>
    <w:rsid w:val="006D3B8E"/>
    <w:rsid w:val="006D3EA7"/>
    <w:rsid w:val="006D7E5F"/>
    <w:rsid w:val="006E15A5"/>
    <w:rsid w:val="006F2871"/>
    <w:rsid w:val="00703333"/>
    <w:rsid w:val="0070714D"/>
    <w:rsid w:val="007160E2"/>
    <w:rsid w:val="00717658"/>
    <w:rsid w:val="007264D4"/>
    <w:rsid w:val="00727FF2"/>
    <w:rsid w:val="00733E43"/>
    <w:rsid w:val="00737BD5"/>
    <w:rsid w:val="00743CEC"/>
    <w:rsid w:val="00746722"/>
    <w:rsid w:val="00753677"/>
    <w:rsid w:val="00756BF4"/>
    <w:rsid w:val="007701EF"/>
    <w:rsid w:val="007746F9"/>
    <w:rsid w:val="00780B00"/>
    <w:rsid w:val="007906EF"/>
    <w:rsid w:val="00797362"/>
    <w:rsid w:val="007A125E"/>
    <w:rsid w:val="007A1E70"/>
    <w:rsid w:val="007A51F3"/>
    <w:rsid w:val="007A54B0"/>
    <w:rsid w:val="007B2FF5"/>
    <w:rsid w:val="007C2CE8"/>
    <w:rsid w:val="007C5751"/>
    <w:rsid w:val="007C7253"/>
    <w:rsid w:val="007D2163"/>
    <w:rsid w:val="007D52EE"/>
    <w:rsid w:val="007D58A5"/>
    <w:rsid w:val="007E4D7C"/>
    <w:rsid w:val="007F202D"/>
    <w:rsid w:val="007F5928"/>
    <w:rsid w:val="007F5B9C"/>
    <w:rsid w:val="00812774"/>
    <w:rsid w:val="008164E0"/>
    <w:rsid w:val="00816D21"/>
    <w:rsid w:val="008176E9"/>
    <w:rsid w:val="008219E9"/>
    <w:rsid w:val="00827320"/>
    <w:rsid w:val="00827455"/>
    <w:rsid w:val="00836942"/>
    <w:rsid w:val="00842113"/>
    <w:rsid w:val="00843D69"/>
    <w:rsid w:val="00843F4D"/>
    <w:rsid w:val="00851E4A"/>
    <w:rsid w:val="008648F7"/>
    <w:rsid w:val="008653E8"/>
    <w:rsid w:val="00867F11"/>
    <w:rsid w:val="008709F7"/>
    <w:rsid w:val="00871F5D"/>
    <w:rsid w:val="0087208A"/>
    <w:rsid w:val="00875338"/>
    <w:rsid w:val="00877D33"/>
    <w:rsid w:val="00877DC9"/>
    <w:rsid w:val="00880A37"/>
    <w:rsid w:val="00881579"/>
    <w:rsid w:val="008836DE"/>
    <w:rsid w:val="00884E6C"/>
    <w:rsid w:val="008874CB"/>
    <w:rsid w:val="008903A5"/>
    <w:rsid w:val="00891628"/>
    <w:rsid w:val="0089193C"/>
    <w:rsid w:val="00896BE8"/>
    <w:rsid w:val="008A1964"/>
    <w:rsid w:val="008B04A5"/>
    <w:rsid w:val="008B1B29"/>
    <w:rsid w:val="008B2C0F"/>
    <w:rsid w:val="008C551D"/>
    <w:rsid w:val="008E3F76"/>
    <w:rsid w:val="008E6B57"/>
    <w:rsid w:val="008F11BF"/>
    <w:rsid w:val="00910819"/>
    <w:rsid w:val="00914DE4"/>
    <w:rsid w:val="00925089"/>
    <w:rsid w:val="00927FBF"/>
    <w:rsid w:val="0093696F"/>
    <w:rsid w:val="0094091B"/>
    <w:rsid w:val="00942C2D"/>
    <w:rsid w:val="00944FBD"/>
    <w:rsid w:val="00955E28"/>
    <w:rsid w:val="00955EF9"/>
    <w:rsid w:val="00961622"/>
    <w:rsid w:val="009721A7"/>
    <w:rsid w:val="00982C37"/>
    <w:rsid w:val="0098616F"/>
    <w:rsid w:val="009863C0"/>
    <w:rsid w:val="009A19CC"/>
    <w:rsid w:val="009A2400"/>
    <w:rsid w:val="009A25AA"/>
    <w:rsid w:val="009A2DED"/>
    <w:rsid w:val="009A425C"/>
    <w:rsid w:val="009A7862"/>
    <w:rsid w:val="009B4CF6"/>
    <w:rsid w:val="009D1548"/>
    <w:rsid w:val="009D4976"/>
    <w:rsid w:val="009E6681"/>
    <w:rsid w:val="009E67DB"/>
    <w:rsid w:val="009F6215"/>
    <w:rsid w:val="00A01FBA"/>
    <w:rsid w:val="00A0250F"/>
    <w:rsid w:val="00A0616E"/>
    <w:rsid w:val="00A15444"/>
    <w:rsid w:val="00A22BF1"/>
    <w:rsid w:val="00A236DE"/>
    <w:rsid w:val="00A30D89"/>
    <w:rsid w:val="00A32104"/>
    <w:rsid w:val="00A32808"/>
    <w:rsid w:val="00A37B6B"/>
    <w:rsid w:val="00A407AC"/>
    <w:rsid w:val="00A44018"/>
    <w:rsid w:val="00A505D6"/>
    <w:rsid w:val="00A52316"/>
    <w:rsid w:val="00A53021"/>
    <w:rsid w:val="00A56B45"/>
    <w:rsid w:val="00A623A0"/>
    <w:rsid w:val="00A63ED7"/>
    <w:rsid w:val="00A678D1"/>
    <w:rsid w:val="00A83110"/>
    <w:rsid w:val="00A9265A"/>
    <w:rsid w:val="00AA0B09"/>
    <w:rsid w:val="00AA215E"/>
    <w:rsid w:val="00AA4E1A"/>
    <w:rsid w:val="00AA6755"/>
    <w:rsid w:val="00AC4CE1"/>
    <w:rsid w:val="00AD1289"/>
    <w:rsid w:val="00AD335A"/>
    <w:rsid w:val="00AF0E6B"/>
    <w:rsid w:val="00AF2B7D"/>
    <w:rsid w:val="00B05A3E"/>
    <w:rsid w:val="00B064F3"/>
    <w:rsid w:val="00B13F45"/>
    <w:rsid w:val="00B142D5"/>
    <w:rsid w:val="00B2796E"/>
    <w:rsid w:val="00B43C58"/>
    <w:rsid w:val="00B512FF"/>
    <w:rsid w:val="00B559A1"/>
    <w:rsid w:val="00B55A80"/>
    <w:rsid w:val="00B56378"/>
    <w:rsid w:val="00B56FFB"/>
    <w:rsid w:val="00B57CEA"/>
    <w:rsid w:val="00B6078B"/>
    <w:rsid w:val="00B67172"/>
    <w:rsid w:val="00B73E52"/>
    <w:rsid w:val="00B801D3"/>
    <w:rsid w:val="00B81FD4"/>
    <w:rsid w:val="00B822D6"/>
    <w:rsid w:val="00B974A3"/>
    <w:rsid w:val="00B97B02"/>
    <w:rsid w:val="00BA4121"/>
    <w:rsid w:val="00BA7A52"/>
    <w:rsid w:val="00BB413F"/>
    <w:rsid w:val="00BB674A"/>
    <w:rsid w:val="00BC0B7B"/>
    <w:rsid w:val="00BC14CB"/>
    <w:rsid w:val="00BD14F3"/>
    <w:rsid w:val="00BD371F"/>
    <w:rsid w:val="00BD7DE6"/>
    <w:rsid w:val="00BE003A"/>
    <w:rsid w:val="00BE10D4"/>
    <w:rsid w:val="00BE2989"/>
    <w:rsid w:val="00BE7243"/>
    <w:rsid w:val="00BF21BC"/>
    <w:rsid w:val="00BF3B0F"/>
    <w:rsid w:val="00BF6DEE"/>
    <w:rsid w:val="00C00EA1"/>
    <w:rsid w:val="00C0244E"/>
    <w:rsid w:val="00C15C7E"/>
    <w:rsid w:val="00C16C12"/>
    <w:rsid w:val="00C26384"/>
    <w:rsid w:val="00C2793B"/>
    <w:rsid w:val="00C32F6D"/>
    <w:rsid w:val="00C349D1"/>
    <w:rsid w:val="00C34D05"/>
    <w:rsid w:val="00C357AF"/>
    <w:rsid w:val="00C427D3"/>
    <w:rsid w:val="00C43A95"/>
    <w:rsid w:val="00C525EB"/>
    <w:rsid w:val="00C54D00"/>
    <w:rsid w:val="00C602EC"/>
    <w:rsid w:val="00C65337"/>
    <w:rsid w:val="00C6588F"/>
    <w:rsid w:val="00C6667A"/>
    <w:rsid w:val="00C812A9"/>
    <w:rsid w:val="00C842C7"/>
    <w:rsid w:val="00C871CD"/>
    <w:rsid w:val="00C91ABA"/>
    <w:rsid w:val="00C93864"/>
    <w:rsid w:val="00CB1FBC"/>
    <w:rsid w:val="00CC065D"/>
    <w:rsid w:val="00CC5377"/>
    <w:rsid w:val="00CD1E80"/>
    <w:rsid w:val="00CD2764"/>
    <w:rsid w:val="00CD3470"/>
    <w:rsid w:val="00CE34B9"/>
    <w:rsid w:val="00CE3F44"/>
    <w:rsid w:val="00CF1E9C"/>
    <w:rsid w:val="00CF5E96"/>
    <w:rsid w:val="00CF6DA8"/>
    <w:rsid w:val="00D01EE2"/>
    <w:rsid w:val="00D023AA"/>
    <w:rsid w:val="00D038B4"/>
    <w:rsid w:val="00D215A2"/>
    <w:rsid w:val="00D254D4"/>
    <w:rsid w:val="00D274AD"/>
    <w:rsid w:val="00D338F7"/>
    <w:rsid w:val="00D34213"/>
    <w:rsid w:val="00D37559"/>
    <w:rsid w:val="00D56F58"/>
    <w:rsid w:val="00D57A1D"/>
    <w:rsid w:val="00D57EA3"/>
    <w:rsid w:val="00D63EB8"/>
    <w:rsid w:val="00D65BAF"/>
    <w:rsid w:val="00D65C7F"/>
    <w:rsid w:val="00D73B08"/>
    <w:rsid w:val="00D74491"/>
    <w:rsid w:val="00D76ECB"/>
    <w:rsid w:val="00D83E0A"/>
    <w:rsid w:val="00D85929"/>
    <w:rsid w:val="00D86EDF"/>
    <w:rsid w:val="00D9012F"/>
    <w:rsid w:val="00D93BD4"/>
    <w:rsid w:val="00D947F8"/>
    <w:rsid w:val="00D95A39"/>
    <w:rsid w:val="00D962DD"/>
    <w:rsid w:val="00DD26F1"/>
    <w:rsid w:val="00DD3FF6"/>
    <w:rsid w:val="00DD44EE"/>
    <w:rsid w:val="00DD6BB9"/>
    <w:rsid w:val="00DE0C00"/>
    <w:rsid w:val="00DE35BF"/>
    <w:rsid w:val="00DE5379"/>
    <w:rsid w:val="00DF50E3"/>
    <w:rsid w:val="00E006B9"/>
    <w:rsid w:val="00E1308D"/>
    <w:rsid w:val="00E20CCC"/>
    <w:rsid w:val="00E23915"/>
    <w:rsid w:val="00E250CF"/>
    <w:rsid w:val="00E26728"/>
    <w:rsid w:val="00E34DEB"/>
    <w:rsid w:val="00E41074"/>
    <w:rsid w:val="00E42683"/>
    <w:rsid w:val="00E4333C"/>
    <w:rsid w:val="00E53617"/>
    <w:rsid w:val="00E5373D"/>
    <w:rsid w:val="00E559E2"/>
    <w:rsid w:val="00E6273A"/>
    <w:rsid w:val="00E639F3"/>
    <w:rsid w:val="00E6742E"/>
    <w:rsid w:val="00E67893"/>
    <w:rsid w:val="00E720DE"/>
    <w:rsid w:val="00E73A99"/>
    <w:rsid w:val="00E74BB1"/>
    <w:rsid w:val="00E87EAF"/>
    <w:rsid w:val="00E94519"/>
    <w:rsid w:val="00EA2146"/>
    <w:rsid w:val="00EA2259"/>
    <w:rsid w:val="00EA7C87"/>
    <w:rsid w:val="00EB1E9D"/>
    <w:rsid w:val="00EB2408"/>
    <w:rsid w:val="00EB3F19"/>
    <w:rsid w:val="00EC1878"/>
    <w:rsid w:val="00EC4CC2"/>
    <w:rsid w:val="00EE01EA"/>
    <w:rsid w:val="00EE4AB8"/>
    <w:rsid w:val="00EF00D9"/>
    <w:rsid w:val="00EF5E4E"/>
    <w:rsid w:val="00F06098"/>
    <w:rsid w:val="00F1308B"/>
    <w:rsid w:val="00F2184C"/>
    <w:rsid w:val="00F32337"/>
    <w:rsid w:val="00F33187"/>
    <w:rsid w:val="00F40088"/>
    <w:rsid w:val="00F43E69"/>
    <w:rsid w:val="00F60DBE"/>
    <w:rsid w:val="00F6194C"/>
    <w:rsid w:val="00F63895"/>
    <w:rsid w:val="00F63B25"/>
    <w:rsid w:val="00F70602"/>
    <w:rsid w:val="00F74E31"/>
    <w:rsid w:val="00F7675C"/>
    <w:rsid w:val="00F778EB"/>
    <w:rsid w:val="00F809A2"/>
    <w:rsid w:val="00F82A67"/>
    <w:rsid w:val="00F86D06"/>
    <w:rsid w:val="00F94107"/>
    <w:rsid w:val="00F94D7D"/>
    <w:rsid w:val="00F95363"/>
    <w:rsid w:val="00F96738"/>
    <w:rsid w:val="00F969D6"/>
    <w:rsid w:val="00FA0C1D"/>
    <w:rsid w:val="00FB18FE"/>
    <w:rsid w:val="00FB29B0"/>
    <w:rsid w:val="00FC79B1"/>
    <w:rsid w:val="00FD1BCC"/>
    <w:rsid w:val="00FE0AFB"/>
    <w:rsid w:val="00FE3B56"/>
    <w:rsid w:val="00FF255D"/>
    <w:rsid w:val="00FF25E3"/>
    <w:rsid w:val="00FF2F57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254D6"/>
  <w15:docId w15:val="{9BD60D6B-777C-C144-8809-049E6CD75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AF4"/>
    <w:pPr>
      <w:spacing w:before="120" w:after="120" w:line="240" w:lineRule="auto"/>
    </w:pPr>
    <w:rPr>
      <w:rFonts w:ascii="Times New Roman" w:hAnsi="Times New Roman" w:cs="Times New Roman"/>
      <w:sz w:val="24"/>
      <w:szCs w:val="24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795E"/>
    <w:pPr>
      <w:keepNext/>
      <w:keepLines/>
      <w:numPr>
        <w:numId w:val="12"/>
      </w:numPr>
      <w:spacing w:before="240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6C0"/>
    <w:pPr>
      <w:keepNext/>
      <w:keepLines/>
      <w:numPr>
        <w:ilvl w:val="1"/>
        <w:numId w:val="12"/>
      </w:numPr>
      <w:spacing w:before="200"/>
      <w:outlineLvl w:val="1"/>
    </w:pPr>
    <w:rPr>
      <w:rFonts w:ascii="Arial" w:eastAsiaTheme="majorEastAsia" w:hAnsi="Arial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95E"/>
    <w:pPr>
      <w:keepNext/>
      <w:keepLines/>
      <w:numPr>
        <w:ilvl w:val="2"/>
        <w:numId w:val="12"/>
      </w:numPr>
      <w:outlineLvl w:val="2"/>
    </w:pPr>
    <w:rPr>
      <w:rFonts w:ascii="Arial" w:eastAsiaTheme="majorEastAsia" w:hAnsi="Arial" w:cs="Arial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46C0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6C0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6C0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6C0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6C0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6C0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09AC"/>
    <w:pPr>
      <w:tabs>
        <w:tab w:val="center" w:pos="5040"/>
        <w:tab w:val="right" w:pos="10080"/>
      </w:tabs>
      <w:spacing w:after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409AC"/>
    <w:rPr>
      <w:rFonts w:ascii="Times New Roman" w:hAnsi="Times New Roman" w:cs="Times New Roman"/>
      <w:sz w:val="20"/>
      <w:szCs w:val="20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1409AC"/>
    <w:pPr>
      <w:tabs>
        <w:tab w:val="center" w:pos="5040"/>
        <w:tab w:val="right" w:pos="10080"/>
      </w:tabs>
      <w:spacing w:after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409AC"/>
    <w:rPr>
      <w:rFonts w:ascii="Times New Roman" w:hAnsi="Times New Roman" w:cs="Times New Roman"/>
      <w:sz w:val="20"/>
      <w:szCs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6C1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C12"/>
    <w:rPr>
      <w:rFonts w:ascii="Tahoma" w:hAnsi="Tahoma" w:cs="Tahoma"/>
      <w:sz w:val="16"/>
      <w:szCs w:val="1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5C795E"/>
    <w:rPr>
      <w:rFonts w:ascii="Arial" w:eastAsiaTheme="majorEastAsia" w:hAnsi="Arial" w:cs="Arial"/>
      <w:b/>
      <w:bCs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0F46C0"/>
    <w:rPr>
      <w:rFonts w:ascii="Arial" w:eastAsiaTheme="majorEastAsia" w:hAnsi="Arial" w:cs="Arial"/>
      <w:b/>
      <w:bCs/>
      <w:sz w:val="28"/>
      <w:szCs w:val="28"/>
      <w:lang w:val="en-CA"/>
    </w:rPr>
  </w:style>
  <w:style w:type="paragraph" w:styleId="ListParagraph">
    <w:name w:val="List Paragraph"/>
    <w:basedOn w:val="Normal"/>
    <w:uiPriority w:val="34"/>
    <w:qFormat/>
    <w:rsid w:val="000F46C0"/>
    <w:pPr>
      <w:ind w:left="720"/>
      <w:contextualSpacing/>
    </w:pPr>
  </w:style>
  <w:style w:type="paragraph" w:customStyle="1" w:styleId="Bullet1">
    <w:name w:val="Bullet1"/>
    <w:basedOn w:val="ListParagraph"/>
    <w:rsid w:val="005A5FCF"/>
    <w:pPr>
      <w:numPr>
        <w:numId w:val="11"/>
      </w:numPr>
      <w:spacing w:before="80" w:after="80"/>
      <w:contextualSpacing w:val="0"/>
    </w:pPr>
  </w:style>
  <w:style w:type="character" w:customStyle="1" w:styleId="Heading3Char">
    <w:name w:val="Heading 3 Char"/>
    <w:basedOn w:val="DefaultParagraphFont"/>
    <w:link w:val="Heading3"/>
    <w:uiPriority w:val="9"/>
    <w:rsid w:val="005C795E"/>
    <w:rPr>
      <w:rFonts w:ascii="Arial" w:eastAsiaTheme="majorEastAsia" w:hAnsi="Arial" w:cs="Arial"/>
      <w:b/>
      <w:bCs/>
      <w:sz w:val="24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0F46C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6C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6C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6C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6C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6C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CA"/>
    </w:rPr>
  </w:style>
  <w:style w:type="paragraph" w:styleId="Bibliography">
    <w:name w:val="Bibliography"/>
    <w:basedOn w:val="Normal"/>
    <w:next w:val="Normal"/>
    <w:uiPriority w:val="37"/>
    <w:unhideWhenUsed/>
    <w:rsid w:val="003E2219"/>
  </w:style>
  <w:style w:type="paragraph" w:customStyle="1" w:styleId="Numbered1">
    <w:name w:val="Numbered1"/>
    <w:basedOn w:val="ListParagraph"/>
    <w:rsid w:val="00367305"/>
    <w:pPr>
      <w:numPr>
        <w:numId w:val="13"/>
      </w:numPr>
      <w:contextualSpacing w:val="0"/>
    </w:pPr>
  </w:style>
  <w:style w:type="paragraph" w:customStyle="1" w:styleId="Indent1">
    <w:name w:val="Indent1"/>
    <w:basedOn w:val="Normal"/>
    <w:rsid w:val="00367305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5A5FC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A425C"/>
    <w:pPr>
      <w:numPr>
        <w:numId w:val="0"/>
      </w:numPr>
      <w:spacing w:after="0" w:line="259" w:lineRule="auto"/>
      <w:outlineLvl w:val="9"/>
    </w:pPr>
    <w:rPr>
      <w:rFonts w:cstheme="majorBidi"/>
      <w:b w:val="0"/>
      <w:bCs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75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75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D75D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D75DD"/>
    <w:rPr>
      <w:color w:val="0000FF" w:themeColor="hyperlink"/>
      <w:u w:val="single"/>
    </w:rPr>
  </w:style>
  <w:style w:type="paragraph" w:styleId="Caption">
    <w:name w:val="caption"/>
    <w:basedOn w:val="Normal"/>
    <w:next w:val="Normal"/>
    <w:unhideWhenUsed/>
    <w:qFormat/>
    <w:rsid w:val="00F43E69"/>
    <w:pPr>
      <w:spacing w:before="0" w:after="200"/>
    </w:pPr>
    <w:rPr>
      <w:i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D75DD"/>
    <w:pPr>
      <w:spacing w:after="0"/>
    </w:pPr>
  </w:style>
  <w:style w:type="table" w:styleId="TableGrid">
    <w:name w:val="Table Grid"/>
    <w:basedOn w:val="TableNormal"/>
    <w:uiPriority w:val="59"/>
    <w:rsid w:val="00DF5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Normal"/>
    <w:uiPriority w:val="46"/>
    <w:rsid w:val="00DF50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2745C2"/>
    <w:pPr>
      <w:spacing w:after="240"/>
      <w:contextualSpacing/>
      <w:jc w:val="center"/>
    </w:pPr>
    <w:rPr>
      <w:rFonts w:ascii="Arial" w:eastAsiaTheme="majorEastAsia" w:hAnsi="Arial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5C2"/>
    <w:rPr>
      <w:rFonts w:ascii="Arial" w:eastAsiaTheme="majorEastAsia" w:hAnsi="Arial" w:cstheme="majorBidi"/>
      <w:spacing w:val="-10"/>
      <w:kern w:val="28"/>
      <w:sz w:val="44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9B1"/>
    <w:pPr>
      <w:numPr>
        <w:ilvl w:val="1"/>
      </w:numPr>
      <w:jc w:val="center"/>
    </w:pPr>
    <w:rPr>
      <w:rFonts w:ascii="Arial" w:eastAsiaTheme="minorEastAsia" w:hAnsi="Arial" w:cstheme="minorBidi"/>
      <w:i/>
      <w:spacing w:val="15"/>
      <w:sz w:val="36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79B1"/>
    <w:rPr>
      <w:rFonts w:ascii="Arial" w:eastAsiaTheme="minorEastAsia" w:hAnsi="Arial"/>
      <w:i/>
      <w:spacing w:val="15"/>
      <w:sz w:val="36"/>
      <w:lang w:val="en-CA"/>
    </w:rPr>
  </w:style>
  <w:style w:type="paragraph" w:styleId="TOC4">
    <w:name w:val="toc 4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F45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BC6D88-7FAF-4E7C-8B94-07C129899E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6</Pages>
  <Words>439</Words>
  <Characters>2505</Characters>
  <Application>Microsoft Office Word</Application>
  <DocSecurity>4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BCIT</Company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Cox, Diane Kennedy, Craig Hennessey</dc:creator>
  <cp:keywords/>
  <cp:lastModifiedBy>Ethan B.</cp:lastModifiedBy>
  <cp:revision>227</cp:revision>
  <cp:lastPrinted>2014-01-27T23:49:00Z</cp:lastPrinted>
  <dcterms:created xsi:type="dcterms:W3CDTF">2016-02-26T20:33:00Z</dcterms:created>
  <dcterms:modified xsi:type="dcterms:W3CDTF">2022-11-23T07:37:00Z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