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185D4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智能控制台灯功能验证性产品</w:t>
      </w:r>
    </w:p>
    <w:p w14:paraId="30617D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一、产品概述</w:t>
      </w:r>
    </w:p>
    <w:p w14:paraId="3AE0C2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本产品是一款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基于 Arduino 开发的智能护眼台灯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，集成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手动调光、自动调光、蓝牙控制、人体感应、番茄钟工作法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五大功能。灯光亮度柔和护眼，支持手机蓝牙远程控制，适合学习、工作、宿舍、桌面使用。</w:t>
      </w:r>
    </w:p>
    <w:p w14:paraId="507DCC0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  <w:bdr w:val="none" w:color="auto" w:sz="0" w:space="0"/>
        </w:rPr>
      </w:pPr>
      <w:r>
        <w:rPr>
          <w:color w:val="000000"/>
          <w:sz w:val="16"/>
          <w:szCs w:val="16"/>
          <w:bdr w:val="none" w:color="auto" w:sz="0" w:space="0"/>
        </w:rPr>
        <w:t>产品功能</w:t>
      </w:r>
    </w:p>
    <w:p w14:paraId="74F97C8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Chars="0"/>
        <w:rPr>
          <w:rFonts w:hint="eastAsia"/>
          <w:color w:val="000000"/>
          <w:sz w:val="16"/>
          <w:szCs w:val="16"/>
          <w:lang w:val="en-US" w:eastAsia="zh-CN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物理按键控制灯光亮灭</w:t>
      </w:r>
    </w:p>
    <w:p w14:paraId="3D57992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hint="default" w:eastAsiaTheme="minorEastAsia"/>
          <w:color w:val="000000"/>
          <w:sz w:val="16"/>
          <w:szCs w:val="16"/>
          <w:lang w:val="en-US" w:eastAsia="zh-CN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保留机械按键避免其他功能损坏时浪费电能或可能发生的危险情况</w:t>
      </w:r>
    </w:p>
    <w:p w14:paraId="0A8FDB4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16"/>
          <w:szCs w:val="16"/>
        </w:rPr>
      </w:pPr>
    </w:p>
    <w:p w14:paraId="0C32413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color w:val="000000"/>
          <w:sz w:val="16"/>
          <w:szCs w:val="16"/>
        </w:rPr>
      </w:pPr>
      <w:r>
        <w:rPr>
          <w:rStyle w:val="5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自动调光模式（AUTO）</w:t>
      </w:r>
    </w:p>
    <w:p w14:paraId="5E0150B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根据环境光线强弱自动调节灯光亮度</w:t>
      </w:r>
    </w:p>
    <w:p w14:paraId="58648C7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80" w:firstLineChars="30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有人时亮，无人 10 秒后自动熄灭，省电护眼</w:t>
      </w:r>
    </w:p>
    <w:p w14:paraId="3EAD37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5"/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3.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蓝牙远程控制</w:t>
      </w:r>
    </w:p>
    <w:p w14:paraId="6543960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default" w:eastAsiaTheme="minorEastAsia"/>
          <w:color w:val="000000"/>
          <w:sz w:val="16"/>
          <w:szCs w:val="16"/>
          <w:lang w:val="en-US" w:eastAsia="zh-CN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通过手机蓝牙可以控制灯开关，亮中暗三档亮度，切换自动模式，设置番茄钟时间，启停番茄钟；当人走后人体感应未识别到人体30s后会强制关掉台灯，避免不必要的电能浪费</w:t>
      </w:r>
    </w:p>
    <w:p w14:paraId="6229CDF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5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Style w:val="5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番茄钟功能（学习 / 工作专用）</w:t>
      </w:r>
    </w:p>
    <w:p w14:paraId="46E47C9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默认工作 25 分钟，休息 5 分钟</w:t>
      </w:r>
    </w:p>
    <w:p w14:paraId="034FF8B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番茄钟运行时</w:t>
      </w:r>
      <w:r>
        <w:rPr>
          <w:rStyle w:val="5"/>
          <w:b/>
          <w:bCs/>
          <w:color w:val="000000"/>
          <w:sz w:val="16"/>
          <w:szCs w:val="16"/>
          <w:bdr w:val="none" w:color="auto" w:sz="0" w:space="0"/>
        </w:rPr>
        <w:t>可调节灯光亮度，不退出番茄钟</w:t>
      </w:r>
    </w:p>
    <w:p w14:paraId="526254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5"/>
          <w:rFonts w:hint="eastAsia"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5.</w:t>
      </w:r>
      <w:r>
        <w:rPr>
          <w:rStyle w:val="5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OLED 屏幕实时显示</w:t>
      </w:r>
    </w:p>
    <w:p w14:paraId="6E023C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  <w:bdr w:val="none" w:color="auto" w:sz="0" w:space="0"/>
          <w:lang w:val="en-US" w:eastAsia="zh-CN"/>
        </w:rPr>
        <w:t>第一行：</w:t>
      </w:r>
      <w:r>
        <w:rPr>
          <w:color w:val="000000"/>
          <w:sz w:val="16"/>
          <w:szCs w:val="16"/>
          <w:bdr w:val="none" w:color="auto" w:sz="0" w:space="0"/>
        </w:rPr>
        <w:t>当前模式：AUTO / MANUAL / OFF</w:t>
      </w:r>
      <w:r>
        <w:rPr>
          <w:rFonts w:hint="eastAsia"/>
          <w:color w:val="000000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000000"/>
          <w:sz w:val="16"/>
          <w:szCs w:val="16"/>
        </w:rPr>
        <w:t>蓝牙连接状态</w:t>
      </w:r>
    </w:p>
    <w:p w14:paraId="1D145F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  <w:bdr w:val="none" w:color="auto" w:sz="0" w:space="0"/>
          <w:lang w:val="en-US" w:eastAsia="zh-CN"/>
        </w:rPr>
        <w:t>第二行：</w:t>
      </w:r>
      <w:r>
        <w:rPr>
          <w:color w:val="000000"/>
          <w:sz w:val="16"/>
          <w:szCs w:val="16"/>
          <w:bdr w:val="none" w:color="auto" w:sz="0" w:space="0"/>
        </w:rPr>
        <w:t>当前亮度值</w:t>
      </w:r>
      <w:r>
        <w:rPr>
          <w:rFonts w:hint="eastAsia"/>
          <w:color w:val="000000"/>
          <w:sz w:val="16"/>
          <w:szCs w:val="16"/>
          <w:bdr w:val="none" w:color="auto" w:sz="0" w:space="0"/>
          <w:lang w:val="en-US" w:eastAsia="zh-CN"/>
        </w:rPr>
        <w:t xml:space="preserve"> </w:t>
      </w:r>
      <w:r>
        <w:rPr>
          <w:color w:val="000000"/>
          <w:sz w:val="16"/>
          <w:szCs w:val="16"/>
          <w:bdr w:val="none" w:color="auto" w:sz="0" w:space="0"/>
        </w:rPr>
        <w:t>人体感应状态</w:t>
      </w:r>
    </w:p>
    <w:p w14:paraId="7AE0994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/>
          <w:color w:val="000000"/>
          <w:sz w:val="16"/>
          <w:szCs w:val="16"/>
          <w:bdr w:val="none" w:color="auto" w:sz="0" w:space="0"/>
          <w:lang w:val="en-US" w:eastAsia="zh-CN"/>
        </w:rPr>
      </w:pPr>
      <w:r>
        <w:rPr>
          <w:rFonts w:hint="eastAsia"/>
          <w:color w:val="000000"/>
          <w:sz w:val="16"/>
          <w:szCs w:val="16"/>
          <w:bdr w:val="none" w:color="auto" w:sz="0" w:space="0"/>
          <w:lang w:val="en-US" w:eastAsia="zh-CN"/>
        </w:rPr>
        <w:t>第三行：</w:t>
      </w:r>
      <w:r>
        <w:rPr>
          <w:color w:val="000000"/>
          <w:sz w:val="16"/>
          <w:szCs w:val="16"/>
          <w:bdr w:val="none" w:color="auto" w:sz="0" w:space="0"/>
        </w:rPr>
        <w:t>番茄钟运行状态</w:t>
      </w:r>
      <w:r>
        <w:rPr>
          <w:rFonts w:hint="eastAsia"/>
          <w:color w:val="000000"/>
          <w:sz w:val="16"/>
          <w:szCs w:val="16"/>
          <w:bdr w:val="none" w:color="auto" w:sz="0" w:space="0"/>
          <w:lang w:eastAsia="zh-CN"/>
        </w:rPr>
        <w:t>（</w:t>
      </w:r>
      <w:r>
        <w:rPr>
          <w:rFonts w:hint="eastAsia"/>
          <w:color w:val="000000"/>
          <w:sz w:val="16"/>
          <w:szCs w:val="16"/>
          <w:bdr w:val="none" w:color="auto" w:sz="0" w:space="0"/>
          <w:lang w:val="en-US" w:eastAsia="zh-CN"/>
        </w:rPr>
        <w:t>WORK/REST/STOP）</w:t>
      </w:r>
    </w:p>
    <w:p w14:paraId="26A3645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/>
          <w:color w:val="000000"/>
          <w:sz w:val="16"/>
          <w:szCs w:val="16"/>
          <w:bdr w:val="none" w:color="auto" w:sz="0" w:space="0"/>
          <w:lang w:val="en-US" w:eastAsia="zh-CN"/>
        </w:rPr>
      </w:pPr>
      <w:r>
        <w:rPr>
          <w:rFonts w:hint="eastAsia"/>
          <w:color w:val="000000"/>
          <w:sz w:val="16"/>
          <w:szCs w:val="16"/>
          <w:bdr w:val="none" w:color="auto" w:sz="0" w:space="0"/>
          <w:lang w:val="en-US" w:eastAsia="zh-CN"/>
        </w:rPr>
        <w:t>第四行：番茄钟启动后工作与休息的剩余时间——W xx:xx（工作剩余时间）R xx:xx（休息剩余时间）</w:t>
      </w:r>
    </w:p>
    <w:p w14:paraId="1B13BC2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hint="default"/>
          <w:b/>
          <w:bCs/>
          <w:color w:val="000000"/>
          <w:sz w:val="16"/>
          <w:szCs w:val="16"/>
          <w:bdr w:val="none" w:color="auto" w:sz="0" w:space="0"/>
          <w:lang w:val="en-US" w:eastAsia="zh-CN"/>
        </w:rPr>
      </w:pPr>
      <w:r>
        <w:rPr>
          <w:rFonts w:hint="eastAsia"/>
          <w:b w:val="0"/>
          <w:bCs w:val="0"/>
          <w:color w:val="000000"/>
          <w:sz w:val="16"/>
          <w:szCs w:val="16"/>
          <w:bdr w:val="none" w:color="auto" w:sz="0" w:space="0"/>
          <w:lang w:val="en-US" w:eastAsia="zh-CN"/>
        </w:rPr>
        <w:t>6.</w:t>
      </w:r>
      <w:r>
        <w:rPr>
          <w:rFonts w:hint="eastAsia"/>
          <w:b/>
          <w:bCs/>
          <w:color w:val="000000"/>
          <w:sz w:val="16"/>
          <w:szCs w:val="16"/>
          <w:bdr w:val="none" w:color="auto" w:sz="0" w:space="0"/>
          <w:lang w:val="en-US" w:eastAsia="zh-CN"/>
        </w:rPr>
        <w:t>语音识别功能</w:t>
      </w:r>
    </w:p>
    <w:p w14:paraId="5771E77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hint="default"/>
          <w:b w:val="0"/>
          <w:bCs w:val="0"/>
          <w:color w:val="000000"/>
          <w:sz w:val="16"/>
          <w:szCs w:val="16"/>
          <w:bdr w:val="none" w:color="auto" w:sz="0" w:space="0"/>
          <w:lang w:val="en-US" w:eastAsia="zh-CN"/>
        </w:rPr>
      </w:pPr>
      <w:r>
        <w:rPr>
          <w:rFonts w:hint="eastAsia"/>
          <w:b w:val="0"/>
          <w:bCs w:val="0"/>
          <w:color w:val="000000"/>
          <w:sz w:val="16"/>
          <w:szCs w:val="16"/>
          <w:bdr w:val="none" w:color="auto" w:sz="0" w:space="0"/>
          <w:lang w:val="en-US" w:eastAsia="zh-CN"/>
        </w:rPr>
        <w:t>呼叫：小爱小爱或小爱同学唤醒语音，呼叫开灯关灯，调暗一点调亮一点，切换自动模式可以控制灯光，说退下或再见可以取消语音识别功能，人机交互更方便</w:t>
      </w:r>
    </w:p>
    <w:p w14:paraId="61D196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三、适用场景</w:t>
      </w:r>
    </w:p>
    <w:p w14:paraId="1BA0025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学生宿舍学习台灯</w:t>
      </w:r>
    </w:p>
    <w:p w14:paraId="3414CD2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办公室桌面工作灯</w:t>
      </w:r>
    </w:p>
    <w:p w14:paraId="7E55AAB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书房护眼灯</w:t>
      </w:r>
    </w:p>
    <w:p w14:paraId="0B63E13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需要专注学习 / 备考的番茄钟工作灯</w:t>
      </w:r>
    </w:p>
    <w:p w14:paraId="2D3A773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夜间节能自动小夜灯</w:t>
      </w:r>
    </w:p>
    <w:p w14:paraId="7B4E24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四、所需材料及型号清单</w:t>
      </w:r>
    </w:p>
    <w:p w14:paraId="513825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7"/>
        <w:gridCol w:w="1230"/>
        <w:gridCol w:w="2990"/>
        <w:gridCol w:w="367"/>
      </w:tblGrid>
      <w:tr w14:paraId="504C3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40C3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228832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器件名称</w:t>
            </w:r>
          </w:p>
        </w:tc>
        <w:tc>
          <w:tcPr>
            <w:tcW w:w="0" w:type="auto"/>
            <w:shd w:val="clear"/>
            <w:vAlign w:val="center"/>
          </w:tcPr>
          <w:p w14:paraId="17330A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型号 / 参数</w:t>
            </w:r>
          </w:p>
        </w:tc>
        <w:tc>
          <w:tcPr>
            <w:tcW w:w="0" w:type="auto"/>
            <w:shd w:val="clear"/>
            <w:vAlign w:val="center"/>
          </w:tcPr>
          <w:p w14:paraId="1B1750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数量</w:t>
            </w:r>
          </w:p>
        </w:tc>
      </w:tr>
      <w:tr w14:paraId="7D496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867F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68BEF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主控板</w:t>
            </w:r>
          </w:p>
        </w:tc>
        <w:tc>
          <w:tcPr>
            <w:tcW w:w="0" w:type="auto"/>
            <w:shd w:val="clear"/>
            <w:vAlign w:val="center"/>
          </w:tcPr>
          <w:p w14:paraId="3DB8BA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Arduino Uno R3</w:t>
            </w:r>
          </w:p>
        </w:tc>
        <w:tc>
          <w:tcPr>
            <w:tcW w:w="0" w:type="auto"/>
            <w:shd w:val="clear"/>
            <w:vAlign w:val="center"/>
          </w:tcPr>
          <w:p w14:paraId="40B40C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1B93D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20AE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B52E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LED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发光二极管</w:t>
            </w:r>
          </w:p>
        </w:tc>
        <w:tc>
          <w:tcPr>
            <w:tcW w:w="0" w:type="auto"/>
            <w:shd w:val="clear"/>
            <w:vAlign w:val="center"/>
          </w:tcPr>
          <w:p w14:paraId="2DE16C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5V </w:t>
            </w:r>
          </w:p>
        </w:tc>
        <w:tc>
          <w:tcPr>
            <w:tcW w:w="0" w:type="auto"/>
            <w:shd w:val="clear"/>
            <w:vAlign w:val="center"/>
          </w:tcPr>
          <w:p w14:paraId="6F6A98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60FB5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6647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73FF8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光敏电阻</w:t>
            </w:r>
          </w:p>
        </w:tc>
        <w:tc>
          <w:tcPr>
            <w:tcW w:w="0" w:type="auto"/>
            <w:shd w:val="clear"/>
            <w:vAlign w:val="center"/>
          </w:tcPr>
          <w:p w14:paraId="0AC7B6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eastAsiaTheme="minorEastAsia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lang w:val="en-US" w:eastAsia="zh-CN"/>
              </w:rPr>
              <w:t>套件中型号</w:t>
            </w:r>
          </w:p>
        </w:tc>
        <w:tc>
          <w:tcPr>
            <w:tcW w:w="0" w:type="auto"/>
            <w:shd w:val="clear"/>
            <w:vAlign w:val="center"/>
          </w:tcPr>
          <w:p w14:paraId="13841D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51F10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1DEF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500FE9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人体红外传感器</w:t>
            </w:r>
          </w:p>
        </w:tc>
        <w:tc>
          <w:tcPr>
            <w:tcW w:w="0" w:type="auto"/>
            <w:shd w:val="clear"/>
            <w:vAlign w:val="center"/>
          </w:tcPr>
          <w:p w14:paraId="2B1B90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HC-SR50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人体感应</w:t>
            </w:r>
          </w:p>
        </w:tc>
        <w:tc>
          <w:tcPr>
            <w:tcW w:w="0" w:type="auto"/>
            <w:shd w:val="clear"/>
            <w:vAlign w:val="center"/>
          </w:tcPr>
          <w:p w14:paraId="5F8CF3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7AFD2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027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7194D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OLED 显示屏</w:t>
            </w:r>
          </w:p>
        </w:tc>
        <w:tc>
          <w:tcPr>
            <w:tcW w:w="0" w:type="auto"/>
            <w:shd w:val="clear"/>
            <w:vAlign w:val="center"/>
          </w:tcPr>
          <w:p w14:paraId="58F29A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0.96 寸 I2C 128×64</w:t>
            </w:r>
          </w:p>
        </w:tc>
        <w:tc>
          <w:tcPr>
            <w:tcW w:w="0" w:type="auto"/>
            <w:shd w:val="clear"/>
            <w:vAlign w:val="center"/>
          </w:tcPr>
          <w:p w14:paraId="4FAAD8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3BB1E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10EB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26A6B9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蓝牙串口模块</w:t>
            </w:r>
          </w:p>
        </w:tc>
        <w:tc>
          <w:tcPr>
            <w:tcW w:w="0" w:type="auto"/>
            <w:shd w:val="clear"/>
            <w:vAlign w:val="center"/>
          </w:tcPr>
          <w:p w14:paraId="07212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HC-05 通用</w:t>
            </w:r>
          </w:p>
        </w:tc>
        <w:tc>
          <w:tcPr>
            <w:tcW w:w="0" w:type="auto"/>
            <w:shd w:val="clear"/>
            <w:vAlign w:val="center"/>
          </w:tcPr>
          <w:p w14:paraId="6154D4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1028C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9E48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04B41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按键</w:t>
            </w:r>
          </w:p>
        </w:tc>
        <w:tc>
          <w:tcPr>
            <w:tcW w:w="0" w:type="auto"/>
            <w:shd w:val="clear"/>
            <w:vAlign w:val="center"/>
          </w:tcPr>
          <w:p w14:paraId="28B111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eastAsiaTheme="minorEastAsia"/>
                <w:color w:val="000000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lang w:val="en-US" w:eastAsia="zh-CN"/>
              </w:rPr>
              <w:t>物理按键，套件中包含</w:t>
            </w:r>
          </w:p>
        </w:tc>
        <w:tc>
          <w:tcPr>
            <w:tcW w:w="0" w:type="auto"/>
            <w:shd w:val="clear"/>
            <w:vAlign w:val="center"/>
          </w:tcPr>
          <w:p w14:paraId="1218ED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4184D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5CE2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1D18A4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面包板 + 杜邦线</w:t>
            </w:r>
          </w:p>
        </w:tc>
        <w:tc>
          <w:tcPr>
            <w:tcW w:w="0" w:type="auto"/>
            <w:shd w:val="clear"/>
            <w:vAlign w:val="center"/>
          </w:tcPr>
          <w:p w14:paraId="7AB207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公对母、公对公</w:t>
            </w:r>
          </w:p>
        </w:tc>
        <w:tc>
          <w:tcPr>
            <w:tcW w:w="0" w:type="auto"/>
            <w:shd w:val="clear"/>
            <w:vAlign w:val="center"/>
          </w:tcPr>
          <w:p w14:paraId="73F4E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 套</w:t>
            </w:r>
          </w:p>
        </w:tc>
      </w:tr>
      <w:tr w14:paraId="382E0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C369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330284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电源</w:t>
            </w:r>
          </w:p>
        </w:tc>
        <w:tc>
          <w:tcPr>
            <w:tcW w:w="0" w:type="auto"/>
            <w:shd w:val="clear"/>
            <w:vAlign w:val="center"/>
          </w:tcPr>
          <w:p w14:paraId="35DDE5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Arduino USB 5V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与5V 2A电源适配器</w:t>
            </w: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供电</w:t>
            </w:r>
          </w:p>
        </w:tc>
        <w:tc>
          <w:tcPr>
            <w:tcW w:w="0" w:type="auto"/>
            <w:shd w:val="clear"/>
            <w:vAlign w:val="center"/>
          </w:tcPr>
          <w:p w14:paraId="58ADDF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6C41D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6E80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6E3D4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三极管</w:t>
            </w:r>
          </w:p>
        </w:tc>
        <w:tc>
          <w:tcPr>
            <w:tcW w:w="0" w:type="auto"/>
            <w:shd w:val="clear"/>
            <w:vAlign w:val="center"/>
          </w:tcPr>
          <w:p w14:paraId="4BE269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S8050</w:t>
            </w:r>
          </w:p>
        </w:tc>
        <w:tc>
          <w:tcPr>
            <w:tcW w:w="0" w:type="auto"/>
            <w:shd w:val="clear"/>
            <w:vAlign w:val="center"/>
          </w:tcPr>
          <w:p w14:paraId="3EE24D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5C4C6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D9BD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6D9DA8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电阻</w:t>
            </w:r>
          </w:p>
        </w:tc>
        <w:tc>
          <w:tcPr>
            <w:tcW w:w="0" w:type="auto"/>
            <w:shd w:val="clear"/>
            <w:vAlign w:val="center"/>
          </w:tcPr>
          <w:p w14:paraId="322EB4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10kΩ和1kΩ</w:t>
            </w:r>
          </w:p>
        </w:tc>
        <w:tc>
          <w:tcPr>
            <w:tcW w:w="0" w:type="auto"/>
            <w:shd w:val="clear"/>
            <w:vAlign w:val="center"/>
          </w:tcPr>
          <w:p w14:paraId="76DA83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</w:tr>
    </w:tbl>
    <w:p w14:paraId="493BDE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五、电路连接说明</w:t>
      </w:r>
    </w:p>
    <w:p w14:paraId="33555D6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LED → D9</w:t>
      </w:r>
    </w:p>
    <w:p w14:paraId="4684762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光敏电阻 → A0</w:t>
      </w:r>
    </w:p>
    <w:p w14:paraId="235A7C5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人体感应 → D2</w:t>
      </w:r>
    </w:p>
    <w:p w14:paraId="0112A3B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按键 → D8</w:t>
      </w:r>
    </w:p>
    <w:p w14:paraId="424A5A4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OLED SDA→A4，SCL→A5</w:t>
      </w:r>
    </w:p>
    <w:p w14:paraId="0704186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蓝牙模块 TX→10，RX→11</w:t>
      </w:r>
    </w:p>
    <w:p w14:paraId="35A4705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default" w:eastAsiaTheme="minorEastAsia"/>
          <w:b w:val="0"/>
          <w:bCs w:val="0"/>
          <w:color w:val="000000"/>
          <w:sz w:val="16"/>
          <w:szCs w:val="16"/>
          <w:lang w:val="en-US" w:eastAsia="zh-CN"/>
        </w:rPr>
      </w:pPr>
      <w:r>
        <w:rPr>
          <w:rFonts w:hint="eastAsia"/>
          <w:color w:val="000000"/>
          <w:sz w:val="16"/>
          <w:szCs w:val="16"/>
          <w:bdr w:val="none" w:color="auto" w:sz="0" w:space="0"/>
          <w:lang w:val="en-US" w:eastAsia="zh-CN"/>
        </w:rPr>
        <w:t xml:space="preserve">    六、</w:t>
      </w:r>
      <w:r>
        <w:rPr>
          <w:rFonts w:hint="eastAsia"/>
          <w:b/>
          <w:bCs/>
          <w:color w:val="000000"/>
          <w:sz w:val="16"/>
          <w:szCs w:val="16"/>
          <w:bdr w:val="none" w:color="auto" w:sz="0" w:space="0"/>
          <w:lang w:val="en-US" w:eastAsia="zh-CN"/>
        </w:rPr>
        <w:t>代码及注释</w:t>
      </w:r>
    </w:p>
    <w:p w14:paraId="1E4AB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// 引入必要的硬件驱动库：</w:t>
      </w:r>
    </w:p>
    <w:p w14:paraId="4B36F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// Wire.h → 驱动OLED屏幕的I2C通信</w:t>
      </w:r>
    </w:p>
    <w:p w14:paraId="26BDE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// Adafruit_GFX.h/Adafruit_SSD1306.h → OLED屏幕显示控制</w:t>
      </w:r>
    </w:p>
    <w:p w14:paraId="6B277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// SoftwareSerial.h → 语音模块的软串口通信</w:t>
      </w:r>
    </w:p>
    <w:p w14:paraId="0BE28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#include &lt;Wire.h&gt;</w:t>
      </w:r>
    </w:p>
    <w:p w14:paraId="182E0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#include &lt;Adafruit_GFX.h&gt;</w:t>
      </w:r>
    </w:p>
    <w:p w14:paraId="40DAC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#include &lt;Adafruit_SSD1306.h&gt;</w:t>
      </w:r>
    </w:p>
    <w:p w14:paraId="43EAF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#include &lt;SoftwareSerial.h&gt;</w:t>
      </w:r>
    </w:p>
    <w:p w14:paraId="128BC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05F0C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// ==================== 硬件参数定义（给硬件引脚/屏幕参数起名字，方便理解） ====================</w:t>
      </w:r>
    </w:p>
    <w:p w14:paraId="76CA1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#define SCREEN_WIDTH 128    // OLED屏幕宽度（像素）</w:t>
      </w:r>
    </w:p>
    <w:p w14:paraId="1FA00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#define SCREEN_HEIGHT 64    // OLED屏幕高度（像素）</w:t>
      </w:r>
    </w:p>
    <w:p w14:paraId="05BA1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#define OLED_ADDR 0x3C      // OLED屏幕的I2C地址（大部分是0x3C，少数是0x3D）</w:t>
      </w:r>
    </w:p>
    <w:p w14:paraId="1C1BE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18AB4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#define LDR_PIN A0          // 光敏电阻接A0引脚（检测环境明暗）</w:t>
      </w:r>
    </w:p>
    <w:p w14:paraId="05AE1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#define LED_PIN 9           // LED灯接9引脚（支持PWM调光）</w:t>
      </w:r>
    </w:p>
    <w:p w14:paraId="34B96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#define PIR_PIN 2           // 人体感应传感器接2引脚（检测有人/无人）</w:t>
      </w:r>
    </w:p>
    <w:p w14:paraId="6A121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#define KEY_PIN 8           // 物理按键接8引脚（D8）</w:t>
      </w:r>
    </w:p>
    <w:p w14:paraId="154C2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2C986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// 语音模块串口配置：RX接10引脚，TX接11引脚（软串口，不占用硬件串口）</w:t>
      </w:r>
    </w:p>
    <w:p w14:paraId="5D3ED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SoftwareSerial voiceSerial(10, 11);</w:t>
      </w:r>
    </w:p>
    <w:p w14:paraId="0B5DB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// 初始化OLED屏幕对象（指定宽、高、通信方式）</w:t>
      </w:r>
    </w:p>
    <w:p w14:paraId="67B4C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Adafruit_SSD1306 oled(SCREEN_WIDTH, SCREEN_HEIGHT, &amp;Wire, -1);</w:t>
      </w:r>
    </w:p>
    <w:p w14:paraId="33FFA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35993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// ==================== 全局变量（存放程序运行中需要用到的数据） ====================</w:t>
      </w:r>
    </w:p>
    <w:p w14:paraId="27359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int ldrVal = 0;             // 光敏电阻读取的值（0-1023，值越小环境越暗）</w:t>
      </w:r>
    </w:p>
    <w:p w14:paraId="56863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int ledVal = 0;             // LED最终亮度值（0-255，0=灭，255=最亮）</w:t>
      </w:r>
    </w:p>
    <w:p w14:paraId="7CACE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bool hasPerson = false;     // 是否检测到有人（true=有人，false=无人）</w:t>
      </w:r>
    </w:p>
    <w:p w14:paraId="4EA3D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15D89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// 模式控制变量（互斥：同一时间只有一个模式生效）</w:t>
      </w:r>
    </w:p>
    <w:p w14:paraId="65A88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bool manualOn = false;      // 手动模式开（蓝牙/语音/按键开灯）</w:t>
      </w:r>
    </w:p>
    <w:p w14:paraId="242DD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bool manualOff = false;     // 强制关灯（最高优先级）</w:t>
      </w:r>
    </w:p>
    <w:p w14:paraId="4E5FC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bool autoMode = false;      // 自动模式开（光敏+人体感应自动调光）</w:t>
      </w:r>
    </w:p>
    <w:p w14:paraId="24E96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bool btConnected = true;    // 蓝牙是否连接（10秒没收到指令则认为断开）</w:t>
      </w:r>
    </w:p>
    <w:p w14:paraId="30A6F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4C4F8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unsigned long lastBtCmdTime = 0;  // 最后一次收到蓝牙指令的时间（毫秒）</w:t>
      </w:r>
    </w:p>
    <w:p w14:paraId="2920E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int manualBright = 200;           // 手动模式默认亮度（你要求的上限200）</w:t>
      </w:r>
    </w:p>
    <w:p w14:paraId="0A209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4CDE5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unsigned long lastMotionTime = 0; // 最后一次检测到人体的时间（毫秒）</w:t>
      </w:r>
    </w:p>
    <w:p w14:paraId="59A2D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unsigned long MANUAL_TIMEOUT = 30000;  // 手动模式超时：30秒无人自动关灯</w:t>
      </w:r>
    </w:p>
    <w:p w14:paraId="34B5A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unsigned long AUTO_TIMEOUT = 10000;    // 自动模式超时：10秒无人自动关灯</w:t>
      </w:r>
    </w:p>
    <w:p w14:paraId="521B2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3C093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// 番茄钟相关变量</w:t>
      </w:r>
    </w:p>
    <w:p w14:paraId="3C55A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bool pomoRunning = false;   // 番茄钟是否运行（true=运行，false=停止）</w:t>
      </w:r>
    </w:p>
    <w:p w14:paraId="47D41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bool pomoWorkPhase = true;  // 番茄钟阶段：true=工作，false=休息</w:t>
      </w:r>
    </w:p>
    <w:p w14:paraId="15589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unsigned long pomoStartTime = 0; // 番茄钟开始时间（毫秒）</w:t>
      </w:r>
    </w:p>
    <w:p w14:paraId="29137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int pomoWorkSec = 25 * 60;  // 工作时长：25分钟（转成秒方便计算）</w:t>
      </w:r>
    </w:p>
    <w:p w14:paraId="4F00B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int pomoRestSec = 5 * 60;   // 休息时长：5分钟（转成秒方便计算）</w:t>
      </w:r>
    </w:p>
    <w:p w14:paraId="70F31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3A466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int pomoRemainMin = 0;      // 番茄钟剩余分钟数</w:t>
      </w:r>
    </w:p>
    <w:p w14:paraId="7307C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int pomoRemainSec = 0;      // 番茄钟剩余秒数</w:t>
      </w:r>
    </w:p>
    <w:p w14:paraId="5C6B7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700FC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// 按键防抖变量（防止按键按一下触发多次）</w:t>
      </w:r>
    </w:p>
    <w:p w14:paraId="7E789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bool lastKey = HIGH;        // 上一次按键状态（HIGH=没按，LOW=按下）</w:t>
      </w:r>
    </w:p>
    <w:p w14:paraId="5EAEE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unsigned long lastKeyTime = 0;  // 上一次按键触发的时间</w:t>
      </w:r>
    </w:p>
    <w:p w14:paraId="4239F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const int debounce = 50;    // 防抖时间：50毫秒（按按键后50ms内不重复触发）</w:t>
      </w:r>
    </w:p>
    <w:p w14:paraId="26D95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27BD3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// ==================== setup函数：程序启动时只运行一次（初始化硬件） ====================</w:t>
      </w:r>
    </w:p>
    <w:p w14:paraId="3C72B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void setup() {</w:t>
      </w:r>
    </w:p>
    <w:p w14:paraId="1D404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Serial.begin(9600);       // 硬件串口初始化（波特率9600，用于蓝牙通信）</w:t>
      </w:r>
    </w:p>
    <w:p w14:paraId="488E4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voiceSerial.begin(9600);  // 软串口初始化（波特率9600，用于语音模块通信）</w:t>
      </w:r>
    </w:p>
    <w:p w14:paraId="5AAE4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voiceSerial.setTimeout(50); // 语音指令读取超时：50毫秒</w:t>
      </w:r>
    </w:p>
    <w:p w14:paraId="56530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435FE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设置引脚模式：INPUT=输入（读取数据），OUTPUT=输出（控制设备）</w:t>
      </w:r>
    </w:p>
    <w:p w14:paraId="25229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pinMode(LDR_PIN, INPUT);      // 光敏电阻：输入（读环境亮度）</w:t>
      </w:r>
    </w:p>
    <w:p w14:paraId="07191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pinMode(LED_PIN, OUTPUT);     // LED灯：输出（控亮度）</w:t>
      </w:r>
    </w:p>
    <w:p w14:paraId="53DD8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pinMode(PIR_PIN, INPUT);      // 人体感应：输入（读有人/无人）</w:t>
      </w:r>
    </w:p>
    <w:p w14:paraId="4FDA5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pinMode(KEY_PIN, INPUT_PULLUP); // 按键：上拉输入（没按=HIGH，按下=LOW）</w:t>
      </w:r>
    </w:p>
    <w:p w14:paraId="54B19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19439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初始化OLED屏幕</w:t>
      </w:r>
    </w:p>
    <w:p w14:paraId="1C4D4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Wire.begin();  // 启动I2C通信</w:t>
      </w:r>
    </w:p>
    <w:p w14:paraId="16A56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bool oledOk = oled.begin(SSD1306_SWITCHCAPVCC, OLED_ADDR); // 尝试用0x3C地址初始化</w:t>
      </w:r>
    </w:p>
    <w:p w14:paraId="18B61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(!oledOk) oledOk = oled.begin(SSD1306_SWITCHCAPVCC, 0x3D); // 失败则试0x3D</w:t>
      </w:r>
    </w:p>
    <w:p w14:paraId="072B0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75BE9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(oledOk) { // 初始化成功</w:t>
      </w:r>
    </w:p>
    <w:p w14:paraId="07735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oled.clearDisplay();    // 清屏</w:t>
      </w:r>
    </w:p>
    <w:p w14:paraId="50346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oled.setTextColor(WHITE); // 设置文字颜色：白色</w:t>
      </w:r>
    </w:p>
    <w:p w14:paraId="4FC7B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oled.setTextSize(1);    // 设置文字大小：1号（越小越清晰）</w:t>
      </w:r>
    </w:p>
    <w:p w14:paraId="552C8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38E7E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delay(500);  // 延时500ms，让硬件稳定</w:t>
      </w:r>
    </w:p>
    <w:p w14:paraId="20041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1553F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466A8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// ==================== loop函数：程序启动后无限循环运行（核心逻辑） ====================</w:t>
      </w:r>
    </w:p>
    <w:p w14:paraId="52D42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void loop() {</w:t>
      </w:r>
    </w:p>
    <w:p w14:paraId="0827F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==================== 物理按键控制逻辑（最高优先级） ====================</w:t>
      </w:r>
    </w:p>
    <w:p w14:paraId="07F71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int key = digitalRead(KEY_PIN); // 读取当前按键状态（HIGH/LOW）</w:t>
      </w:r>
    </w:p>
    <w:p w14:paraId="0694E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按键触发条件：当前按下（LOW）、上一次没按（HIGH）、超过防抖时间</w:t>
      </w:r>
    </w:p>
    <w:p w14:paraId="04FA4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(key == LOW &amp;&amp; lastKey == HIGH &amp;&amp; millis() - lastKeyTime &gt; debounce) {</w:t>
      </w:r>
    </w:p>
    <w:p w14:paraId="721AE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lastKeyTime = millis(); // 更新按键触发时间</w:t>
      </w:r>
    </w:p>
    <w:p w14:paraId="0428F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// 核心逻辑：灯亮则灭，灯灭则亮</w:t>
      </w:r>
    </w:p>
    <w:p w14:paraId="1D512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if (ledVal != 0) { // 如果LED亮度≠0（灯亮）</w:t>
      </w:r>
    </w:p>
    <w:p w14:paraId="0C7B8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manualOff = true;    // 强制关灯</w:t>
      </w:r>
    </w:p>
    <w:p w14:paraId="312EA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manualOn = false;    // 关闭手动模式</w:t>
      </w:r>
    </w:p>
    <w:p w14:paraId="2176A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autoMode = false;    // 关闭自动模式</w:t>
      </w:r>
    </w:p>
    <w:p w14:paraId="2CCB0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pomoRunning = false; // 关闭番茄钟</w:t>
      </w:r>
    </w:p>
    <w:p w14:paraId="7CB81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 else { // 如果LED亮度=0（灯灭）</w:t>
      </w:r>
    </w:p>
    <w:p w14:paraId="72CC5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manualOn = true;     // 打开手动模式</w:t>
      </w:r>
    </w:p>
    <w:p w14:paraId="14A8F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manualOff = false;   // 取消强制关灯</w:t>
      </w:r>
    </w:p>
    <w:p w14:paraId="40B8A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autoMode = false;    // 关闭自动模式</w:t>
      </w:r>
    </w:p>
    <w:p w14:paraId="430FF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pomoRunning = false; // 关闭番茄钟</w:t>
      </w:r>
    </w:p>
    <w:p w14:paraId="08C90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manualBright = 200;  // 开灯默认亮度：200（你要求的上限）</w:t>
      </w:r>
    </w:p>
    <w:p w14:paraId="08F2F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lastMotionTime = millis(); // 重置超时时间（避免刚开灯就超时）</w:t>
      </w:r>
    </w:p>
    <w:p w14:paraId="4FF7D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3CB7D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1DA15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lastKey = key; // 更新上一次按键状态</w:t>
      </w:r>
    </w:p>
    <w:p w14:paraId="1EFC8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2AE45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==================== 依次执行各功能模块 ====================</w:t>
      </w:r>
    </w:p>
    <w:p w14:paraId="41575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parseBtCommand();      // 处理蓝牙指令（核心：AUTO/POMO/B/M/D等）</w:t>
      </w:r>
    </w:p>
    <w:p w14:paraId="0DB58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parseVoiceCommand();   // 处理语音模块指令</w:t>
      </w:r>
    </w:p>
    <w:p w14:paraId="35917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updateBtStatus();      // 更新蓝牙连接状态</w:t>
      </w:r>
    </w:p>
    <w:p w14:paraId="4A3D2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updatePomodoro();      // 更新番茄钟计时（工作/休息切换）</w:t>
      </w:r>
    </w:p>
    <w:p w14:paraId="261F6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calculatePomoRemain(); // 计算番茄钟剩余时间</w:t>
      </w:r>
    </w:p>
    <w:p w14:paraId="38E79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19AA2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==================== 人体感应检测（番茄钟运行时不检测） ====================</w:t>
      </w:r>
    </w:p>
    <w:p w14:paraId="0EB8D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(!pomoRunning) {</w:t>
      </w:r>
    </w:p>
    <w:p w14:paraId="12433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bool currPir = digitalRead(PIR_PIN) == HIGH; // 读取人体感应状态</w:t>
      </w:r>
    </w:p>
    <w:p w14:paraId="018CE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if (currPir) { // 如果检测到有人</w:t>
      </w:r>
    </w:p>
    <w:p w14:paraId="3F664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lastMotionTime = millis(); // 更新最后一次有人的时间</w:t>
      </w:r>
    </w:p>
    <w:p w14:paraId="60B60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hasPerson = true;          // 标记：有人</w:t>
      </w:r>
    </w:p>
    <w:p w14:paraId="4B8D9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 else { // 如果没检测到有人</w:t>
      </w:r>
    </w:p>
    <w:p w14:paraId="1FA11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hasPerson = false;         // 标记：无人</w:t>
      </w:r>
    </w:p>
    <w:p w14:paraId="071DF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79BD3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4CD4F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2BAB7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==================== 计算LED最终亮度 + 控制LED + 更新屏幕 ====================</w:t>
      </w:r>
    </w:p>
    <w:p w14:paraId="27EFD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calculateLedBrightness(); // 核心：根据模式计算LED亮度</w:t>
      </w:r>
    </w:p>
    <w:p w14:paraId="38D05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analogWrite(LED_PIN, ledVal); // 控制LED亮度（PWM输出）</w:t>
      </w:r>
    </w:p>
    <w:p w14:paraId="48DEE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updateOLED(); // 更新OLED屏幕显示内容</w:t>
      </w:r>
    </w:p>
    <w:p w14:paraId="07A80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delay(30);  // 延时30ms，让程序运行更稳定（减少卡顿）</w:t>
      </w:r>
    </w:p>
    <w:p w14:paraId="13414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33631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28317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// ==================== calculateLedBrightness：计算LED最终亮度（核心逻辑） ====================</w:t>
      </w:r>
    </w:p>
    <w:p w14:paraId="31701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void calculateLedBrightness() {</w:t>
      </w:r>
    </w:p>
    <w:p w14:paraId="296F8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1. 强制关灯（最高优先级）：只要manualOff=true，灯就灭</w:t>
      </w:r>
    </w:p>
    <w:p w14:paraId="2A395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(manualOff) {</w:t>
      </w:r>
    </w:p>
    <w:p w14:paraId="3AC08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ledVal = 0;</w:t>
      </w:r>
    </w:p>
    <w:p w14:paraId="4B2D3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return; // 直接返回，不执行后面的逻辑</w:t>
      </w:r>
    </w:p>
    <w:p w14:paraId="5E314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39DDB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52A0E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2. 番茄钟模式：允许手动调亮度（你要求的核心功能）</w:t>
      </w:r>
    </w:p>
    <w:p w14:paraId="3C773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(pomoRunning) {</w:t>
      </w:r>
    </w:p>
    <w:p w14:paraId="4D9D9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if (manualOn) {</w:t>
      </w:r>
    </w:p>
    <w:p w14:paraId="6CDC1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ledVal = manualBright; // 番茄钟运行时，用蓝牙调的亮度（B/M/D）</w:t>
      </w:r>
    </w:p>
    <w:p w14:paraId="66FE9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 else {</w:t>
      </w:r>
    </w:p>
    <w:p w14:paraId="21DFC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  ledVal = pomoWorkPhase ? 200 : 50; // 没手动调时，工作亮（200）、休息暗（50）</w:t>
      </w:r>
    </w:p>
    <w:p w14:paraId="3BE75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}</w:t>
      </w:r>
    </w:p>
    <w:p w14:paraId="44680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return;</w:t>
      </w:r>
    </w:p>
    <w:p w14:paraId="0C92C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63483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61931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3. 超时判断：自动/手动模式超时则关灯</w:t>
      </w:r>
    </w:p>
    <w:p w14:paraId="66A8A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unsigned long nowMs = millis(); // 当前时间（毫秒）</w:t>
      </w:r>
    </w:p>
    <w:p w14:paraId="57831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自动模式超时：10秒没人；手动模式超时：30秒没人</w:t>
      </w:r>
    </w:p>
    <w:p w14:paraId="15FEB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bool timeout = autoMode ? (nowMs - lastMotionTime &gt; AUTO_TIMEOUT) : (nowMs - lastMotionTime &gt; MANUAL_TIMEOUT);</w:t>
      </w:r>
    </w:p>
    <w:p w14:paraId="16523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(timeout) {</w:t>
      </w:r>
    </w:p>
    <w:p w14:paraId="4E575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ledVal = 0;           // 超时关灯</w:t>
      </w:r>
    </w:p>
    <w:p w14:paraId="78AE5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manualOn = false;     // 关闭手动模式</w:t>
      </w:r>
    </w:p>
    <w:p w14:paraId="0431A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manualOff = true;     // 标记强制关灯</w:t>
      </w:r>
    </w:p>
    <w:p w14:paraId="098AC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return;</w:t>
      </w:r>
    </w:p>
    <w:p w14:paraId="0619D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76075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270E9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4. 手动模式：用蓝牙/语音/按键设置的亮度</w:t>
      </w:r>
    </w:p>
    <w:p w14:paraId="01186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(manualOn) {</w:t>
      </w:r>
    </w:p>
    <w:p w14:paraId="6C6A8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ledVal = manualBright;</w:t>
      </w:r>
    </w:p>
    <w:p w14:paraId="23F94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return;</w:t>
      </w:r>
    </w:p>
    <w:p w14:paraId="44F18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5B944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45C81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5. 自动模式（有人时）：根据光敏电阻调光</w:t>
      </w:r>
    </w:p>
    <w:p w14:paraId="68104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(autoMode &amp;&amp; hasPerson) {</w:t>
      </w:r>
    </w:p>
    <w:p w14:paraId="1ADE8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ldrVal = analogRead(LDR_PIN); // 读取光敏电阻值（0-1023）</w:t>
      </w:r>
    </w:p>
    <w:p w14:paraId="0CB90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// 映射：环境越暗（ldrVal越小）→ LED越亮（200）；环境越亮→ LED越暗（50）</w:t>
      </w:r>
    </w:p>
    <w:p w14:paraId="687E9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ledVal = map(ldrVal, 0, 1023, 200, 50);</w:t>
      </w:r>
    </w:p>
    <w:p w14:paraId="75727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ledVal = constrain(ledVal, 50, 200); // 限制亮度在50~200之间（你要求的范围）</w:t>
      </w:r>
    </w:p>
    <w:p w14:paraId="1CF55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return;</w:t>
      </w:r>
    </w:p>
    <w:p w14:paraId="5DC0E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4BD58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36335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6. 默认状态：关灯</w:t>
      </w:r>
    </w:p>
    <w:p w14:paraId="391FD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ledVal = 0;</w:t>
      </w:r>
    </w:p>
    <w:p w14:paraId="041F8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59DF4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0BCD5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// ==================== parseBtCommand：处理蓝牙串口指令（你最关心的部分） ====================</w:t>
      </w:r>
    </w:p>
    <w:p w14:paraId="7D1AB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void parseBtCommand() {</w:t>
      </w:r>
    </w:p>
    <w:p w14:paraId="4D4A8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(Serial.available() == 0) return; // 如果串口没数据，直接返回</w:t>
      </w:r>
    </w:p>
    <w:p w14:paraId="1B56A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3766E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String cmd = Serial.readStringUntil('\n'); // 读取蓝牙指令（直到换行）</w:t>
      </w:r>
    </w:p>
    <w:p w14:paraId="13781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cmd.trim(); // 去掉指令前后的空格/换行</w:t>
      </w:r>
    </w:p>
    <w:p w14:paraId="4523F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cmd.toUpperCase(); // 转成大写（避免大小写问题，比如auto/AUTO都能识别）</w:t>
      </w:r>
    </w:p>
    <w:p w14:paraId="51F82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18D4D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lastBtCmdTime = millis(); // 更新最后一次蓝牙指令时间（标记蓝牙连接）</w:t>
      </w:r>
    </w:p>
    <w:p w14:paraId="375DC4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btConnected = true;       // 标记蓝牙已连接</w:t>
      </w:r>
    </w:p>
    <w:p w14:paraId="395D1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5898A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========== 1. AUTO：进入自动模式（强制生效） ==========</w:t>
      </w:r>
    </w:p>
    <w:p w14:paraId="29EEB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(cmd == "AUTO") {</w:t>
      </w:r>
    </w:p>
    <w:p w14:paraId="267DB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manualOff = false;</w:t>
      </w:r>
    </w:p>
    <w:p w14:paraId="45756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manualOn = false;</w:t>
      </w:r>
    </w:p>
    <w:p w14:paraId="62EF2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pomoRunning = false;  // 自动模式必须停止番茄钟</w:t>
      </w:r>
    </w:p>
    <w:p w14:paraId="62662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autoMode = true;</w:t>
      </w:r>
    </w:p>
    <w:p w14:paraId="4A7ED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lastMotionTime = millis();</w:t>
      </w:r>
    </w:p>
    <w:p w14:paraId="60F1B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return;</w:t>
      </w:r>
    </w:p>
    <w:p w14:paraId="4847C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70B52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6286E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========== 2. POMO：启动番茄钟 ==========</w:t>
      </w:r>
    </w:p>
    <w:p w14:paraId="26950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(cmd == "POMO") {</w:t>
      </w:r>
    </w:p>
    <w:p w14:paraId="2EBC6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pomoRunning = true;</w:t>
      </w:r>
    </w:p>
    <w:p w14:paraId="31221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pomoWorkPhase = true;   // 初始阶段：工作</w:t>
      </w:r>
    </w:p>
    <w:p w14:paraId="2A15E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pomoStartTime = millis(); // 记录番茄钟开始时间</w:t>
      </w:r>
    </w:p>
    <w:p w14:paraId="35AC6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manualOff = false;</w:t>
      </w:r>
    </w:p>
    <w:p w14:paraId="2190F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manualOn = true;    // 启动后允许手动调光</w:t>
      </w:r>
    </w:p>
    <w:p w14:paraId="3389B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autoMode = false;</w:t>
      </w:r>
    </w:p>
    <w:p w14:paraId="348F8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lastMotionTime = millis();</w:t>
      </w:r>
    </w:p>
    <w:p w14:paraId="307BD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return;</w:t>
      </w:r>
    </w:p>
    <w:p w14:paraId="2FD2A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33893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3E6B3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========== 3. POMOSTOP：停止番茄钟（只有这个指令能停番茄钟） ==========</w:t>
      </w:r>
    </w:p>
    <w:p w14:paraId="5696F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(cmd == "POMOSTOP") {</w:t>
      </w:r>
    </w:p>
    <w:p w14:paraId="6DE94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pomoRunning = false;</w:t>
      </w:r>
    </w:p>
    <w:p w14:paraId="16DF4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return;</w:t>
      </w:r>
      <w:bookmarkStart w:id="0" w:name="_GoBack"/>
      <w:bookmarkEnd w:id="0"/>
    </w:p>
    <w:p w14:paraId="6A87F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79D34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59B73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========== 4. WORKxx：设置工作时长（比如WORK30=30分钟） ==========</w:t>
      </w:r>
    </w:p>
    <w:p w14:paraId="6D94E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(cmd.startsWith("WORK")) {</w:t>
      </w:r>
    </w:p>
    <w:p w14:paraId="2FE46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int m = cmd.substring(4).toInt(); // 截取WORK后面的数字</w:t>
      </w:r>
    </w:p>
    <w:p w14:paraId="0B04D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if (m &gt;= 1 &amp;&amp; m &lt;= 99) pomoWorkSec = m * 60; // 转成秒，限制1-99分钟</w:t>
      </w:r>
    </w:p>
    <w:p w14:paraId="52F84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return;</w:t>
      </w:r>
    </w:p>
    <w:p w14:paraId="64FA7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73C07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3B9E7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========== 5. RESTxx：设置休息时长（比如REST10=10分钟） ==========</w:t>
      </w:r>
    </w:p>
    <w:p w14:paraId="139E3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(cmd.startsWith("REST")) {</w:t>
      </w:r>
    </w:p>
    <w:p w14:paraId="12500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int m = cmd.substring(4).toInt(); // 截取REST后面的数字</w:t>
      </w:r>
    </w:p>
    <w:p w14:paraId="60930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if (m &gt;= 1 &amp;&amp; m &lt;= 99) pomoRestSec = m * 60; // 转成秒，限制1-99分钟</w:t>
      </w:r>
    </w:p>
    <w:p w14:paraId="0D872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return;</w:t>
      </w:r>
    </w:p>
    <w:p w14:paraId="55701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59148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66D12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========== 6. OFF：关灯 ==========</w:t>
      </w:r>
    </w:p>
    <w:p w14:paraId="7F815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(cmd == "OFF") {</w:t>
      </w:r>
    </w:p>
    <w:p w14:paraId="34F63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manualOff = true;</w:t>
      </w:r>
    </w:p>
    <w:p w14:paraId="35146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manualOn = false;</w:t>
      </w:r>
    </w:p>
    <w:p w14:paraId="3B83A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autoMode = false;</w:t>
      </w:r>
    </w:p>
    <w:p w14:paraId="37B05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pomoRunning = false;</w:t>
      </w:r>
    </w:p>
    <w:p w14:paraId="16490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51271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297F2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========== 7. ON：开灯（手动模式，最亮200） ==========</w:t>
      </w:r>
    </w:p>
    <w:p w14:paraId="12659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else if (cmd == "ON") {</w:t>
      </w:r>
    </w:p>
    <w:p w14:paraId="479AE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manualOff = false;</w:t>
      </w:r>
    </w:p>
    <w:p w14:paraId="2BF46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manualOn = true;</w:t>
      </w:r>
    </w:p>
    <w:p w14:paraId="381CF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autoMode = false;</w:t>
      </w:r>
    </w:p>
    <w:p w14:paraId="15252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manualBright = 200;</w:t>
      </w:r>
    </w:p>
    <w:p w14:paraId="2975A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lastMotionTime = millis();</w:t>
      </w:r>
    </w:p>
    <w:p w14:paraId="04B60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55120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5AB95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========== 8. 亮度调节：番茄钟运行时也能调，不退出番茄钟！ ==========</w:t>
      </w:r>
    </w:p>
    <w:p w14:paraId="4E91E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else if (cmd == "D") { // D=暗（50）</w:t>
      </w:r>
    </w:p>
    <w:p w14:paraId="5E1E9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manualOff = false;</w:t>
      </w:r>
    </w:p>
    <w:p w14:paraId="7C152E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manualOn = true;</w:t>
      </w:r>
    </w:p>
    <w:p w14:paraId="036C0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autoMode = false;</w:t>
      </w:r>
    </w:p>
    <w:p w14:paraId="39028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manualBright = 50;</w:t>
      </w:r>
    </w:p>
    <w:p w14:paraId="3A071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lastMotionTime = millis();</w:t>
      </w:r>
    </w:p>
    <w:p w14:paraId="69B3E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6F35E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else if (cmd == "M") { // M=中（110）</w:t>
      </w:r>
    </w:p>
    <w:p w14:paraId="73927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manualOff = false;</w:t>
      </w:r>
    </w:p>
    <w:p w14:paraId="4224D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manualOn = true;</w:t>
      </w:r>
    </w:p>
    <w:p w14:paraId="6AF52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autoMode = false;</w:t>
      </w:r>
    </w:p>
    <w:p w14:paraId="11E3E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manualBright = 110;</w:t>
      </w:r>
    </w:p>
    <w:p w14:paraId="381CC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lastMotionTime = millis();</w:t>
      </w:r>
    </w:p>
    <w:p w14:paraId="53F5E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1092D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else if (cmd == "B") { // B=亮（200）</w:t>
      </w:r>
    </w:p>
    <w:p w14:paraId="253D7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manualOff = false;</w:t>
      </w:r>
    </w:p>
    <w:p w14:paraId="136CB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manualOn = true;</w:t>
      </w:r>
    </w:p>
    <w:p w14:paraId="05F2E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autoMode = false;</w:t>
      </w:r>
    </w:p>
    <w:p w14:paraId="767ED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manualBright = 200;</w:t>
      </w:r>
    </w:p>
    <w:p w14:paraId="3461C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lastMotionTime = millis();</w:t>
      </w:r>
    </w:p>
    <w:p w14:paraId="27D4D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29FF5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3DD34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3433E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// ==================== parseVoiceCommand：处理语音模块指令 ====================</w:t>
      </w:r>
    </w:p>
    <w:p w14:paraId="36EF6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void parseVoiceCommand() {</w:t>
      </w:r>
    </w:p>
    <w:p w14:paraId="0C6C5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(voiceSerial.available() == 0) return; // 语音串口没数据，直接返回</w:t>
      </w:r>
    </w:p>
    <w:p w14:paraId="067C5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18A7E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String vc = voiceSerial.readStringUntil('\n'); // 读取语音指令</w:t>
      </w:r>
    </w:p>
    <w:p w14:paraId="502A8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vc.trim(); // 去掉空格/换行</w:t>
      </w:r>
    </w:p>
    <w:p w14:paraId="2F52B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vc.toUpperCase(); // 转大写</w:t>
      </w:r>
    </w:p>
    <w:p w14:paraId="32D55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7C109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lastBtCmdTime = millis(); // 更新蓝牙连接时间（语音和蓝牙共用连接状态）</w:t>
      </w:r>
    </w:p>
    <w:p w14:paraId="6F550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btConnected = true;</w:t>
      </w:r>
    </w:p>
    <w:p w14:paraId="5B873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78312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语音指令逻辑和蓝牙一致</w:t>
      </w:r>
    </w:p>
    <w:p w14:paraId="145A4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(vc.indexOf("AUTO") != -1) { // 指令包含AUTO=进入自动模式</w:t>
      </w:r>
    </w:p>
    <w:p w14:paraId="671CB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manualOff = false;</w:t>
      </w:r>
    </w:p>
    <w:p w14:paraId="34BC7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manualOn = false;</w:t>
      </w:r>
    </w:p>
    <w:p w14:paraId="51B5B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pomoRunning = false;</w:t>
      </w:r>
    </w:p>
    <w:p w14:paraId="384C3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autoMode = true;</w:t>
      </w:r>
    </w:p>
    <w:p w14:paraId="7764E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lastMotionTime = millis();</w:t>
      </w:r>
    </w:p>
    <w:p w14:paraId="1F0BD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return;</w:t>
      </w:r>
    </w:p>
    <w:p w14:paraId="727B1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32BC3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(vc.indexOf("OFF") != -1) { // 包含OFF=关灯</w:t>
      </w:r>
    </w:p>
    <w:p w14:paraId="46975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manualOff = true;</w:t>
      </w:r>
    </w:p>
    <w:p w14:paraId="0E6EB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manualOn = false;</w:t>
      </w:r>
    </w:p>
    <w:p w14:paraId="6BAC1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autoMode = false;</w:t>
      </w:r>
    </w:p>
    <w:p w14:paraId="45E9A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pomoRunning = false;</w:t>
      </w:r>
    </w:p>
    <w:p w14:paraId="60FAC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075B5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else if (vc.indexOf("ON") != -1) { // 包含ON=开灯</w:t>
      </w:r>
    </w:p>
    <w:p w14:paraId="7FB20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manualOff = false;</w:t>
      </w:r>
    </w:p>
    <w:p w14:paraId="48C6D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manualOn = true;</w:t>
      </w:r>
    </w:p>
    <w:p w14:paraId="4B0CE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autoMode = false;</w:t>
      </w:r>
    </w:p>
    <w:p w14:paraId="79001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manualBright = 200;</w:t>
      </w:r>
    </w:p>
    <w:p w14:paraId="33557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lastMotionTime = millis();</w:t>
      </w:r>
    </w:p>
    <w:p w14:paraId="368A9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51A7B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else if (vc.indexOf("D") != -1) { // 包含D=暗（50）</w:t>
      </w:r>
    </w:p>
    <w:p w14:paraId="187D1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manualOff = false;</w:t>
      </w:r>
    </w:p>
    <w:p w14:paraId="4EA79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manualOn = true;</w:t>
      </w:r>
    </w:p>
    <w:p w14:paraId="37F4F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autoMode = false;</w:t>
      </w:r>
    </w:p>
    <w:p w14:paraId="1597D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manualBright = 50;</w:t>
      </w:r>
    </w:p>
    <w:p w14:paraId="0DFF2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lastMotionTime = millis();</w:t>
      </w:r>
    </w:p>
    <w:p w14:paraId="6C4A8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58A83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else if (vc.indexOf("M") != -1) { // 包含M=中（110）</w:t>
      </w:r>
    </w:p>
    <w:p w14:paraId="534D1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manualOff = false;</w:t>
      </w:r>
    </w:p>
    <w:p w14:paraId="2A75E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manualOn = true;</w:t>
      </w:r>
    </w:p>
    <w:p w14:paraId="5E07E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autoMode = false;</w:t>
      </w:r>
    </w:p>
    <w:p w14:paraId="5015A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manualBright = 110;</w:t>
      </w:r>
    </w:p>
    <w:p w14:paraId="3B282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lastMotionTime = millis();</w:t>
      </w:r>
    </w:p>
    <w:p w14:paraId="14DFC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580EC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else if (vc.indexOf("B") != -1) { // 包含B=亮（200）</w:t>
      </w:r>
    </w:p>
    <w:p w14:paraId="7D533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manualOff = false;</w:t>
      </w:r>
    </w:p>
    <w:p w14:paraId="51AC2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manualOn = true;</w:t>
      </w:r>
    </w:p>
    <w:p w14:paraId="0BC09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autoMode = false;</w:t>
      </w:r>
    </w:p>
    <w:p w14:paraId="4C585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manualBright = 200;</w:t>
      </w:r>
    </w:p>
    <w:p w14:paraId="0B7E0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lastMotionTime = millis();</w:t>
      </w:r>
    </w:p>
    <w:p w14:paraId="5AB61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4FA57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374A5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36399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// ==================== updatePomodoro：更新番茄钟状态（工作/休息切换） ====================</w:t>
      </w:r>
    </w:p>
    <w:p w14:paraId="309C1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void updatePomodoro() {</w:t>
      </w:r>
    </w:p>
    <w:p w14:paraId="72CD6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(!pomoRunning) return; // 番茄钟没运行，直接返回</w:t>
      </w:r>
    </w:p>
    <w:p w14:paraId="119DD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4A976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unsigned long now = millis(); // 当前时间</w:t>
      </w:r>
    </w:p>
    <w:p w14:paraId="4F3FA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unsigned long elapsedSec = (now - pomoStartTime) / 1000; // 已运行秒数</w:t>
      </w:r>
    </w:p>
    <w:p w14:paraId="5DEF3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目标时长：工作阶段=工作时长，休息阶段=休息时长</w:t>
      </w:r>
    </w:p>
    <w:p w14:paraId="6DD69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int targetSec = pomoWorkPhase ? pomoWorkSec : pomoRestSec;</w:t>
      </w:r>
    </w:p>
    <w:p w14:paraId="06FFD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2648F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已运行时间≥目标时长，切换阶段</w:t>
      </w:r>
    </w:p>
    <w:p w14:paraId="78E7B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(elapsedSec &gt;= targetSec) {</w:t>
      </w:r>
    </w:p>
    <w:p w14:paraId="759B3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pomoWorkPhase = !pomoWorkPhase; // 翻转阶段（工作→休息，休息→工作）</w:t>
      </w:r>
    </w:p>
    <w:p w14:paraId="1A536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pomoStartTime = now; // 重置番茄钟开始时间</w:t>
      </w:r>
    </w:p>
    <w:p w14:paraId="2847C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6D039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331E4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5A5BC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// ==================== calculatePomoRemain：计算番茄钟剩余时间 ====================</w:t>
      </w:r>
    </w:p>
    <w:p w14:paraId="46089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void calculatePomoRemain() {</w:t>
      </w:r>
    </w:p>
    <w:p w14:paraId="5211E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(!pomoRunning) { // 番茄钟没运行，剩余时间=0</w:t>
      </w:r>
    </w:p>
    <w:p w14:paraId="0A351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pomoRemainMin = 0;</w:t>
      </w:r>
    </w:p>
    <w:p w14:paraId="44AA8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pomoRemainSec = 0;</w:t>
      </w:r>
    </w:p>
    <w:p w14:paraId="13988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return;</w:t>
      </w:r>
    </w:p>
    <w:p w14:paraId="436FA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4BB39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123CF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unsigned long now = millis();</w:t>
      </w:r>
    </w:p>
    <w:p w14:paraId="201B8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unsigned long elapsedSec = (now - pomoStartTime) / 1000; // 已运行秒数</w:t>
      </w:r>
    </w:p>
    <w:p w14:paraId="75AF1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int targetSec = pomoWorkPhase ? pomoWorkSec : pomoRestSec; // 目标时长</w:t>
      </w:r>
    </w:p>
    <w:p w14:paraId="45354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int remainSec = targetSec - elapsedSec; // 剩余秒数</w:t>
      </w:r>
    </w:p>
    <w:p w14:paraId="704E4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688C9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pomoRemainMin = max(0, remainSec / 60); // 剩余分钟（转成分钟，最小0）</w:t>
      </w:r>
    </w:p>
    <w:p w14:paraId="05500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pomoRemainSec = max(0, remainSec % 60); // 剩余秒数（取余数，最小0）</w:t>
      </w:r>
    </w:p>
    <w:p w14:paraId="72D85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46EFB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05B2B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// ==================== updateBtStatus：更新蓝牙连接状态 ====================</w:t>
      </w:r>
    </w:p>
    <w:p w14:paraId="731B6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void updateBtStatus() {</w:t>
      </w:r>
    </w:p>
    <w:p w14:paraId="15BEB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10秒没收到蓝牙/语音指令，认为蓝牙断开</w:t>
      </w:r>
    </w:p>
    <w:p w14:paraId="21BCE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btConnected = (millis() - lastBtCmdTime) &lt; 10000;</w:t>
      </w:r>
    </w:p>
    <w:p w14:paraId="458D8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p w14:paraId="00794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32553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// ==================== updateOLED：更新OLED屏幕显示内容 ====================</w:t>
      </w:r>
    </w:p>
    <w:p w14:paraId="30239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void updateOLED() {</w:t>
      </w:r>
    </w:p>
    <w:p w14:paraId="38464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oled.clearDisplay(); // 清屏（每次更新前先清屏）</w:t>
      </w:r>
    </w:p>
    <w:p w14:paraId="2E2B2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3C8B7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第1行：显示当前模式 + 蓝牙状态</w:t>
      </w:r>
    </w:p>
    <w:p w14:paraId="68173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oled.setCursor(0, 0); // 设置光标位置：x=0，y=0（左上角）</w:t>
      </w:r>
    </w:p>
    <w:p w14:paraId="3D698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oled.print("Mode: ");</w:t>
      </w:r>
    </w:p>
    <w:p w14:paraId="7917D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(autoMode) oled.print("AUTO");       // 自动模式</w:t>
      </w:r>
    </w:p>
    <w:p w14:paraId="3DC1C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else if (manualOn) oled.print("MANUAL");// 手动模式</w:t>
      </w:r>
    </w:p>
    <w:p w14:paraId="1255F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else oled.print("OFF");                 // 关灯</w:t>
      </w:r>
    </w:p>
    <w:p w14:paraId="57C9C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oled.setCursor(70, 0); // 光标x=70，y=0</w:t>
      </w:r>
    </w:p>
    <w:p w14:paraId="20EBA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oled.print("BT:"); oled.print(btConnected ? "CON" : "DIS"); // CON=连接，DIS=断开</w:t>
      </w:r>
    </w:p>
    <w:p w14:paraId="7CA4D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2684C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第2行：显示LED亮度 + 人体感应状态</w:t>
      </w:r>
    </w:p>
    <w:p w14:paraId="3B04E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oled.setCursor(0, 12); // y=12（换行，OLED每行约12像素）</w:t>
      </w:r>
    </w:p>
    <w:p w14:paraId="453C6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oled.print("B:"); oled.print(ledVal); // B=Brightness（亮度）</w:t>
      </w:r>
    </w:p>
    <w:p w14:paraId="1F3BF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oled.print("  Human:"); oled.print(hasPerson ? "YES" : "NO"); // YES=有人，NO=无人</w:t>
      </w:r>
    </w:p>
    <w:p w14:paraId="2D2D8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115C4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第3行：显示番茄钟状态</w:t>
      </w:r>
    </w:p>
    <w:p w14:paraId="442FD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oled.setCursor(0, 24);</w:t>
      </w:r>
    </w:p>
    <w:p w14:paraId="477CD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oled.print("POMO:");</w:t>
      </w:r>
    </w:p>
    <w:p w14:paraId="0D11B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(pomoRunning) oled.print(pomoWorkPhase ? "WORK" : "REST"); // WORK=工作，REST=休息</w:t>
      </w:r>
    </w:p>
    <w:p w14:paraId="1CFFD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else oled.print("STOP"); // STOP=停止</w:t>
      </w:r>
    </w:p>
    <w:p w14:paraId="3A22C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3F108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第4行：显示工作/休息时长</w:t>
      </w:r>
    </w:p>
    <w:p w14:paraId="2C551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oled.setCursor(0, 36);</w:t>
      </w:r>
    </w:p>
    <w:p w14:paraId="09C0E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oled.print("W:"); oled.print(pomoWorkSec / 60); // W=Work（工作分钟）</w:t>
      </w:r>
    </w:p>
    <w:p w14:paraId="69864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oled.print("m R:"); oled.print(pomoRestSec / 60); oled.print("m"); // R=Rest（休息分钟）</w:t>
      </w:r>
    </w:p>
    <w:p w14:paraId="20EF5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44259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// 第5行：显示番茄钟剩余时间</w:t>
      </w:r>
    </w:p>
    <w:p w14:paraId="42FD2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oled.setCursor(0, 48);</w:t>
      </w:r>
    </w:p>
    <w:p w14:paraId="53163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if (pomoRunning) {</w:t>
      </w:r>
    </w:p>
    <w:p w14:paraId="22F6C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oled.print(pomoWorkPhase ? "W " : "R "); // 标记当前阶段</w:t>
      </w:r>
    </w:p>
    <w:p w14:paraId="7FC40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if (pomoRemainMin &lt; 10) oled.print("0"); // 补0（比如9分钟→09）</w:t>
      </w:r>
    </w:p>
    <w:p w14:paraId="4695A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oled.print(pomoRemainMin);</w:t>
      </w:r>
    </w:p>
    <w:p w14:paraId="40942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oled.print(":");</w:t>
      </w:r>
    </w:p>
    <w:p w14:paraId="5878C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if (pomoRemainSec &lt; 10) oled.print("0"); // 补0（比如5秒→05）</w:t>
      </w:r>
    </w:p>
    <w:p w14:paraId="1B45E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  oled.print(pomoRemainSec);</w:t>
      </w:r>
    </w:p>
    <w:p w14:paraId="5AAD6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}</w:t>
      </w:r>
    </w:p>
    <w:p w14:paraId="23F74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</w:p>
    <w:p w14:paraId="65C4E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 xml:space="preserve">  oled.display(); // 把内容显示到OLED屏幕上（必须调用，否则不显示）</w:t>
      </w:r>
    </w:p>
    <w:p w14:paraId="6248C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0C9D0A"/>
    <w:multiLevelType w:val="multilevel"/>
    <w:tmpl w:val="8F0C9D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691BCF5"/>
    <w:multiLevelType w:val="singleLevel"/>
    <w:tmpl w:val="B691BCF5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360"/>
      </w:pPr>
    </w:lvl>
  </w:abstractNum>
  <w:abstractNum w:abstractNumId="2">
    <w:nsid w:val="3CE20FBC"/>
    <w:multiLevelType w:val="singleLevel"/>
    <w:tmpl w:val="3CE20FBC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2812D12"/>
    <w:multiLevelType w:val="singleLevel"/>
    <w:tmpl w:val="72812D1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7949C36B"/>
    <w:multiLevelType w:val="multilevel"/>
    <w:tmpl w:val="7949C3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444312"/>
    <w:rsid w:val="1244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2026-02-23T14:43:00Z</dcterms:created>
  <dc:creator>小黄豆</dc:creator>
  <cp:lastModifiedBy>小黄豆</cp:lastModifiedBy>
  <dcterms:modified xsi:type="dcterms:W3CDTF">2026-02-23T15:14:33Z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B46E147DBEF34446A6AF982112295A95_11</vt:lpwstr>
  </property>
  <property fmtid="{D5CDD505-2E9C-101B-9397-08002B2CF9AE}" pid="4" name="KSOTemplateDocerSaveRecord">
    <vt:lpwstr>eyJoZGlkIjoiNTgxMTdiYmFiOGE1Y2U5NjMzYjExYzhlY2JiZmRiNmUiLCJ1c2VySWQiOiI4Mjg1ODI1OTgifQ==</vt:lpwstr>
  </property>
</Properties>
</file>