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2398" w14:textId="608FF252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Фамилия, имя, отчество обучающегося: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Русскин Антон Евгеньевич.</w:t>
      </w:r>
    </w:p>
    <w:p w14:paraId="4F9A2DB9" w14:textId="5DB82519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Уровень подготовки:</w:t>
      </w:r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Бакалавриат.</w:t>
      </w:r>
    </w:p>
    <w:p w14:paraId="68D8F230" w14:textId="56A882CF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НМТ-423901.</w:t>
      </w:r>
    </w:p>
    <w:p w14:paraId="65D00F6D" w14:textId="34FEC528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Тема ВКР: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«Разработка интерактивного программного продукта для расчета и оптимизации потерь давления в дымовой трассе на основе визуального редактора трасс».</w:t>
      </w:r>
    </w:p>
    <w:p w14:paraId="79ECA954" w14:textId="3B149C98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Руководитель ВКР: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Доцент, кандидат технических наук, А. С. Истомин.</w:t>
      </w:r>
    </w:p>
    <w:p w14:paraId="0728E877" w14:textId="3EAB90D9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Наименование разработанного программного продукта: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«Расчет и оптимизация потерь давления в дымовой трассе».</w:t>
      </w:r>
    </w:p>
    <w:p w14:paraId="476AD4E7" w14:textId="02272A5A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Назначение программного продукта: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>Программный продукт предназначен для формирования схемы дымовой трассы и выполнения инженерного расчета потерь давления. Пользователь может самостоятельно составлять маршрут из прямых участков, поворотов, сужений, расширений и местных сопротивлений, задавать параметры газового потока и геометрию элементов. Программа рассчитывает потери давления на трение и в местных сопротивлениях, учитывает геометрическое давление, формирует таблицы, графики, предупреждения, рекомендации и печатный отчет.</w:t>
      </w:r>
    </w:p>
    <w:p w14:paraId="68767A2E" w14:textId="49CEB8C2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Использованные технологии: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250">
        <w:rPr>
          <w:rFonts w:ascii="Times New Roman" w:hAnsi="Times New Roman" w:cs="Times New Roman"/>
          <w:sz w:val="28"/>
          <w:szCs w:val="28"/>
        </w:rPr>
        <w:t xml:space="preserve">C#, .NET 8, ASP.NET Core MVC,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Framework Core, HTML, CSS, JavaScript,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11.4,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>.</w:t>
      </w:r>
    </w:p>
    <w:p w14:paraId="243A35DE" w14:textId="77777777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Состав передаваемых материалов:</w:t>
      </w:r>
    </w:p>
    <w:p w14:paraId="6831427D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исходный код программного продукта;</w:t>
      </w:r>
    </w:p>
    <w:p w14:paraId="44D0A222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файл README.md;</w:t>
      </w:r>
    </w:p>
    <w:p w14:paraId="12E8BB56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инструкция по установке и запуску;</w:t>
      </w:r>
    </w:p>
    <w:p w14:paraId="05678293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описание архитектуры программного продукта;</w:t>
      </w:r>
    </w:p>
    <w:p w14:paraId="469002EF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тестовые и демонстрационные данные;</w:t>
      </w:r>
    </w:p>
    <w:p w14:paraId="1DCD6FC1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пользовательская инструкция;</w:t>
      </w:r>
    </w:p>
    <w:p w14:paraId="6D450C49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снимки экранов основных режимов работы;</w:t>
      </w:r>
    </w:p>
    <w:p w14:paraId="0CF5502C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lastRenderedPageBreak/>
        <w:t>презентация к защите ВКР;</w:t>
      </w:r>
    </w:p>
    <w:p w14:paraId="3A116101" w14:textId="6668F86C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</w:t>
      </w:r>
      <w:r w:rsidRPr="00887250">
        <w:rPr>
          <w:rFonts w:ascii="Times New Roman" w:hAnsi="Times New Roman" w:cs="Times New Roman"/>
          <w:sz w:val="28"/>
          <w:szCs w:val="28"/>
        </w:rPr>
        <w:t>;</w:t>
      </w:r>
    </w:p>
    <w:p w14:paraId="47C345F8" w14:textId="35A80E3A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сведения о лицензиях используемых библиотек и компонентов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963E8" w14:textId="77777777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Порядок запуска и проверки работоспособности:</w:t>
      </w:r>
    </w:p>
    <w:p w14:paraId="6C5BA052" w14:textId="3554522E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 xml:space="preserve">Для запуска с помощью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необходимо установить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создать </w:t>
      </w:r>
      <w:proofErr w:type="gramStart"/>
      <w:r w:rsidRPr="00887250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887250">
        <w:rPr>
          <w:rFonts w:ascii="Times New Roman" w:hAnsi="Times New Roman" w:cs="Times New Roman"/>
          <w:sz w:val="28"/>
          <w:szCs w:val="28"/>
        </w:rPr>
        <w:t xml:space="preserve"> с параметрами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и выполнить в каталоге проекта: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-d --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4C1E1478" w14:textId="71924354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После запуска приложение доступно по адресу: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887250">
        <w:rPr>
          <w:rFonts w:ascii="Times New Roman" w:hAnsi="Times New Roman" w:cs="Times New Roman"/>
          <w:sz w:val="28"/>
          <w:szCs w:val="28"/>
        </w:rPr>
        <w:t>http://localhost:5454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F47925D" w14:textId="594B52ED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Состояние контейнеров проверяется командой: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2C84641" w14:textId="00BE94A8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Работоспособность веб-приложения проверяется переходом по адресу: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887250">
        <w:rPr>
          <w:rFonts w:ascii="Times New Roman" w:hAnsi="Times New Roman" w:cs="Times New Roman"/>
          <w:sz w:val="28"/>
          <w:szCs w:val="28"/>
        </w:rPr>
        <w:t>http://localhost:5454/health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83BF4E5" w14:textId="77777777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 xml:space="preserve">При корректном запуске конечная точка возвращает состояние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, а контейнеры приложения и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 xml:space="preserve"> переходят в состояние </w:t>
      </w:r>
      <w:proofErr w:type="spellStart"/>
      <w:r w:rsidRPr="00887250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887250">
        <w:rPr>
          <w:rFonts w:ascii="Times New Roman" w:hAnsi="Times New Roman" w:cs="Times New Roman"/>
          <w:sz w:val="28"/>
          <w:szCs w:val="28"/>
        </w:rPr>
        <w:t>. Дополнительно рекомендуется выполнить демонстрационный расчет, сформировать итоговый отчет и проверить сохранение расчета в базе данных.</w:t>
      </w:r>
    </w:p>
    <w:p w14:paraId="1F2EC165" w14:textId="77777777" w:rsidR="00887250" w:rsidRPr="00887250" w:rsidRDefault="00887250" w:rsidP="00535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250">
        <w:rPr>
          <w:rFonts w:ascii="Times New Roman" w:hAnsi="Times New Roman" w:cs="Times New Roman"/>
          <w:b/>
          <w:bCs/>
          <w:sz w:val="28"/>
          <w:szCs w:val="28"/>
        </w:rPr>
        <w:t>Возможные направления дальнейшего развития разработки:</w:t>
      </w:r>
    </w:p>
    <w:p w14:paraId="5FBE0F1D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реализация полноценной математической оптимизации параметров трассы;</w:t>
      </w:r>
    </w:p>
    <w:p w14:paraId="1956BA0F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добавление новых элементов и справочных диаграмм;</w:t>
      </w:r>
    </w:p>
    <w:p w14:paraId="2F2C81DB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расширение базы материалов и местных сопротивлений;</w:t>
      </w:r>
    </w:p>
    <w:p w14:paraId="597E6F12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учет загрязнения, зарастания, подсосов воздуха и нестационарных режимов;</w:t>
      </w:r>
    </w:p>
    <w:p w14:paraId="6277EE70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автоматизированный подбор дымососа по рабочим характеристикам;</w:t>
      </w:r>
    </w:p>
    <w:p w14:paraId="2E0323EB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импорт и экспорт расчетных проектов;</w:t>
      </w:r>
    </w:p>
    <w:p w14:paraId="4985B10F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формирование отчетов в форматах PDF и Excel;</w:t>
      </w:r>
    </w:p>
    <w:p w14:paraId="28E65941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добавление ролей пользователей и административного интерфейса;</w:t>
      </w:r>
    </w:p>
    <w:p w14:paraId="27FACD0F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создание программного API для интеграции с информационными системами предприятий;</w:t>
      </w:r>
    </w:p>
    <w:p w14:paraId="5B998600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lastRenderedPageBreak/>
        <w:t>расширение набора автоматизированных тестов;</w:t>
      </w:r>
    </w:p>
    <w:p w14:paraId="2BB687C4" w14:textId="77777777" w:rsidR="00887250" w:rsidRPr="00887250" w:rsidRDefault="00887250" w:rsidP="0053527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250">
        <w:rPr>
          <w:rFonts w:ascii="Times New Roman" w:hAnsi="Times New Roman" w:cs="Times New Roman"/>
          <w:sz w:val="28"/>
          <w:szCs w:val="28"/>
        </w:rPr>
        <w:t>разработка трехмерного представления дымовой трассы.</w:t>
      </w:r>
    </w:p>
    <w:p w14:paraId="257BB1EF" w14:textId="66DA3C6C" w:rsidR="00B17C44" w:rsidRDefault="00B17C44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D418A" w14:textId="77777777" w:rsid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F0F05" w14:textId="77777777" w:rsid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40EFF9" w14:textId="77777777" w:rsid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6BBB7" w14:textId="77777777" w:rsid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ABDC6" w14:textId="77777777" w:rsid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E1FCE" w14:textId="77777777" w:rsidR="00887250" w:rsidRPr="00887250" w:rsidRDefault="00887250" w:rsidP="00535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87250" w:rsidRPr="00887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308D"/>
    <w:multiLevelType w:val="hybridMultilevel"/>
    <w:tmpl w:val="9C46C7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3E28A6"/>
    <w:multiLevelType w:val="multilevel"/>
    <w:tmpl w:val="4238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76736"/>
    <w:multiLevelType w:val="multilevel"/>
    <w:tmpl w:val="7DBAAE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538">
    <w:abstractNumId w:val="1"/>
  </w:num>
  <w:num w:numId="2" w16cid:durableId="1061750167">
    <w:abstractNumId w:val="2"/>
  </w:num>
  <w:num w:numId="3" w16cid:durableId="129132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F2"/>
    <w:rsid w:val="004B59BA"/>
    <w:rsid w:val="0052453F"/>
    <w:rsid w:val="00535273"/>
    <w:rsid w:val="006501F2"/>
    <w:rsid w:val="00887250"/>
    <w:rsid w:val="008A0A6E"/>
    <w:rsid w:val="00B17C44"/>
    <w:rsid w:val="00B659B0"/>
    <w:rsid w:val="00D14A78"/>
    <w:rsid w:val="00E762CB"/>
    <w:rsid w:val="00F5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145A"/>
  <w15:chartTrackingRefBased/>
  <w15:docId w15:val="{D2A28EC0-EB46-4A18-9360-0DCF10C6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"/>
    <w:link w:val="10"/>
    <w:uiPriority w:val="9"/>
    <w:qFormat/>
    <w:rsid w:val="008A0A6E"/>
    <w:pPr>
      <w:keepNext/>
      <w:keepLines/>
      <w:spacing w:before="36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659B0"/>
    <w:pPr>
      <w:keepNext/>
      <w:keepLines/>
      <w:spacing w:before="160" w:after="8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A6E"/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659B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0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1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1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1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1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1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1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1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1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1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1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0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Русскин Антон Евгеньевич</dc:creator>
  <cp:keywords/>
  <dc:description/>
  <cp:lastModifiedBy>Русскин Антон Евгеньевич</cp:lastModifiedBy>
  <cp:revision>3</cp:revision>
  <dcterms:created xsi:type="dcterms:W3CDTF">2026-06-10T12:23:00Z</dcterms:created>
  <dcterms:modified xsi:type="dcterms:W3CDTF">2026-06-10T12:31:00Z</dcterms:modified>
</cp:coreProperties>
</file>