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DF2" w:rsidRPr="00703DF2" w:rsidRDefault="00703DF2" w:rsidP="00703DF2">
      <w:pPr>
        <w:tabs>
          <w:tab w:val="left" w:pos="426"/>
          <w:tab w:val="right" w:pos="10490"/>
        </w:tabs>
        <w:spacing w:line="288" w:lineRule="auto"/>
        <w:rPr>
          <w:b/>
          <w:sz w:val="32"/>
          <w:szCs w:val="20"/>
        </w:rPr>
      </w:pPr>
      <w:r w:rsidRPr="00703DF2">
        <w:rPr>
          <w:b/>
          <w:sz w:val="32"/>
          <w:szCs w:val="20"/>
        </w:rPr>
        <w:t>MISURE E STRUMENTAZIONE</w:t>
      </w:r>
      <w:r w:rsidRPr="00703DF2">
        <w:rPr>
          <w:b/>
          <w:sz w:val="32"/>
          <w:szCs w:val="20"/>
        </w:rPr>
        <w:tab/>
        <w:t xml:space="preserve">mercoledì </w:t>
      </w:r>
      <w:r>
        <w:rPr>
          <w:b/>
          <w:sz w:val="32"/>
          <w:szCs w:val="20"/>
        </w:rPr>
        <w:t>2</w:t>
      </w:r>
      <w:r w:rsidR="00292C74">
        <w:rPr>
          <w:b/>
          <w:sz w:val="32"/>
          <w:szCs w:val="20"/>
        </w:rPr>
        <w:t>6</w:t>
      </w:r>
      <w:r w:rsidRPr="00703DF2">
        <w:rPr>
          <w:b/>
          <w:sz w:val="32"/>
          <w:szCs w:val="20"/>
        </w:rPr>
        <w:t xml:space="preserve"> </w:t>
      </w:r>
      <w:r w:rsidR="00292C74">
        <w:rPr>
          <w:b/>
          <w:sz w:val="32"/>
          <w:szCs w:val="20"/>
        </w:rPr>
        <w:t>giugno</w:t>
      </w:r>
      <w:r w:rsidRPr="00703DF2">
        <w:rPr>
          <w:b/>
          <w:sz w:val="32"/>
          <w:szCs w:val="20"/>
        </w:rPr>
        <w:t xml:space="preserve"> 2013</w:t>
      </w:r>
    </w:p>
    <w:p w:rsidR="00703DF2" w:rsidRPr="00703DF2" w:rsidRDefault="00703DF2" w:rsidP="00703DF2">
      <w:pPr>
        <w:tabs>
          <w:tab w:val="left" w:pos="426"/>
          <w:tab w:val="right" w:pos="10490"/>
        </w:tabs>
        <w:rPr>
          <w:b/>
          <w:sz w:val="28"/>
          <w:szCs w:val="28"/>
        </w:rPr>
      </w:pPr>
      <w:r w:rsidRPr="00703DF2">
        <w:rPr>
          <w:b/>
          <w:sz w:val="28"/>
          <w:szCs w:val="28"/>
        </w:rPr>
        <w:t>Prof. Michele Norgia</w:t>
      </w:r>
      <w:r w:rsidRPr="00703DF2">
        <w:rPr>
          <w:b/>
          <w:sz w:val="28"/>
          <w:szCs w:val="28"/>
        </w:rPr>
        <w:tab/>
      </w:r>
      <w:r w:rsidR="00292C74">
        <w:rPr>
          <w:b/>
          <w:sz w:val="28"/>
          <w:szCs w:val="28"/>
        </w:rPr>
        <w:t>Terzo</w:t>
      </w:r>
      <w:r w:rsidRPr="00703DF2">
        <w:rPr>
          <w:b/>
          <w:sz w:val="28"/>
          <w:szCs w:val="28"/>
        </w:rPr>
        <w:t xml:space="preserve"> appello AA 2012/2013</w:t>
      </w:r>
    </w:p>
    <w:p w:rsidR="00703DF2" w:rsidRPr="00703DF2" w:rsidRDefault="00703DF2" w:rsidP="00703DF2">
      <w:pPr>
        <w:tabs>
          <w:tab w:val="left" w:pos="426"/>
          <w:tab w:val="right" w:pos="10490"/>
        </w:tabs>
        <w:spacing w:line="360" w:lineRule="auto"/>
        <w:rPr>
          <w:b/>
          <w:sz w:val="28"/>
          <w:szCs w:val="28"/>
        </w:rPr>
      </w:pPr>
      <w:r w:rsidRPr="00703DF2">
        <w:rPr>
          <w:b/>
          <w:sz w:val="28"/>
          <w:szCs w:val="28"/>
        </w:rPr>
        <w:t xml:space="preserve">Tempo a </w:t>
      </w:r>
      <w:r w:rsidRPr="006120B2">
        <w:rPr>
          <w:b/>
          <w:sz w:val="28"/>
          <w:szCs w:val="28"/>
        </w:rPr>
        <w:t xml:space="preserve">disposizione </w:t>
      </w:r>
      <w:r w:rsidR="00DA7C15">
        <w:rPr>
          <w:b/>
          <w:sz w:val="28"/>
          <w:szCs w:val="28"/>
        </w:rPr>
        <w:t>1</w:t>
      </w:r>
      <w:r w:rsidRPr="00784A2B">
        <w:rPr>
          <w:b/>
          <w:sz w:val="28"/>
          <w:szCs w:val="28"/>
        </w:rPr>
        <w:t xml:space="preserve"> h </w:t>
      </w:r>
      <w:r w:rsidR="00DA7C15">
        <w:rPr>
          <w:b/>
          <w:sz w:val="28"/>
          <w:szCs w:val="28"/>
        </w:rPr>
        <w:t xml:space="preserve">55 min </w:t>
      </w:r>
      <w:r w:rsidRPr="00784A2B">
        <w:rPr>
          <w:b/>
          <w:sz w:val="28"/>
          <w:szCs w:val="28"/>
        </w:rPr>
        <w:t>(1 h solo II parte)</w:t>
      </w:r>
      <w:r w:rsidRPr="00703DF2">
        <w:rPr>
          <w:b/>
          <w:sz w:val="28"/>
          <w:szCs w:val="28"/>
        </w:rPr>
        <w:tab/>
        <w:t>Aula T.</w:t>
      </w:r>
      <w:r w:rsidR="00784A2B">
        <w:rPr>
          <w:b/>
          <w:sz w:val="28"/>
          <w:szCs w:val="28"/>
        </w:rPr>
        <w:t>1</w:t>
      </w:r>
      <w:r w:rsidR="00292C74">
        <w:rPr>
          <w:b/>
          <w:sz w:val="28"/>
          <w:szCs w:val="28"/>
        </w:rPr>
        <w:t>.1 ore 13</w:t>
      </w:r>
      <w:r w:rsidRPr="00703DF2">
        <w:rPr>
          <w:b/>
          <w:sz w:val="28"/>
          <w:szCs w:val="28"/>
        </w:rPr>
        <w:t>.15</w:t>
      </w:r>
    </w:p>
    <w:p w:rsidR="00703DF2" w:rsidRPr="00703DF2" w:rsidRDefault="00703DF2" w:rsidP="00703DF2">
      <w:pPr>
        <w:tabs>
          <w:tab w:val="left" w:pos="426"/>
          <w:tab w:val="right" w:pos="10490"/>
        </w:tabs>
        <w:spacing w:line="360" w:lineRule="auto"/>
        <w:rPr>
          <w:b/>
        </w:rPr>
      </w:pPr>
      <w:r w:rsidRPr="00703DF2">
        <w:rPr>
          <w:b/>
        </w:rPr>
        <w:t>Cognome e nome:   ___________________________________   _____________________</w:t>
      </w:r>
      <w:r w:rsidRPr="00703DF2">
        <w:rPr>
          <w:b/>
        </w:rPr>
        <w:tab/>
      </w:r>
      <w:r w:rsidRPr="00703DF2">
        <w:rPr>
          <w:i/>
        </w:rPr>
        <w:t>(</w:t>
      </w:r>
      <w:r w:rsidRPr="00703DF2">
        <w:rPr>
          <w:b/>
          <w:i/>
        </w:rPr>
        <w:t>stampatello</w:t>
      </w:r>
      <w:r w:rsidRPr="00703DF2">
        <w:rPr>
          <w:i/>
        </w:rPr>
        <w:t>)</w:t>
      </w:r>
    </w:p>
    <w:p w:rsidR="00703DF2" w:rsidRPr="00703DF2" w:rsidRDefault="00703DF2" w:rsidP="00703DF2">
      <w:pPr>
        <w:tabs>
          <w:tab w:val="left" w:pos="426"/>
          <w:tab w:val="right" w:pos="10490"/>
        </w:tabs>
        <w:spacing w:line="360" w:lineRule="auto"/>
        <w:rPr>
          <w:b/>
        </w:rPr>
      </w:pPr>
      <w:r w:rsidRPr="00703DF2">
        <w:rPr>
          <w:b/>
        </w:rPr>
        <w:t>Matricola e firma   __ __ __ __ __ __                                           ____________________</w:t>
      </w:r>
      <w:r w:rsidRPr="00703DF2">
        <w:rPr>
          <w:b/>
        </w:rPr>
        <w:tab/>
      </w:r>
      <w:r w:rsidRPr="00703DF2">
        <w:rPr>
          <w:i/>
        </w:rPr>
        <w:t>(firma leggibile)</w:t>
      </w:r>
    </w:p>
    <w:p w:rsidR="00703DF2" w:rsidRPr="00DA7C15" w:rsidRDefault="00703DF2" w:rsidP="00703DF2">
      <w:pPr>
        <w:tabs>
          <w:tab w:val="left" w:pos="426"/>
          <w:tab w:val="right" w:pos="10490"/>
        </w:tabs>
        <w:rPr>
          <w:b/>
        </w:rPr>
      </w:pPr>
      <w:r w:rsidRPr="00DA7C15">
        <w:rPr>
          <w:b/>
        </w:rPr>
        <w:t xml:space="preserve">Esercizi svolti (almeno parzialmente): precompito </w:t>
      </w:r>
      <w:r w:rsidRPr="00DA7C15">
        <w:rPr>
          <w:b/>
          <w:u w:val="single"/>
        </w:rPr>
        <w:t>1</w:t>
      </w:r>
      <w:r w:rsidRPr="00DA7C15">
        <w:rPr>
          <w:b/>
        </w:rPr>
        <w:t xml:space="preserve">  </w:t>
      </w:r>
      <w:r w:rsidRPr="00DA7C15">
        <w:rPr>
          <w:b/>
          <w:u w:val="single"/>
        </w:rPr>
        <w:t>2</w:t>
      </w:r>
      <w:r w:rsidRPr="00DA7C15">
        <w:rPr>
          <w:b/>
        </w:rPr>
        <w:t xml:space="preserve">  </w:t>
      </w:r>
      <w:r w:rsidRPr="00DA7C15">
        <w:rPr>
          <w:b/>
          <w:u w:val="single"/>
        </w:rPr>
        <w:t>3</w:t>
      </w:r>
      <w:r w:rsidRPr="00DA7C15">
        <w:rPr>
          <w:b/>
        </w:rPr>
        <w:t xml:space="preserve">  </w:t>
      </w:r>
      <w:r w:rsidRPr="00DA7C15">
        <w:rPr>
          <w:b/>
          <w:u w:val="single"/>
        </w:rPr>
        <w:t>4</w:t>
      </w:r>
      <w:r w:rsidRPr="00DA7C15">
        <w:rPr>
          <w:b/>
        </w:rPr>
        <w:t xml:space="preserve">  (</w:t>
      </w:r>
      <w:r w:rsidR="00784A2B" w:rsidRPr="00DA7C15">
        <w:rPr>
          <w:b/>
        </w:rPr>
        <w:t>7</w:t>
      </w:r>
      <w:r w:rsidRPr="00DA7C15">
        <w:rPr>
          <w:b/>
        </w:rPr>
        <w:t>+</w:t>
      </w:r>
      <w:r w:rsidR="002B6F28">
        <w:rPr>
          <w:b/>
        </w:rPr>
        <w:t>8</w:t>
      </w:r>
      <w:r w:rsidRPr="00DA7C15">
        <w:rPr>
          <w:b/>
        </w:rPr>
        <w:t>+</w:t>
      </w:r>
      <w:r w:rsidR="002B6F28">
        <w:rPr>
          <w:b/>
        </w:rPr>
        <w:t>5</w:t>
      </w:r>
      <w:r w:rsidRPr="00DA7C15">
        <w:rPr>
          <w:b/>
        </w:rPr>
        <w:t>+</w:t>
      </w:r>
      <w:r w:rsidR="00826419" w:rsidRPr="00DA7C15">
        <w:rPr>
          <w:b/>
        </w:rPr>
        <w:t>5</w:t>
      </w:r>
      <w:r w:rsidRPr="00DA7C15">
        <w:rPr>
          <w:b/>
        </w:rPr>
        <w:t>+</w:t>
      </w:r>
      <w:r w:rsidR="00826419" w:rsidRPr="00DA7C15">
        <w:rPr>
          <w:b/>
        </w:rPr>
        <w:t>7</w:t>
      </w:r>
      <w:r w:rsidRPr="00DA7C15">
        <w:rPr>
          <w:b/>
        </w:rPr>
        <w:t xml:space="preserve"> =32p)</w:t>
      </w:r>
      <w:r w:rsidRPr="00DA7C15">
        <w:rPr>
          <w:b/>
        </w:rPr>
        <w:tab/>
      </w:r>
      <w:r w:rsidRPr="00DA7C15">
        <w:rPr>
          <w:i/>
        </w:rPr>
        <w:t>(crocettare)</w:t>
      </w:r>
    </w:p>
    <w:p w:rsidR="00703DF2" w:rsidRPr="00DA7C15" w:rsidRDefault="00703DF2" w:rsidP="00703DF2">
      <w:pPr>
        <w:tabs>
          <w:tab w:val="left" w:pos="426"/>
          <w:tab w:val="right" w:pos="10490"/>
        </w:tabs>
        <w:jc w:val="both"/>
      </w:pPr>
      <w:r w:rsidRPr="00DA7C15">
        <w:t xml:space="preserve">N.B. </w:t>
      </w:r>
      <w:r w:rsidRPr="00DA7C15">
        <w:rPr>
          <w:shadow/>
          <w:u w:val="single"/>
        </w:rPr>
        <w:t xml:space="preserve">Si richiede di </w:t>
      </w:r>
      <w:r w:rsidRPr="00DA7C15">
        <w:rPr>
          <w:b/>
          <w:shadow/>
          <w:u w:val="single"/>
        </w:rPr>
        <w:t>crocettare tutti i sottopunti</w:t>
      </w:r>
      <w:r w:rsidRPr="00DA7C15">
        <w:rPr>
          <w:shadow/>
          <w:u w:val="single"/>
        </w:rPr>
        <w:t>, ad es. 1c), 1d), degli esercizi ai quali si è dato risposta</w:t>
      </w:r>
      <w:r w:rsidRPr="00DA7C15">
        <w:t>.</w:t>
      </w:r>
    </w:p>
    <w:p w:rsidR="00703DF2" w:rsidRPr="00703DF2" w:rsidRDefault="00703DF2" w:rsidP="00703DF2">
      <w:pPr>
        <w:tabs>
          <w:tab w:val="left" w:pos="426"/>
          <w:tab w:val="right" w:pos="10490"/>
        </w:tabs>
        <w:jc w:val="center"/>
        <w:rPr>
          <w:b/>
        </w:rPr>
      </w:pPr>
      <w:r w:rsidRPr="00DA7C15">
        <w:rPr>
          <w:b/>
          <w:szCs w:val="32"/>
        </w:rPr>
        <w:t xml:space="preserve">Crocettare </w:t>
      </w:r>
      <w:r w:rsidRPr="00DA7C15">
        <w:rPr>
          <w:b/>
          <w:sz w:val="32"/>
          <w:szCs w:val="32"/>
        </w:rPr>
        <w:sym w:font="Symbol" w:char="F0F0"/>
      </w:r>
      <w:r w:rsidRPr="00DA7C15">
        <w:rPr>
          <w:b/>
        </w:rPr>
        <w:t xml:space="preserve"> SO</w:t>
      </w:r>
      <w:r w:rsidR="00784A2B" w:rsidRPr="00DA7C15">
        <w:rPr>
          <w:b/>
        </w:rPr>
        <w:t>LO SECONDA PARTE (ESERCIZI 3, 4</w:t>
      </w:r>
      <w:r w:rsidRPr="00DA7C15">
        <w:rPr>
          <w:b/>
        </w:rPr>
        <w:t>)</w:t>
      </w:r>
    </w:p>
    <w:p w:rsidR="00650FF1" w:rsidRPr="00104A73" w:rsidRDefault="00650FF1">
      <w:pPr>
        <w:tabs>
          <w:tab w:val="left" w:pos="426"/>
        </w:tabs>
      </w:pPr>
    </w:p>
    <w:p w:rsidR="00A93A32" w:rsidRDefault="00A93A32" w:rsidP="00A93A32">
      <w:pPr>
        <w:tabs>
          <w:tab w:val="left" w:pos="426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SOLUZIONI</w:t>
      </w:r>
    </w:p>
    <w:p w:rsidR="00A93A32" w:rsidRDefault="00A93A32" w:rsidP="00A93A32">
      <w:pPr>
        <w:tabs>
          <w:tab w:val="left" w:pos="426"/>
        </w:tabs>
        <w:jc w:val="center"/>
        <w:rPr>
          <w:sz w:val="36"/>
          <w:szCs w:val="36"/>
        </w:rPr>
      </w:pPr>
    </w:p>
    <w:p w:rsidR="00F85462" w:rsidRPr="00F85462" w:rsidRDefault="00502032" w:rsidP="00F85462">
      <w:pPr>
        <w:tabs>
          <w:tab w:val="left" w:pos="426"/>
          <w:tab w:val="center" w:pos="5387"/>
          <w:tab w:val="right" w:pos="10065"/>
        </w:tabs>
        <w:jc w:val="both"/>
        <w:rPr>
          <w:b/>
          <w:szCs w:val="20"/>
        </w:rPr>
      </w:pPr>
      <w:r>
        <w:rPr>
          <w:b/>
          <w:szCs w:val="20"/>
        </w:rPr>
        <w:t>(3</w:t>
      </w:r>
      <w:r w:rsidR="002B6F28">
        <w:rPr>
          <w:b/>
          <w:szCs w:val="20"/>
        </w:rPr>
        <w:t>5</w:t>
      </w:r>
      <w:r w:rsidR="00F85462" w:rsidRPr="00F85462">
        <w:rPr>
          <w:b/>
          <w:szCs w:val="20"/>
        </w:rPr>
        <w:t xml:space="preserve"> min)</w:t>
      </w:r>
      <w:r w:rsidR="00F85462" w:rsidRPr="00F85462">
        <w:rPr>
          <w:b/>
          <w:szCs w:val="20"/>
        </w:rPr>
        <w:tab/>
        <w:t>Esercizio 1</w:t>
      </w:r>
      <w:r w:rsidR="00F85462" w:rsidRPr="00F85462">
        <w:rPr>
          <w:b/>
          <w:szCs w:val="20"/>
        </w:rPr>
        <w:tab/>
      </w:r>
    </w:p>
    <w:p w:rsidR="00F85462" w:rsidRPr="00F85462" w:rsidRDefault="00F85462" w:rsidP="00F85462">
      <w:pPr>
        <w:tabs>
          <w:tab w:val="left" w:pos="426"/>
        </w:tabs>
        <w:jc w:val="center"/>
        <w:rPr>
          <w:i/>
          <w:szCs w:val="20"/>
        </w:rPr>
      </w:pPr>
      <w:r w:rsidRPr="00F85462">
        <w:rPr>
          <w:i/>
          <w:szCs w:val="20"/>
        </w:rPr>
        <w:t>(svolgere su questo foglio e sul retro)</w:t>
      </w:r>
    </w:p>
    <w:p w:rsidR="00C568D4" w:rsidRPr="00F85462" w:rsidRDefault="00F1676E" w:rsidP="00F85462">
      <w:pPr>
        <w:tabs>
          <w:tab w:val="left" w:pos="426"/>
        </w:tabs>
        <w:jc w:val="both"/>
        <w:rPr>
          <w:szCs w:val="26"/>
        </w:rPr>
      </w:pPr>
      <w:r>
        <w:rPr>
          <w:noProof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5349240</wp:posOffset>
            </wp:positionH>
            <wp:positionV relativeFrom="paragraph">
              <wp:posOffset>34925</wp:posOffset>
            </wp:positionV>
            <wp:extent cx="1323975" cy="1304925"/>
            <wp:effectExtent l="0" t="0" r="0" b="0"/>
            <wp:wrapSquare wrapText="bothSides"/>
            <wp:docPr id="4" name="Ogget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114550" cy="2033587"/>
                      <a:chOff x="3071813" y="2700338"/>
                      <a:chExt cx="2114550" cy="2033587"/>
                    </a:xfrm>
                  </a:grpSpPr>
                  <a:grpSp>
                    <a:nvGrpSpPr>
                      <a:cNvPr id="2050" name="Group 32"/>
                      <a:cNvGrpSpPr>
                        <a:grpSpLocks/>
                      </a:cNvGrpSpPr>
                    </a:nvGrpSpPr>
                    <a:grpSpPr bwMode="auto">
                      <a:xfrm>
                        <a:off x="4970463" y="4662488"/>
                        <a:ext cx="215900" cy="71437"/>
                        <a:chOff x="3152" y="2931"/>
                        <a:chExt cx="136" cy="91"/>
                      </a:xfrm>
                    </a:grpSpPr>
                    <a:sp>
                      <a:nvSpPr>
                        <a:cNvPr id="2069" name="Line 2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52" y="2931"/>
                          <a:ext cx="13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it-I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it-IT"/>
                          </a:p>
                        </a:txBody>
                        <a:useSpRect/>
                      </a:txSp>
                    </a:sp>
                    <a:sp>
                      <a:nvSpPr>
                        <a:cNvPr id="2070" name="Line 3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74" y="2976"/>
                          <a:ext cx="9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it-I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it-IT"/>
                          </a:p>
                        </a:txBody>
                        <a:useSpRect/>
                      </a:txSp>
                    </a:sp>
                    <a:sp>
                      <a:nvSpPr>
                        <a:cNvPr id="2071" name="Line 3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197" y="3022"/>
                          <a:ext cx="4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it-I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it-IT"/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2051" name="Line 3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5081588" y="3471863"/>
                        <a:ext cx="0" cy="11906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it-IT"/>
                        </a:p>
                      </a:txBody>
                      <a:useSpRect/>
                    </a:txSp>
                  </a:sp>
                  <a:sp>
                    <a:nvSpPr>
                      <a:cNvPr id="2052" name="Line 36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557588" y="3071813"/>
                        <a:ext cx="1528762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it-IT"/>
                        </a:p>
                      </a:txBody>
                      <a:useSpRect/>
                    </a:txSp>
                  </a:sp>
                  <a:sp>
                    <a:nvSpPr>
                      <a:cNvPr id="2053" name="Text Box 3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30688" y="2700338"/>
                        <a:ext cx="32385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t-IT" i="1">
                              <a:latin typeface="Times New Roman" pitchFamily="18" charset="0"/>
                            </a:rPr>
                            <a:t>V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54" name="Line 38"/>
                      <a:cNvSpPr>
                        <a:spLocks noChangeShapeType="1"/>
                      </a:cNvSpPr>
                    </a:nvSpPr>
                    <a:spPr bwMode="auto">
                      <a:xfrm>
                        <a:off x="3995738" y="4149725"/>
                        <a:ext cx="0" cy="719138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it-IT"/>
                        </a:p>
                      </a:txBody>
                      <a:useSpRect/>
                    </a:txSp>
                  </a:sp>
                  <a:sp>
                    <a:nvSpPr>
                      <a:cNvPr id="2055" name="Line 39"/>
                      <a:cNvSpPr>
                        <a:spLocks noChangeShapeType="1"/>
                      </a:cNvSpPr>
                    </a:nvSpPr>
                    <a:spPr bwMode="auto">
                      <a:xfrm>
                        <a:off x="4140200" y="4365625"/>
                        <a:ext cx="0" cy="287338"/>
                      </a:xfrm>
                      <a:prstGeom prst="line">
                        <a:avLst/>
                      </a:prstGeom>
                      <a:noFill/>
                      <a:ln w="7620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it-IT"/>
                        </a:p>
                      </a:txBody>
                      <a:useSpRect/>
                    </a:txSp>
                  </a:sp>
                  <a:sp>
                    <a:nvSpPr>
                      <a:cNvPr id="2056" name="Line 40"/>
                      <a:cNvSpPr>
                        <a:spLocks noChangeShapeType="1"/>
                      </a:cNvSpPr>
                    </a:nvSpPr>
                    <a:spPr bwMode="auto">
                      <a:xfrm>
                        <a:off x="4140200" y="4508500"/>
                        <a:ext cx="9366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it-IT"/>
                        </a:p>
                      </a:txBody>
                      <a:useSpRect/>
                    </a:txSp>
                  </a:sp>
                  <a:sp>
                    <a:nvSpPr>
                      <a:cNvPr id="2057" name="Line 41"/>
                      <a:cNvSpPr>
                        <a:spLocks noChangeShapeType="1"/>
                      </a:cNvSpPr>
                    </a:nvSpPr>
                    <a:spPr bwMode="auto">
                      <a:xfrm>
                        <a:off x="3595688" y="4510088"/>
                        <a:ext cx="395287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it-IT"/>
                        </a:p>
                      </a:txBody>
                      <a:useSpRect/>
                    </a:txSp>
                  </a:sp>
                  <a:sp>
                    <a:nvSpPr>
                      <a:cNvPr id="2058" name="Text Box 4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19513" y="3071813"/>
                        <a:ext cx="441325" cy="3698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t-IT" i="1">
                              <a:latin typeface="Times New Roman" pitchFamily="18" charset="0"/>
                            </a:rPr>
                            <a:t>R</a:t>
                          </a:r>
                          <a:r>
                            <a:rPr lang="it-IT">
                              <a:latin typeface="Times New Roman" pitchFamily="18" charset="0"/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59" name="Text Box 4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708400" y="3789363"/>
                        <a:ext cx="52705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t-IT" i="1">
                              <a:latin typeface="Times New Roman" pitchFamily="18" charset="0"/>
                            </a:rPr>
                            <a:t>V</a:t>
                          </a:r>
                          <a:r>
                            <a:rPr lang="it-IT" baseline="-25000">
                              <a:latin typeface="Times New Roman" pitchFamily="18" charset="0"/>
                            </a:rPr>
                            <a:t>G</a:t>
                          </a:r>
                          <a:endParaRPr lang="it-IT" i="1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0" name="Text Box 4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78238" y="4221163"/>
                        <a:ext cx="31750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t-IT"/>
                            <a:t>+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2061" name="Picture 49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 r="48863"/>
                      <a:stretch>
                        <a:fillRect/>
                      </a:stretch>
                    </a:blipFill>
                    <a:spPr bwMode="auto">
                      <a:xfrm rot="16200000">
                        <a:off x="3745707" y="3178969"/>
                        <a:ext cx="214312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062" name="Picture 49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 r="48863"/>
                      <a:stretch>
                        <a:fillRect/>
                      </a:stretch>
                    </a:blipFill>
                    <a:spPr bwMode="auto">
                      <a:xfrm>
                        <a:off x="3500438" y="3429000"/>
                        <a:ext cx="214312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063" name="Picture 49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 r="48863"/>
                      <a:stretch>
                        <a:fillRect/>
                      </a:stretch>
                    </a:blipFill>
                    <a:spPr bwMode="auto">
                      <a:xfrm rot="16200000">
                        <a:off x="4250532" y="3178969"/>
                        <a:ext cx="214312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pic>
                    <a:nvPicPr>
                      <a:cNvPr id="2064" name="Picture 49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 r="48863"/>
                      <a:stretch>
                        <a:fillRect/>
                      </a:stretch>
                    </a:blipFill>
                    <a:spPr bwMode="auto">
                      <a:xfrm rot="16200000">
                        <a:off x="4750594" y="3178969"/>
                        <a:ext cx="214312" cy="571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</a:pic>
                  <a:sp>
                    <a:nvSpPr>
                      <a:cNvPr id="2065" name="Text Box 4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214813" y="3071813"/>
                        <a:ext cx="441325" cy="36988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t-IT" i="1">
                              <a:latin typeface="Times New Roman" pitchFamily="18" charset="0"/>
                            </a:rPr>
                            <a:t>R</a:t>
                          </a:r>
                          <a:r>
                            <a:rPr lang="it-IT">
                              <a:latin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066" name="Text Box 4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43438" y="3071813"/>
                        <a:ext cx="441146" cy="36933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t-IT" i="1" dirty="0" smtClean="0">
                              <a:latin typeface="Times New Roman" pitchFamily="18" charset="0"/>
                            </a:rPr>
                            <a:t>R3</a:t>
                          </a:r>
                          <a:endParaRPr lang="it-IT" dirty="0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7" name="Text Box 4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071813" y="3571875"/>
                        <a:ext cx="527050" cy="36671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it-IT" i="1">
                              <a:latin typeface="Times New Roman" pitchFamily="18" charset="0"/>
                            </a:rPr>
                            <a:t>R</a:t>
                          </a:r>
                          <a:r>
                            <a:rPr lang="it-IT" baseline="-25000">
                              <a:latin typeface="Times New Roman" pitchFamily="18" charset="0"/>
                            </a:rPr>
                            <a:t>G</a:t>
                          </a:r>
                          <a:endParaRPr lang="it-IT" i="1">
                            <a:latin typeface="Times New Roman" pitchFamily="18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8" name="Line 41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605213" y="3933825"/>
                        <a:ext cx="0" cy="5715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it-IT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it-IT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C568D4" w:rsidRPr="00C568D4" w:rsidRDefault="0082136D" w:rsidP="00B34FCA">
      <w:pPr>
        <w:tabs>
          <w:tab w:val="left" w:pos="426"/>
        </w:tabs>
        <w:spacing w:line="276" w:lineRule="auto"/>
        <w:jc w:val="both"/>
        <w:rPr>
          <w:szCs w:val="28"/>
        </w:rPr>
      </w:pPr>
      <w:r>
        <w:rPr>
          <w:szCs w:val="28"/>
        </w:rPr>
        <w:t>1</w:t>
      </w:r>
      <w:r w:rsidR="00C568D4" w:rsidRPr="00C568D4">
        <w:rPr>
          <w:szCs w:val="28"/>
        </w:rPr>
        <w:t>)</w:t>
      </w:r>
      <w:r w:rsidR="00C568D4" w:rsidRPr="00C568D4">
        <w:rPr>
          <w:szCs w:val="28"/>
        </w:rPr>
        <w:tab/>
        <w:t xml:space="preserve">Nel circuito mostrato in figura si vuole determinare la tensione </w:t>
      </w:r>
      <w:r w:rsidR="00C568D4" w:rsidRPr="00C568D4">
        <w:rPr>
          <w:i/>
          <w:szCs w:val="28"/>
        </w:rPr>
        <w:t>V</w:t>
      </w:r>
      <w:r w:rsidR="0018764C">
        <w:rPr>
          <w:szCs w:val="28"/>
        </w:rPr>
        <w:t>.</w:t>
      </w:r>
    </w:p>
    <w:p w:rsidR="00C568D4" w:rsidRPr="00C568D4" w:rsidRDefault="00C568D4" w:rsidP="00B34FCA">
      <w:pPr>
        <w:tabs>
          <w:tab w:val="left" w:pos="426"/>
        </w:tabs>
        <w:spacing w:line="276" w:lineRule="auto"/>
        <w:jc w:val="both"/>
        <w:rPr>
          <w:szCs w:val="28"/>
        </w:rPr>
      </w:pPr>
      <w:r w:rsidRPr="00C568D4">
        <w:rPr>
          <w:szCs w:val="28"/>
        </w:rPr>
        <w:t xml:space="preserve">La tensione del generatore è </w:t>
      </w:r>
      <w:r w:rsidRPr="0082136D">
        <w:rPr>
          <w:b/>
          <w:i/>
          <w:szCs w:val="28"/>
        </w:rPr>
        <w:t>V</w:t>
      </w:r>
      <w:r w:rsidRPr="0082136D">
        <w:rPr>
          <w:b/>
          <w:szCs w:val="28"/>
          <w:vertAlign w:val="subscript"/>
        </w:rPr>
        <w:t>G</w:t>
      </w:r>
      <w:r w:rsidRPr="0082136D">
        <w:rPr>
          <w:b/>
          <w:szCs w:val="28"/>
        </w:rPr>
        <w:t>=9 V</w:t>
      </w:r>
      <w:r w:rsidRPr="00C568D4">
        <w:rPr>
          <w:szCs w:val="28"/>
        </w:rPr>
        <w:t xml:space="preserve"> con </w:t>
      </w:r>
      <w:r w:rsidRPr="0082136D">
        <w:rPr>
          <w:b/>
          <w:szCs w:val="28"/>
        </w:rPr>
        <w:t>incertezza</w:t>
      </w:r>
      <w:r w:rsidR="0018764C" w:rsidRPr="0082136D">
        <w:rPr>
          <w:b/>
          <w:szCs w:val="28"/>
        </w:rPr>
        <w:t xml:space="preserve"> estesa</w:t>
      </w:r>
      <w:r w:rsidRPr="0082136D">
        <w:rPr>
          <w:b/>
          <w:szCs w:val="28"/>
        </w:rPr>
        <w:t xml:space="preserve"> 0.60 V al 99.7 %</w:t>
      </w:r>
      <w:r w:rsidRPr="00C568D4">
        <w:rPr>
          <w:szCs w:val="28"/>
        </w:rPr>
        <w:t xml:space="preserve"> di confidenza e la sua resistenza interna è </w:t>
      </w:r>
      <w:r w:rsidRPr="0082136D">
        <w:rPr>
          <w:b/>
          <w:i/>
          <w:szCs w:val="28"/>
        </w:rPr>
        <w:t>R</w:t>
      </w:r>
      <w:r w:rsidRPr="0082136D">
        <w:rPr>
          <w:b/>
          <w:szCs w:val="28"/>
          <w:vertAlign w:val="subscript"/>
        </w:rPr>
        <w:t>G</w:t>
      </w:r>
      <w:r w:rsidRPr="0082136D">
        <w:rPr>
          <w:b/>
          <w:szCs w:val="28"/>
        </w:rPr>
        <w:t>=50 </w:t>
      </w:r>
      <w:r w:rsidRPr="0082136D">
        <w:rPr>
          <w:b/>
          <w:szCs w:val="28"/>
        </w:rPr>
        <w:sym w:font="Symbol" w:char="F057"/>
      </w:r>
      <w:r w:rsidRPr="00C568D4">
        <w:rPr>
          <w:szCs w:val="28"/>
        </w:rPr>
        <w:t xml:space="preserve"> </w:t>
      </w:r>
      <w:r w:rsidR="0018764C">
        <w:rPr>
          <w:szCs w:val="28"/>
        </w:rPr>
        <w:t xml:space="preserve">misurata </w:t>
      </w:r>
      <w:r w:rsidRPr="00C568D4">
        <w:rPr>
          <w:szCs w:val="28"/>
        </w:rPr>
        <w:t>con</w:t>
      </w:r>
      <w:r w:rsidR="0018764C">
        <w:rPr>
          <w:szCs w:val="28"/>
        </w:rPr>
        <w:t xml:space="preserve"> il </w:t>
      </w:r>
      <w:r w:rsidR="0018764C" w:rsidRPr="0082136D">
        <w:rPr>
          <w:b/>
          <w:szCs w:val="28"/>
        </w:rPr>
        <w:t>4 %</w:t>
      </w:r>
      <w:r w:rsidRPr="0082136D">
        <w:rPr>
          <w:b/>
          <w:szCs w:val="28"/>
        </w:rPr>
        <w:t xml:space="preserve"> </w:t>
      </w:r>
      <w:r w:rsidR="0018764C" w:rsidRPr="0082136D">
        <w:rPr>
          <w:b/>
          <w:szCs w:val="28"/>
        </w:rPr>
        <w:t>di incertezza</w:t>
      </w:r>
      <w:r w:rsidRPr="00C568D4">
        <w:rPr>
          <w:szCs w:val="28"/>
        </w:rPr>
        <w:t xml:space="preserve">. Le resistenze esterne sono </w:t>
      </w:r>
      <w:r w:rsidRPr="0082136D">
        <w:rPr>
          <w:b/>
          <w:i/>
          <w:szCs w:val="28"/>
        </w:rPr>
        <w:t>R</w:t>
      </w:r>
      <w:r w:rsidRPr="0082136D">
        <w:rPr>
          <w:b/>
          <w:szCs w:val="28"/>
          <w:vertAlign w:val="subscript"/>
        </w:rPr>
        <w:t>1</w:t>
      </w:r>
      <w:r w:rsidRPr="0082136D">
        <w:rPr>
          <w:b/>
          <w:szCs w:val="28"/>
        </w:rPr>
        <w:t>=100 </w:t>
      </w:r>
      <w:r w:rsidRPr="0082136D">
        <w:rPr>
          <w:b/>
          <w:szCs w:val="28"/>
        </w:rPr>
        <w:sym w:font="Symbol" w:char="F057"/>
      </w:r>
      <w:r w:rsidRPr="00C568D4">
        <w:rPr>
          <w:szCs w:val="28"/>
        </w:rPr>
        <w:t xml:space="preserve"> con </w:t>
      </w:r>
      <w:r w:rsidRPr="0082136D">
        <w:rPr>
          <w:b/>
          <w:i/>
          <w:szCs w:val="28"/>
        </w:rPr>
        <w:t>U</w:t>
      </w:r>
      <w:r w:rsidRPr="0082136D">
        <w:rPr>
          <w:b/>
          <w:szCs w:val="28"/>
        </w:rPr>
        <w:t>(</w:t>
      </w:r>
      <w:r w:rsidRPr="0082136D">
        <w:rPr>
          <w:b/>
          <w:i/>
          <w:szCs w:val="28"/>
        </w:rPr>
        <w:t>R</w:t>
      </w:r>
      <w:r w:rsidRPr="0082136D">
        <w:rPr>
          <w:b/>
          <w:szCs w:val="28"/>
          <w:vertAlign w:val="subscript"/>
        </w:rPr>
        <w:t>1</w:t>
      </w:r>
      <w:r w:rsidRPr="0082136D">
        <w:rPr>
          <w:b/>
          <w:szCs w:val="28"/>
        </w:rPr>
        <w:t>)=6 </w:t>
      </w:r>
      <w:r w:rsidRPr="0082136D">
        <w:rPr>
          <w:b/>
          <w:szCs w:val="28"/>
        </w:rPr>
        <w:sym w:font="Symbol" w:char="F057"/>
      </w:r>
      <w:r w:rsidRPr="0082136D">
        <w:rPr>
          <w:b/>
          <w:szCs w:val="28"/>
        </w:rPr>
        <w:t xml:space="preserve"> per </w:t>
      </w:r>
      <w:r w:rsidRPr="0082136D">
        <w:rPr>
          <w:b/>
          <w:i/>
          <w:szCs w:val="28"/>
        </w:rPr>
        <w:t>k</w:t>
      </w:r>
      <w:r w:rsidRPr="0082136D">
        <w:rPr>
          <w:b/>
          <w:szCs w:val="28"/>
        </w:rPr>
        <w:t>=3</w:t>
      </w:r>
      <w:r w:rsidRPr="00C568D4">
        <w:rPr>
          <w:szCs w:val="28"/>
        </w:rPr>
        <w:t xml:space="preserve">, </w:t>
      </w:r>
      <w:r w:rsidRPr="0082136D">
        <w:rPr>
          <w:b/>
          <w:i/>
          <w:szCs w:val="28"/>
        </w:rPr>
        <w:t>R</w:t>
      </w:r>
      <w:r w:rsidRPr="0082136D">
        <w:rPr>
          <w:b/>
          <w:szCs w:val="28"/>
          <w:vertAlign w:val="subscript"/>
        </w:rPr>
        <w:t>2</w:t>
      </w:r>
      <w:r w:rsidRPr="0082136D">
        <w:rPr>
          <w:b/>
          <w:szCs w:val="28"/>
        </w:rPr>
        <w:t>=50(2) </w:t>
      </w:r>
      <w:r w:rsidRPr="0082136D">
        <w:rPr>
          <w:b/>
          <w:szCs w:val="28"/>
        </w:rPr>
        <w:sym w:font="Symbol" w:char="F057"/>
      </w:r>
      <w:r w:rsidR="00CC03E0">
        <w:rPr>
          <w:szCs w:val="28"/>
        </w:rPr>
        <w:t xml:space="preserve">. </w:t>
      </w:r>
      <w:r w:rsidR="00F1676E" w:rsidRPr="00F1676E">
        <w:rPr>
          <w:i/>
          <w:szCs w:val="28"/>
        </w:rPr>
        <w:t>R</w:t>
      </w:r>
      <w:r w:rsidR="00F1676E" w:rsidRPr="00F1676E">
        <w:rPr>
          <w:i/>
          <w:szCs w:val="28"/>
          <w:vertAlign w:val="subscript"/>
        </w:rPr>
        <w:t>3</w:t>
      </w:r>
      <w:r w:rsidRPr="00C568D4">
        <w:rPr>
          <w:szCs w:val="28"/>
        </w:rPr>
        <w:t xml:space="preserve"> </w:t>
      </w:r>
      <w:r w:rsidR="00CC03E0">
        <w:rPr>
          <w:szCs w:val="28"/>
        </w:rPr>
        <w:t xml:space="preserve">è stata misurata </w:t>
      </w:r>
      <w:r w:rsidR="0018764C">
        <w:rPr>
          <w:szCs w:val="28"/>
        </w:rPr>
        <w:t xml:space="preserve">con 4 misure ripetute: </w:t>
      </w:r>
      <w:r w:rsidR="00F1676E" w:rsidRPr="00F1676E">
        <w:rPr>
          <w:b/>
          <w:i/>
          <w:szCs w:val="28"/>
        </w:rPr>
        <w:t>R</w:t>
      </w:r>
      <w:r w:rsidR="00F1676E" w:rsidRPr="00F1676E">
        <w:rPr>
          <w:b/>
          <w:i/>
          <w:szCs w:val="28"/>
          <w:vertAlign w:val="subscript"/>
        </w:rPr>
        <w:t>3</w:t>
      </w:r>
      <w:r w:rsidR="0018764C" w:rsidRPr="0082136D">
        <w:rPr>
          <w:b/>
          <w:szCs w:val="28"/>
        </w:rPr>
        <w:t>(</w:t>
      </w:r>
      <w:r w:rsidR="0018764C" w:rsidRPr="0082136D">
        <w:rPr>
          <w:b/>
          <w:i/>
          <w:szCs w:val="28"/>
        </w:rPr>
        <w:t>i</w:t>
      </w:r>
      <w:r w:rsidR="0018764C" w:rsidRPr="0082136D">
        <w:rPr>
          <w:b/>
          <w:szCs w:val="28"/>
        </w:rPr>
        <w:t xml:space="preserve">)= </w:t>
      </w:r>
      <w:r w:rsidR="0082136D" w:rsidRPr="0082136D">
        <w:rPr>
          <w:b/>
          <w:szCs w:val="28"/>
        </w:rPr>
        <w:t>53; 46; 47; 54 [</w:t>
      </w:r>
      <w:r w:rsidR="0082136D" w:rsidRPr="0082136D">
        <w:rPr>
          <w:b/>
          <w:szCs w:val="28"/>
        </w:rPr>
        <w:sym w:font="Symbol" w:char="F057"/>
      </w:r>
      <w:r w:rsidR="0082136D" w:rsidRPr="0082136D">
        <w:rPr>
          <w:b/>
          <w:szCs w:val="28"/>
        </w:rPr>
        <w:t>]</w:t>
      </w:r>
      <w:r w:rsidR="0082136D" w:rsidRPr="0082136D">
        <w:rPr>
          <w:noProof/>
        </w:rPr>
        <w:t xml:space="preserve"> </w:t>
      </w:r>
    </w:p>
    <w:p w:rsidR="0018764C" w:rsidRDefault="0018764C" w:rsidP="00B34FCA">
      <w:pPr>
        <w:tabs>
          <w:tab w:val="left" w:pos="426"/>
        </w:tabs>
        <w:spacing w:line="276" w:lineRule="auto"/>
        <w:jc w:val="both"/>
        <w:rPr>
          <w:szCs w:val="28"/>
        </w:rPr>
      </w:pPr>
    </w:p>
    <w:p w:rsidR="0018764C" w:rsidRDefault="0082136D" w:rsidP="00B34FCA">
      <w:pPr>
        <w:tabs>
          <w:tab w:val="left" w:pos="426"/>
        </w:tabs>
        <w:spacing w:line="276" w:lineRule="auto"/>
        <w:jc w:val="both"/>
        <w:rPr>
          <w:szCs w:val="28"/>
        </w:rPr>
      </w:pPr>
      <w:r>
        <w:rPr>
          <w:szCs w:val="28"/>
        </w:rPr>
        <w:t>1</w:t>
      </w:r>
      <w:r w:rsidR="00C568D4" w:rsidRPr="00C568D4">
        <w:rPr>
          <w:szCs w:val="28"/>
        </w:rPr>
        <w:t>a)</w:t>
      </w:r>
      <w:r w:rsidR="00C568D4" w:rsidRPr="00C568D4">
        <w:rPr>
          <w:szCs w:val="28"/>
        </w:rPr>
        <w:tab/>
        <w:t xml:space="preserve">Si </w:t>
      </w:r>
      <w:r w:rsidR="0018764C">
        <w:rPr>
          <w:szCs w:val="28"/>
        </w:rPr>
        <w:t xml:space="preserve">stimi il valore di </w:t>
      </w:r>
      <w:r w:rsidR="00F1676E" w:rsidRPr="00F1676E">
        <w:rPr>
          <w:i/>
          <w:szCs w:val="28"/>
        </w:rPr>
        <w:t>R</w:t>
      </w:r>
      <w:r w:rsidR="00F1676E" w:rsidRPr="00F1676E">
        <w:rPr>
          <w:i/>
          <w:szCs w:val="28"/>
          <w:vertAlign w:val="subscript"/>
        </w:rPr>
        <w:t>3</w:t>
      </w:r>
      <w:r w:rsidR="0018764C">
        <w:rPr>
          <w:szCs w:val="28"/>
        </w:rPr>
        <w:t xml:space="preserve"> e la sua incertezza tipo.</w:t>
      </w:r>
    </w:p>
    <w:p w:rsidR="00C568D4" w:rsidRPr="00C568D4" w:rsidRDefault="0082136D" w:rsidP="00B34FCA">
      <w:pPr>
        <w:tabs>
          <w:tab w:val="left" w:pos="426"/>
        </w:tabs>
        <w:spacing w:line="276" w:lineRule="auto"/>
        <w:jc w:val="both"/>
        <w:rPr>
          <w:szCs w:val="28"/>
        </w:rPr>
      </w:pPr>
      <w:r>
        <w:rPr>
          <w:szCs w:val="28"/>
        </w:rPr>
        <w:t>1</w:t>
      </w:r>
      <w:r w:rsidR="0018764C">
        <w:rPr>
          <w:szCs w:val="28"/>
        </w:rPr>
        <w:t>b)</w:t>
      </w:r>
      <w:r w:rsidR="0018764C">
        <w:rPr>
          <w:szCs w:val="28"/>
        </w:rPr>
        <w:tab/>
        <w:t>Si ricavino i</w:t>
      </w:r>
      <w:r w:rsidR="00C568D4" w:rsidRPr="00C568D4">
        <w:rPr>
          <w:szCs w:val="28"/>
        </w:rPr>
        <w:t xml:space="preserve"> valori de</w:t>
      </w:r>
      <w:r w:rsidR="0018764C">
        <w:rPr>
          <w:szCs w:val="28"/>
        </w:rPr>
        <w:t>gli altri</w:t>
      </w:r>
      <w:r w:rsidR="00C568D4" w:rsidRPr="00C568D4">
        <w:rPr>
          <w:szCs w:val="28"/>
        </w:rPr>
        <w:t xml:space="preserve"> parametri del circuito in figura (</w:t>
      </w:r>
      <w:r w:rsidR="00C568D4" w:rsidRPr="00C568D4">
        <w:rPr>
          <w:i/>
          <w:szCs w:val="28"/>
        </w:rPr>
        <w:t>V</w:t>
      </w:r>
      <w:r w:rsidR="00C568D4" w:rsidRPr="00C568D4">
        <w:rPr>
          <w:szCs w:val="28"/>
          <w:vertAlign w:val="subscript"/>
        </w:rPr>
        <w:t>G</w:t>
      </w:r>
      <w:r w:rsidR="00C568D4" w:rsidRPr="00C568D4">
        <w:rPr>
          <w:szCs w:val="28"/>
        </w:rPr>
        <w:t xml:space="preserve">, </w:t>
      </w:r>
      <w:r w:rsidR="00C568D4" w:rsidRPr="00C568D4">
        <w:rPr>
          <w:i/>
          <w:szCs w:val="28"/>
        </w:rPr>
        <w:t>R</w:t>
      </w:r>
      <w:r w:rsidR="00C568D4" w:rsidRPr="00C568D4">
        <w:rPr>
          <w:szCs w:val="28"/>
          <w:vertAlign w:val="subscript"/>
        </w:rPr>
        <w:t>G</w:t>
      </w:r>
      <w:r w:rsidR="00C568D4" w:rsidRPr="00C568D4">
        <w:rPr>
          <w:szCs w:val="28"/>
        </w:rPr>
        <w:t xml:space="preserve">, </w:t>
      </w:r>
      <w:r w:rsidR="00C568D4" w:rsidRPr="00C568D4">
        <w:rPr>
          <w:i/>
          <w:szCs w:val="28"/>
        </w:rPr>
        <w:t>R</w:t>
      </w:r>
      <w:r w:rsidR="00C568D4" w:rsidRPr="00C568D4">
        <w:rPr>
          <w:szCs w:val="28"/>
          <w:vertAlign w:val="subscript"/>
        </w:rPr>
        <w:t>1</w:t>
      </w:r>
      <w:r w:rsidR="00C568D4" w:rsidRPr="00C568D4">
        <w:rPr>
          <w:szCs w:val="28"/>
        </w:rPr>
        <w:t xml:space="preserve">, </w:t>
      </w:r>
      <w:r w:rsidR="00C568D4" w:rsidRPr="00C568D4">
        <w:rPr>
          <w:i/>
          <w:szCs w:val="28"/>
        </w:rPr>
        <w:t>R</w:t>
      </w:r>
      <w:r w:rsidR="00C568D4" w:rsidRPr="00C568D4">
        <w:rPr>
          <w:szCs w:val="28"/>
          <w:vertAlign w:val="subscript"/>
        </w:rPr>
        <w:t>2</w:t>
      </w:r>
      <w:r w:rsidR="00C568D4" w:rsidRPr="00C568D4">
        <w:rPr>
          <w:szCs w:val="28"/>
        </w:rPr>
        <w:t>), con incertezza espressa in notazione concisa.</w:t>
      </w:r>
    </w:p>
    <w:p w:rsidR="00C568D4" w:rsidRPr="00C568D4" w:rsidRDefault="0082136D" w:rsidP="00B34FCA">
      <w:pPr>
        <w:tabs>
          <w:tab w:val="left" w:pos="426"/>
        </w:tabs>
        <w:spacing w:line="276" w:lineRule="auto"/>
        <w:jc w:val="both"/>
        <w:rPr>
          <w:szCs w:val="28"/>
        </w:rPr>
      </w:pPr>
      <w:r>
        <w:rPr>
          <w:szCs w:val="28"/>
        </w:rPr>
        <w:t>1c</w:t>
      </w:r>
      <w:r w:rsidR="00C568D4" w:rsidRPr="00C568D4">
        <w:rPr>
          <w:szCs w:val="28"/>
        </w:rPr>
        <w:t>)</w:t>
      </w:r>
      <w:r w:rsidR="00C568D4" w:rsidRPr="00C568D4">
        <w:rPr>
          <w:szCs w:val="28"/>
        </w:rPr>
        <w:tab/>
        <w:t xml:space="preserve">Si ricavi la misura indiretta </w:t>
      </w:r>
      <w:r w:rsidR="00C568D4" w:rsidRPr="00C568D4">
        <w:rPr>
          <w:i/>
          <w:szCs w:val="28"/>
        </w:rPr>
        <w:t>V</w:t>
      </w:r>
      <w:r w:rsidR="00C568D4" w:rsidRPr="00C568D4">
        <w:rPr>
          <w:szCs w:val="28"/>
          <w:vertAlign w:val="subscript"/>
        </w:rPr>
        <w:t>I</w:t>
      </w:r>
      <w:r w:rsidR="00C568D4" w:rsidRPr="00C568D4">
        <w:rPr>
          <w:szCs w:val="28"/>
        </w:rPr>
        <w:t xml:space="preserve"> per </w:t>
      </w:r>
      <w:smartTag w:uri="urn:schemas-microsoft-com:office:smarttags" w:element="PersonName">
        <w:smartTagPr>
          <w:attr w:name="ProductID" w:val="la tensione V"/>
        </w:smartTagPr>
        <w:r w:rsidR="00C568D4" w:rsidRPr="00C568D4">
          <w:rPr>
            <w:szCs w:val="28"/>
          </w:rPr>
          <w:t xml:space="preserve">la tensione </w:t>
        </w:r>
        <w:r w:rsidR="00C568D4" w:rsidRPr="00C568D4">
          <w:rPr>
            <w:i/>
            <w:szCs w:val="28"/>
          </w:rPr>
          <w:t>V</w:t>
        </w:r>
      </w:smartTag>
      <w:r w:rsidR="00C568D4" w:rsidRPr="00C568D4">
        <w:rPr>
          <w:szCs w:val="28"/>
        </w:rPr>
        <w:t xml:space="preserve"> e la sua l’incertezza standard.</w:t>
      </w:r>
    </w:p>
    <w:p w:rsidR="00C568D4" w:rsidRPr="00C568D4" w:rsidRDefault="0082136D" w:rsidP="00B34FCA">
      <w:pPr>
        <w:tabs>
          <w:tab w:val="left" w:pos="426"/>
        </w:tabs>
        <w:spacing w:line="276" w:lineRule="auto"/>
        <w:jc w:val="both"/>
        <w:rPr>
          <w:szCs w:val="28"/>
        </w:rPr>
      </w:pPr>
      <w:r>
        <w:rPr>
          <w:szCs w:val="28"/>
        </w:rPr>
        <w:t>1d</w:t>
      </w:r>
      <w:r w:rsidR="00C568D4" w:rsidRPr="00C568D4">
        <w:rPr>
          <w:szCs w:val="28"/>
        </w:rPr>
        <w:t>)</w:t>
      </w:r>
      <w:r w:rsidR="00C568D4" w:rsidRPr="00C568D4">
        <w:rPr>
          <w:szCs w:val="28"/>
        </w:rPr>
        <w:tab/>
        <w:t xml:space="preserve">Una seconda misura della tensione </w:t>
      </w:r>
      <w:r w:rsidR="00C568D4" w:rsidRPr="00C568D4">
        <w:rPr>
          <w:i/>
          <w:szCs w:val="28"/>
        </w:rPr>
        <w:t>V</w:t>
      </w:r>
      <w:r w:rsidR="00C568D4" w:rsidRPr="00C568D4">
        <w:rPr>
          <w:szCs w:val="28"/>
        </w:rPr>
        <w:t xml:space="preserve"> è eseguita con un voltmetro digitale a </w:t>
      </w:r>
      <w:r w:rsidR="00F1676E">
        <w:rPr>
          <w:szCs w:val="28"/>
        </w:rPr>
        <w:t>2</w:t>
      </w:r>
      <w:r w:rsidR="00C568D4" w:rsidRPr="00C568D4">
        <w:rPr>
          <w:szCs w:val="28"/>
        </w:rPr>
        <w:t xml:space="preserve">½ cifre e con dinamica </w:t>
      </w:r>
      <w:r w:rsidR="00C568D4" w:rsidRPr="00C568D4">
        <w:rPr>
          <w:szCs w:val="28"/>
        </w:rPr>
        <w:sym w:font="Symbol" w:char="F0B1"/>
      </w:r>
      <w:r w:rsidR="00C568D4" w:rsidRPr="00C568D4">
        <w:rPr>
          <w:szCs w:val="28"/>
        </w:rPr>
        <w:t>99.5 V (</w:t>
      </w:r>
      <w:r w:rsidR="00F1676E">
        <w:rPr>
          <w:szCs w:val="28"/>
        </w:rPr>
        <w:t>l'ultima cifra può assumere solo valori 0 e 5</w:t>
      </w:r>
      <w:r w:rsidR="00C568D4" w:rsidRPr="00C568D4">
        <w:rPr>
          <w:szCs w:val="28"/>
        </w:rPr>
        <w:t xml:space="preserve">) ottenendo </w:t>
      </w:r>
      <w:smartTag w:uri="urn:schemas-microsoft-com:office:smarttags" w:element="PersonName">
        <w:smartTagPr>
          <w:attr w:name="ProductID" w:val="la lettura VV"/>
        </w:smartTagPr>
        <w:r w:rsidR="00C568D4" w:rsidRPr="00C568D4">
          <w:rPr>
            <w:szCs w:val="28"/>
          </w:rPr>
          <w:t xml:space="preserve">la lettura </w:t>
        </w:r>
        <w:r w:rsidR="00C568D4" w:rsidRPr="00C568D4">
          <w:rPr>
            <w:i/>
            <w:szCs w:val="28"/>
          </w:rPr>
          <w:t>V</w:t>
        </w:r>
        <w:r w:rsidR="00C568D4" w:rsidRPr="00C568D4">
          <w:rPr>
            <w:szCs w:val="28"/>
            <w:vertAlign w:val="subscript"/>
          </w:rPr>
          <w:t>V</w:t>
        </w:r>
      </w:smartTag>
      <w:r w:rsidR="00C568D4" w:rsidRPr="00C568D4">
        <w:rPr>
          <w:szCs w:val="28"/>
        </w:rPr>
        <w:t>=7.0 V. Si esprima anche questa misura indicando l’incertezza in notazione concisa.</w:t>
      </w:r>
    </w:p>
    <w:p w:rsidR="00C568D4" w:rsidRPr="00C568D4" w:rsidRDefault="0082136D" w:rsidP="00B34FCA">
      <w:pPr>
        <w:tabs>
          <w:tab w:val="left" w:pos="426"/>
        </w:tabs>
        <w:spacing w:line="276" w:lineRule="auto"/>
        <w:jc w:val="both"/>
        <w:rPr>
          <w:szCs w:val="28"/>
        </w:rPr>
      </w:pPr>
      <w:r>
        <w:rPr>
          <w:szCs w:val="28"/>
        </w:rPr>
        <w:t>1e</w:t>
      </w:r>
      <w:r w:rsidR="00C568D4" w:rsidRPr="00C568D4">
        <w:rPr>
          <w:szCs w:val="28"/>
        </w:rPr>
        <w:t>)</w:t>
      </w:r>
      <w:r w:rsidR="00C568D4" w:rsidRPr="00C568D4">
        <w:rPr>
          <w:szCs w:val="28"/>
        </w:rPr>
        <w:tab/>
        <w:t xml:space="preserve">Si valuti la compatibilità tra le 2 misure </w:t>
      </w:r>
      <w:r w:rsidR="00C568D4" w:rsidRPr="00C568D4">
        <w:rPr>
          <w:i/>
          <w:szCs w:val="28"/>
        </w:rPr>
        <w:t>V</w:t>
      </w:r>
      <w:r w:rsidR="00C568D4" w:rsidRPr="00C568D4">
        <w:rPr>
          <w:szCs w:val="28"/>
          <w:vertAlign w:val="subscript"/>
        </w:rPr>
        <w:t>I</w:t>
      </w:r>
      <w:r w:rsidR="00C568D4" w:rsidRPr="00C568D4">
        <w:rPr>
          <w:szCs w:val="28"/>
        </w:rPr>
        <w:t xml:space="preserve"> e </w:t>
      </w:r>
      <w:r w:rsidR="00C568D4" w:rsidRPr="00C568D4">
        <w:rPr>
          <w:i/>
          <w:szCs w:val="28"/>
        </w:rPr>
        <w:t>V</w:t>
      </w:r>
      <w:r w:rsidR="00C568D4" w:rsidRPr="00C568D4">
        <w:rPr>
          <w:szCs w:val="28"/>
          <w:vertAlign w:val="subscript"/>
        </w:rPr>
        <w:t>V</w:t>
      </w:r>
      <w:r w:rsidR="00F1676E">
        <w:rPr>
          <w:szCs w:val="28"/>
        </w:rPr>
        <w:t xml:space="preserve"> e si calcoli la miglior stima per </w:t>
      </w:r>
      <w:r w:rsidR="00F1676E" w:rsidRPr="00F1676E">
        <w:rPr>
          <w:i/>
          <w:szCs w:val="28"/>
        </w:rPr>
        <w:t>V</w:t>
      </w:r>
      <w:r w:rsidR="00F1676E">
        <w:rPr>
          <w:szCs w:val="28"/>
        </w:rPr>
        <w:t>.</w:t>
      </w:r>
    </w:p>
    <w:p w:rsidR="00C568D4" w:rsidRDefault="00C568D4" w:rsidP="00C568D4">
      <w:pPr>
        <w:tabs>
          <w:tab w:val="left" w:pos="426"/>
        </w:tabs>
        <w:jc w:val="both"/>
        <w:rPr>
          <w:szCs w:val="28"/>
        </w:rPr>
      </w:pPr>
    </w:p>
    <w:p w:rsidR="00B34FCA" w:rsidRDefault="00B34FCA" w:rsidP="00C568D4">
      <w:pPr>
        <w:tabs>
          <w:tab w:val="left" w:pos="426"/>
        </w:tabs>
        <w:jc w:val="both"/>
        <w:rPr>
          <w:szCs w:val="28"/>
        </w:rPr>
      </w:pPr>
    </w:p>
    <w:p w:rsidR="00B34FCA" w:rsidRPr="00C568D4" w:rsidRDefault="00B34FCA" w:rsidP="00C568D4">
      <w:pPr>
        <w:tabs>
          <w:tab w:val="left" w:pos="426"/>
        </w:tabs>
        <w:jc w:val="both"/>
        <w:rPr>
          <w:szCs w:val="28"/>
        </w:rPr>
      </w:pPr>
    </w:p>
    <w:p w:rsidR="0082136D" w:rsidRPr="000A2D54" w:rsidRDefault="0082136D" w:rsidP="0082136D">
      <w:pPr>
        <w:pStyle w:val="Corpotesto"/>
      </w:pPr>
      <w:r>
        <w:rPr>
          <w:b/>
        </w:rPr>
        <w:t>1a)</w:t>
      </w:r>
      <w:r>
        <w:rPr>
          <w:b/>
        </w:rPr>
        <w:tab/>
      </w:r>
      <w:r>
        <w:t>L</w:t>
      </w:r>
      <w:r w:rsidRPr="008373EB">
        <w:t xml:space="preserve">a </w:t>
      </w:r>
      <w:r>
        <w:t>resistenza</w:t>
      </w:r>
      <w:r w:rsidRPr="0082136D">
        <w:rPr>
          <w:i/>
          <w:szCs w:val="28"/>
        </w:rPr>
        <w:t xml:space="preserve"> </w:t>
      </w:r>
      <w:r w:rsidRPr="0082136D">
        <w:rPr>
          <w:i/>
        </w:rPr>
        <w:t>R</w:t>
      </w:r>
      <w:r w:rsidRPr="0082136D">
        <w:rPr>
          <w:vertAlign w:val="subscript"/>
        </w:rPr>
        <w:t>3</w:t>
      </w:r>
      <w:r w:rsidRPr="008373EB">
        <w:rPr>
          <w:b/>
          <w:i/>
        </w:rPr>
        <w:t xml:space="preserve"> </w:t>
      </w:r>
      <w:r>
        <w:t>è ricavata da una misura ripetuta, i</w:t>
      </w:r>
      <w:r w:rsidRPr="000A2D54">
        <w:t xml:space="preserve">l </w:t>
      </w:r>
      <w:r>
        <w:t xml:space="preserve">suo </w:t>
      </w:r>
      <w:r w:rsidRPr="000A2D54">
        <w:t xml:space="preserve">valor medio vale </w:t>
      </w:r>
    </w:p>
    <w:p w:rsidR="0082136D" w:rsidRPr="00A86CD3" w:rsidRDefault="0082136D" w:rsidP="0082136D">
      <w:pPr>
        <w:tabs>
          <w:tab w:val="left" w:pos="425"/>
          <w:tab w:val="left" w:pos="709"/>
          <w:tab w:val="center" w:pos="4536"/>
          <w:tab w:val="right" w:pos="9072"/>
        </w:tabs>
        <w:spacing w:line="312" w:lineRule="auto"/>
        <w:jc w:val="both"/>
      </w:pPr>
      <w:r w:rsidRPr="000A2D54">
        <w:tab/>
      </w:r>
      <w:r w:rsidR="00F1676E" w:rsidRPr="00A86CD3">
        <w:rPr>
          <w:position w:val="-28"/>
        </w:rPr>
        <w:object w:dxaOrig="13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9pt;height:33.55pt" o:ole="" fillcolor="window">
            <v:imagedata r:id="rId9" o:title=""/>
          </v:shape>
          <o:OLEObject Type="Embed" ProgID="Equation.3" ShapeID="_x0000_i1025" DrawAspect="Content" ObjectID="_1589466626" r:id="rId10"/>
        </w:object>
      </w:r>
      <w:r w:rsidRPr="00A86CD3">
        <w:t xml:space="preserve">= </w:t>
      </w:r>
      <w:r>
        <w:rPr>
          <w:b/>
        </w:rPr>
        <w:t xml:space="preserve">50.0 </w:t>
      </w:r>
      <w:r>
        <w:rPr>
          <w:b/>
        </w:rPr>
        <w:sym w:font="Symbol" w:char="F057"/>
      </w:r>
    </w:p>
    <w:p w:rsidR="0082136D" w:rsidRPr="000A2D54" w:rsidRDefault="0082136D" w:rsidP="0082136D">
      <w:r w:rsidRPr="000A2D54">
        <w:t>L</w:t>
      </w:r>
      <w:r>
        <w:t>’incertezza della misura è la stima dell</w:t>
      </w:r>
      <w:r w:rsidRPr="000A2D54">
        <w:t xml:space="preserve">a </w:t>
      </w:r>
      <w:r>
        <w:t>deviazione standard</w:t>
      </w:r>
      <w:r w:rsidRPr="000A2D54">
        <w:t xml:space="preserve"> del valor medio</w:t>
      </w:r>
      <w:r>
        <w:t>, che</w:t>
      </w:r>
      <w:r w:rsidRPr="000A2D54">
        <w:t xml:space="preserve"> vale:</w:t>
      </w:r>
    </w:p>
    <w:p w:rsidR="0082136D" w:rsidRPr="000A2D54" w:rsidRDefault="0082136D" w:rsidP="0082136D">
      <w:pPr>
        <w:tabs>
          <w:tab w:val="left" w:pos="425"/>
          <w:tab w:val="left" w:pos="709"/>
          <w:tab w:val="center" w:pos="4536"/>
          <w:tab w:val="right" w:pos="9072"/>
        </w:tabs>
        <w:spacing w:line="312" w:lineRule="auto"/>
        <w:jc w:val="both"/>
        <w:rPr>
          <w:vertAlign w:val="superscript"/>
        </w:rPr>
      </w:pPr>
      <w:r w:rsidRPr="000A2D54">
        <w:tab/>
      </w:r>
      <w:r w:rsidRPr="000A2D54">
        <w:rPr>
          <w:bCs/>
          <w:i/>
        </w:rPr>
        <w:t>u</w:t>
      </w:r>
      <w:r w:rsidRPr="000A2D54">
        <w:rPr>
          <w:bCs/>
        </w:rPr>
        <w:t>(</w:t>
      </w:r>
      <w:r>
        <w:rPr>
          <w:b/>
          <w:i/>
        </w:rPr>
        <w:t>R</w:t>
      </w:r>
      <w:r w:rsidR="00F1676E" w:rsidRPr="00F1676E">
        <w:rPr>
          <w:b/>
          <w:vertAlign w:val="subscript"/>
        </w:rPr>
        <w:t>3</w:t>
      </w:r>
      <w:r w:rsidRPr="000A2D54">
        <w:rPr>
          <w:bCs/>
        </w:rPr>
        <w:t>)=</w:t>
      </w:r>
      <w:r w:rsidRPr="000A2D54">
        <w:rPr>
          <w:bCs/>
          <w:i/>
        </w:rPr>
        <w:t xml:space="preserve"> </w:t>
      </w:r>
      <w:r w:rsidRPr="000A2D54">
        <w:rPr>
          <w:position w:val="-30"/>
        </w:rPr>
        <w:object w:dxaOrig="2360" w:dyaOrig="760">
          <v:shape id="_x0000_i1026" type="#_x0000_t75" style="width:117.95pt;height:38.45pt" o:ole="" fillcolor="window">
            <v:imagedata r:id="rId11" o:title=""/>
          </v:shape>
          <o:OLEObject Type="Embed" ProgID="Equation.3" ShapeID="_x0000_i1026" DrawAspect="Content" ObjectID="_1589466627" r:id="rId12"/>
        </w:object>
      </w:r>
      <w:r>
        <w:rPr>
          <w:b/>
        </w:rPr>
        <w:t>2.0</w:t>
      </w:r>
      <w:r>
        <w:t xml:space="preserve"> </w:t>
      </w:r>
      <w:r w:rsidRPr="0082136D">
        <w:rPr>
          <w:b/>
        </w:rPr>
        <w:sym w:font="Symbol" w:char="F057"/>
      </w:r>
    </w:p>
    <w:p w:rsidR="0082136D" w:rsidRPr="000A2D54" w:rsidRDefault="0082136D" w:rsidP="0082136D">
      <w:pPr>
        <w:pStyle w:val="Corpotesto"/>
        <w:rPr>
          <w:szCs w:val="24"/>
        </w:rPr>
      </w:pPr>
      <w:r>
        <w:rPr>
          <w:szCs w:val="24"/>
        </w:rPr>
        <w:t>Per cui</w:t>
      </w:r>
      <w:r w:rsidRPr="000A2D54">
        <w:rPr>
          <w:szCs w:val="24"/>
        </w:rPr>
        <w:t xml:space="preserve"> </w:t>
      </w:r>
      <w:r>
        <w:rPr>
          <w:b/>
          <w:i/>
          <w:szCs w:val="24"/>
        </w:rPr>
        <w:t>R</w:t>
      </w:r>
      <w:r w:rsidR="00F1676E" w:rsidRPr="00F1676E">
        <w:rPr>
          <w:b/>
          <w:vertAlign w:val="subscript"/>
        </w:rPr>
        <w:t>3</w:t>
      </w:r>
      <w:r>
        <w:rPr>
          <w:b/>
          <w:i/>
          <w:szCs w:val="24"/>
        </w:rPr>
        <w:t xml:space="preserve"> </w:t>
      </w:r>
      <w:r w:rsidRPr="00C878C8">
        <w:rPr>
          <w:b/>
          <w:szCs w:val="24"/>
        </w:rPr>
        <w:t>=</w:t>
      </w:r>
      <w:r>
        <w:rPr>
          <w:b/>
          <w:szCs w:val="24"/>
        </w:rPr>
        <w:t xml:space="preserve"> 50.0</w:t>
      </w:r>
      <w:r w:rsidRPr="00C878C8">
        <w:rPr>
          <w:b/>
          <w:szCs w:val="24"/>
        </w:rPr>
        <w:t>(</w:t>
      </w:r>
      <w:r>
        <w:rPr>
          <w:b/>
          <w:szCs w:val="24"/>
        </w:rPr>
        <w:t>20</w:t>
      </w:r>
      <w:r w:rsidRPr="00C878C8">
        <w:rPr>
          <w:b/>
          <w:szCs w:val="24"/>
        </w:rPr>
        <w:t>) </w:t>
      </w:r>
      <w:r>
        <w:rPr>
          <w:b/>
          <w:szCs w:val="24"/>
        </w:rPr>
        <w:t>g</w:t>
      </w:r>
      <w:r w:rsidRPr="000A2D54">
        <w:rPr>
          <w:szCs w:val="24"/>
        </w:rPr>
        <w:t xml:space="preserve">. </w:t>
      </w:r>
    </w:p>
    <w:p w:rsidR="00C568D4" w:rsidRDefault="00C568D4" w:rsidP="00C568D4">
      <w:pPr>
        <w:tabs>
          <w:tab w:val="left" w:pos="426"/>
        </w:tabs>
        <w:jc w:val="both"/>
        <w:rPr>
          <w:szCs w:val="28"/>
        </w:rPr>
      </w:pPr>
    </w:p>
    <w:p w:rsidR="0082136D" w:rsidRPr="00C568D4" w:rsidRDefault="0082136D" w:rsidP="00C568D4">
      <w:pPr>
        <w:tabs>
          <w:tab w:val="left" w:pos="426"/>
        </w:tabs>
        <w:jc w:val="both"/>
        <w:rPr>
          <w:szCs w:val="28"/>
        </w:rPr>
      </w:pPr>
    </w:p>
    <w:p w:rsidR="00C568D4" w:rsidRPr="00C568D4" w:rsidRDefault="008E527D" w:rsidP="00C568D4">
      <w:pPr>
        <w:tabs>
          <w:tab w:val="left" w:pos="426"/>
        </w:tabs>
        <w:jc w:val="both"/>
        <w:rPr>
          <w:szCs w:val="28"/>
        </w:rPr>
      </w:pPr>
      <w:r>
        <w:rPr>
          <w:b/>
          <w:szCs w:val="28"/>
        </w:rPr>
        <w:t>1b</w:t>
      </w:r>
      <w:r w:rsidR="00C568D4" w:rsidRPr="00C568D4">
        <w:rPr>
          <w:b/>
          <w:szCs w:val="28"/>
        </w:rPr>
        <w:t>)</w:t>
      </w:r>
      <w:r w:rsidR="00C568D4" w:rsidRPr="00C568D4">
        <w:rPr>
          <w:szCs w:val="28"/>
        </w:rPr>
        <w:tab/>
        <w:t>I parametri caratteristici del circuito in figura sono:</w:t>
      </w:r>
    </w:p>
    <w:p w:rsidR="00C568D4" w:rsidRPr="00C568D4" w:rsidRDefault="00C568D4" w:rsidP="00C568D4">
      <w:pPr>
        <w:numPr>
          <w:ilvl w:val="0"/>
          <w:numId w:val="26"/>
        </w:numPr>
        <w:tabs>
          <w:tab w:val="left" w:pos="284"/>
        </w:tabs>
        <w:ind w:left="567" w:hanging="283"/>
        <w:jc w:val="both"/>
        <w:rPr>
          <w:szCs w:val="28"/>
        </w:rPr>
      </w:pPr>
      <w:smartTag w:uri="urn:schemas-microsoft-com:office:smarttags" w:element="PersonName">
        <w:smartTagPr>
          <w:attr w:name="ProductID" w:val="La tensione VG"/>
        </w:smartTagPr>
        <w:r w:rsidRPr="00C568D4">
          <w:rPr>
            <w:szCs w:val="28"/>
          </w:rPr>
          <w:t xml:space="preserve">La tensione </w:t>
        </w:r>
        <w:r w:rsidRPr="00C568D4">
          <w:rPr>
            <w:i/>
            <w:szCs w:val="28"/>
          </w:rPr>
          <w:t>V</w:t>
        </w:r>
        <w:r w:rsidRPr="00C568D4">
          <w:rPr>
            <w:szCs w:val="28"/>
            <w:vertAlign w:val="subscript"/>
          </w:rPr>
          <w:t>G</w:t>
        </w:r>
      </w:smartTag>
      <w:r w:rsidRPr="00C568D4">
        <w:rPr>
          <w:szCs w:val="28"/>
        </w:rPr>
        <w:t>, la cui incertezza è pari a:</w:t>
      </w:r>
    </w:p>
    <w:p w:rsidR="00C568D4" w:rsidRPr="00C568D4" w:rsidRDefault="00C568D4" w:rsidP="00C568D4">
      <w:pPr>
        <w:tabs>
          <w:tab w:val="left" w:pos="426"/>
        </w:tabs>
        <w:ind w:left="567"/>
        <w:jc w:val="both"/>
        <w:rPr>
          <w:i/>
          <w:szCs w:val="28"/>
        </w:rPr>
      </w:pPr>
      <w:r w:rsidRPr="00C568D4">
        <w:rPr>
          <w:i/>
          <w:szCs w:val="28"/>
        </w:rPr>
        <w:t>u</w:t>
      </w:r>
      <w:r w:rsidRPr="00C568D4">
        <w:rPr>
          <w:szCs w:val="28"/>
        </w:rPr>
        <w:t>(</w:t>
      </w:r>
      <w:r w:rsidRPr="00C568D4">
        <w:rPr>
          <w:i/>
          <w:szCs w:val="28"/>
        </w:rPr>
        <w:t>V</w:t>
      </w:r>
      <w:r w:rsidRPr="00C568D4">
        <w:rPr>
          <w:szCs w:val="28"/>
          <w:vertAlign w:val="subscript"/>
        </w:rPr>
        <w:t>G</w:t>
      </w:r>
      <w:r w:rsidRPr="00C568D4">
        <w:rPr>
          <w:szCs w:val="28"/>
        </w:rPr>
        <w:t>)=(0.6 V)/3=0.2 V</w:t>
      </w:r>
    </w:p>
    <w:p w:rsidR="00C568D4" w:rsidRPr="00C568D4" w:rsidRDefault="00C568D4" w:rsidP="00C568D4">
      <w:pPr>
        <w:tabs>
          <w:tab w:val="left" w:pos="426"/>
        </w:tabs>
        <w:ind w:left="567"/>
        <w:jc w:val="both"/>
        <w:rPr>
          <w:szCs w:val="28"/>
        </w:rPr>
      </w:pPr>
      <w:r w:rsidRPr="0082136D">
        <w:rPr>
          <w:b/>
          <w:i/>
          <w:szCs w:val="28"/>
        </w:rPr>
        <w:t>V</w:t>
      </w:r>
      <w:r w:rsidRPr="0082136D">
        <w:rPr>
          <w:b/>
          <w:szCs w:val="28"/>
          <w:vertAlign w:val="subscript"/>
        </w:rPr>
        <w:t>G</w:t>
      </w:r>
      <w:r w:rsidRPr="0082136D">
        <w:rPr>
          <w:b/>
          <w:szCs w:val="28"/>
        </w:rPr>
        <w:t> </w:t>
      </w:r>
      <w:r w:rsidRPr="00C568D4">
        <w:rPr>
          <w:szCs w:val="28"/>
        </w:rPr>
        <w:t>= 9.00 ± 0.20 V </w:t>
      </w:r>
      <w:r w:rsidRPr="0082136D">
        <w:rPr>
          <w:b/>
          <w:szCs w:val="28"/>
        </w:rPr>
        <w:t>= 9.00(20) V</w:t>
      </w:r>
    </w:p>
    <w:p w:rsidR="00C568D4" w:rsidRPr="00C568D4" w:rsidRDefault="00C568D4" w:rsidP="00C568D4">
      <w:pPr>
        <w:numPr>
          <w:ilvl w:val="0"/>
          <w:numId w:val="26"/>
        </w:numPr>
        <w:tabs>
          <w:tab w:val="left" w:pos="284"/>
        </w:tabs>
        <w:ind w:left="567" w:hanging="283"/>
        <w:jc w:val="both"/>
        <w:rPr>
          <w:szCs w:val="28"/>
        </w:rPr>
      </w:pPr>
      <w:smartTag w:uri="urn:schemas-microsoft-com:office:smarttags" w:element="PersonName">
        <w:smartTagPr>
          <w:attr w:name="ProductID" w:val="La resistenza RG"/>
        </w:smartTagPr>
        <w:r w:rsidRPr="00C568D4">
          <w:rPr>
            <w:szCs w:val="28"/>
          </w:rPr>
          <w:t xml:space="preserve">La resistenza </w:t>
        </w:r>
        <w:r w:rsidRPr="00C568D4">
          <w:rPr>
            <w:i/>
            <w:szCs w:val="28"/>
          </w:rPr>
          <w:t>R</w:t>
        </w:r>
        <w:r w:rsidRPr="00C568D4">
          <w:rPr>
            <w:szCs w:val="28"/>
            <w:vertAlign w:val="subscript"/>
          </w:rPr>
          <w:t>G</w:t>
        </w:r>
      </w:smartTag>
      <w:r w:rsidRPr="00C568D4">
        <w:rPr>
          <w:szCs w:val="28"/>
        </w:rPr>
        <w:t>, la cui incertezza è pari a:</w:t>
      </w:r>
    </w:p>
    <w:p w:rsidR="00C568D4" w:rsidRPr="00C568D4" w:rsidRDefault="00C568D4" w:rsidP="00C568D4">
      <w:pPr>
        <w:tabs>
          <w:tab w:val="left" w:pos="426"/>
        </w:tabs>
        <w:ind w:left="567"/>
        <w:jc w:val="both"/>
        <w:rPr>
          <w:i/>
          <w:szCs w:val="28"/>
        </w:rPr>
      </w:pPr>
      <w:r w:rsidRPr="00C568D4">
        <w:rPr>
          <w:i/>
          <w:szCs w:val="28"/>
        </w:rPr>
        <w:t>u</w:t>
      </w:r>
      <w:r w:rsidRPr="00C568D4">
        <w:rPr>
          <w:szCs w:val="28"/>
        </w:rPr>
        <w:t>(</w:t>
      </w:r>
      <w:r w:rsidRPr="00C568D4">
        <w:rPr>
          <w:i/>
          <w:szCs w:val="28"/>
        </w:rPr>
        <w:t>R</w:t>
      </w:r>
      <w:r w:rsidRPr="00C568D4">
        <w:rPr>
          <w:szCs w:val="28"/>
          <w:vertAlign w:val="subscript"/>
        </w:rPr>
        <w:t>G</w:t>
      </w:r>
      <w:r w:rsidRPr="00C568D4">
        <w:rPr>
          <w:szCs w:val="28"/>
        </w:rPr>
        <w:t>)=(4 %)×</w:t>
      </w:r>
      <w:r w:rsidRPr="00C568D4">
        <w:rPr>
          <w:i/>
          <w:szCs w:val="28"/>
        </w:rPr>
        <w:t>R</w:t>
      </w:r>
      <w:r w:rsidRPr="00C568D4">
        <w:rPr>
          <w:szCs w:val="28"/>
          <w:vertAlign w:val="subscript"/>
        </w:rPr>
        <w:t>G</w:t>
      </w:r>
      <w:r w:rsidRPr="00C568D4">
        <w:rPr>
          <w:szCs w:val="28"/>
        </w:rPr>
        <w:t>=4×10</w:t>
      </w:r>
      <w:r w:rsidRPr="00C568D4">
        <w:rPr>
          <w:szCs w:val="28"/>
          <w:vertAlign w:val="superscript"/>
        </w:rPr>
        <w:noBreakHyphen/>
        <w:t>2</w:t>
      </w:r>
      <w:r w:rsidRPr="00C568D4">
        <w:rPr>
          <w:szCs w:val="28"/>
        </w:rPr>
        <w:t>×50 </w:t>
      </w:r>
      <w:r w:rsidRPr="00C568D4">
        <w:rPr>
          <w:szCs w:val="28"/>
        </w:rPr>
        <w:sym w:font="Symbol" w:char="F057"/>
      </w:r>
      <w:r w:rsidRPr="00C568D4">
        <w:rPr>
          <w:szCs w:val="28"/>
        </w:rPr>
        <w:t>=2 </w:t>
      </w:r>
      <w:r w:rsidRPr="00C568D4">
        <w:rPr>
          <w:szCs w:val="28"/>
        </w:rPr>
        <w:sym w:font="Symbol" w:char="F057"/>
      </w:r>
    </w:p>
    <w:p w:rsidR="00C568D4" w:rsidRPr="00C568D4" w:rsidRDefault="00C568D4" w:rsidP="00C568D4">
      <w:pPr>
        <w:tabs>
          <w:tab w:val="left" w:pos="426"/>
        </w:tabs>
        <w:ind w:left="567"/>
        <w:jc w:val="both"/>
        <w:rPr>
          <w:szCs w:val="28"/>
        </w:rPr>
      </w:pPr>
      <w:r w:rsidRPr="0082136D">
        <w:rPr>
          <w:b/>
          <w:i/>
          <w:szCs w:val="28"/>
        </w:rPr>
        <w:lastRenderedPageBreak/>
        <w:t>R</w:t>
      </w:r>
      <w:r w:rsidRPr="0082136D">
        <w:rPr>
          <w:b/>
          <w:szCs w:val="28"/>
          <w:vertAlign w:val="subscript"/>
        </w:rPr>
        <w:t>G</w:t>
      </w:r>
      <w:r w:rsidRPr="0082136D">
        <w:rPr>
          <w:b/>
          <w:szCs w:val="28"/>
        </w:rPr>
        <w:t> </w:t>
      </w:r>
      <w:r w:rsidRPr="00C568D4">
        <w:rPr>
          <w:szCs w:val="28"/>
        </w:rPr>
        <w:t>= 50.0 ± 2.0 </w:t>
      </w:r>
      <w:r w:rsidRPr="00C568D4">
        <w:rPr>
          <w:szCs w:val="28"/>
        </w:rPr>
        <w:sym w:font="Symbol" w:char="F057"/>
      </w:r>
      <w:r w:rsidRPr="00C568D4">
        <w:rPr>
          <w:szCs w:val="28"/>
        </w:rPr>
        <w:t> = </w:t>
      </w:r>
      <w:r w:rsidRPr="0082136D">
        <w:rPr>
          <w:b/>
          <w:szCs w:val="28"/>
        </w:rPr>
        <w:t>50</w:t>
      </w:r>
      <w:r w:rsidR="0082136D" w:rsidRPr="0082136D">
        <w:rPr>
          <w:b/>
          <w:szCs w:val="28"/>
        </w:rPr>
        <w:t>.0</w:t>
      </w:r>
      <w:r w:rsidRPr="0082136D">
        <w:rPr>
          <w:b/>
          <w:szCs w:val="28"/>
        </w:rPr>
        <w:t>(2</w:t>
      </w:r>
      <w:r w:rsidR="0082136D" w:rsidRPr="0082136D">
        <w:rPr>
          <w:b/>
          <w:szCs w:val="28"/>
        </w:rPr>
        <w:t>0</w:t>
      </w:r>
      <w:r w:rsidRPr="0082136D">
        <w:rPr>
          <w:b/>
          <w:szCs w:val="28"/>
        </w:rPr>
        <w:t>) </w:t>
      </w:r>
      <w:r w:rsidRPr="0082136D">
        <w:rPr>
          <w:b/>
          <w:szCs w:val="28"/>
        </w:rPr>
        <w:sym w:font="Symbol" w:char="F057"/>
      </w:r>
    </w:p>
    <w:p w:rsidR="00C568D4" w:rsidRPr="00C568D4" w:rsidRDefault="00C568D4" w:rsidP="00C568D4">
      <w:pPr>
        <w:numPr>
          <w:ilvl w:val="0"/>
          <w:numId w:val="26"/>
        </w:numPr>
        <w:tabs>
          <w:tab w:val="left" w:pos="284"/>
        </w:tabs>
        <w:ind w:left="567" w:hanging="283"/>
        <w:jc w:val="both"/>
        <w:rPr>
          <w:szCs w:val="28"/>
        </w:rPr>
      </w:pPr>
      <w:smartTag w:uri="urn:schemas-microsoft-com:office:smarttags" w:element="PersonName">
        <w:smartTagPr>
          <w:attr w:name="ProductID" w:val="La resistenza R"/>
        </w:smartTagPr>
        <w:r w:rsidRPr="00C568D4">
          <w:rPr>
            <w:szCs w:val="28"/>
          </w:rPr>
          <w:t xml:space="preserve">La resistenza </w:t>
        </w:r>
        <w:r w:rsidRPr="00C568D4">
          <w:rPr>
            <w:i/>
            <w:szCs w:val="28"/>
          </w:rPr>
          <w:t>R</w:t>
        </w:r>
      </w:smartTag>
      <w:r w:rsidRPr="00C568D4">
        <w:rPr>
          <w:szCs w:val="28"/>
          <w:vertAlign w:val="subscript"/>
        </w:rPr>
        <w:t>1</w:t>
      </w:r>
      <w:r w:rsidRPr="00C568D4">
        <w:rPr>
          <w:szCs w:val="28"/>
        </w:rPr>
        <w:t>, la cui incertezza è pari a:</w:t>
      </w:r>
    </w:p>
    <w:p w:rsidR="00C568D4" w:rsidRPr="00C568D4" w:rsidRDefault="00C568D4" w:rsidP="00C568D4">
      <w:pPr>
        <w:tabs>
          <w:tab w:val="left" w:pos="426"/>
        </w:tabs>
        <w:ind w:left="567"/>
        <w:jc w:val="both"/>
        <w:rPr>
          <w:i/>
          <w:szCs w:val="28"/>
        </w:rPr>
      </w:pPr>
      <w:r w:rsidRPr="00C568D4">
        <w:rPr>
          <w:i/>
          <w:szCs w:val="28"/>
        </w:rPr>
        <w:t>u</w:t>
      </w:r>
      <w:r w:rsidRPr="00C568D4">
        <w:rPr>
          <w:szCs w:val="28"/>
        </w:rPr>
        <w:t>(</w:t>
      </w:r>
      <w:r w:rsidRPr="00C568D4">
        <w:rPr>
          <w:i/>
          <w:szCs w:val="28"/>
        </w:rPr>
        <w:t>R</w:t>
      </w:r>
      <w:r w:rsidRPr="00C568D4">
        <w:rPr>
          <w:szCs w:val="28"/>
          <w:vertAlign w:val="subscript"/>
        </w:rPr>
        <w:t>1</w:t>
      </w:r>
      <w:r w:rsidRPr="00C568D4">
        <w:rPr>
          <w:szCs w:val="28"/>
        </w:rPr>
        <w:t>)=(6 </w:t>
      </w:r>
      <w:r w:rsidRPr="00C568D4">
        <w:rPr>
          <w:szCs w:val="28"/>
        </w:rPr>
        <w:sym w:font="Symbol" w:char="F057"/>
      </w:r>
      <w:r w:rsidRPr="00C568D4">
        <w:rPr>
          <w:szCs w:val="28"/>
        </w:rPr>
        <w:t>)/3=2 </w:t>
      </w:r>
      <w:r w:rsidRPr="00C568D4">
        <w:rPr>
          <w:szCs w:val="28"/>
        </w:rPr>
        <w:sym w:font="Symbol" w:char="F057"/>
      </w:r>
    </w:p>
    <w:p w:rsidR="00C568D4" w:rsidRPr="00C568D4" w:rsidRDefault="00C568D4" w:rsidP="00C568D4">
      <w:pPr>
        <w:tabs>
          <w:tab w:val="left" w:pos="426"/>
        </w:tabs>
        <w:ind w:left="567"/>
        <w:jc w:val="both"/>
        <w:rPr>
          <w:szCs w:val="28"/>
        </w:rPr>
      </w:pPr>
      <w:r w:rsidRPr="0082136D">
        <w:rPr>
          <w:b/>
          <w:i/>
          <w:szCs w:val="28"/>
        </w:rPr>
        <w:t>R</w:t>
      </w:r>
      <w:r w:rsidRPr="0082136D">
        <w:rPr>
          <w:b/>
          <w:szCs w:val="28"/>
          <w:vertAlign w:val="subscript"/>
        </w:rPr>
        <w:t>1</w:t>
      </w:r>
      <w:r w:rsidRPr="0082136D">
        <w:rPr>
          <w:b/>
          <w:szCs w:val="28"/>
        </w:rPr>
        <w:t> </w:t>
      </w:r>
      <w:r w:rsidRPr="00C568D4">
        <w:rPr>
          <w:szCs w:val="28"/>
        </w:rPr>
        <w:t>= 100.0 ± 2.0 </w:t>
      </w:r>
      <w:r w:rsidRPr="00C568D4">
        <w:rPr>
          <w:szCs w:val="28"/>
        </w:rPr>
        <w:sym w:font="Symbol" w:char="F057"/>
      </w:r>
      <w:r w:rsidRPr="00C568D4">
        <w:rPr>
          <w:szCs w:val="28"/>
        </w:rPr>
        <w:t> = </w:t>
      </w:r>
      <w:r w:rsidRPr="0082136D">
        <w:rPr>
          <w:b/>
          <w:szCs w:val="28"/>
        </w:rPr>
        <w:t>100</w:t>
      </w:r>
      <w:r w:rsidR="0082136D">
        <w:rPr>
          <w:b/>
          <w:szCs w:val="28"/>
        </w:rPr>
        <w:t>.0</w:t>
      </w:r>
      <w:r w:rsidRPr="0082136D">
        <w:rPr>
          <w:b/>
          <w:szCs w:val="28"/>
        </w:rPr>
        <w:t>(2</w:t>
      </w:r>
      <w:r w:rsidR="0082136D">
        <w:rPr>
          <w:b/>
          <w:szCs w:val="28"/>
        </w:rPr>
        <w:t>0</w:t>
      </w:r>
      <w:r w:rsidRPr="0082136D">
        <w:rPr>
          <w:b/>
          <w:szCs w:val="28"/>
        </w:rPr>
        <w:t>) </w:t>
      </w:r>
      <w:r w:rsidRPr="0082136D">
        <w:rPr>
          <w:b/>
          <w:szCs w:val="28"/>
        </w:rPr>
        <w:sym w:font="Symbol" w:char="F057"/>
      </w:r>
    </w:p>
    <w:p w:rsidR="00C568D4" w:rsidRPr="00C568D4" w:rsidRDefault="00C568D4" w:rsidP="00C568D4">
      <w:pPr>
        <w:numPr>
          <w:ilvl w:val="0"/>
          <w:numId w:val="26"/>
        </w:numPr>
        <w:tabs>
          <w:tab w:val="left" w:pos="284"/>
        </w:tabs>
        <w:ind w:left="567" w:hanging="283"/>
        <w:jc w:val="both"/>
        <w:rPr>
          <w:szCs w:val="28"/>
        </w:rPr>
      </w:pPr>
      <w:smartTag w:uri="urn:schemas-microsoft-com:office:smarttags" w:element="PersonName">
        <w:smartTagPr>
          <w:attr w:name="ProductID" w:val="La resistenza R"/>
        </w:smartTagPr>
        <w:r w:rsidRPr="00C568D4">
          <w:rPr>
            <w:szCs w:val="28"/>
          </w:rPr>
          <w:t xml:space="preserve">La resistenza </w:t>
        </w:r>
        <w:r w:rsidRPr="00C568D4">
          <w:rPr>
            <w:i/>
            <w:szCs w:val="28"/>
          </w:rPr>
          <w:t>R</w:t>
        </w:r>
      </w:smartTag>
      <w:r w:rsidRPr="00C568D4">
        <w:rPr>
          <w:szCs w:val="28"/>
          <w:vertAlign w:val="subscript"/>
        </w:rPr>
        <w:t>2</w:t>
      </w:r>
      <w:r w:rsidRPr="00C568D4">
        <w:rPr>
          <w:szCs w:val="28"/>
        </w:rPr>
        <w:t>, la cui incertezza è pari a:</w:t>
      </w:r>
    </w:p>
    <w:p w:rsidR="00C568D4" w:rsidRPr="00C568D4" w:rsidRDefault="00C568D4" w:rsidP="00C568D4">
      <w:pPr>
        <w:tabs>
          <w:tab w:val="left" w:pos="426"/>
        </w:tabs>
        <w:ind w:left="567"/>
        <w:jc w:val="both"/>
        <w:rPr>
          <w:i/>
          <w:szCs w:val="28"/>
        </w:rPr>
      </w:pPr>
      <w:r w:rsidRPr="00C568D4">
        <w:rPr>
          <w:i/>
          <w:szCs w:val="28"/>
        </w:rPr>
        <w:t>u</w:t>
      </w:r>
      <w:r w:rsidRPr="00C568D4">
        <w:rPr>
          <w:szCs w:val="28"/>
        </w:rPr>
        <w:t>(</w:t>
      </w:r>
      <w:r w:rsidRPr="00C568D4">
        <w:rPr>
          <w:i/>
          <w:szCs w:val="28"/>
        </w:rPr>
        <w:t>R</w:t>
      </w:r>
      <w:r w:rsidRPr="00C568D4">
        <w:rPr>
          <w:szCs w:val="28"/>
          <w:vertAlign w:val="subscript"/>
        </w:rPr>
        <w:t>2</w:t>
      </w:r>
      <w:r w:rsidRPr="00C568D4">
        <w:rPr>
          <w:szCs w:val="28"/>
        </w:rPr>
        <w:t>)=2 </w:t>
      </w:r>
      <w:r w:rsidRPr="00C568D4">
        <w:rPr>
          <w:szCs w:val="28"/>
        </w:rPr>
        <w:sym w:font="Symbol" w:char="F057"/>
      </w:r>
    </w:p>
    <w:p w:rsidR="00C568D4" w:rsidRPr="00C568D4" w:rsidRDefault="00C568D4" w:rsidP="00C568D4">
      <w:pPr>
        <w:tabs>
          <w:tab w:val="left" w:pos="426"/>
        </w:tabs>
        <w:ind w:left="567"/>
        <w:jc w:val="both"/>
        <w:rPr>
          <w:szCs w:val="28"/>
        </w:rPr>
      </w:pPr>
      <w:r w:rsidRPr="0082136D">
        <w:rPr>
          <w:b/>
          <w:i/>
          <w:szCs w:val="28"/>
        </w:rPr>
        <w:t>R</w:t>
      </w:r>
      <w:r w:rsidRPr="0082136D">
        <w:rPr>
          <w:b/>
          <w:szCs w:val="28"/>
          <w:vertAlign w:val="subscript"/>
        </w:rPr>
        <w:t>2</w:t>
      </w:r>
      <w:r w:rsidRPr="0082136D">
        <w:rPr>
          <w:b/>
          <w:szCs w:val="28"/>
        </w:rPr>
        <w:t> </w:t>
      </w:r>
      <w:r w:rsidRPr="00C568D4">
        <w:rPr>
          <w:szCs w:val="28"/>
        </w:rPr>
        <w:t>= 50.0 ± 2.0 </w:t>
      </w:r>
      <w:r w:rsidRPr="00C568D4">
        <w:rPr>
          <w:szCs w:val="28"/>
        </w:rPr>
        <w:sym w:font="Symbol" w:char="F057"/>
      </w:r>
      <w:r w:rsidRPr="00C568D4">
        <w:rPr>
          <w:szCs w:val="28"/>
        </w:rPr>
        <w:t> = </w:t>
      </w:r>
      <w:r w:rsidRPr="0082136D">
        <w:rPr>
          <w:b/>
          <w:szCs w:val="28"/>
        </w:rPr>
        <w:t>50(2) </w:t>
      </w:r>
      <w:r w:rsidRPr="0082136D">
        <w:rPr>
          <w:b/>
          <w:szCs w:val="28"/>
        </w:rPr>
        <w:sym w:font="Symbol" w:char="F057"/>
      </w:r>
    </w:p>
    <w:p w:rsidR="00C568D4" w:rsidRPr="00C568D4" w:rsidRDefault="00C568D4" w:rsidP="00C568D4">
      <w:pPr>
        <w:tabs>
          <w:tab w:val="left" w:pos="426"/>
        </w:tabs>
        <w:jc w:val="both"/>
        <w:rPr>
          <w:szCs w:val="28"/>
        </w:rPr>
      </w:pPr>
    </w:p>
    <w:p w:rsidR="00C568D4" w:rsidRPr="00C568D4" w:rsidRDefault="008E527D" w:rsidP="00C568D4">
      <w:pPr>
        <w:tabs>
          <w:tab w:val="left" w:pos="426"/>
        </w:tabs>
        <w:jc w:val="both"/>
        <w:rPr>
          <w:szCs w:val="28"/>
        </w:rPr>
      </w:pPr>
      <w:r>
        <w:rPr>
          <w:b/>
          <w:szCs w:val="28"/>
        </w:rPr>
        <w:t>1c</w:t>
      </w:r>
      <w:r w:rsidR="00C568D4" w:rsidRPr="00C568D4">
        <w:rPr>
          <w:b/>
          <w:szCs w:val="28"/>
        </w:rPr>
        <w:t>)</w:t>
      </w:r>
      <w:r w:rsidR="00C568D4" w:rsidRPr="00C568D4">
        <w:rPr>
          <w:szCs w:val="28"/>
        </w:rPr>
        <w:tab/>
        <w:t xml:space="preserve">Definiamo </w:t>
      </w:r>
      <w:r w:rsidR="002C1378" w:rsidRPr="002C1378">
        <w:rPr>
          <w:i/>
          <w:szCs w:val="28"/>
        </w:rPr>
        <w:t>R</w:t>
      </w:r>
      <w:r w:rsidR="00C568D4" w:rsidRPr="00C568D4">
        <w:rPr>
          <w:szCs w:val="28"/>
        </w:rPr>
        <w:t>=</w:t>
      </w:r>
      <w:r w:rsidR="00C568D4" w:rsidRPr="00C568D4">
        <w:rPr>
          <w:i/>
          <w:szCs w:val="28"/>
        </w:rPr>
        <w:t>R</w:t>
      </w:r>
      <w:r w:rsidR="00C568D4" w:rsidRPr="00C568D4">
        <w:rPr>
          <w:szCs w:val="28"/>
          <w:vertAlign w:val="subscript"/>
        </w:rPr>
        <w:t>1</w:t>
      </w:r>
      <w:r w:rsidR="00C568D4" w:rsidRPr="00C568D4">
        <w:rPr>
          <w:szCs w:val="28"/>
        </w:rPr>
        <w:t>+</w:t>
      </w:r>
      <w:r w:rsidR="00C568D4" w:rsidRPr="00C568D4">
        <w:rPr>
          <w:i/>
          <w:szCs w:val="28"/>
        </w:rPr>
        <w:t>R</w:t>
      </w:r>
      <w:r w:rsidR="00C568D4" w:rsidRPr="00C568D4">
        <w:rPr>
          <w:szCs w:val="28"/>
          <w:vertAlign w:val="subscript"/>
        </w:rPr>
        <w:t>2</w:t>
      </w:r>
      <w:r w:rsidR="00C568D4" w:rsidRPr="00C568D4">
        <w:rPr>
          <w:szCs w:val="28"/>
        </w:rPr>
        <w:t>+</w:t>
      </w:r>
      <w:r w:rsidR="00C568D4" w:rsidRPr="00C568D4">
        <w:rPr>
          <w:i/>
          <w:szCs w:val="28"/>
        </w:rPr>
        <w:t>R</w:t>
      </w:r>
      <w:r w:rsidR="00F1676E" w:rsidRPr="00F1676E">
        <w:rPr>
          <w:i/>
          <w:szCs w:val="28"/>
          <w:vertAlign w:val="subscript"/>
        </w:rPr>
        <w:t>3</w:t>
      </w:r>
      <w:r w:rsidR="00C568D4" w:rsidRPr="00C568D4">
        <w:rPr>
          <w:szCs w:val="28"/>
        </w:rPr>
        <w:t>=200 </w:t>
      </w:r>
      <w:r w:rsidR="00C568D4" w:rsidRPr="00C568D4">
        <w:rPr>
          <w:szCs w:val="28"/>
        </w:rPr>
        <w:sym w:font="Symbol" w:char="F057"/>
      </w:r>
      <w:r w:rsidR="00C568D4" w:rsidRPr="00C568D4">
        <w:rPr>
          <w:szCs w:val="28"/>
        </w:rPr>
        <w:t xml:space="preserve"> la resistenza che carica il generatore. L’equazione della misura è:</w:t>
      </w:r>
    </w:p>
    <w:p w:rsidR="00C568D4" w:rsidRPr="00C568D4" w:rsidRDefault="00C568D4" w:rsidP="00C568D4">
      <w:pPr>
        <w:tabs>
          <w:tab w:val="left" w:pos="426"/>
        </w:tabs>
        <w:jc w:val="both"/>
        <w:rPr>
          <w:szCs w:val="28"/>
        </w:rPr>
      </w:pPr>
      <w:r w:rsidRPr="00C568D4">
        <w:rPr>
          <w:szCs w:val="28"/>
        </w:rPr>
        <w:tab/>
        <w:t>V=</w:t>
      </w:r>
      <w:r w:rsidR="00B31452">
        <w:rPr>
          <w:position w:val="-30"/>
          <w:szCs w:val="28"/>
        </w:rPr>
        <w:pict>
          <v:shape id="_x0000_i1027" type="#_x0000_t75" style="width:108.2pt;height:33.55pt">
            <v:imagedata r:id="rId13" o:title=""/>
          </v:shape>
        </w:pict>
      </w:r>
      <w:r w:rsidRPr="00C568D4">
        <w:rPr>
          <w:szCs w:val="28"/>
        </w:rPr>
        <w:t>=7.2 V</w:t>
      </w:r>
      <w:r w:rsidRPr="00C568D4">
        <w:rPr>
          <w:szCs w:val="28"/>
        </w:rPr>
        <w:tab/>
        <w:t xml:space="preserve">(valore </w:t>
      </w:r>
      <w:r w:rsidRPr="00C568D4">
        <w:rPr>
          <w:i/>
          <w:szCs w:val="28"/>
        </w:rPr>
        <w:t>V</w:t>
      </w:r>
      <w:r w:rsidRPr="00C568D4">
        <w:rPr>
          <w:szCs w:val="28"/>
          <w:vertAlign w:val="subscript"/>
        </w:rPr>
        <w:t>I</w:t>
      </w:r>
      <w:r w:rsidRPr="00C568D4">
        <w:rPr>
          <w:szCs w:val="28"/>
        </w:rPr>
        <w:t xml:space="preserve"> della misura indiretta)</w:t>
      </w:r>
    </w:p>
    <w:p w:rsidR="00C568D4" w:rsidRPr="00C568D4" w:rsidRDefault="00C568D4" w:rsidP="00C568D4">
      <w:pPr>
        <w:tabs>
          <w:tab w:val="left" w:pos="426"/>
        </w:tabs>
        <w:jc w:val="both"/>
        <w:rPr>
          <w:szCs w:val="28"/>
        </w:rPr>
      </w:pPr>
      <w:r w:rsidRPr="00C568D4">
        <w:rPr>
          <w:szCs w:val="28"/>
        </w:rPr>
        <w:t xml:space="preserve">Conoscendo le incertezze standard dei parametri di ingresso, ricaviamo </w:t>
      </w:r>
      <w:r w:rsidRPr="00C568D4">
        <w:rPr>
          <w:i/>
          <w:szCs w:val="28"/>
        </w:rPr>
        <w:t>u</w:t>
      </w:r>
      <w:r w:rsidRPr="00C568D4">
        <w:rPr>
          <w:szCs w:val="28"/>
        </w:rPr>
        <w:t>(</w:t>
      </w:r>
      <w:r w:rsidRPr="00C568D4">
        <w:rPr>
          <w:i/>
          <w:szCs w:val="28"/>
        </w:rPr>
        <w:t>R</w:t>
      </w:r>
      <w:r w:rsidRPr="00C568D4">
        <w:rPr>
          <w:szCs w:val="28"/>
        </w:rPr>
        <w:t>), considerando le misure delle tre resistenze non correlate tra loro:</w:t>
      </w:r>
    </w:p>
    <w:p w:rsidR="00C568D4" w:rsidRPr="00C568D4" w:rsidRDefault="00C568D4" w:rsidP="00C568D4">
      <w:pPr>
        <w:tabs>
          <w:tab w:val="left" w:pos="426"/>
        </w:tabs>
        <w:jc w:val="both"/>
        <w:rPr>
          <w:szCs w:val="28"/>
        </w:rPr>
      </w:pPr>
      <w:r w:rsidRPr="00C568D4">
        <w:rPr>
          <w:szCs w:val="28"/>
        </w:rPr>
        <w:tab/>
      </w:r>
      <w:r w:rsidRPr="00F1676E">
        <w:rPr>
          <w:b/>
          <w:i/>
          <w:szCs w:val="28"/>
        </w:rPr>
        <w:t>u</w:t>
      </w:r>
      <w:r w:rsidRPr="00F1676E">
        <w:rPr>
          <w:b/>
          <w:szCs w:val="28"/>
        </w:rPr>
        <w:t>(</w:t>
      </w:r>
      <w:r w:rsidRPr="00F1676E">
        <w:rPr>
          <w:b/>
          <w:i/>
          <w:szCs w:val="28"/>
        </w:rPr>
        <w:t>R</w:t>
      </w:r>
      <w:r w:rsidRPr="00F1676E">
        <w:rPr>
          <w:b/>
          <w:szCs w:val="28"/>
        </w:rPr>
        <w:t>)</w:t>
      </w:r>
      <w:r w:rsidRPr="00C568D4">
        <w:rPr>
          <w:szCs w:val="28"/>
        </w:rPr>
        <w:t>=</w:t>
      </w:r>
      <w:r w:rsidR="00B31452">
        <w:rPr>
          <w:position w:val="-14"/>
          <w:szCs w:val="28"/>
        </w:rPr>
        <w:pict>
          <v:shape id="_x0000_i1028" type="#_x0000_t75" style="width:200.1pt;height:23.4pt">
            <v:imagedata r:id="rId14" o:title=""/>
          </v:shape>
        </w:pict>
      </w:r>
      <w:r w:rsidRPr="00F1676E">
        <w:rPr>
          <w:b/>
          <w:szCs w:val="28"/>
        </w:rPr>
        <w:sym w:font="Symbol" w:char="F040"/>
      </w:r>
      <w:r w:rsidRPr="00F1676E">
        <w:rPr>
          <w:b/>
          <w:szCs w:val="28"/>
        </w:rPr>
        <w:t> 3.5 </w:t>
      </w:r>
      <w:r w:rsidRPr="00F1676E">
        <w:rPr>
          <w:b/>
          <w:szCs w:val="28"/>
        </w:rPr>
        <w:sym w:font="Symbol" w:char="F057"/>
      </w:r>
    </w:p>
    <w:p w:rsidR="00C568D4" w:rsidRPr="00C568D4" w:rsidRDefault="00C568D4" w:rsidP="00C568D4">
      <w:pPr>
        <w:tabs>
          <w:tab w:val="left" w:pos="426"/>
        </w:tabs>
        <w:jc w:val="both"/>
        <w:rPr>
          <w:szCs w:val="28"/>
        </w:rPr>
      </w:pPr>
      <w:r w:rsidRPr="00C568D4">
        <w:rPr>
          <w:szCs w:val="28"/>
        </w:rPr>
        <w:t>L’incertezza della tensione misurata è allora:</w:t>
      </w:r>
    </w:p>
    <w:p w:rsidR="00C568D4" w:rsidRPr="00C568D4" w:rsidRDefault="00C568D4" w:rsidP="00C568D4">
      <w:pPr>
        <w:tabs>
          <w:tab w:val="left" w:pos="426"/>
          <w:tab w:val="left" w:pos="993"/>
          <w:tab w:val="left" w:pos="1276"/>
        </w:tabs>
        <w:jc w:val="both"/>
        <w:rPr>
          <w:szCs w:val="28"/>
        </w:rPr>
      </w:pPr>
      <w:r w:rsidRPr="00C568D4">
        <w:rPr>
          <w:szCs w:val="28"/>
        </w:rPr>
        <w:tab/>
      </w:r>
      <w:r w:rsidRPr="00F1676E">
        <w:rPr>
          <w:b/>
          <w:i/>
          <w:szCs w:val="28"/>
        </w:rPr>
        <w:t>u</w:t>
      </w:r>
      <w:r w:rsidRPr="00F1676E">
        <w:rPr>
          <w:b/>
          <w:szCs w:val="28"/>
        </w:rPr>
        <w:t>(</w:t>
      </w:r>
      <w:r w:rsidRPr="00F1676E">
        <w:rPr>
          <w:b/>
          <w:i/>
          <w:szCs w:val="28"/>
        </w:rPr>
        <w:t>V</w:t>
      </w:r>
      <w:r w:rsidRPr="00F1676E">
        <w:rPr>
          <w:b/>
          <w:szCs w:val="28"/>
          <w:vertAlign w:val="subscript"/>
        </w:rPr>
        <w:t>I</w:t>
      </w:r>
      <w:r w:rsidRPr="00F1676E">
        <w:rPr>
          <w:b/>
          <w:szCs w:val="28"/>
        </w:rPr>
        <w:t>)</w:t>
      </w:r>
      <w:r w:rsidRPr="00F1676E">
        <w:rPr>
          <w:b/>
          <w:szCs w:val="28"/>
        </w:rPr>
        <w:tab/>
      </w:r>
      <w:r w:rsidRPr="00C568D4">
        <w:rPr>
          <w:szCs w:val="28"/>
        </w:rPr>
        <w:t>=</w:t>
      </w:r>
      <w:r w:rsidRPr="00C568D4">
        <w:rPr>
          <w:szCs w:val="28"/>
        </w:rPr>
        <w:tab/>
      </w:r>
      <w:r w:rsidR="00B31452">
        <w:rPr>
          <w:position w:val="-36"/>
          <w:szCs w:val="28"/>
        </w:rPr>
        <w:pict>
          <v:shape id="_x0000_i1029" type="#_x0000_t75" style="width:341.9pt;height:45.95pt">
            <v:imagedata r:id="rId15" o:title=""/>
          </v:shape>
        </w:pict>
      </w:r>
      <w:r w:rsidRPr="00C568D4">
        <w:rPr>
          <w:szCs w:val="28"/>
        </w:rPr>
        <w:t>=</w:t>
      </w:r>
    </w:p>
    <w:p w:rsidR="00C568D4" w:rsidRPr="00C568D4" w:rsidRDefault="00C568D4" w:rsidP="00C568D4">
      <w:pPr>
        <w:tabs>
          <w:tab w:val="left" w:pos="426"/>
          <w:tab w:val="left" w:pos="993"/>
          <w:tab w:val="left" w:pos="1276"/>
        </w:tabs>
        <w:jc w:val="both"/>
        <w:rPr>
          <w:szCs w:val="28"/>
        </w:rPr>
      </w:pPr>
      <w:r w:rsidRPr="00C568D4">
        <w:rPr>
          <w:szCs w:val="28"/>
        </w:rPr>
        <w:tab/>
      </w:r>
      <w:r w:rsidRPr="00C568D4">
        <w:rPr>
          <w:szCs w:val="28"/>
        </w:rPr>
        <w:tab/>
        <w:t>=</w:t>
      </w:r>
      <w:r w:rsidRPr="00C568D4">
        <w:rPr>
          <w:szCs w:val="28"/>
        </w:rPr>
        <w:tab/>
      </w:r>
      <w:r w:rsidR="00B31452">
        <w:rPr>
          <w:position w:val="-34"/>
          <w:szCs w:val="28"/>
        </w:rPr>
        <w:pict>
          <v:shape id="_x0000_i1030" type="#_x0000_t75" style="width:257.1pt;height:39.75pt">
            <v:imagedata r:id="rId16" o:title=""/>
          </v:shape>
        </w:pict>
      </w:r>
      <w:r w:rsidRPr="00C568D4">
        <w:rPr>
          <w:szCs w:val="28"/>
        </w:rPr>
        <w:t>=</w:t>
      </w:r>
    </w:p>
    <w:p w:rsidR="00C568D4" w:rsidRPr="00C568D4" w:rsidRDefault="00C568D4" w:rsidP="00C568D4">
      <w:pPr>
        <w:tabs>
          <w:tab w:val="left" w:pos="426"/>
          <w:tab w:val="left" w:pos="993"/>
          <w:tab w:val="left" w:pos="1276"/>
        </w:tabs>
        <w:jc w:val="both"/>
        <w:rPr>
          <w:szCs w:val="28"/>
        </w:rPr>
      </w:pPr>
      <w:r w:rsidRPr="00C568D4">
        <w:rPr>
          <w:szCs w:val="28"/>
        </w:rPr>
        <w:tab/>
      </w:r>
      <w:r w:rsidRPr="00C568D4">
        <w:rPr>
          <w:szCs w:val="28"/>
        </w:rPr>
        <w:tab/>
        <w:t>=</w:t>
      </w:r>
      <w:r w:rsidRPr="00C568D4">
        <w:rPr>
          <w:szCs w:val="28"/>
        </w:rPr>
        <w:tab/>
      </w:r>
      <w:r w:rsidR="00B31452">
        <w:rPr>
          <w:position w:val="-26"/>
          <w:szCs w:val="28"/>
        </w:rPr>
        <w:pict>
          <v:shape id="_x0000_i1031" type="#_x0000_t75" style="width:407.25pt;height:36.2pt">
            <v:imagedata r:id="rId17" o:title=""/>
          </v:shape>
        </w:pict>
      </w:r>
      <w:r w:rsidRPr="00C568D4">
        <w:rPr>
          <w:szCs w:val="28"/>
        </w:rPr>
        <w:t>=</w:t>
      </w:r>
    </w:p>
    <w:p w:rsidR="00C568D4" w:rsidRPr="00F1676E" w:rsidRDefault="00C568D4" w:rsidP="00C568D4">
      <w:pPr>
        <w:tabs>
          <w:tab w:val="left" w:pos="426"/>
          <w:tab w:val="left" w:pos="993"/>
          <w:tab w:val="left" w:pos="1276"/>
        </w:tabs>
        <w:jc w:val="both"/>
        <w:rPr>
          <w:b/>
          <w:szCs w:val="28"/>
        </w:rPr>
      </w:pPr>
      <w:r w:rsidRPr="00C568D4">
        <w:rPr>
          <w:szCs w:val="28"/>
        </w:rPr>
        <w:tab/>
      </w:r>
      <w:r w:rsidRPr="00C568D4">
        <w:rPr>
          <w:szCs w:val="28"/>
        </w:rPr>
        <w:tab/>
      </w:r>
      <w:r w:rsidRPr="00F1676E">
        <w:rPr>
          <w:b/>
          <w:szCs w:val="28"/>
        </w:rPr>
        <w:sym w:font="Symbol" w:char="F040"/>
      </w:r>
      <w:r w:rsidRPr="00F1676E">
        <w:rPr>
          <w:b/>
          <w:szCs w:val="28"/>
        </w:rPr>
        <w:tab/>
        <w:t>0.17 V</w:t>
      </w:r>
    </w:p>
    <w:p w:rsidR="00C568D4" w:rsidRPr="00C568D4" w:rsidRDefault="00C568D4" w:rsidP="00C568D4">
      <w:pPr>
        <w:tabs>
          <w:tab w:val="left" w:pos="426"/>
        </w:tabs>
        <w:jc w:val="both"/>
        <w:rPr>
          <w:szCs w:val="28"/>
        </w:rPr>
      </w:pPr>
      <w:r w:rsidRPr="00C568D4">
        <w:rPr>
          <w:szCs w:val="28"/>
        </w:rPr>
        <w:t xml:space="preserve">La misura indiretta fornisce il risultato </w:t>
      </w:r>
      <w:r w:rsidRPr="00F1676E">
        <w:rPr>
          <w:b/>
          <w:i/>
          <w:szCs w:val="28"/>
        </w:rPr>
        <w:t>V</w:t>
      </w:r>
      <w:r w:rsidRPr="00F1676E">
        <w:rPr>
          <w:b/>
          <w:szCs w:val="28"/>
          <w:vertAlign w:val="subscript"/>
        </w:rPr>
        <w:t>I</w:t>
      </w:r>
      <w:r w:rsidRPr="00F1676E">
        <w:rPr>
          <w:b/>
          <w:szCs w:val="28"/>
        </w:rPr>
        <w:t>=7.20(17) V</w:t>
      </w:r>
    </w:p>
    <w:p w:rsidR="00C568D4" w:rsidRPr="00C568D4" w:rsidRDefault="00C568D4" w:rsidP="00C568D4">
      <w:pPr>
        <w:tabs>
          <w:tab w:val="left" w:pos="426"/>
        </w:tabs>
        <w:jc w:val="both"/>
        <w:rPr>
          <w:szCs w:val="28"/>
        </w:rPr>
      </w:pPr>
    </w:p>
    <w:p w:rsidR="00C568D4" w:rsidRPr="00C568D4" w:rsidRDefault="008E527D" w:rsidP="00C568D4">
      <w:pPr>
        <w:tabs>
          <w:tab w:val="left" w:pos="426"/>
        </w:tabs>
        <w:jc w:val="both"/>
        <w:rPr>
          <w:szCs w:val="28"/>
        </w:rPr>
      </w:pPr>
      <w:r>
        <w:rPr>
          <w:b/>
          <w:szCs w:val="28"/>
        </w:rPr>
        <w:t>1d</w:t>
      </w:r>
      <w:r w:rsidR="00C568D4" w:rsidRPr="00C568D4">
        <w:rPr>
          <w:b/>
          <w:szCs w:val="28"/>
        </w:rPr>
        <w:t>)</w:t>
      </w:r>
      <w:r w:rsidR="00C568D4" w:rsidRPr="00C568D4">
        <w:rPr>
          <w:szCs w:val="28"/>
        </w:rPr>
        <w:tab/>
        <w:t xml:space="preserve">Dalla risoluzione </w:t>
      </w:r>
      <w:r w:rsidR="00C568D4" w:rsidRPr="00C568D4">
        <w:rPr>
          <w:szCs w:val="28"/>
        </w:rPr>
        <w:sym w:font="Symbol" w:char="F044"/>
      </w:r>
      <w:r w:rsidR="00C568D4" w:rsidRPr="00C568D4">
        <w:rPr>
          <w:i/>
          <w:szCs w:val="28"/>
        </w:rPr>
        <w:t>V</w:t>
      </w:r>
      <w:r w:rsidR="00C568D4" w:rsidRPr="00C568D4">
        <w:rPr>
          <w:szCs w:val="28"/>
          <w:vertAlign w:val="subscript"/>
        </w:rPr>
        <w:t>V</w:t>
      </w:r>
      <w:r w:rsidR="00C568D4" w:rsidRPr="00C568D4">
        <w:rPr>
          <w:szCs w:val="28"/>
        </w:rPr>
        <w:t>=0.5 V si ricava una incertezza di quantizzazione:</w:t>
      </w:r>
    </w:p>
    <w:p w:rsidR="00C568D4" w:rsidRPr="00C568D4" w:rsidRDefault="00C568D4" w:rsidP="00C568D4">
      <w:pPr>
        <w:tabs>
          <w:tab w:val="left" w:pos="426"/>
        </w:tabs>
        <w:jc w:val="both"/>
        <w:rPr>
          <w:szCs w:val="28"/>
        </w:rPr>
      </w:pPr>
      <w:r w:rsidRPr="00C568D4">
        <w:rPr>
          <w:i/>
          <w:szCs w:val="28"/>
        </w:rPr>
        <w:t>u</w:t>
      </w:r>
      <w:r w:rsidRPr="00C568D4">
        <w:rPr>
          <w:szCs w:val="28"/>
        </w:rPr>
        <w:t>(</w:t>
      </w:r>
      <w:r w:rsidRPr="00C568D4">
        <w:rPr>
          <w:i/>
          <w:szCs w:val="28"/>
        </w:rPr>
        <w:t>V</w:t>
      </w:r>
      <w:r w:rsidRPr="00C568D4">
        <w:rPr>
          <w:szCs w:val="28"/>
          <w:vertAlign w:val="subscript"/>
        </w:rPr>
        <w:t>V</w:t>
      </w:r>
      <w:r w:rsidRPr="00C568D4">
        <w:rPr>
          <w:szCs w:val="28"/>
        </w:rPr>
        <w:t>)=</w:t>
      </w:r>
      <w:r w:rsidRPr="00C568D4">
        <w:rPr>
          <w:szCs w:val="28"/>
        </w:rPr>
        <w:sym w:font="Symbol" w:char="F044"/>
      </w:r>
      <w:r w:rsidRPr="00C568D4">
        <w:rPr>
          <w:i/>
          <w:szCs w:val="28"/>
        </w:rPr>
        <w:t>V</w:t>
      </w:r>
      <w:r w:rsidRPr="00C568D4">
        <w:rPr>
          <w:szCs w:val="28"/>
          <w:vertAlign w:val="subscript"/>
        </w:rPr>
        <w:t>V</w:t>
      </w:r>
      <w:r w:rsidRPr="00C568D4">
        <w:rPr>
          <w:szCs w:val="28"/>
        </w:rPr>
        <w:t>/</w:t>
      </w:r>
      <w:r w:rsidR="00B31452">
        <w:rPr>
          <w:position w:val="-6"/>
          <w:szCs w:val="28"/>
        </w:rPr>
        <w:pict>
          <v:shape id="_x0000_i1032" type="#_x0000_t75" style="width:23.85pt;height:17.25pt">
            <v:imagedata r:id="rId18" o:title=""/>
          </v:shape>
        </w:pict>
      </w:r>
      <w:r w:rsidRPr="00C568D4">
        <w:rPr>
          <w:szCs w:val="28"/>
        </w:rPr>
        <w:t>=144 mV </w:t>
      </w:r>
      <w:r w:rsidRPr="00C568D4">
        <w:rPr>
          <w:szCs w:val="28"/>
        </w:rPr>
        <w:sym w:font="Symbol" w:char="F040"/>
      </w:r>
      <w:r w:rsidRPr="00C568D4">
        <w:rPr>
          <w:szCs w:val="28"/>
        </w:rPr>
        <w:t> 0.15 V.</w:t>
      </w:r>
    </w:p>
    <w:p w:rsidR="00C568D4" w:rsidRPr="00C568D4" w:rsidRDefault="00C568D4" w:rsidP="00C568D4">
      <w:pPr>
        <w:tabs>
          <w:tab w:val="left" w:pos="426"/>
        </w:tabs>
        <w:jc w:val="both"/>
        <w:rPr>
          <w:szCs w:val="28"/>
        </w:rPr>
      </w:pPr>
      <w:r w:rsidRPr="00C568D4">
        <w:rPr>
          <w:szCs w:val="28"/>
        </w:rPr>
        <w:t xml:space="preserve">La misura con il voltmetro digitale fornisce il risultato </w:t>
      </w:r>
      <w:r w:rsidRPr="00F1676E">
        <w:rPr>
          <w:b/>
          <w:i/>
          <w:szCs w:val="28"/>
        </w:rPr>
        <w:t>V</w:t>
      </w:r>
      <w:r w:rsidRPr="00F1676E">
        <w:rPr>
          <w:b/>
          <w:szCs w:val="28"/>
          <w:vertAlign w:val="subscript"/>
        </w:rPr>
        <w:t>V</w:t>
      </w:r>
      <w:r w:rsidRPr="00F1676E">
        <w:rPr>
          <w:b/>
          <w:szCs w:val="28"/>
        </w:rPr>
        <w:t>=7.00(15) V</w:t>
      </w:r>
      <w:r w:rsidRPr="00C568D4">
        <w:rPr>
          <w:szCs w:val="28"/>
        </w:rPr>
        <w:t>.</w:t>
      </w:r>
    </w:p>
    <w:p w:rsidR="00C568D4" w:rsidRPr="00C568D4" w:rsidRDefault="00C568D4" w:rsidP="00C568D4">
      <w:pPr>
        <w:tabs>
          <w:tab w:val="left" w:pos="426"/>
        </w:tabs>
        <w:jc w:val="both"/>
        <w:rPr>
          <w:szCs w:val="28"/>
        </w:rPr>
      </w:pPr>
    </w:p>
    <w:p w:rsidR="00C568D4" w:rsidRPr="00C568D4" w:rsidRDefault="008E527D" w:rsidP="00C568D4">
      <w:pPr>
        <w:tabs>
          <w:tab w:val="left" w:pos="426"/>
        </w:tabs>
        <w:jc w:val="both"/>
        <w:rPr>
          <w:szCs w:val="28"/>
        </w:rPr>
      </w:pPr>
      <w:r>
        <w:rPr>
          <w:b/>
          <w:szCs w:val="28"/>
        </w:rPr>
        <w:t>1e</w:t>
      </w:r>
      <w:r w:rsidR="00C568D4" w:rsidRPr="00C568D4">
        <w:rPr>
          <w:b/>
          <w:szCs w:val="28"/>
        </w:rPr>
        <w:t>)</w:t>
      </w:r>
      <w:r w:rsidR="00C568D4" w:rsidRPr="00C568D4">
        <w:rPr>
          <w:szCs w:val="28"/>
        </w:rPr>
        <w:tab/>
        <w:t>Per valutare la compatibilità tra le 2 misure, consideriamo la disequazione:</w:t>
      </w:r>
    </w:p>
    <w:p w:rsidR="00C568D4" w:rsidRPr="00C568D4" w:rsidRDefault="00C568D4" w:rsidP="00C568D4">
      <w:pPr>
        <w:tabs>
          <w:tab w:val="left" w:pos="426"/>
        </w:tabs>
        <w:jc w:val="both"/>
        <w:rPr>
          <w:sz w:val="20"/>
          <w:szCs w:val="28"/>
        </w:rPr>
      </w:pPr>
      <w:r w:rsidRPr="00C568D4">
        <w:rPr>
          <w:szCs w:val="28"/>
        </w:rPr>
        <w:tab/>
      </w:r>
      <w:r w:rsidRPr="00C568D4">
        <w:rPr>
          <w:szCs w:val="28"/>
        </w:rPr>
        <w:sym w:font="Symbol" w:char="F0BD"/>
      </w:r>
      <w:r w:rsidRPr="00C568D4">
        <w:rPr>
          <w:i/>
          <w:szCs w:val="28"/>
        </w:rPr>
        <w:t>V</w:t>
      </w:r>
      <w:r w:rsidRPr="00C568D4">
        <w:rPr>
          <w:szCs w:val="28"/>
          <w:vertAlign w:val="subscript"/>
        </w:rPr>
        <w:t>I</w:t>
      </w:r>
      <w:r w:rsidRPr="00C568D4">
        <w:rPr>
          <w:szCs w:val="28"/>
        </w:rPr>
        <w:noBreakHyphen/>
      </w:r>
      <w:r w:rsidRPr="00C568D4">
        <w:rPr>
          <w:i/>
          <w:szCs w:val="28"/>
        </w:rPr>
        <w:t>V</w:t>
      </w:r>
      <w:r w:rsidRPr="00C568D4">
        <w:rPr>
          <w:szCs w:val="28"/>
          <w:vertAlign w:val="subscript"/>
        </w:rPr>
        <w:t>V</w:t>
      </w:r>
      <w:r w:rsidRPr="00C568D4">
        <w:rPr>
          <w:szCs w:val="28"/>
        </w:rPr>
        <w:sym w:font="Symbol" w:char="F0BD"/>
      </w:r>
      <w:r w:rsidRPr="00C568D4">
        <w:rPr>
          <w:szCs w:val="28"/>
        </w:rPr>
        <w:t xml:space="preserve"> </w:t>
      </w:r>
      <w:r w:rsidRPr="00C568D4">
        <w:rPr>
          <w:szCs w:val="28"/>
        </w:rPr>
        <w:sym w:font="Symbol" w:char="F0A3"/>
      </w:r>
      <w:r w:rsidRPr="00C568D4">
        <w:rPr>
          <w:szCs w:val="28"/>
        </w:rPr>
        <w:t xml:space="preserve"> </w:t>
      </w:r>
      <w:r w:rsidRPr="00C568D4">
        <w:rPr>
          <w:i/>
          <w:szCs w:val="28"/>
        </w:rPr>
        <w:t xml:space="preserve">k </w:t>
      </w:r>
      <w:r w:rsidR="00B31452">
        <w:rPr>
          <w:i/>
          <w:position w:val="-14"/>
          <w:szCs w:val="28"/>
        </w:rPr>
        <w:pict>
          <v:shape id="_x0000_i1033" type="#_x0000_t75" style="width:84.8pt;height:23.4pt">
            <v:imagedata r:id="rId19" o:title=""/>
          </v:shape>
        </w:pict>
      </w:r>
      <w:r w:rsidRPr="00C568D4">
        <w:rPr>
          <w:szCs w:val="28"/>
        </w:rPr>
        <w:t xml:space="preserve">   e dunque 0.2 </w:t>
      </w:r>
      <w:r w:rsidRPr="00C568D4">
        <w:rPr>
          <w:szCs w:val="28"/>
        </w:rPr>
        <w:sym w:font="Symbol" w:char="F0A3"/>
      </w:r>
      <w:r w:rsidRPr="00C568D4">
        <w:rPr>
          <w:szCs w:val="28"/>
        </w:rPr>
        <w:t xml:space="preserve"> </w:t>
      </w:r>
      <w:r w:rsidRPr="00C568D4">
        <w:rPr>
          <w:i/>
          <w:szCs w:val="28"/>
        </w:rPr>
        <w:t>k</w:t>
      </w:r>
      <w:r w:rsidRPr="00C568D4">
        <w:rPr>
          <w:szCs w:val="28"/>
        </w:rPr>
        <w:t xml:space="preserve"> </w:t>
      </w:r>
      <w:r w:rsidRPr="00C568D4">
        <w:rPr>
          <w:szCs w:val="28"/>
        </w:rPr>
        <w:sym w:font="Symbol" w:char="F0D7"/>
      </w:r>
      <w:r w:rsidRPr="00C568D4">
        <w:rPr>
          <w:szCs w:val="28"/>
        </w:rPr>
        <w:t xml:space="preserve"> 0.226</w:t>
      </w:r>
    </w:p>
    <w:p w:rsidR="00C568D4" w:rsidRPr="00C568D4" w:rsidRDefault="00C568D4" w:rsidP="00C568D4">
      <w:pPr>
        <w:tabs>
          <w:tab w:val="left" w:pos="426"/>
        </w:tabs>
        <w:jc w:val="both"/>
        <w:rPr>
          <w:szCs w:val="28"/>
        </w:rPr>
      </w:pPr>
      <w:r w:rsidRPr="00C568D4">
        <w:rPr>
          <w:szCs w:val="28"/>
        </w:rPr>
        <w:t xml:space="preserve">Si ottiene allora </w:t>
      </w:r>
      <w:r w:rsidRPr="00C568D4">
        <w:rPr>
          <w:i/>
          <w:szCs w:val="28"/>
        </w:rPr>
        <w:t>k</w:t>
      </w:r>
      <w:r w:rsidRPr="00C568D4">
        <w:rPr>
          <w:szCs w:val="28"/>
        </w:rPr>
        <w:t xml:space="preserve"> </w:t>
      </w:r>
      <w:r w:rsidRPr="00C568D4">
        <w:rPr>
          <w:szCs w:val="28"/>
        </w:rPr>
        <w:sym w:font="Symbol" w:char="F0B3"/>
      </w:r>
      <w:r w:rsidRPr="00C568D4">
        <w:rPr>
          <w:szCs w:val="28"/>
        </w:rPr>
        <w:t xml:space="preserve"> 0.882 il che comporta compatibilità per </w:t>
      </w:r>
      <w:r w:rsidRPr="00C568D4">
        <w:rPr>
          <w:i/>
          <w:szCs w:val="28"/>
        </w:rPr>
        <w:t>k</w:t>
      </w:r>
      <w:r w:rsidRPr="00C568D4">
        <w:rPr>
          <w:szCs w:val="28"/>
        </w:rPr>
        <w:t>=1, 2, 3.</w:t>
      </w:r>
    </w:p>
    <w:p w:rsidR="00C568D4" w:rsidRDefault="00C568D4" w:rsidP="00C568D4">
      <w:pPr>
        <w:tabs>
          <w:tab w:val="left" w:pos="426"/>
        </w:tabs>
        <w:jc w:val="both"/>
        <w:rPr>
          <w:szCs w:val="28"/>
        </w:rPr>
      </w:pPr>
      <w:r w:rsidRPr="00C568D4">
        <w:rPr>
          <w:szCs w:val="28"/>
        </w:rPr>
        <w:t xml:space="preserve">Possiamo dunque ritenere le due misure compatibili già con un fattore di copertura </w:t>
      </w:r>
      <w:r w:rsidRPr="00C568D4">
        <w:rPr>
          <w:i/>
          <w:szCs w:val="28"/>
        </w:rPr>
        <w:t>k</w:t>
      </w:r>
      <w:r w:rsidR="008E527D">
        <w:rPr>
          <w:szCs w:val="28"/>
        </w:rPr>
        <w:t>=1, quindi la miglior stima si ottiene dalla media pesata:</w:t>
      </w:r>
    </w:p>
    <w:p w:rsidR="008E527D" w:rsidRDefault="008E527D" w:rsidP="008E527D">
      <w:pPr>
        <w:tabs>
          <w:tab w:val="left" w:pos="426"/>
        </w:tabs>
        <w:jc w:val="both"/>
        <w:rPr>
          <w:szCs w:val="28"/>
        </w:rPr>
      </w:pPr>
      <w:r>
        <w:rPr>
          <w:szCs w:val="28"/>
          <w:lang w:val="en-US"/>
        </w:rPr>
        <w:tab/>
      </w:r>
      <w:r w:rsidRPr="008E527D">
        <w:rPr>
          <w:position w:val="-62"/>
          <w:szCs w:val="28"/>
          <w:lang w:val="en-US"/>
        </w:rPr>
        <w:object w:dxaOrig="2299" w:dyaOrig="1359">
          <v:shape id="_x0000_i1034" type="#_x0000_t75" style="width:113.95pt;height:68pt" o:ole="">
            <v:imagedata r:id="rId20" o:title=""/>
          </v:shape>
          <o:OLEObject Type="Embed" ProgID="Equation.3" ShapeID="_x0000_i1034" DrawAspect="Content" ObjectID="_1589466628" r:id="rId21"/>
        </w:object>
      </w:r>
      <w:r>
        <w:rPr>
          <w:szCs w:val="28"/>
        </w:rPr>
        <w:t>7.0875 V</w:t>
      </w:r>
    </w:p>
    <w:p w:rsidR="008E527D" w:rsidRPr="008E527D" w:rsidRDefault="008E527D" w:rsidP="008E527D">
      <w:pPr>
        <w:tabs>
          <w:tab w:val="left" w:pos="426"/>
        </w:tabs>
        <w:jc w:val="both"/>
        <w:rPr>
          <w:szCs w:val="28"/>
          <w:lang w:val="en-US"/>
        </w:rPr>
      </w:pPr>
    </w:p>
    <w:p w:rsidR="008E527D" w:rsidRDefault="008E527D" w:rsidP="008E527D">
      <w:pPr>
        <w:tabs>
          <w:tab w:val="left" w:pos="426"/>
        </w:tabs>
        <w:jc w:val="both"/>
        <w:rPr>
          <w:szCs w:val="28"/>
          <w:lang w:val="en-US"/>
        </w:rPr>
      </w:pPr>
      <w:r w:rsidRPr="008E527D">
        <w:rPr>
          <w:szCs w:val="28"/>
          <w:lang w:val="en-US"/>
        </w:rPr>
        <w:t>con incertezza</w:t>
      </w:r>
    </w:p>
    <w:p w:rsidR="008E527D" w:rsidRPr="008E527D" w:rsidRDefault="008E527D" w:rsidP="008E527D">
      <w:pPr>
        <w:tabs>
          <w:tab w:val="left" w:pos="426"/>
        </w:tabs>
        <w:jc w:val="both"/>
        <w:rPr>
          <w:szCs w:val="28"/>
          <w:lang w:val="en-US"/>
        </w:rPr>
      </w:pPr>
    </w:p>
    <w:p w:rsidR="008E527D" w:rsidRDefault="008E527D" w:rsidP="008E527D">
      <w:pPr>
        <w:tabs>
          <w:tab w:val="left" w:pos="426"/>
        </w:tabs>
        <w:jc w:val="both"/>
        <w:rPr>
          <w:szCs w:val="28"/>
        </w:rPr>
      </w:pPr>
      <w:r w:rsidRPr="008E527D">
        <w:rPr>
          <w:position w:val="-64"/>
          <w:szCs w:val="28"/>
          <w:lang w:val="en-US"/>
        </w:rPr>
        <w:object w:dxaOrig="2760" w:dyaOrig="1080">
          <v:shape id="_x0000_i1035" type="#_x0000_t75" style="width:137.35pt;height:53.9pt" o:ole="">
            <v:imagedata r:id="rId22" o:title=""/>
          </v:shape>
          <o:OLEObject Type="Embed" ProgID="Equation.3" ShapeID="_x0000_i1035" DrawAspect="Content" ObjectID="_1589466629" r:id="rId23"/>
        </w:object>
      </w:r>
      <w:r>
        <w:rPr>
          <w:szCs w:val="28"/>
        </w:rPr>
        <w:t>0.11 V</w:t>
      </w:r>
    </w:p>
    <w:p w:rsidR="008E527D" w:rsidRDefault="008E527D" w:rsidP="008E527D">
      <w:pPr>
        <w:tabs>
          <w:tab w:val="left" w:pos="426"/>
        </w:tabs>
        <w:jc w:val="both"/>
        <w:rPr>
          <w:szCs w:val="28"/>
        </w:rPr>
      </w:pPr>
    </w:p>
    <w:p w:rsidR="008E527D" w:rsidRPr="008E527D" w:rsidRDefault="008E527D" w:rsidP="008E527D">
      <w:pPr>
        <w:tabs>
          <w:tab w:val="left" w:pos="426"/>
        </w:tabs>
        <w:jc w:val="both"/>
        <w:rPr>
          <w:szCs w:val="28"/>
          <w:lang w:val="en-US"/>
        </w:rPr>
      </w:pPr>
      <w:r>
        <w:rPr>
          <w:szCs w:val="28"/>
        </w:rPr>
        <w:t xml:space="preserve">Per cui </w:t>
      </w:r>
      <w:r w:rsidRPr="008E527D">
        <w:rPr>
          <w:b/>
          <w:i/>
          <w:szCs w:val="28"/>
        </w:rPr>
        <w:t>V</w:t>
      </w:r>
      <w:r w:rsidRPr="008E527D">
        <w:rPr>
          <w:b/>
          <w:szCs w:val="28"/>
          <w:vertAlign w:val="subscript"/>
        </w:rPr>
        <w:t>V</w:t>
      </w:r>
      <w:r w:rsidRPr="008E527D">
        <w:rPr>
          <w:b/>
          <w:szCs w:val="28"/>
        </w:rPr>
        <w:t>=7.0</w:t>
      </w:r>
      <w:r>
        <w:rPr>
          <w:b/>
          <w:szCs w:val="28"/>
        </w:rPr>
        <w:t>9</w:t>
      </w:r>
      <w:r w:rsidRPr="008E527D">
        <w:rPr>
          <w:b/>
          <w:szCs w:val="28"/>
        </w:rPr>
        <w:t>(1</w:t>
      </w:r>
      <w:r>
        <w:rPr>
          <w:b/>
          <w:szCs w:val="28"/>
        </w:rPr>
        <w:t>1</w:t>
      </w:r>
      <w:r w:rsidRPr="008E527D">
        <w:rPr>
          <w:b/>
          <w:szCs w:val="28"/>
        </w:rPr>
        <w:t>) V</w:t>
      </w:r>
      <w:bookmarkStart w:id="0" w:name="_GoBack"/>
      <w:bookmarkEnd w:id="0"/>
    </w:p>
    <w:sectPr w:rsidR="008E527D" w:rsidRPr="008E527D">
      <w:footerReference w:type="default" r:id="rId24"/>
      <w:pgSz w:w="11906" w:h="16838" w:code="9"/>
      <w:pgMar w:top="425" w:right="680" w:bottom="992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5A9" w:rsidRDefault="001725A9">
      <w:r>
        <w:separator/>
      </w:r>
    </w:p>
  </w:endnote>
  <w:endnote w:type="continuationSeparator" w:id="0">
    <w:p w:rsidR="001725A9" w:rsidRDefault="001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C5B" w:rsidRDefault="000C3C5B">
    <w:pPr>
      <w:pStyle w:val="Pidipagina"/>
    </w:pPr>
    <w:r>
      <w:tab/>
    </w:r>
    <w:r>
      <w:tab/>
    </w:r>
  </w:p>
  <w:p w:rsidR="000C3C5B" w:rsidRDefault="000C3C5B">
    <w:pPr>
      <w:pStyle w:val="Pidipagina"/>
      <w:rPr>
        <w:b/>
        <w:bCs/>
      </w:rPr>
    </w:pPr>
    <w:r>
      <w:tab/>
    </w:r>
    <w:r>
      <w:tab/>
    </w:r>
    <w:r>
      <w:rPr>
        <w:b/>
        <w:bCs/>
      </w:rPr>
      <w:t>Pag.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31452">
      <w:rPr>
        <w:b/>
        <w:bCs/>
        <w:noProof/>
      </w:rPr>
      <w:t>2</w:t>
    </w:r>
    <w:r>
      <w:rPr>
        <w:b/>
        <w:bCs/>
      </w:rPr>
      <w:fldChar w:fldCharType="end"/>
    </w:r>
    <w:r>
      <w:rPr>
        <w:b/>
        <w:bCs/>
      </w:rPr>
      <w:t>/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B31452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5A9" w:rsidRDefault="001725A9">
      <w:r>
        <w:separator/>
      </w:r>
    </w:p>
  </w:footnote>
  <w:footnote w:type="continuationSeparator" w:id="0">
    <w:p w:rsidR="001725A9" w:rsidRDefault="001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FCC85DC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08074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2A2820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58C2E1E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D2AD22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E06A6A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1CA2C8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723B9E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92855C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45CB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A25062"/>
    <w:multiLevelType w:val="hybridMultilevel"/>
    <w:tmpl w:val="D7520534"/>
    <w:lvl w:ilvl="0" w:tplc="E0802368">
      <w:start w:val="3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27838"/>
    <w:multiLevelType w:val="hybridMultilevel"/>
    <w:tmpl w:val="ABFA2CF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B4871"/>
    <w:multiLevelType w:val="singleLevel"/>
    <w:tmpl w:val="BAB2CDA6"/>
    <w:lvl w:ilvl="0">
      <w:start w:val="1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hint="default"/>
      </w:rPr>
    </w:lvl>
  </w:abstractNum>
  <w:abstractNum w:abstractNumId="13" w15:restartNumberingAfterBreak="0">
    <w:nsid w:val="0BBD0388"/>
    <w:multiLevelType w:val="singleLevel"/>
    <w:tmpl w:val="5EC40F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4" w15:restartNumberingAfterBreak="0">
    <w:nsid w:val="0FA26BE2"/>
    <w:multiLevelType w:val="singleLevel"/>
    <w:tmpl w:val="1F36BD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</w:abstractNum>
  <w:abstractNum w:abstractNumId="15" w15:restartNumberingAfterBreak="0">
    <w:nsid w:val="10C50CDD"/>
    <w:multiLevelType w:val="hybridMultilevel"/>
    <w:tmpl w:val="C7A6C866"/>
    <w:lvl w:ilvl="0" w:tplc="1D745E1C">
      <w:start w:val="4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7C63A8C"/>
    <w:multiLevelType w:val="hybridMultilevel"/>
    <w:tmpl w:val="BEEE42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AB364A"/>
    <w:multiLevelType w:val="hybridMultilevel"/>
    <w:tmpl w:val="DD848B5E"/>
    <w:lvl w:ilvl="0" w:tplc="2E8AB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B4701EE"/>
    <w:multiLevelType w:val="hybridMultilevel"/>
    <w:tmpl w:val="D57C827C"/>
    <w:lvl w:ilvl="0" w:tplc="4F18B3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0F007C8"/>
    <w:multiLevelType w:val="singleLevel"/>
    <w:tmpl w:val="58483E80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20" w15:restartNumberingAfterBreak="0">
    <w:nsid w:val="50033FA1"/>
    <w:multiLevelType w:val="hybridMultilevel"/>
    <w:tmpl w:val="8CC4D03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9602C"/>
    <w:multiLevelType w:val="hybridMultilevel"/>
    <w:tmpl w:val="81589EA0"/>
    <w:lvl w:ilvl="0" w:tplc="86EECD1E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DD0AA4"/>
    <w:multiLevelType w:val="hybridMultilevel"/>
    <w:tmpl w:val="AB6E44B6"/>
    <w:lvl w:ilvl="0" w:tplc="0410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684577F1"/>
    <w:multiLevelType w:val="hybridMultilevel"/>
    <w:tmpl w:val="7736D8E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5A0212"/>
    <w:multiLevelType w:val="hybridMultilevel"/>
    <w:tmpl w:val="1D886AD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83845"/>
    <w:multiLevelType w:val="hybridMultilevel"/>
    <w:tmpl w:val="F72C18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9"/>
  </w:num>
  <w:num w:numId="12">
    <w:abstractNumId w:val="12"/>
  </w:num>
  <w:num w:numId="13">
    <w:abstractNumId w:val="13"/>
  </w:num>
  <w:num w:numId="14">
    <w:abstractNumId w:val="14"/>
  </w:num>
  <w:num w:numId="15">
    <w:abstractNumId w:val="21"/>
  </w:num>
  <w:num w:numId="16">
    <w:abstractNumId w:val="23"/>
  </w:num>
  <w:num w:numId="17">
    <w:abstractNumId w:val="15"/>
  </w:num>
  <w:num w:numId="18">
    <w:abstractNumId w:val="10"/>
  </w:num>
  <w:num w:numId="19">
    <w:abstractNumId w:val="17"/>
  </w:num>
  <w:num w:numId="20">
    <w:abstractNumId w:val="25"/>
  </w:num>
  <w:num w:numId="21">
    <w:abstractNumId w:val="24"/>
  </w:num>
  <w:num w:numId="22">
    <w:abstractNumId w:val="22"/>
  </w:num>
  <w:num w:numId="23">
    <w:abstractNumId w:val="18"/>
  </w:num>
  <w:num w:numId="24">
    <w:abstractNumId w:val="20"/>
  </w:num>
  <w:num w:numId="25">
    <w:abstractNumId w:val="11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5F7E"/>
    <w:rsid w:val="000117B4"/>
    <w:rsid w:val="00030DC2"/>
    <w:rsid w:val="0003471D"/>
    <w:rsid w:val="00037CAD"/>
    <w:rsid w:val="00037FD8"/>
    <w:rsid w:val="00056D6D"/>
    <w:rsid w:val="00063FC7"/>
    <w:rsid w:val="00073413"/>
    <w:rsid w:val="00077577"/>
    <w:rsid w:val="00080357"/>
    <w:rsid w:val="00086BE7"/>
    <w:rsid w:val="000909E3"/>
    <w:rsid w:val="000916B7"/>
    <w:rsid w:val="00093338"/>
    <w:rsid w:val="000A0C8F"/>
    <w:rsid w:val="000B27FC"/>
    <w:rsid w:val="000C3C5B"/>
    <w:rsid w:val="000D4083"/>
    <w:rsid w:val="000E09FF"/>
    <w:rsid w:val="001013C5"/>
    <w:rsid w:val="00104A73"/>
    <w:rsid w:val="001174AF"/>
    <w:rsid w:val="00137E95"/>
    <w:rsid w:val="001428E7"/>
    <w:rsid w:val="00154483"/>
    <w:rsid w:val="001725A9"/>
    <w:rsid w:val="00183F0E"/>
    <w:rsid w:val="001864BD"/>
    <w:rsid w:val="001874D1"/>
    <w:rsid w:val="0018764C"/>
    <w:rsid w:val="001929CA"/>
    <w:rsid w:val="001A00FB"/>
    <w:rsid w:val="001B6B04"/>
    <w:rsid w:val="001B7F0D"/>
    <w:rsid w:val="001D194F"/>
    <w:rsid w:val="001D3943"/>
    <w:rsid w:val="001E39FB"/>
    <w:rsid w:val="001E48E1"/>
    <w:rsid w:val="001F38C7"/>
    <w:rsid w:val="001F3C7B"/>
    <w:rsid w:val="002000F2"/>
    <w:rsid w:val="002122BB"/>
    <w:rsid w:val="0021241B"/>
    <w:rsid w:val="00215F13"/>
    <w:rsid w:val="002237B0"/>
    <w:rsid w:val="00241683"/>
    <w:rsid w:val="00244B68"/>
    <w:rsid w:val="0025127E"/>
    <w:rsid w:val="00284EAA"/>
    <w:rsid w:val="0028517A"/>
    <w:rsid w:val="002867A0"/>
    <w:rsid w:val="00292C74"/>
    <w:rsid w:val="002B6F28"/>
    <w:rsid w:val="002C1378"/>
    <w:rsid w:val="002C4F31"/>
    <w:rsid w:val="002D5348"/>
    <w:rsid w:val="002D6535"/>
    <w:rsid w:val="002E061A"/>
    <w:rsid w:val="002F4871"/>
    <w:rsid w:val="003079F8"/>
    <w:rsid w:val="00310CA7"/>
    <w:rsid w:val="003174AB"/>
    <w:rsid w:val="0033318F"/>
    <w:rsid w:val="0034453B"/>
    <w:rsid w:val="003454A4"/>
    <w:rsid w:val="00345DC3"/>
    <w:rsid w:val="00374DC2"/>
    <w:rsid w:val="00375812"/>
    <w:rsid w:val="00384637"/>
    <w:rsid w:val="00384C98"/>
    <w:rsid w:val="003964BB"/>
    <w:rsid w:val="0039657D"/>
    <w:rsid w:val="003A3166"/>
    <w:rsid w:val="003A57C9"/>
    <w:rsid w:val="003A5B87"/>
    <w:rsid w:val="003B212F"/>
    <w:rsid w:val="003B3DB8"/>
    <w:rsid w:val="003C21B1"/>
    <w:rsid w:val="003C30AF"/>
    <w:rsid w:val="003C3FBE"/>
    <w:rsid w:val="003D056E"/>
    <w:rsid w:val="003D50A7"/>
    <w:rsid w:val="003D66E5"/>
    <w:rsid w:val="003E4D56"/>
    <w:rsid w:val="003E6E8D"/>
    <w:rsid w:val="00413A71"/>
    <w:rsid w:val="004158ED"/>
    <w:rsid w:val="00423076"/>
    <w:rsid w:val="00432B55"/>
    <w:rsid w:val="00441C90"/>
    <w:rsid w:val="004438AC"/>
    <w:rsid w:val="00447746"/>
    <w:rsid w:val="00457A0F"/>
    <w:rsid w:val="004654F3"/>
    <w:rsid w:val="004664C6"/>
    <w:rsid w:val="00470C47"/>
    <w:rsid w:val="004767BE"/>
    <w:rsid w:val="00477DEA"/>
    <w:rsid w:val="00485E50"/>
    <w:rsid w:val="004A1398"/>
    <w:rsid w:val="004B5F83"/>
    <w:rsid w:val="004C0EBD"/>
    <w:rsid w:val="004C75AD"/>
    <w:rsid w:val="004C7767"/>
    <w:rsid w:val="004D42C9"/>
    <w:rsid w:val="004F0D6F"/>
    <w:rsid w:val="004F2C24"/>
    <w:rsid w:val="004F2C39"/>
    <w:rsid w:val="0050125E"/>
    <w:rsid w:val="00502032"/>
    <w:rsid w:val="005314ED"/>
    <w:rsid w:val="00540661"/>
    <w:rsid w:val="0054292B"/>
    <w:rsid w:val="005432DB"/>
    <w:rsid w:val="005434B7"/>
    <w:rsid w:val="00547920"/>
    <w:rsid w:val="00551F18"/>
    <w:rsid w:val="005708D0"/>
    <w:rsid w:val="005754DA"/>
    <w:rsid w:val="005A2BD2"/>
    <w:rsid w:val="005A61F6"/>
    <w:rsid w:val="005B5341"/>
    <w:rsid w:val="005B6EA1"/>
    <w:rsid w:val="005C3905"/>
    <w:rsid w:val="005C3D6D"/>
    <w:rsid w:val="005C5F7E"/>
    <w:rsid w:val="005C6F79"/>
    <w:rsid w:val="005F5FC0"/>
    <w:rsid w:val="0060097D"/>
    <w:rsid w:val="006120B2"/>
    <w:rsid w:val="00616B43"/>
    <w:rsid w:val="0062172A"/>
    <w:rsid w:val="00626A60"/>
    <w:rsid w:val="0063101F"/>
    <w:rsid w:val="00634FAA"/>
    <w:rsid w:val="00643F26"/>
    <w:rsid w:val="00650FF1"/>
    <w:rsid w:val="00656E0F"/>
    <w:rsid w:val="00657652"/>
    <w:rsid w:val="00673E8E"/>
    <w:rsid w:val="00681D72"/>
    <w:rsid w:val="00684684"/>
    <w:rsid w:val="006854DC"/>
    <w:rsid w:val="006B026C"/>
    <w:rsid w:val="006B730C"/>
    <w:rsid w:val="006F7AE3"/>
    <w:rsid w:val="00703DF2"/>
    <w:rsid w:val="00713994"/>
    <w:rsid w:val="00722AF7"/>
    <w:rsid w:val="00726B8B"/>
    <w:rsid w:val="007309AB"/>
    <w:rsid w:val="007341A0"/>
    <w:rsid w:val="007365D8"/>
    <w:rsid w:val="00736FCA"/>
    <w:rsid w:val="00737937"/>
    <w:rsid w:val="00740DE1"/>
    <w:rsid w:val="0074750D"/>
    <w:rsid w:val="007840C4"/>
    <w:rsid w:val="00784A2B"/>
    <w:rsid w:val="007A2710"/>
    <w:rsid w:val="007D07CA"/>
    <w:rsid w:val="007D1631"/>
    <w:rsid w:val="007D6FF1"/>
    <w:rsid w:val="007F2FB4"/>
    <w:rsid w:val="007F3314"/>
    <w:rsid w:val="007F5170"/>
    <w:rsid w:val="00801C2F"/>
    <w:rsid w:val="0081761A"/>
    <w:rsid w:val="00820A4C"/>
    <w:rsid w:val="0082136D"/>
    <w:rsid w:val="0082462A"/>
    <w:rsid w:val="00826419"/>
    <w:rsid w:val="00826431"/>
    <w:rsid w:val="00835C88"/>
    <w:rsid w:val="0084014C"/>
    <w:rsid w:val="0084252E"/>
    <w:rsid w:val="0086415A"/>
    <w:rsid w:val="00864CBB"/>
    <w:rsid w:val="00866976"/>
    <w:rsid w:val="00873242"/>
    <w:rsid w:val="00885274"/>
    <w:rsid w:val="00887D0D"/>
    <w:rsid w:val="00897774"/>
    <w:rsid w:val="008D0EEB"/>
    <w:rsid w:val="008D5B1A"/>
    <w:rsid w:val="008D6B13"/>
    <w:rsid w:val="008E0535"/>
    <w:rsid w:val="008E527D"/>
    <w:rsid w:val="008F604A"/>
    <w:rsid w:val="008F72BD"/>
    <w:rsid w:val="00910D8E"/>
    <w:rsid w:val="00925329"/>
    <w:rsid w:val="0092533C"/>
    <w:rsid w:val="00927469"/>
    <w:rsid w:val="00940DDA"/>
    <w:rsid w:val="009420FE"/>
    <w:rsid w:val="0094624D"/>
    <w:rsid w:val="00951007"/>
    <w:rsid w:val="0095595D"/>
    <w:rsid w:val="009828CF"/>
    <w:rsid w:val="009947C0"/>
    <w:rsid w:val="009950EA"/>
    <w:rsid w:val="009A0345"/>
    <w:rsid w:val="009A3831"/>
    <w:rsid w:val="009A612C"/>
    <w:rsid w:val="009B43DE"/>
    <w:rsid w:val="009C743E"/>
    <w:rsid w:val="009E042B"/>
    <w:rsid w:val="009E07E8"/>
    <w:rsid w:val="009E1A1B"/>
    <w:rsid w:val="009E593B"/>
    <w:rsid w:val="009E5B05"/>
    <w:rsid w:val="009F75ED"/>
    <w:rsid w:val="009F7944"/>
    <w:rsid w:val="00A112C0"/>
    <w:rsid w:val="00A17679"/>
    <w:rsid w:val="00A20BE0"/>
    <w:rsid w:val="00A2279F"/>
    <w:rsid w:val="00A22EA2"/>
    <w:rsid w:val="00A44B6D"/>
    <w:rsid w:val="00A71383"/>
    <w:rsid w:val="00A72C17"/>
    <w:rsid w:val="00A76720"/>
    <w:rsid w:val="00A861FB"/>
    <w:rsid w:val="00A93A32"/>
    <w:rsid w:val="00AA3A9B"/>
    <w:rsid w:val="00AB7C58"/>
    <w:rsid w:val="00AC4936"/>
    <w:rsid w:val="00AD6629"/>
    <w:rsid w:val="00AE3A4B"/>
    <w:rsid w:val="00AF2636"/>
    <w:rsid w:val="00AF5BFC"/>
    <w:rsid w:val="00AF7120"/>
    <w:rsid w:val="00B13939"/>
    <w:rsid w:val="00B15144"/>
    <w:rsid w:val="00B31452"/>
    <w:rsid w:val="00B31A39"/>
    <w:rsid w:val="00B33520"/>
    <w:rsid w:val="00B34FCA"/>
    <w:rsid w:val="00B3759F"/>
    <w:rsid w:val="00B37998"/>
    <w:rsid w:val="00B65AB7"/>
    <w:rsid w:val="00B74ADF"/>
    <w:rsid w:val="00B8797A"/>
    <w:rsid w:val="00B923FF"/>
    <w:rsid w:val="00B9453D"/>
    <w:rsid w:val="00BA2110"/>
    <w:rsid w:val="00BA27AD"/>
    <w:rsid w:val="00BA2E70"/>
    <w:rsid w:val="00BA4221"/>
    <w:rsid w:val="00BA4654"/>
    <w:rsid w:val="00BA4FAA"/>
    <w:rsid w:val="00BB2550"/>
    <w:rsid w:val="00BB2EC3"/>
    <w:rsid w:val="00BC03C6"/>
    <w:rsid w:val="00BC4739"/>
    <w:rsid w:val="00BC632B"/>
    <w:rsid w:val="00BC7B76"/>
    <w:rsid w:val="00BD390E"/>
    <w:rsid w:val="00BD40CC"/>
    <w:rsid w:val="00C21C16"/>
    <w:rsid w:val="00C24438"/>
    <w:rsid w:val="00C250A8"/>
    <w:rsid w:val="00C30D75"/>
    <w:rsid w:val="00C354C3"/>
    <w:rsid w:val="00C547CB"/>
    <w:rsid w:val="00C568D4"/>
    <w:rsid w:val="00C614C2"/>
    <w:rsid w:val="00C63E4F"/>
    <w:rsid w:val="00C651D7"/>
    <w:rsid w:val="00C65BB7"/>
    <w:rsid w:val="00C847AD"/>
    <w:rsid w:val="00C942D8"/>
    <w:rsid w:val="00C95A6A"/>
    <w:rsid w:val="00CB7746"/>
    <w:rsid w:val="00CC03E0"/>
    <w:rsid w:val="00CE34D8"/>
    <w:rsid w:val="00D008AA"/>
    <w:rsid w:val="00D04B00"/>
    <w:rsid w:val="00D24455"/>
    <w:rsid w:val="00D266F5"/>
    <w:rsid w:val="00D376BC"/>
    <w:rsid w:val="00D67739"/>
    <w:rsid w:val="00D83C0C"/>
    <w:rsid w:val="00D87E49"/>
    <w:rsid w:val="00D9123A"/>
    <w:rsid w:val="00D97968"/>
    <w:rsid w:val="00DA1A77"/>
    <w:rsid w:val="00DA2A38"/>
    <w:rsid w:val="00DA7C15"/>
    <w:rsid w:val="00DB091B"/>
    <w:rsid w:val="00DB2986"/>
    <w:rsid w:val="00DB40FF"/>
    <w:rsid w:val="00DD1885"/>
    <w:rsid w:val="00DF6420"/>
    <w:rsid w:val="00E1405A"/>
    <w:rsid w:val="00E27528"/>
    <w:rsid w:val="00E33910"/>
    <w:rsid w:val="00E37F6F"/>
    <w:rsid w:val="00E60298"/>
    <w:rsid w:val="00E64895"/>
    <w:rsid w:val="00E70D0E"/>
    <w:rsid w:val="00E71F40"/>
    <w:rsid w:val="00E85397"/>
    <w:rsid w:val="00E86FA3"/>
    <w:rsid w:val="00E97449"/>
    <w:rsid w:val="00EB2EA3"/>
    <w:rsid w:val="00EB521D"/>
    <w:rsid w:val="00ED50ED"/>
    <w:rsid w:val="00ED6AD3"/>
    <w:rsid w:val="00EF29D6"/>
    <w:rsid w:val="00F0715D"/>
    <w:rsid w:val="00F165A3"/>
    <w:rsid w:val="00F1676E"/>
    <w:rsid w:val="00F21CF5"/>
    <w:rsid w:val="00F23874"/>
    <w:rsid w:val="00F263E7"/>
    <w:rsid w:val="00F27386"/>
    <w:rsid w:val="00F56602"/>
    <w:rsid w:val="00F6406E"/>
    <w:rsid w:val="00F65CD0"/>
    <w:rsid w:val="00F67100"/>
    <w:rsid w:val="00F8119E"/>
    <w:rsid w:val="00F84D2F"/>
    <w:rsid w:val="00F85462"/>
    <w:rsid w:val="00F86773"/>
    <w:rsid w:val="00F86F75"/>
    <w:rsid w:val="00F879B9"/>
    <w:rsid w:val="00F90466"/>
    <w:rsid w:val="00F97E43"/>
    <w:rsid w:val="00FA1C10"/>
    <w:rsid w:val="00FB03D3"/>
    <w:rsid w:val="00FB099F"/>
    <w:rsid w:val="00FB1012"/>
    <w:rsid w:val="00FD2F28"/>
    <w:rsid w:val="00FD5623"/>
    <w:rsid w:val="00FE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41"/>
    <o:shapelayout v:ext="edit">
      <o:idmap v:ext="edit" data="1"/>
    </o:shapelayout>
  </w:shapeDefaults>
  <w:decimalSymbol w:val=","/>
  <w:listSeparator w:val=";"/>
  <w15:docId w15:val="{3ECE3FA0-746A-4A6A-ACAF-437E8AA2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</w:rPr>
  </w:style>
  <w:style w:type="paragraph" w:styleId="Titolo1">
    <w:name w:val="heading 1"/>
    <w:basedOn w:val="Normale"/>
    <w:next w:val="Normale"/>
    <w:qFormat/>
    <w:pPr>
      <w:keepNext/>
      <w:tabs>
        <w:tab w:val="left" w:pos="426"/>
      </w:tabs>
      <w:spacing w:line="360" w:lineRule="auto"/>
      <w:jc w:val="center"/>
      <w:outlineLvl w:val="0"/>
    </w:pPr>
    <w:rPr>
      <w:b/>
      <w:szCs w:val="20"/>
    </w:rPr>
  </w:style>
  <w:style w:type="paragraph" w:styleId="Titolo5">
    <w:name w:val="heading 5"/>
    <w:basedOn w:val="Normale"/>
    <w:next w:val="Normale"/>
    <w:qFormat/>
    <w:rsid w:val="00951007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umeroelenco">
    <w:name w:val="List Number"/>
    <w:basedOn w:val="Normale"/>
    <w:pPr>
      <w:numPr>
        <w:numId w:val="1"/>
      </w:numPr>
    </w:pPr>
    <w:rPr>
      <w:sz w:val="20"/>
      <w:szCs w:val="20"/>
    </w:rPr>
  </w:style>
  <w:style w:type="paragraph" w:styleId="Numeroelenco2">
    <w:name w:val="List Number 2"/>
    <w:basedOn w:val="Normale"/>
    <w:pPr>
      <w:numPr>
        <w:numId w:val="2"/>
      </w:numPr>
    </w:pPr>
    <w:rPr>
      <w:sz w:val="20"/>
      <w:szCs w:val="20"/>
    </w:rPr>
  </w:style>
  <w:style w:type="paragraph" w:styleId="Numeroelenco3">
    <w:name w:val="List Number 3"/>
    <w:basedOn w:val="Normale"/>
    <w:pPr>
      <w:numPr>
        <w:numId w:val="3"/>
      </w:numPr>
    </w:pPr>
    <w:rPr>
      <w:sz w:val="20"/>
      <w:szCs w:val="20"/>
    </w:rPr>
  </w:style>
  <w:style w:type="paragraph" w:styleId="Numeroelenco4">
    <w:name w:val="List Number 4"/>
    <w:basedOn w:val="Normale"/>
    <w:pPr>
      <w:numPr>
        <w:numId w:val="4"/>
      </w:numPr>
    </w:pPr>
    <w:rPr>
      <w:sz w:val="20"/>
      <w:szCs w:val="20"/>
    </w:rPr>
  </w:style>
  <w:style w:type="paragraph" w:styleId="Numeroelenco5">
    <w:name w:val="List Number 5"/>
    <w:basedOn w:val="Normale"/>
    <w:pPr>
      <w:numPr>
        <w:numId w:val="5"/>
      </w:numPr>
    </w:pPr>
    <w:rPr>
      <w:sz w:val="20"/>
      <w:szCs w:val="20"/>
    </w:rPr>
  </w:style>
  <w:style w:type="paragraph" w:styleId="Puntoelenco">
    <w:name w:val="List Bullet"/>
    <w:basedOn w:val="Normale"/>
    <w:autoRedefine/>
    <w:pPr>
      <w:numPr>
        <w:numId w:val="6"/>
      </w:numPr>
    </w:pPr>
    <w:rPr>
      <w:sz w:val="20"/>
      <w:szCs w:val="20"/>
    </w:rPr>
  </w:style>
  <w:style w:type="paragraph" w:styleId="Puntoelenco2">
    <w:name w:val="List Bullet 2"/>
    <w:basedOn w:val="Normale"/>
    <w:autoRedefine/>
    <w:pPr>
      <w:numPr>
        <w:numId w:val="7"/>
      </w:numPr>
    </w:pPr>
    <w:rPr>
      <w:sz w:val="20"/>
      <w:szCs w:val="20"/>
    </w:rPr>
  </w:style>
  <w:style w:type="paragraph" w:styleId="Puntoelenco3">
    <w:name w:val="List Bullet 3"/>
    <w:basedOn w:val="Normale"/>
    <w:autoRedefine/>
    <w:pPr>
      <w:numPr>
        <w:numId w:val="8"/>
      </w:numPr>
    </w:pPr>
    <w:rPr>
      <w:sz w:val="20"/>
      <w:szCs w:val="20"/>
    </w:rPr>
  </w:style>
  <w:style w:type="paragraph" w:styleId="Puntoelenco4">
    <w:name w:val="List Bullet 4"/>
    <w:basedOn w:val="Normale"/>
    <w:autoRedefine/>
    <w:pPr>
      <w:numPr>
        <w:numId w:val="9"/>
      </w:numPr>
    </w:pPr>
    <w:rPr>
      <w:sz w:val="20"/>
      <w:szCs w:val="20"/>
    </w:rPr>
  </w:style>
  <w:style w:type="paragraph" w:styleId="Puntoelenco5">
    <w:name w:val="List Bullet 5"/>
    <w:basedOn w:val="Normale"/>
    <w:autoRedefine/>
    <w:pPr>
      <w:numPr>
        <w:numId w:val="10"/>
      </w:numPr>
    </w:pPr>
    <w:rPr>
      <w:sz w:val="20"/>
      <w:szCs w:val="20"/>
    </w:rPr>
  </w:style>
  <w:style w:type="paragraph" w:styleId="Corpotesto">
    <w:name w:val="Body Text"/>
    <w:basedOn w:val="Normale"/>
    <w:link w:val="CorpotestoCarattere"/>
    <w:pPr>
      <w:tabs>
        <w:tab w:val="left" w:pos="426"/>
      </w:tabs>
      <w:spacing w:line="288" w:lineRule="auto"/>
      <w:jc w:val="both"/>
    </w:pPr>
    <w:rPr>
      <w:szCs w:val="20"/>
    </w:rPr>
  </w:style>
  <w:style w:type="paragraph" w:styleId="Testocommento">
    <w:name w:val="annotation text"/>
    <w:basedOn w:val="Normale"/>
    <w:semiHidden/>
    <w:rPr>
      <w:sz w:val="20"/>
      <w:szCs w:val="20"/>
    </w:r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Corpodeltesto3">
    <w:name w:val="Body Text 3"/>
    <w:basedOn w:val="Normale"/>
    <w:pPr>
      <w:spacing w:after="120"/>
    </w:pPr>
    <w:rPr>
      <w:sz w:val="16"/>
      <w:szCs w:val="16"/>
    </w:rPr>
  </w:style>
  <w:style w:type="paragraph" w:styleId="NormaleWeb">
    <w:name w:val="Normal (Web)"/>
    <w:basedOn w:val="Normale"/>
    <w:rPr>
      <w:bCs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Testonotaapidipagina">
    <w:name w:val="footnote text"/>
    <w:basedOn w:val="Normale"/>
    <w:semiHidden/>
    <w:rPr>
      <w:bCs/>
      <w:szCs w:val="20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Rientrocorpodeltesto2">
    <w:name w:val="Body Text Indent 2"/>
    <w:basedOn w:val="Normale"/>
    <w:rsid w:val="003C21B1"/>
    <w:pPr>
      <w:spacing w:after="120" w:line="480" w:lineRule="auto"/>
      <w:ind w:left="283"/>
    </w:pPr>
  </w:style>
  <w:style w:type="character" w:customStyle="1" w:styleId="CorpotestoCarattere">
    <w:name w:val="Corpo testo Carattere"/>
    <w:basedOn w:val="Carpredefinitoparagrafo"/>
    <w:link w:val="Corpotesto"/>
    <w:rsid w:val="003D50A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wmf"/><Relationship Id="rId18" Type="http://schemas.openxmlformats.org/officeDocument/2006/relationships/image" Target="media/image9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4784-F996-4D54-82EB-F05044F85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Tema d'Esame di Misure</vt:lpstr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 d'Esame di Misure</dc:title>
  <dc:subject>Tema d'Esame di Misure</dc:subject>
  <dc:creator>Cesare Svelto</dc:creator>
  <cp:keywords/>
  <dc:description/>
  <cp:lastModifiedBy>Hewlett-Packard Company</cp:lastModifiedBy>
  <cp:revision>13</cp:revision>
  <cp:lastPrinted>2013-06-24T14:39:00Z</cp:lastPrinted>
  <dcterms:created xsi:type="dcterms:W3CDTF">2013-06-24T14:06:00Z</dcterms:created>
  <dcterms:modified xsi:type="dcterms:W3CDTF">2018-06-02T15:44:00Z</dcterms:modified>
</cp:coreProperties>
</file>