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F2" w:rsidRPr="00703DF2" w:rsidRDefault="00703DF2" w:rsidP="00703DF2">
      <w:pPr>
        <w:tabs>
          <w:tab w:val="left" w:pos="426"/>
          <w:tab w:val="right" w:pos="10490"/>
        </w:tabs>
        <w:spacing w:line="288" w:lineRule="auto"/>
        <w:rPr>
          <w:b/>
          <w:sz w:val="32"/>
          <w:szCs w:val="20"/>
        </w:rPr>
      </w:pPr>
      <w:r w:rsidRPr="00703DF2">
        <w:rPr>
          <w:b/>
          <w:sz w:val="32"/>
          <w:szCs w:val="20"/>
        </w:rPr>
        <w:t>MISURE E STRUMENTAZIONE</w:t>
      </w:r>
      <w:r w:rsidRPr="00703DF2">
        <w:rPr>
          <w:b/>
          <w:sz w:val="32"/>
          <w:szCs w:val="20"/>
        </w:rPr>
        <w:tab/>
        <w:t xml:space="preserve">mercoledì </w:t>
      </w:r>
      <w:r>
        <w:rPr>
          <w:b/>
          <w:sz w:val="32"/>
          <w:szCs w:val="20"/>
        </w:rPr>
        <w:t>2</w:t>
      </w:r>
      <w:r w:rsidR="00292C74">
        <w:rPr>
          <w:b/>
          <w:sz w:val="32"/>
          <w:szCs w:val="20"/>
        </w:rPr>
        <w:t>6</w:t>
      </w:r>
      <w:r w:rsidRPr="00703DF2">
        <w:rPr>
          <w:b/>
          <w:sz w:val="32"/>
          <w:szCs w:val="20"/>
        </w:rPr>
        <w:t xml:space="preserve"> </w:t>
      </w:r>
      <w:r w:rsidR="00292C74">
        <w:rPr>
          <w:b/>
          <w:sz w:val="32"/>
          <w:szCs w:val="20"/>
        </w:rPr>
        <w:t>giugno</w:t>
      </w:r>
      <w:r w:rsidRPr="00703DF2">
        <w:rPr>
          <w:b/>
          <w:sz w:val="32"/>
          <w:szCs w:val="20"/>
        </w:rPr>
        <w:t xml:space="preserve"> 2013</w:t>
      </w:r>
    </w:p>
    <w:p w:rsidR="00703DF2" w:rsidRPr="00703DF2" w:rsidRDefault="00703DF2" w:rsidP="00703DF2">
      <w:pPr>
        <w:tabs>
          <w:tab w:val="left" w:pos="426"/>
          <w:tab w:val="right" w:pos="10490"/>
        </w:tabs>
        <w:rPr>
          <w:b/>
          <w:sz w:val="28"/>
          <w:szCs w:val="28"/>
        </w:rPr>
      </w:pPr>
      <w:r w:rsidRPr="00703DF2">
        <w:rPr>
          <w:b/>
          <w:sz w:val="28"/>
          <w:szCs w:val="28"/>
        </w:rPr>
        <w:t>Prof. Michele Norgia</w:t>
      </w:r>
      <w:r w:rsidRPr="00703DF2">
        <w:rPr>
          <w:b/>
          <w:sz w:val="28"/>
          <w:szCs w:val="28"/>
        </w:rPr>
        <w:tab/>
      </w:r>
      <w:r w:rsidR="00292C74">
        <w:rPr>
          <w:b/>
          <w:sz w:val="28"/>
          <w:szCs w:val="28"/>
        </w:rPr>
        <w:t>Terzo</w:t>
      </w:r>
      <w:r w:rsidRPr="00703DF2">
        <w:rPr>
          <w:b/>
          <w:sz w:val="28"/>
          <w:szCs w:val="28"/>
        </w:rPr>
        <w:t xml:space="preserve"> appello AA 2012/2013</w:t>
      </w:r>
    </w:p>
    <w:p w:rsidR="00703DF2" w:rsidRPr="00703DF2" w:rsidRDefault="00703DF2" w:rsidP="00703DF2">
      <w:pPr>
        <w:tabs>
          <w:tab w:val="left" w:pos="426"/>
          <w:tab w:val="right" w:pos="10490"/>
        </w:tabs>
        <w:spacing w:line="360" w:lineRule="auto"/>
        <w:rPr>
          <w:b/>
          <w:sz w:val="28"/>
          <w:szCs w:val="28"/>
        </w:rPr>
      </w:pPr>
      <w:r w:rsidRPr="00703DF2">
        <w:rPr>
          <w:b/>
          <w:sz w:val="28"/>
          <w:szCs w:val="28"/>
        </w:rPr>
        <w:t xml:space="preserve">Tempo a </w:t>
      </w:r>
      <w:r w:rsidRPr="006120B2">
        <w:rPr>
          <w:b/>
          <w:sz w:val="28"/>
          <w:szCs w:val="28"/>
        </w:rPr>
        <w:t xml:space="preserve">disposizione </w:t>
      </w:r>
      <w:r w:rsidR="00DA7C15">
        <w:rPr>
          <w:b/>
          <w:sz w:val="28"/>
          <w:szCs w:val="28"/>
        </w:rPr>
        <w:t>1</w:t>
      </w:r>
      <w:r w:rsidRPr="00784A2B">
        <w:rPr>
          <w:b/>
          <w:sz w:val="28"/>
          <w:szCs w:val="28"/>
        </w:rPr>
        <w:t xml:space="preserve"> h </w:t>
      </w:r>
      <w:r w:rsidR="00DA7C15">
        <w:rPr>
          <w:b/>
          <w:sz w:val="28"/>
          <w:szCs w:val="28"/>
        </w:rPr>
        <w:t xml:space="preserve">55 min </w:t>
      </w:r>
      <w:r w:rsidRPr="00784A2B">
        <w:rPr>
          <w:b/>
          <w:sz w:val="28"/>
          <w:szCs w:val="28"/>
        </w:rPr>
        <w:t>(1 h solo II parte)</w:t>
      </w:r>
      <w:r w:rsidRPr="00703DF2">
        <w:rPr>
          <w:b/>
          <w:sz w:val="28"/>
          <w:szCs w:val="28"/>
        </w:rPr>
        <w:tab/>
        <w:t>Aula T.</w:t>
      </w:r>
      <w:r w:rsidR="00784A2B">
        <w:rPr>
          <w:b/>
          <w:sz w:val="28"/>
          <w:szCs w:val="28"/>
        </w:rPr>
        <w:t>1</w:t>
      </w:r>
      <w:r w:rsidR="00292C74">
        <w:rPr>
          <w:b/>
          <w:sz w:val="28"/>
          <w:szCs w:val="28"/>
        </w:rPr>
        <w:t>.1 ore 13</w:t>
      </w:r>
      <w:r w:rsidRPr="00703DF2">
        <w:rPr>
          <w:b/>
          <w:sz w:val="28"/>
          <w:szCs w:val="28"/>
        </w:rPr>
        <w:t>.15</w:t>
      </w:r>
    </w:p>
    <w:p w:rsidR="00703DF2" w:rsidRPr="00703DF2" w:rsidRDefault="00703DF2" w:rsidP="00703DF2">
      <w:pPr>
        <w:tabs>
          <w:tab w:val="left" w:pos="426"/>
          <w:tab w:val="right" w:pos="10490"/>
        </w:tabs>
        <w:spacing w:line="360" w:lineRule="auto"/>
        <w:rPr>
          <w:b/>
        </w:rPr>
      </w:pPr>
      <w:r w:rsidRPr="00703DF2">
        <w:rPr>
          <w:b/>
        </w:rPr>
        <w:t>Cognome e nome:   ___________________________________   _____________________</w:t>
      </w:r>
      <w:r w:rsidRPr="00703DF2">
        <w:rPr>
          <w:b/>
        </w:rPr>
        <w:tab/>
      </w:r>
      <w:r w:rsidRPr="00703DF2">
        <w:rPr>
          <w:i/>
        </w:rPr>
        <w:t>(</w:t>
      </w:r>
      <w:r w:rsidRPr="00703DF2">
        <w:rPr>
          <w:b/>
          <w:i/>
        </w:rPr>
        <w:t>stampatello</w:t>
      </w:r>
      <w:r w:rsidRPr="00703DF2">
        <w:rPr>
          <w:i/>
        </w:rPr>
        <w:t>)</w:t>
      </w:r>
    </w:p>
    <w:p w:rsidR="00703DF2" w:rsidRPr="00703DF2" w:rsidRDefault="00703DF2" w:rsidP="00703DF2">
      <w:pPr>
        <w:tabs>
          <w:tab w:val="left" w:pos="426"/>
          <w:tab w:val="right" w:pos="10490"/>
        </w:tabs>
        <w:spacing w:line="360" w:lineRule="auto"/>
        <w:rPr>
          <w:b/>
        </w:rPr>
      </w:pPr>
      <w:r w:rsidRPr="00703DF2">
        <w:rPr>
          <w:b/>
        </w:rPr>
        <w:t>Matricola e firma   __ __ __ __ __ __                                           ____________________</w:t>
      </w:r>
      <w:r w:rsidRPr="00703DF2">
        <w:rPr>
          <w:b/>
        </w:rPr>
        <w:tab/>
      </w:r>
      <w:r w:rsidRPr="00703DF2">
        <w:rPr>
          <w:i/>
        </w:rPr>
        <w:t>(firma leggibile)</w:t>
      </w:r>
    </w:p>
    <w:p w:rsidR="00703DF2" w:rsidRPr="00DA7C15" w:rsidRDefault="00703DF2" w:rsidP="00703DF2">
      <w:pPr>
        <w:tabs>
          <w:tab w:val="left" w:pos="426"/>
          <w:tab w:val="right" w:pos="10490"/>
        </w:tabs>
        <w:rPr>
          <w:b/>
        </w:rPr>
      </w:pPr>
      <w:r w:rsidRPr="00DA7C15">
        <w:rPr>
          <w:b/>
        </w:rPr>
        <w:t xml:space="preserve">Esercizi svolti (almeno parzialmente): precompito </w:t>
      </w:r>
      <w:r w:rsidRPr="00DA7C15">
        <w:rPr>
          <w:b/>
          <w:u w:val="single"/>
        </w:rPr>
        <w:t>1</w:t>
      </w:r>
      <w:r w:rsidRPr="00DA7C15">
        <w:rPr>
          <w:b/>
        </w:rPr>
        <w:t xml:space="preserve">  </w:t>
      </w:r>
      <w:r w:rsidRPr="00DA7C15">
        <w:rPr>
          <w:b/>
          <w:u w:val="single"/>
        </w:rPr>
        <w:t>2</w:t>
      </w:r>
      <w:r w:rsidRPr="00DA7C15">
        <w:rPr>
          <w:b/>
        </w:rPr>
        <w:t xml:space="preserve">  </w:t>
      </w:r>
      <w:r w:rsidRPr="00DA7C15">
        <w:rPr>
          <w:b/>
          <w:u w:val="single"/>
        </w:rPr>
        <w:t>3</w:t>
      </w:r>
      <w:r w:rsidRPr="00DA7C15">
        <w:rPr>
          <w:b/>
        </w:rPr>
        <w:t xml:space="preserve">  </w:t>
      </w:r>
      <w:r w:rsidRPr="00DA7C15">
        <w:rPr>
          <w:b/>
          <w:u w:val="single"/>
        </w:rPr>
        <w:t>4</w:t>
      </w:r>
      <w:r w:rsidRPr="00DA7C15">
        <w:rPr>
          <w:b/>
        </w:rPr>
        <w:t xml:space="preserve">  (</w:t>
      </w:r>
      <w:r w:rsidR="00784A2B" w:rsidRPr="00DA7C15">
        <w:rPr>
          <w:b/>
        </w:rPr>
        <w:t>7</w:t>
      </w:r>
      <w:r w:rsidRPr="00DA7C15">
        <w:rPr>
          <w:b/>
        </w:rPr>
        <w:t>+</w:t>
      </w:r>
      <w:r w:rsidR="002B6F28">
        <w:rPr>
          <w:b/>
        </w:rPr>
        <w:t>8</w:t>
      </w:r>
      <w:r w:rsidRPr="00DA7C15">
        <w:rPr>
          <w:b/>
        </w:rPr>
        <w:t>+</w:t>
      </w:r>
      <w:r w:rsidR="002B6F28">
        <w:rPr>
          <w:b/>
        </w:rPr>
        <w:t>5</w:t>
      </w:r>
      <w:r w:rsidRPr="00DA7C15">
        <w:rPr>
          <w:b/>
        </w:rPr>
        <w:t>+</w:t>
      </w:r>
      <w:r w:rsidR="00826419" w:rsidRPr="00DA7C15">
        <w:rPr>
          <w:b/>
        </w:rPr>
        <w:t>5</w:t>
      </w:r>
      <w:r w:rsidRPr="00DA7C15">
        <w:rPr>
          <w:b/>
        </w:rPr>
        <w:t>+</w:t>
      </w:r>
      <w:r w:rsidR="00826419" w:rsidRPr="00DA7C15">
        <w:rPr>
          <w:b/>
        </w:rPr>
        <w:t>7</w:t>
      </w:r>
      <w:r w:rsidRPr="00DA7C15">
        <w:rPr>
          <w:b/>
        </w:rPr>
        <w:t xml:space="preserve"> =32p)</w:t>
      </w:r>
      <w:r w:rsidRPr="00DA7C15">
        <w:rPr>
          <w:b/>
        </w:rPr>
        <w:tab/>
      </w:r>
      <w:r w:rsidRPr="00DA7C15">
        <w:rPr>
          <w:i/>
        </w:rPr>
        <w:t>(crocettare)</w:t>
      </w:r>
    </w:p>
    <w:p w:rsidR="00703DF2" w:rsidRPr="00DA7C15" w:rsidRDefault="00703DF2" w:rsidP="00703DF2">
      <w:pPr>
        <w:tabs>
          <w:tab w:val="left" w:pos="426"/>
          <w:tab w:val="right" w:pos="10490"/>
        </w:tabs>
        <w:jc w:val="both"/>
      </w:pPr>
      <w:r w:rsidRPr="00DA7C15">
        <w:t xml:space="preserve">N.B. </w:t>
      </w:r>
      <w:r w:rsidRPr="00DA7C15">
        <w:rPr>
          <w:shadow/>
          <w:u w:val="single"/>
        </w:rPr>
        <w:t xml:space="preserve">Si richiede di </w:t>
      </w:r>
      <w:r w:rsidRPr="00DA7C15">
        <w:rPr>
          <w:b/>
          <w:shadow/>
          <w:u w:val="single"/>
        </w:rPr>
        <w:t>crocettare tutti i sottopunti</w:t>
      </w:r>
      <w:r w:rsidRPr="00DA7C15">
        <w:rPr>
          <w:shadow/>
          <w:u w:val="single"/>
        </w:rPr>
        <w:t>, ad es. 1c), 1d), degli esercizi ai quali si è dato risposta</w:t>
      </w:r>
      <w:r w:rsidRPr="00DA7C15">
        <w:t>.</w:t>
      </w:r>
    </w:p>
    <w:p w:rsidR="00703DF2" w:rsidRPr="00703DF2" w:rsidRDefault="00703DF2" w:rsidP="00703DF2">
      <w:pPr>
        <w:tabs>
          <w:tab w:val="left" w:pos="426"/>
          <w:tab w:val="right" w:pos="10490"/>
        </w:tabs>
        <w:jc w:val="center"/>
        <w:rPr>
          <w:b/>
        </w:rPr>
      </w:pPr>
      <w:r w:rsidRPr="00DA7C15">
        <w:rPr>
          <w:b/>
          <w:szCs w:val="32"/>
        </w:rPr>
        <w:t xml:space="preserve">Crocettare </w:t>
      </w:r>
      <w:r w:rsidRPr="00DA7C15">
        <w:rPr>
          <w:b/>
          <w:sz w:val="32"/>
          <w:szCs w:val="32"/>
        </w:rPr>
        <w:sym w:font="Symbol" w:char="F0F0"/>
      </w:r>
      <w:r w:rsidRPr="00DA7C15">
        <w:rPr>
          <w:b/>
        </w:rPr>
        <w:t xml:space="preserve"> SO</w:t>
      </w:r>
      <w:r w:rsidR="00784A2B" w:rsidRPr="00DA7C15">
        <w:rPr>
          <w:b/>
        </w:rPr>
        <w:t>LO SECONDA PARTE (ESERCIZI 3, 4</w:t>
      </w:r>
      <w:r w:rsidRPr="00DA7C15">
        <w:rPr>
          <w:b/>
        </w:rPr>
        <w:t>)</w:t>
      </w:r>
    </w:p>
    <w:p w:rsidR="00650FF1" w:rsidRPr="00104A73" w:rsidRDefault="00650FF1">
      <w:pPr>
        <w:tabs>
          <w:tab w:val="left" w:pos="426"/>
        </w:tabs>
      </w:pPr>
    </w:p>
    <w:p w:rsidR="00A93A32" w:rsidRDefault="00A93A32" w:rsidP="00A93A32">
      <w:pPr>
        <w:tabs>
          <w:tab w:val="left" w:pos="426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SOLUZIONI</w:t>
      </w:r>
    </w:p>
    <w:p w:rsidR="00A93A32" w:rsidRDefault="00A93A32" w:rsidP="00A93A32">
      <w:pPr>
        <w:tabs>
          <w:tab w:val="left" w:pos="426"/>
        </w:tabs>
        <w:jc w:val="center"/>
        <w:rPr>
          <w:sz w:val="36"/>
          <w:szCs w:val="36"/>
        </w:rPr>
      </w:pPr>
    </w:p>
    <w:p w:rsidR="004767BE" w:rsidRDefault="004767BE" w:rsidP="004767BE">
      <w:pPr>
        <w:tabs>
          <w:tab w:val="left" w:pos="426"/>
          <w:tab w:val="center" w:pos="5245"/>
          <w:tab w:val="right" w:pos="10490"/>
        </w:tabs>
        <w:jc w:val="both"/>
        <w:rPr>
          <w:b/>
        </w:rPr>
      </w:pPr>
      <w:bookmarkStart w:id="0" w:name="_GoBack"/>
      <w:bookmarkEnd w:id="0"/>
      <w:r w:rsidRPr="00CB7746">
        <w:rPr>
          <w:b/>
        </w:rPr>
        <w:t>(</w:t>
      </w:r>
      <w:r w:rsidR="00826419">
        <w:rPr>
          <w:b/>
        </w:rPr>
        <w:t>25</w:t>
      </w:r>
      <w:r w:rsidRPr="00CB7746">
        <w:rPr>
          <w:b/>
        </w:rPr>
        <w:t xml:space="preserve"> min)</w:t>
      </w:r>
      <w:r w:rsidRPr="0086415A">
        <w:rPr>
          <w:b/>
        </w:rPr>
        <w:tab/>
        <w:t xml:space="preserve">Esercizio </w:t>
      </w:r>
      <w:r w:rsidR="00D04B00">
        <w:rPr>
          <w:b/>
        </w:rPr>
        <w:t>3</w:t>
      </w:r>
      <w:r>
        <w:rPr>
          <w:b/>
        </w:rPr>
        <w:tab/>
      </w:r>
    </w:p>
    <w:p w:rsidR="004767BE" w:rsidRDefault="004767BE" w:rsidP="004767BE">
      <w:pPr>
        <w:tabs>
          <w:tab w:val="left" w:pos="426"/>
        </w:tabs>
        <w:jc w:val="center"/>
        <w:rPr>
          <w:i/>
        </w:rPr>
      </w:pPr>
      <w:r>
        <w:rPr>
          <w:i/>
        </w:rPr>
        <w:t>(svolgere su questo foglio e sul retro)</w:t>
      </w:r>
    </w:p>
    <w:p w:rsidR="00BA2110" w:rsidRDefault="00BA2110" w:rsidP="00F97E43">
      <w:pPr>
        <w:pStyle w:val="Corpotesto"/>
      </w:pPr>
    </w:p>
    <w:p w:rsidR="00F97E43" w:rsidRDefault="00D04B00" w:rsidP="00F97E43">
      <w:pPr>
        <w:pStyle w:val="Corpotesto"/>
      </w:pPr>
      <w:r>
        <w:t>3</w:t>
      </w:r>
      <w:r w:rsidR="00F97E43">
        <w:t>a)</w:t>
      </w:r>
      <w:r w:rsidR="00F97E43">
        <w:tab/>
        <w:t xml:space="preserve">In figura è riportato lo schermo di un analizzatore di spettro a supereterodina. Si descrivano tutte le impostazioni </w:t>
      </w:r>
      <w:r w:rsidR="001174AF">
        <w:t xml:space="preserve">scelte </w:t>
      </w:r>
      <w:r w:rsidR="00F97E43">
        <w:t>dall’utente per ottenere questa misura.</w:t>
      </w:r>
    </w:p>
    <w:p w:rsidR="00BA2110" w:rsidRDefault="00BA2110" w:rsidP="00BA2110">
      <w:pPr>
        <w:pStyle w:val="Corpotesto"/>
      </w:pPr>
      <w:r>
        <w:t>3b)</w:t>
      </w:r>
      <w:r>
        <w:tab/>
        <w:t>Quanto vale il rapporto segnale-rumore per il segnale più ampio?</w:t>
      </w:r>
    </w:p>
    <w:p w:rsidR="00F97E43" w:rsidRDefault="00D04B00" w:rsidP="00F97E43">
      <w:pPr>
        <w:pStyle w:val="Corpotesto"/>
      </w:pPr>
      <w:r>
        <w:t>3</w:t>
      </w:r>
      <w:r w:rsidR="00BA2110">
        <w:t>c</w:t>
      </w:r>
      <w:r w:rsidR="00F97E43">
        <w:t>)</w:t>
      </w:r>
      <w:r w:rsidR="00F97E43">
        <w:tab/>
        <w:t xml:space="preserve">Si stimino il minimo tempo necessario per effettuare questa scansione e la </w:t>
      </w:r>
      <w:r w:rsidR="00F97E43" w:rsidRPr="004B3817">
        <w:rPr>
          <w:i/>
        </w:rPr>
        <w:t>noise figure</w:t>
      </w:r>
      <w:r w:rsidR="00F97E43">
        <w:t xml:space="preserve"> dell’analizzatore.</w:t>
      </w:r>
    </w:p>
    <w:p w:rsidR="00BA2110" w:rsidRDefault="00D04B00" w:rsidP="00F97E43">
      <w:pPr>
        <w:pStyle w:val="Corpotesto"/>
      </w:pPr>
      <w:r>
        <w:t>3</w:t>
      </w:r>
      <w:r w:rsidR="00BA2110">
        <w:t>d</w:t>
      </w:r>
      <w:r w:rsidR="00F97E43">
        <w:t>)</w:t>
      </w:r>
      <w:r w:rsidR="00F97E43">
        <w:tab/>
      </w:r>
      <w:r w:rsidR="00BA2110">
        <w:t xml:space="preserve">Su quale impostazione dell’analizzatore di spettro si può agire per rendere la traccia sullo schermo meno “rumorosa”? (senza variare la </w:t>
      </w:r>
      <w:r w:rsidR="00BA2110" w:rsidRPr="00BA2110">
        <w:rPr>
          <w:i/>
        </w:rPr>
        <w:t>RBW</w:t>
      </w:r>
      <w:r w:rsidR="00BA2110">
        <w:t>)</w:t>
      </w:r>
      <w:r w:rsidR="005314ED">
        <w:t>.</w:t>
      </w:r>
    </w:p>
    <w:p w:rsidR="00F97E43" w:rsidRDefault="00BA2110" w:rsidP="00F97E43">
      <w:pPr>
        <w:pStyle w:val="Corpotesto"/>
      </w:pPr>
      <w:r>
        <w:t>3e)</w:t>
      </w:r>
      <w:r>
        <w:tab/>
        <w:t xml:space="preserve">Si disegni sullo schermo la traccia che verrebbe visualizzata se si raddoppiasse la </w:t>
      </w:r>
      <w:r w:rsidRPr="00BA2110">
        <w:rPr>
          <w:i/>
        </w:rPr>
        <w:t>RBW</w:t>
      </w:r>
      <w:r>
        <w:t>.</w:t>
      </w:r>
    </w:p>
    <w:p w:rsidR="004767BE" w:rsidRPr="00F97E43" w:rsidRDefault="002C1378" w:rsidP="00F97E43">
      <w:pPr>
        <w:tabs>
          <w:tab w:val="left" w:pos="426"/>
        </w:tabs>
        <w:spacing w:line="288" w:lineRule="auto"/>
        <w:jc w:val="right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6F" w:rsidRDefault="00E37F6F" w:rsidP="00F84D2F">
      <w:pPr>
        <w:tabs>
          <w:tab w:val="left" w:pos="426"/>
        </w:tabs>
        <w:spacing w:line="288" w:lineRule="auto"/>
        <w:jc w:val="both"/>
      </w:pPr>
    </w:p>
    <w:p w:rsidR="00F97E43" w:rsidRDefault="00D04B00" w:rsidP="00F97E43">
      <w:pPr>
        <w:pStyle w:val="Corpotesto"/>
        <w:rPr>
          <w:szCs w:val="24"/>
        </w:rPr>
      </w:pPr>
      <w:r>
        <w:rPr>
          <w:b/>
          <w:szCs w:val="24"/>
        </w:rPr>
        <w:t>3</w:t>
      </w:r>
      <w:r w:rsidR="005A61F6">
        <w:rPr>
          <w:b/>
          <w:szCs w:val="24"/>
        </w:rPr>
        <w:t>a</w:t>
      </w:r>
      <w:r w:rsidR="00F97E43" w:rsidRPr="00B737BA">
        <w:rPr>
          <w:b/>
          <w:szCs w:val="24"/>
        </w:rPr>
        <w:t>)</w:t>
      </w:r>
      <w:r w:rsidR="00F97E43" w:rsidRPr="00B737BA">
        <w:rPr>
          <w:szCs w:val="24"/>
        </w:rPr>
        <w:tab/>
      </w:r>
      <w:r w:rsidR="00F97E43">
        <w:rPr>
          <w:szCs w:val="24"/>
        </w:rPr>
        <w:t>Impostazioni:</w:t>
      </w:r>
    </w:p>
    <w:p w:rsidR="00F97E43" w:rsidRDefault="00F97E43" w:rsidP="00F97E43">
      <w:pPr>
        <w:pStyle w:val="Corpotesto"/>
        <w:rPr>
          <w:szCs w:val="24"/>
        </w:rPr>
      </w:pPr>
      <w:r w:rsidRPr="004B7056">
        <w:rPr>
          <w:i/>
          <w:szCs w:val="24"/>
        </w:rPr>
        <w:t>f</w:t>
      </w:r>
      <w:r w:rsidRPr="004B7056">
        <w:rPr>
          <w:szCs w:val="24"/>
          <w:vertAlign w:val="subscript"/>
        </w:rPr>
        <w:t>START</w:t>
      </w:r>
      <w:r>
        <w:rPr>
          <w:szCs w:val="24"/>
        </w:rPr>
        <w:t>=1</w:t>
      </w:r>
      <w:r w:rsidR="00BA2110">
        <w:rPr>
          <w:szCs w:val="24"/>
        </w:rPr>
        <w:t>0</w:t>
      </w:r>
      <w:r>
        <w:rPr>
          <w:szCs w:val="24"/>
        </w:rPr>
        <w:t> </w:t>
      </w:r>
      <w:r w:rsidR="00BA2110">
        <w:rPr>
          <w:szCs w:val="24"/>
        </w:rPr>
        <w:t>MHz</w:t>
      </w:r>
      <w:r>
        <w:rPr>
          <w:szCs w:val="24"/>
        </w:rPr>
        <w:t xml:space="preserve"> e </w:t>
      </w:r>
      <w:r w:rsidRPr="004B7056">
        <w:rPr>
          <w:i/>
          <w:szCs w:val="24"/>
        </w:rPr>
        <w:t>f</w:t>
      </w:r>
      <w:r w:rsidRPr="004B7056">
        <w:rPr>
          <w:szCs w:val="24"/>
          <w:vertAlign w:val="subscript"/>
        </w:rPr>
        <w:t>STOP</w:t>
      </w:r>
      <w:r>
        <w:rPr>
          <w:szCs w:val="24"/>
        </w:rPr>
        <w:t>=1</w:t>
      </w:r>
      <w:r w:rsidR="00BA2110">
        <w:rPr>
          <w:szCs w:val="24"/>
        </w:rPr>
        <w:t>5</w:t>
      </w:r>
      <w:r>
        <w:rPr>
          <w:szCs w:val="24"/>
        </w:rPr>
        <w:t xml:space="preserve"> MHz, dunque con </w:t>
      </w:r>
      <w:r w:rsidRPr="004B7056">
        <w:rPr>
          <w:i/>
          <w:szCs w:val="24"/>
        </w:rPr>
        <w:t>SPAN</w:t>
      </w:r>
      <w:r>
        <w:rPr>
          <w:szCs w:val="24"/>
        </w:rPr>
        <w:t>=</w:t>
      </w:r>
      <w:r w:rsidR="00B37998">
        <w:rPr>
          <w:szCs w:val="24"/>
        </w:rPr>
        <w:t>5</w:t>
      </w:r>
      <w:r>
        <w:rPr>
          <w:szCs w:val="24"/>
        </w:rPr>
        <w:t> MHz.</w:t>
      </w:r>
    </w:p>
    <w:p w:rsidR="00F97E43" w:rsidRPr="005E2745" w:rsidRDefault="00F97E43" w:rsidP="00F97E43">
      <w:pPr>
        <w:pStyle w:val="Corpotesto"/>
        <w:rPr>
          <w:szCs w:val="24"/>
        </w:rPr>
      </w:pPr>
      <w:r w:rsidRPr="005E2745">
        <w:rPr>
          <w:i/>
          <w:szCs w:val="24"/>
        </w:rPr>
        <w:t>Reference level</w:t>
      </w:r>
      <w:r w:rsidRPr="005E2745">
        <w:rPr>
          <w:szCs w:val="24"/>
        </w:rPr>
        <w:t xml:space="preserve"> </w:t>
      </w:r>
      <w:r w:rsidRPr="005E2745">
        <w:rPr>
          <w:i/>
          <w:szCs w:val="24"/>
        </w:rPr>
        <w:t>RL</w:t>
      </w:r>
      <w:r w:rsidRPr="005E2745">
        <w:rPr>
          <w:szCs w:val="24"/>
        </w:rPr>
        <w:t>=</w:t>
      </w:r>
      <w:r w:rsidRPr="005E2745">
        <w:rPr>
          <w:szCs w:val="24"/>
        </w:rPr>
        <w:noBreakHyphen/>
      </w:r>
      <w:r w:rsidR="00BA2110">
        <w:rPr>
          <w:szCs w:val="24"/>
        </w:rPr>
        <w:t>83</w:t>
      </w:r>
      <w:r w:rsidRPr="005E2745">
        <w:rPr>
          <w:szCs w:val="24"/>
        </w:rPr>
        <w:t xml:space="preserve"> dBm con amplificazione verticale </w:t>
      </w:r>
      <w:r w:rsidRPr="005E2745">
        <w:rPr>
          <w:i/>
          <w:szCs w:val="24"/>
        </w:rPr>
        <w:t>A</w:t>
      </w:r>
      <w:r w:rsidRPr="005E2745">
        <w:rPr>
          <w:szCs w:val="24"/>
          <w:vertAlign w:val="subscript"/>
        </w:rPr>
        <w:t>y</w:t>
      </w:r>
      <w:r w:rsidRPr="005E2745">
        <w:rPr>
          <w:szCs w:val="24"/>
        </w:rPr>
        <w:t>=</w:t>
      </w:r>
      <w:r w:rsidR="00BA2110">
        <w:rPr>
          <w:szCs w:val="24"/>
        </w:rPr>
        <w:t>1</w:t>
      </w:r>
      <w:r w:rsidRPr="005E2745">
        <w:rPr>
          <w:szCs w:val="24"/>
        </w:rPr>
        <w:t> dB/DIV</w:t>
      </w:r>
    </w:p>
    <w:p w:rsidR="00F97E43" w:rsidRDefault="00F97E43" w:rsidP="00F97E43">
      <w:pPr>
        <w:pStyle w:val="Corpotesto"/>
        <w:rPr>
          <w:szCs w:val="24"/>
        </w:rPr>
      </w:pPr>
      <w:r w:rsidRPr="00903046">
        <w:rPr>
          <w:szCs w:val="24"/>
        </w:rPr>
        <w:lastRenderedPageBreak/>
        <w:t xml:space="preserve">Tutte le righe spettrali visualizzate hanno una piena larghezza a </w:t>
      </w:r>
      <w:r>
        <w:rPr>
          <w:szCs w:val="24"/>
        </w:rPr>
        <w:t>metà altezza (FWHM) dal picco che è uguale alla r</w:t>
      </w:r>
      <w:r w:rsidRPr="005E2745">
        <w:rPr>
          <w:i/>
          <w:szCs w:val="24"/>
        </w:rPr>
        <w:t>esolution bandwidth</w:t>
      </w:r>
      <w:r w:rsidRPr="005E2745">
        <w:rPr>
          <w:szCs w:val="24"/>
        </w:rPr>
        <w:t xml:space="preserve"> </w:t>
      </w:r>
      <w:r w:rsidRPr="00903046">
        <w:rPr>
          <w:i/>
          <w:szCs w:val="24"/>
        </w:rPr>
        <w:t>RBW</w:t>
      </w:r>
      <w:r>
        <w:rPr>
          <w:szCs w:val="24"/>
        </w:rPr>
        <w:t>=</w:t>
      </w:r>
      <w:r w:rsidR="00BA2110">
        <w:rPr>
          <w:szCs w:val="24"/>
        </w:rPr>
        <w:t>2</w:t>
      </w:r>
      <w:r>
        <w:rPr>
          <w:szCs w:val="24"/>
        </w:rPr>
        <w:t>00 kHz (</w:t>
      </w:r>
      <w:r w:rsidR="00BA2110">
        <w:rPr>
          <w:szCs w:val="24"/>
        </w:rPr>
        <w:t>2</w:t>
      </w:r>
      <w:r>
        <w:rPr>
          <w:szCs w:val="24"/>
        </w:rPr>
        <w:t>/</w:t>
      </w:r>
      <w:r w:rsidR="00BA2110">
        <w:rPr>
          <w:szCs w:val="24"/>
        </w:rPr>
        <w:t>5</w:t>
      </w:r>
      <w:r>
        <w:rPr>
          <w:szCs w:val="24"/>
        </w:rPr>
        <w:t xml:space="preserve"> di divisione a -3dB dal picco).</w:t>
      </w:r>
    </w:p>
    <w:p w:rsidR="00F97E43" w:rsidRDefault="00F97E43" w:rsidP="00F97E43">
      <w:pPr>
        <w:pStyle w:val="Corpotesto"/>
        <w:rPr>
          <w:szCs w:val="24"/>
        </w:rPr>
      </w:pPr>
    </w:p>
    <w:p w:rsidR="00BA2110" w:rsidRPr="00BA2110" w:rsidRDefault="00BA2110" w:rsidP="00BA2110">
      <w:pPr>
        <w:pStyle w:val="Corpotesto"/>
      </w:pPr>
      <w:r w:rsidRPr="00BA2110">
        <w:rPr>
          <w:b/>
        </w:rPr>
        <w:t>3b)</w:t>
      </w:r>
      <w:r w:rsidRPr="00BA2110">
        <w:tab/>
      </w:r>
      <w:r w:rsidR="0039657D">
        <w:t xml:space="preserve">Il segnale a 12 MHz ha un rapporto degnale-rumore di circa </w:t>
      </w:r>
      <w:r w:rsidRPr="00BA2110">
        <w:rPr>
          <w:b/>
        </w:rPr>
        <w:t xml:space="preserve">5 </w:t>
      </w:r>
      <w:r w:rsidR="0039657D">
        <w:rPr>
          <w:b/>
        </w:rPr>
        <w:t>dB.</w:t>
      </w:r>
    </w:p>
    <w:p w:rsidR="00BA2110" w:rsidRPr="005E2745" w:rsidRDefault="00BA2110" w:rsidP="00F97E43">
      <w:pPr>
        <w:pStyle w:val="Corpotesto"/>
        <w:rPr>
          <w:szCs w:val="24"/>
        </w:rPr>
      </w:pPr>
    </w:p>
    <w:p w:rsidR="00F97E43" w:rsidRDefault="00D04B00" w:rsidP="00F97E43">
      <w:pPr>
        <w:tabs>
          <w:tab w:val="left" w:pos="426"/>
        </w:tabs>
        <w:jc w:val="both"/>
      </w:pPr>
      <w:r>
        <w:rPr>
          <w:b/>
        </w:rPr>
        <w:t>3</w:t>
      </w:r>
      <w:r w:rsidR="0039657D">
        <w:rPr>
          <w:b/>
        </w:rPr>
        <w:t>c</w:t>
      </w:r>
      <w:r w:rsidR="00F97E43" w:rsidRPr="005E2745">
        <w:rPr>
          <w:b/>
        </w:rPr>
        <w:t>)</w:t>
      </w:r>
      <w:r w:rsidR="00F97E43" w:rsidRPr="005E2745">
        <w:tab/>
      </w:r>
      <w:r w:rsidR="00F97E43">
        <w:t xml:space="preserve">Il tempo di scansione minimo vale circa </w:t>
      </w:r>
      <w:r w:rsidR="00BA2110" w:rsidRPr="00D56AFD">
        <w:rPr>
          <w:position w:val="-30"/>
        </w:rPr>
        <w:object w:dxaOrig="2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7.8pt;height:36.2pt" o:ole="">
            <v:imagedata r:id="rId9" o:title=""/>
          </v:shape>
          <o:OLEObject Type="Embed" ProgID="Equation.3" ShapeID="_x0000_i1036" DrawAspect="Content" ObjectID="_1589466700" r:id="rId10"/>
        </w:object>
      </w:r>
      <w:r w:rsidR="00F97E43">
        <w:t>=</w:t>
      </w:r>
      <w:r w:rsidR="00BA2110">
        <w:t xml:space="preserve"> </w:t>
      </w:r>
      <w:r w:rsidR="00B37998" w:rsidRPr="00BA2110">
        <w:rPr>
          <w:b/>
        </w:rPr>
        <w:t>0.</w:t>
      </w:r>
      <w:r w:rsidR="00BA2110" w:rsidRPr="00BA2110">
        <w:rPr>
          <w:b/>
        </w:rPr>
        <w:t>375</w:t>
      </w:r>
      <w:r w:rsidR="00F97E43" w:rsidRPr="00BA2110">
        <w:rPr>
          <w:b/>
        </w:rPr>
        <w:t xml:space="preserve"> ms</w:t>
      </w:r>
    </w:p>
    <w:p w:rsidR="00384C98" w:rsidRDefault="00384C98" w:rsidP="00F97E43">
      <w:pPr>
        <w:tabs>
          <w:tab w:val="left" w:pos="426"/>
        </w:tabs>
        <w:jc w:val="both"/>
      </w:pPr>
      <w:r>
        <w:t xml:space="preserve">Dove con il fattore 3 si è tenuto conto del tempo di risposta del filtro </w:t>
      </w:r>
      <w:r w:rsidR="00B37998">
        <w:t>quasi-</w:t>
      </w:r>
      <w:r>
        <w:t>gaussiano presente all’interno dell’analizzatore di spettro.</w:t>
      </w:r>
    </w:p>
    <w:p w:rsidR="00F97E43" w:rsidRDefault="00F97E43" w:rsidP="00F97E43">
      <w:pPr>
        <w:pStyle w:val="Corpotesto"/>
        <w:rPr>
          <w:szCs w:val="24"/>
        </w:rPr>
      </w:pPr>
      <w:r>
        <w:rPr>
          <w:szCs w:val="24"/>
        </w:rPr>
        <w:t xml:space="preserve">Dal fondo di rumore ricaviamo la </w:t>
      </w:r>
      <w:r w:rsidRPr="003F1573">
        <w:rPr>
          <w:i/>
          <w:szCs w:val="24"/>
        </w:rPr>
        <w:t>noise figure</w:t>
      </w:r>
      <w:r>
        <w:rPr>
          <w:szCs w:val="24"/>
        </w:rPr>
        <w:t xml:space="preserve"> dell’analizzatore:</w:t>
      </w:r>
    </w:p>
    <w:p w:rsidR="00F97E43" w:rsidRPr="005E2745" w:rsidRDefault="00F97E43" w:rsidP="00F97E43">
      <w:pPr>
        <w:pStyle w:val="Corpotesto"/>
        <w:rPr>
          <w:b/>
          <w:szCs w:val="24"/>
        </w:rPr>
      </w:pPr>
      <w:r w:rsidRPr="005E2745">
        <w:rPr>
          <w:b/>
          <w:i/>
          <w:szCs w:val="24"/>
        </w:rPr>
        <w:t>P</w:t>
      </w:r>
      <w:r w:rsidRPr="005E2745">
        <w:rPr>
          <w:b/>
          <w:szCs w:val="24"/>
          <w:vertAlign w:val="subscript"/>
        </w:rPr>
        <w:t>FLOOR</w:t>
      </w:r>
      <w:r w:rsidRPr="005E2745">
        <w:rPr>
          <w:szCs w:val="24"/>
        </w:rPr>
        <w:t>=</w:t>
      </w:r>
      <w:r w:rsidRPr="005E2745">
        <w:rPr>
          <w:b/>
          <w:szCs w:val="24"/>
        </w:rPr>
        <w:noBreakHyphen/>
        <w:t>9</w:t>
      </w:r>
      <w:r w:rsidR="00BA2110">
        <w:rPr>
          <w:b/>
          <w:szCs w:val="24"/>
        </w:rPr>
        <w:t>1</w:t>
      </w:r>
      <w:r w:rsidRPr="005E2745">
        <w:rPr>
          <w:b/>
          <w:szCs w:val="24"/>
        </w:rPr>
        <w:t xml:space="preserve"> dBm </w:t>
      </w:r>
      <w:r w:rsidRPr="005E2745">
        <w:rPr>
          <w:szCs w:val="24"/>
        </w:rPr>
        <w:t>=</w:t>
      </w:r>
      <w:r w:rsidRPr="005E2745">
        <w:rPr>
          <w:i/>
          <w:szCs w:val="24"/>
        </w:rPr>
        <w:t xml:space="preserve"> NF</w:t>
      </w:r>
      <w:r>
        <w:rPr>
          <w:szCs w:val="24"/>
        </w:rPr>
        <w:sym w:font="Symbol" w:char="F0D7"/>
      </w:r>
      <w:r w:rsidRPr="005E2745">
        <w:rPr>
          <w:i/>
          <w:szCs w:val="24"/>
        </w:rPr>
        <w:t>kT</w:t>
      </w:r>
      <w:r>
        <w:rPr>
          <w:szCs w:val="24"/>
        </w:rPr>
        <w:sym w:font="Symbol" w:char="F0D7"/>
      </w:r>
      <w:r w:rsidRPr="005E2745">
        <w:rPr>
          <w:i/>
          <w:szCs w:val="24"/>
        </w:rPr>
        <w:t>RBW</w:t>
      </w:r>
      <w:r w:rsidRPr="005E2745">
        <w:rPr>
          <w:szCs w:val="24"/>
        </w:rPr>
        <w:t xml:space="preserve">= </w:t>
      </w:r>
      <w:r w:rsidRPr="005E2745">
        <w:rPr>
          <w:i/>
          <w:szCs w:val="24"/>
        </w:rPr>
        <w:t>NF</w:t>
      </w:r>
      <w:r w:rsidRPr="005E2745">
        <w:rPr>
          <w:szCs w:val="24"/>
        </w:rPr>
        <w:noBreakHyphen/>
        <w:t>174 dBm/Hz+5</w:t>
      </w:r>
      <w:r w:rsidR="00BA2110">
        <w:rPr>
          <w:szCs w:val="24"/>
        </w:rPr>
        <w:t>3</w:t>
      </w:r>
      <w:r w:rsidRPr="005E2745">
        <w:rPr>
          <w:szCs w:val="24"/>
        </w:rPr>
        <w:t> dB</w:t>
      </w:r>
      <w:r>
        <w:rPr>
          <w:szCs w:val="24"/>
        </w:rPr>
        <w:sym w:font="Symbol" w:char="F0D7"/>
      </w:r>
      <w:r w:rsidRPr="005E2745">
        <w:rPr>
          <w:szCs w:val="24"/>
        </w:rPr>
        <w:t xml:space="preserve">Hz   da cui  </w:t>
      </w:r>
      <w:r w:rsidRPr="00B37998">
        <w:rPr>
          <w:b/>
          <w:i/>
          <w:szCs w:val="24"/>
        </w:rPr>
        <w:t>NF</w:t>
      </w:r>
      <w:r w:rsidRPr="00B37998">
        <w:rPr>
          <w:b/>
          <w:szCs w:val="24"/>
        </w:rPr>
        <w:t xml:space="preserve"> = </w:t>
      </w:r>
      <w:r w:rsidR="00BA2110">
        <w:rPr>
          <w:b/>
          <w:szCs w:val="24"/>
        </w:rPr>
        <w:t>30</w:t>
      </w:r>
      <w:r w:rsidRPr="00B37998">
        <w:rPr>
          <w:b/>
          <w:szCs w:val="24"/>
        </w:rPr>
        <w:t xml:space="preserve"> dB</w:t>
      </w:r>
      <w:r w:rsidRPr="005E2745">
        <w:rPr>
          <w:szCs w:val="24"/>
        </w:rPr>
        <w:t>.</w:t>
      </w:r>
    </w:p>
    <w:p w:rsidR="00F97E43" w:rsidRDefault="00F97E43" w:rsidP="00F97E43">
      <w:pPr>
        <w:pStyle w:val="Corpotesto"/>
        <w:rPr>
          <w:szCs w:val="24"/>
        </w:rPr>
      </w:pPr>
    </w:p>
    <w:p w:rsidR="005314ED" w:rsidRDefault="005314ED" w:rsidP="005314ED">
      <w:pPr>
        <w:pStyle w:val="Corpotesto"/>
        <w:rPr>
          <w:szCs w:val="24"/>
        </w:rPr>
      </w:pPr>
      <w:r>
        <w:rPr>
          <w:b/>
          <w:szCs w:val="24"/>
        </w:rPr>
        <w:t>3d</w:t>
      </w:r>
      <w:r w:rsidRPr="008C4DAC">
        <w:rPr>
          <w:b/>
          <w:szCs w:val="24"/>
        </w:rPr>
        <w:t>)</w:t>
      </w:r>
      <w:r>
        <w:rPr>
          <w:szCs w:val="24"/>
        </w:rPr>
        <w:tab/>
        <w:t xml:space="preserve">Si potrebbe diminuire la </w:t>
      </w:r>
      <w:r w:rsidRPr="005314ED">
        <w:rPr>
          <w:i/>
          <w:szCs w:val="24"/>
        </w:rPr>
        <w:t>video-bandwidth</w:t>
      </w:r>
      <w:r>
        <w:rPr>
          <w:szCs w:val="24"/>
        </w:rPr>
        <w:t>, oppure effettuare delle medie sugli spettri acquisiti.</w:t>
      </w:r>
    </w:p>
    <w:p w:rsidR="005314ED" w:rsidRDefault="005314ED" w:rsidP="00F97E43">
      <w:pPr>
        <w:pStyle w:val="Corpotesto"/>
        <w:rPr>
          <w:b/>
          <w:szCs w:val="24"/>
        </w:rPr>
      </w:pPr>
    </w:p>
    <w:p w:rsidR="00F97E43" w:rsidRDefault="00D04B00" w:rsidP="00F97E43">
      <w:pPr>
        <w:pStyle w:val="Corpotesto"/>
        <w:rPr>
          <w:szCs w:val="24"/>
        </w:rPr>
      </w:pPr>
      <w:r>
        <w:rPr>
          <w:b/>
          <w:szCs w:val="24"/>
        </w:rPr>
        <w:t>3</w:t>
      </w:r>
      <w:r w:rsidR="005314ED">
        <w:rPr>
          <w:b/>
          <w:szCs w:val="24"/>
        </w:rPr>
        <w:t>e</w:t>
      </w:r>
      <w:r w:rsidR="00F97E43" w:rsidRPr="008C4DAC">
        <w:rPr>
          <w:b/>
          <w:szCs w:val="24"/>
        </w:rPr>
        <w:t>)</w:t>
      </w:r>
      <w:r w:rsidR="00F97E43">
        <w:rPr>
          <w:szCs w:val="24"/>
        </w:rPr>
        <w:tab/>
      </w:r>
      <w:r w:rsidR="0039657D">
        <w:rPr>
          <w:szCs w:val="24"/>
        </w:rPr>
        <w:t xml:space="preserve">Se aumentassimo da 200 kHz a 400 kHz la </w:t>
      </w:r>
      <w:r w:rsidR="0039657D" w:rsidRPr="005314ED">
        <w:rPr>
          <w:i/>
          <w:szCs w:val="24"/>
        </w:rPr>
        <w:t>RBW</w:t>
      </w:r>
      <w:r w:rsidR="0039657D">
        <w:rPr>
          <w:szCs w:val="24"/>
        </w:rPr>
        <w:t xml:space="preserve"> si allargherebbero i picchi (non si vedrebbe più il segnale a 12.5 MHz) e salirebbe di 3 dB il fondo di rumore, come mostrato dalla curva blu in figura.</w:t>
      </w:r>
    </w:p>
    <w:p w:rsidR="00BA2110" w:rsidRDefault="00BA2110" w:rsidP="0086415A">
      <w:pPr>
        <w:tabs>
          <w:tab w:val="left" w:pos="426"/>
          <w:tab w:val="center" w:pos="5245"/>
          <w:tab w:val="right" w:pos="10490"/>
        </w:tabs>
        <w:jc w:val="both"/>
      </w:pPr>
    </w:p>
    <w:p w:rsidR="00BA2110" w:rsidRPr="00B37998" w:rsidRDefault="002C1378" w:rsidP="0086415A">
      <w:pPr>
        <w:tabs>
          <w:tab w:val="left" w:pos="426"/>
          <w:tab w:val="center" w:pos="5245"/>
          <w:tab w:val="right" w:pos="10490"/>
        </w:tabs>
        <w:jc w:val="both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110" w:rsidRPr="00B37998">
      <w:footerReference w:type="default" r:id="rId12"/>
      <w:pgSz w:w="11906" w:h="16838" w:code="9"/>
      <w:pgMar w:top="425" w:right="680" w:bottom="992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5A9" w:rsidRDefault="001725A9">
      <w:r>
        <w:separator/>
      </w:r>
    </w:p>
  </w:endnote>
  <w:endnote w:type="continuationSeparator" w:id="0">
    <w:p w:rsidR="001725A9" w:rsidRDefault="001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C5B" w:rsidRDefault="000C3C5B">
    <w:pPr>
      <w:pStyle w:val="Pidipagina"/>
    </w:pPr>
    <w:r>
      <w:tab/>
    </w:r>
    <w:r>
      <w:tab/>
    </w:r>
  </w:p>
  <w:p w:rsidR="000C3C5B" w:rsidRDefault="000C3C5B">
    <w:pPr>
      <w:pStyle w:val="Pidipagina"/>
      <w:rPr>
        <w:b/>
        <w:bCs/>
      </w:rPr>
    </w:pPr>
    <w:r>
      <w:tab/>
    </w:r>
    <w:r>
      <w:tab/>
    </w:r>
    <w:r>
      <w:rPr>
        <w:b/>
        <w:bCs/>
      </w:rPr>
      <w:t>Pag.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EB1C6C">
      <w:rPr>
        <w:b/>
        <w:bCs/>
        <w:noProof/>
      </w:rPr>
      <w:t>1</w:t>
    </w:r>
    <w:r>
      <w:rPr>
        <w:b/>
        <w:bCs/>
      </w:rPr>
      <w:fldChar w:fldCharType="end"/>
    </w:r>
    <w:r>
      <w:rPr>
        <w:b/>
        <w:bCs/>
      </w:rPr>
      <w:t>/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EB1C6C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5A9" w:rsidRDefault="001725A9">
      <w:r>
        <w:separator/>
      </w:r>
    </w:p>
  </w:footnote>
  <w:footnote w:type="continuationSeparator" w:id="0">
    <w:p w:rsidR="001725A9" w:rsidRDefault="001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CC85DC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08074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2A2820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8C2E1E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D2AD22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E06A6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1CA2C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23B9E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92855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45CB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25062"/>
    <w:multiLevelType w:val="hybridMultilevel"/>
    <w:tmpl w:val="D7520534"/>
    <w:lvl w:ilvl="0" w:tplc="E0802368">
      <w:start w:val="3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27838"/>
    <w:multiLevelType w:val="hybridMultilevel"/>
    <w:tmpl w:val="ABFA2CF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B4871"/>
    <w:multiLevelType w:val="singleLevel"/>
    <w:tmpl w:val="BAB2CDA6"/>
    <w:lvl w:ilvl="0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3" w15:restartNumberingAfterBreak="0">
    <w:nsid w:val="0BBD0388"/>
    <w:multiLevelType w:val="singleLevel"/>
    <w:tmpl w:val="5EC40F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4" w15:restartNumberingAfterBreak="0">
    <w:nsid w:val="0FA26BE2"/>
    <w:multiLevelType w:val="singleLevel"/>
    <w:tmpl w:val="1F36BD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5" w15:restartNumberingAfterBreak="0">
    <w:nsid w:val="10C50CDD"/>
    <w:multiLevelType w:val="hybridMultilevel"/>
    <w:tmpl w:val="C7A6C866"/>
    <w:lvl w:ilvl="0" w:tplc="1D745E1C">
      <w:start w:val="4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C63A8C"/>
    <w:multiLevelType w:val="hybridMultilevel"/>
    <w:tmpl w:val="BEEE4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B364A"/>
    <w:multiLevelType w:val="hybridMultilevel"/>
    <w:tmpl w:val="DD848B5E"/>
    <w:lvl w:ilvl="0" w:tplc="2E8AB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4701EE"/>
    <w:multiLevelType w:val="hybridMultilevel"/>
    <w:tmpl w:val="D57C827C"/>
    <w:lvl w:ilvl="0" w:tplc="4F18B3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F007C8"/>
    <w:multiLevelType w:val="singleLevel"/>
    <w:tmpl w:val="58483E80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0" w15:restartNumberingAfterBreak="0">
    <w:nsid w:val="50033FA1"/>
    <w:multiLevelType w:val="hybridMultilevel"/>
    <w:tmpl w:val="8CC4D03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9602C"/>
    <w:multiLevelType w:val="hybridMultilevel"/>
    <w:tmpl w:val="81589EA0"/>
    <w:lvl w:ilvl="0" w:tplc="86EECD1E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DD0AA4"/>
    <w:multiLevelType w:val="hybridMultilevel"/>
    <w:tmpl w:val="AB6E44B6"/>
    <w:lvl w:ilvl="0" w:tplc="0410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84577F1"/>
    <w:multiLevelType w:val="hybridMultilevel"/>
    <w:tmpl w:val="7736D8E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A0212"/>
    <w:multiLevelType w:val="hybridMultilevel"/>
    <w:tmpl w:val="1D886AD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83845"/>
    <w:multiLevelType w:val="hybridMultilevel"/>
    <w:tmpl w:val="F72C1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9"/>
  </w:num>
  <w:num w:numId="12">
    <w:abstractNumId w:val="12"/>
  </w:num>
  <w:num w:numId="13">
    <w:abstractNumId w:val="13"/>
  </w:num>
  <w:num w:numId="14">
    <w:abstractNumId w:val="14"/>
  </w:num>
  <w:num w:numId="15">
    <w:abstractNumId w:val="21"/>
  </w:num>
  <w:num w:numId="16">
    <w:abstractNumId w:val="23"/>
  </w:num>
  <w:num w:numId="17">
    <w:abstractNumId w:val="15"/>
  </w:num>
  <w:num w:numId="18">
    <w:abstractNumId w:val="10"/>
  </w:num>
  <w:num w:numId="19">
    <w:abstractNumId w:val="17"/>
  </w:num>
  <w:num w:numId="20">
    <w:abstractNumId w:val="25"/>
  </w:num>
  <w:num w:numId="21">
    <w:abstractNumId w:val="24"/>
  </w:num>
  <w:num w:numId="22">
    <w:abstractNumId w:val="22"/>
  </w:num>
  <w:num w:numId="23">
    <w:abstractNumId w:val="18"/>
  </w:num>
  <w:num w:numId="24">
    <w:abstractNumId w:val="20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F7E"/>
    <w:rsid w:val="000117B4"/>
    <w:rsid w:val="00030DC2"/>
    <w:rsid w:val="0003471D"/>
    <w:rsid w:val="00037CAD"/>
    <w:rsid w:val="00037FD8"/>
    <w:rsid w:val="00056D6D"/>
    <w:rsid w:val="00063FC7"/>
    <w:rsid w:val="00073413"/>
    <w:rsid w:val="00077577"/>
    <w:rsid w:val="00080357"/>
    <w:rsid w:val="00086BE7"/>
    <w:rsid w:val="000909E3"/>
    <w:rsid w:val="000916B7"/>
    <w:rsid w:val="00093338"/>
    <w:rsid w:val="000A0C8F"/>
    <w:rsid w:val="000B27FC"/>
    <w:rsid w:val="000C3C5B"/>
    <w:rsid w:val="000D4083"/>
    <w:rsid w:val="000E09FF"/>
    <w:rsid w:val="001013C5"/>
    <w:rsid w:val="00104A73"/>
    <w:rsid w:val="001174AF"/>
    <w:rsid w:val="00137E95"/>
    <w:rsid w:val="001428E7"/>
    <w:rsid w:val="00154483"/>
    <w:rsid w:val="001725A9"/>
    <w:rsid w:val="00183F0E"/>
    <w:rsid w:val="001864BD"/>
    <w:rsid w:val="001874D1"/>
    <w:rsid w:val="0018764C"/>
    <w:rsid w:val="001929CA"/>
    <w:rsid w:val="001A00FB"/>
    <w:rsid w:val="001B6B04"/>
    <w:rsid w:val="001B7F0D"/>
    <w:rsid w:val="001D194F"/>
    <w:rsid w:val="001D3943"/>
    <w:rsid w:val="001E39FB"/>
    <w:rsid w:val="001E48E1"/>
    <w:rsid w:val="001F38C7"/>
    <w:rsid w:val="001F3C7B"/>
    <w:rsid w:val="002000F2"/>
    <w:rsid w:val="002122BB"/>
    <w:rsid w:val="0021241B"/>
    <w:rsid w:val="00215F13"/>
    <w:rsid w:val="002237B0"/>
    <w:rsid w:val="00241683"/>
    <w:rsid w:val="00244B68"/>
    <w:rsid w:val="0025127E"/>
    <w:rsid w:val="00284EAA"/>
    <w:rsid w:val="0028517A"/>
    <w:rsid w:val="002867A0"/>
    <w:rsid w:val="00292C74"/>
    <w:rsid w:val="002B6F28"/>
    <w:rsid w:val="002C1378"/>
    <w:rsid w:val="002C4F31"/>
    <w:rsid w:val="002D5348"/>
    <w:rsid w:val="002D6535"/>
    <w:rsid w:val="002E061A"/>
    <w:rsid w:val="002F4871"/>
    <w:rsid w:val="003079F8"/>
    <w:rsid w:val="00310CA7"/>
    <w:rsid w:val="003174AB"/>
    <w:rsid w:val="0033318F"/>
    <w:rsid w:val="0034453B"/>
    <w:rsid w:val="003454A4"/>
    <w:rsid w:val="00345DC3"/>
    <w:rsid w:val="00374DC2"/>
    <w:rsid w:val="00375812"/>
    <w:rsid w:val="00384637"/>
    <w:rsid w:val="00384C98"/>
    <w:rsid w:val="003964BB"/>
    <w:rsid w:val="0039657D"/>
    <w:rsid w:val="003A3166"/>
    <w:rsid w:val="003A57C9"/>
    <w:rsid w:val="003A5B87"/>
    <w:rsid w:val="003B212F"/>
    <w:rsid w:val="003B3DB8"/>
    <w:rsid w:val="003C21B1"/>
    <w:rsid w:val="003C30AF"/>
    <w:rsid w:val="003C3FBE"/>
    <w:rsid w:val="003D056E"/>
    <w:rsid w:val="003D50A7"/>
    <w:rsid w:val="003D66E5"/>
    <w:rsid w:val="003E4D56"/>
    <w:rsid w:val="003E6E8D"/>
    <w:rsid w:val="00413A71"/>
    <w:rsid w:val="004158ED"/>
    <w:rsid w:val="00423076"/>
    <w:rsid w:val="00432B55"/>
    <w:rsid w:val="00441C90"/>
    <w:rsid w:val="004438AC"/>
    <w:rsid w:val="00447746"/>
    <w:rsid w:val="00457A0F"/>
    <w:rsid w:val="004654F3"/>
    <w:rsid w:val="004664C6"/>
    <w:rsid w:val="00470C47"/>
    <w:rsid w:val="004767BE"/>
    <w:rsid w:val="00477DEA"/>
    <w:rsid w:val="00485E50"/>
    <w:rsid w:val="004A1398"/>
    <w:rsid w:val="004B5F83"/>
    <w:rsid w:val="004C0EBD"/>
    <w:rsid w:val="004C75AD"/>
    <w:rsid w:val="004C7767"/>
    <w:rsid w:val="004D42C9"/>
    <w:rsid w:val="004F0D6F"/>
    <w:rsid w:val="004F2C24"/>
    <w:rsid w:val="004F2C39"/>
    <w:rsid w:val="0050125E"/>
    <w:rsid w:val="00502032"/>
    <w:rsid w:val="005314ED"/>
    <w:rsid w:val="00540661"/>
    <w:rsid w:val="0054292B"/>
    <w:rsid w:val="005432DB"/>
    <w:rsid w:val="005434B7"/>
    <w:rsid w:val="00547920"/>
    <w:rsid w:val="00551F18"/>
    <w:rsid w:val="005708D0"/>
    <w:rsid w:val="005754DA"/>
    <w:rsid w:val="005A2BD2"/>
    <w:rsid w:val="005A61F6"/>
    <w:rsid w:val="005B5341"/>
    <w:rsid w:val="005B6EA1"/>
    <w:rsid w:val="005C3905"/>
    <w:rsid w:val="005C3D6D"/>
    <w:rsid w:val="005C5F7E"/>
    <w:rsid w:val="005C6F79"/>
    <w:rsid w:val="005F5FC0"/>
    <w:rsid w:val="0060097D"/>
    <w:rsid w:val="006120B2"/>
    <w:rsid w:val="00616B43"/>
    <w:rsid w:val="0062172A"/>
    <w:rsid w:val="00626A60"/>
    <w:rsid w:val="0063101F"/>
    <w:rsid w:val="00634FAA"/>
    <w:rsid w:val="00643F26"/>
    <w:rsid w:val="00650FF1"/>
    <w:rsid w:val="00656E0F"/>
    <w:rsid w:val="00657652"/>
    <w:rsid w:val="00673E8E"/>
    <w:rsid w:val="00681D72"/>
    <w:rsid w:val="00684684"/>
    <w:rsid w:val="006854DC"/>
    <w:rsid w:val="006B026C"/>
    <w:rsid w:val="006B730C"/>
    <w:rsid w:val="006F7AE3"/>
    <w:rsid w:val="00703DF2"/>
    <w:rsid w:val="00713994"/>
    <w:rsid w:val="00722AF7"/>
    <w:rsid w:val="00726B8B"/>
    <w:rsid w:val="007309AB"/>
    <w:rsid w:val="007341A0"/>
    <w:rsid w:val="007365D8"/>
    <w:rsid w:val="00736FCA"/>
    <w:rsid w:val="00737937"/>
    <w:rsid w:val="00740DE1"/>
    <w:rsid w:val="0074750D"/>
    <w:rsid w:val="007840C4"/>
    <w:rsid w:val="00784A2B"/>
    <w:rsid w:val="007A2710"/>
    <w:rsid w:val="007D07CA"/>
    <w:rsid w:val="007D1631"/>
    <w:rsid w:val="007D6FF1"/>
    <w:rsid w:val="007F2FB4"/>
    <w:rsid w:val="007F3314"/>
    <w:rsid w:val="007F5170"/>
    <w:rsid w:val="00801C2F"/>
    <w:rsid w:val="0081761A"/>
    <w:rsid w:val="00820A4C"/>
    <w:rsid w:val="0082136D"/>
    <w:rsid w:val="0082462A"/>
    <w:rsid w:val="00826419"/>
    <w:rsid w:val="00826431"/>
    <w:rsid w:val="00835C88"/>
    <w:rsid w:val="0084014C"/>
    <w:rsid w:val="0084252E"/>
    <w:rsid w:val="0086415A"/>
    <w:rsid w:val="00864CBB"/>
    <w:rsid w:val="00866976"/>
    <w:rsid w:val="00873242"/>
    <w:rsid w:val="00885274"/>
    <w:rsid w:val="00887D0D"/>
    <w:rsid w:val="00897774"/>
    <w:rsid w:val="008D0EEB"/>
    <w:rsid w:val="008D5B1A"/>
    <w:rsid w:val="008D6B13"/>
    <w:rsid w:val="008E0535"/>
    <w:rsid w:val="008E527D"/>
    <w:rsid w:val="008F604A"/>
    <w:rsid w:val="008F72BD"/>
    <w:rsid w:val="00910D8E"/>
    <w:rsid w:val="00925329"/>
    <w:rsid w:val="0092533C"/>
    <w:rsid w:val="00927469"/>
    <w:rsid w:val="00940DDA"/>
    <w:rsid w:val="009420FE"/>
    <w:rsid w:val="0094624D"/>
    <w:rsid w:val="00951007"/>
    <w:rsid w:val="0095595D"/>
    <w:rsid w:val="009828CF"/>
    <w:rsid w:val="009947C0"/>
    <w:rsid w:val="009950EA"/>
    <w:rsid w:val="009A0345"/>
    <w:rsid w:val="009A3831"/>
    <w:rsid w:val="009A612C"/>
    <w:rsid w:val="009B43DE"/>
    <w:rsid w:val="009C743E"/>
    <w:rsid w:val="009E042B"/>
    <w:rsid w:val="009E07E8"/>
    <w:rsid w:val="009E1A1B"/>
    <w:rsid w:val="009E593B"/>
    <w:rsid w:val="009E5B05"/>
    <w:rsid w:val="009F75ED"/>
    <w:rsid w:val="009F7944"/>
    <w:rsid w:val="00A112C0"/>
    <w:rsid w:val="00A17679"/>
    <w:rsid w:val="00A20BE0"/>
    <w:rsid w:val="00A2279F"/>
    <w:rsid w:val="00A22EA2"/>
    <w:rsid w:val="00A44B6D"/>
    <w:rsid w:val="00A71383"/>
    <w:rsid w:val="00A72C17"/>
    <w:rsid w:val="00A76720"/>
    <w:rsid w:val="00A861FB"/>
    <w:rsid w:val="00A93A32"/>
    <w:rsid w:val="00AA3A9B"/>
    <w:rsid w:val="00AB7C58"/>
    <w:rsid w:val="00AC4936"/>
    <w:rsid w:val="00AD6629"/>
    <w:rsid w:val="00AE3A4B"/>
    <w:rsid w:val="00AF2636"/>
    <w:rsid w:val="00AF5BFC"/>
    <w:rsid w:val="00AF7120"/>
    <w:rsid w:val="00B13939"/>
    <w:rsid w:val="00B15144"/>
    <w:rsid w:val="00B31A39"/>
    <w:rsid w:val="00B33520"/>
    <w:rsid w:val="00B34FCA"/>
    <w:rsid w:val="00B3759F"/>
    <w:rsid w:val="00B37998"/>
    <w:rsid w:val="00B65AB7"/>
    <w:rsid w:val="00B74ADF"/>
    <w:rsid w:val="00B8797A"/>
    <w:rsid w:val="00B923FF"/>
    <w:rsid w:val="00B9453D"/>
    <w:rsid w:val="00BA2110"/>
    <w:rsid w:val="00BA27AD"/>
    <w:rsid w:val="00BA2E70"/>
    <w:rsid w:val="00BA4221"/>
    <w:rsid w:val="00BA4654"/>
    <w:rsid w:val="00BA4FAA"/>
    <w:rsid w:val="00BB2550"/>
    <w:rsid w:val="00BB2EC3"/>
    <w:rsid w:val="00BC03C6"/>
    <w:rsid w:val="00BC4739"/>
    <w:rsid w:val="00BC632B"/>
    <w:rsid w:val="00BC7B76"/>
    <w:rsid w:val="00BD390E"/>
    <w:rsid w:val="00BD40CC"/>
    <w:rsid w:val="00C21C16"/>
    <w:rsid w:val="00C24438"/>
    <w:rsid w:val="00C250A8"/>
    <w:rsid w:val="00C30D75"/>
    <w:rsid w:val="00C354C3"/>
    <w:rsid w:val="00C547CB"/>
    <w:rsid w:val="00C568D4"/>
    <w:rsid w:val="00C614C2"/>
    <w:rsid w:val="00C63E4F"/>
    <w:rsid w:val="00C651D7"/>
    <w:rsid w:val="00C65BB7"/>
    <w:rsid w:val="00C847AD"/>
    <w:rsid w:val="00C942D8"/>
    <w:rsid w:val="00C95A6A"/>
    <w:rsid w:val="00CB7746"/>
    <w:rsid w:val="00CC03E0"/>
    <w:rsid w:val="00CE34D8"/>
    <w:rsid w:val="00D008AA"/>
    <w:rsid w:val="00D04B00"/>
    <w:rsid w:val="00D24455"/>
    <w:rsid w:val="00D266F5"/>
    <w:rsid w:val="00D376BC"/>
    <w:rsid w:val="00D67739"/>
    <w:rsid w:val="00D83C0C"/>
    <w:rsid w:val="00D87E49"/>
    <w:rsid w:val="00D9123A"/>
    <w:rsid w:val="00D97968"/>
    <w:rsid w:val="00DA1A77"/>
    <w:rsid w:val="00DA2A38"/>
    <w:rsid w:val="00DA7C15"/>
    <w:rsid w:val="00DB091B"/>
    <w:rsid w:val="00DB2986"/>
    <w:rsid w:val="00DB40FF"/>
    <w:rsid w:val="00DD1885"/>
    <w:rsid w:val="00DF6420"/>
    <w:rsid w:val="00E1405A"/>
    <w:rsid w:val="00E27528"/>
    <w:rsid w:val="00E33910"/>
    <w:rsid w:val="00E37F6F"/>
    <w:rsid w:val="00E60298"/>
    <w:rsid w:val="00E64895"/>
    <w:rsid w:val="00E70D0E"/>
    <w:rsid w:val="00E71F40"/>
    <w:rsid w:val="00E85397"/>
    <w:rsid w:val="00E86FA3"/>
    <w:rsid w:val="00E97449"/>
    <w:rsid w:val="00EB1C6C"/>
    <w:rsid w:val="00EB2EA3"/>
    <w:rsid w:val="00EB521D"/>
    <w:rsid w:val="00ED50ED"/>
    <w:rsid w:val="00ED6AD3"/>
    <w:rsid w:val="00EF29D6"/>
    <w:rsid w:val="00F0715D"/>
    <w:rsid w:val="00F165A3"/>
    <w:rsid w:val="00F1676E"/>
    <w:rsid w:val="00F21CF5"/>
    <w:rsid w:val="00F23874"/>
    <w:rsid w:val="00F263E7"/>
    <w:rsid w:val="00F27386"/>
    <w:rsid w:val="00F56602"/>
    <w:rsid w:val="00F6406E"/>
    <w:rsid w:val="00F65CD0"/>
    <w:rsid w:val="00F67100"/>
    <w:rsid w:val="00F8119E"/>
    <w:rsid w:val="00F84D2F"/>
    <w:rsid w:val="00F85462"/>
    <w:rsid w:val="00F86773"/>
    <w:rsid w:val="00F86F75"/>
    <w:rsid w:val="00F879B9"/>
    <w:rsid w:val="00F90466"/>
    <w:rsid w:val="00F97E43"/>
    <w:rsid w:val="00FA1C10"/>
    <w:rsid w:val="00FB03D3"/>
    <w:rsid w:val="00FB099F"/>
    <w:rsid w:val="00FB1012"/>
    <w:rsid w:val="00FD2F28"/>
    <w:rsid w:val="00FD5623"/>
    <w:rsid w:val="00FE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  <w15:docId w15:val="{C2651B46-881C-4AAF-964C-48174381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tabs>
        <w:tab w:val="left" w:pos="426"/>
      </w:tabs>
      <w:spacing w:line="360" w:lineRule="auto"/>
      <w:jc w:val="center"/>
      <w:outlineLvl w:val="0"/>
    </w:pPr>
    <w:rPr>
      <w:b/>
      <w:szCs w:val="20"/>
    </w:rPr>
  </w:style>
  <w:style w:type="paragraph" w:styleId="Titolo5">
    <w:name w:val="heading 5"/>
    <w:basedOn w:val="Normale"/>
    <w:next w:val="Normale"/>
    <w:qFormat/>
    <w:rsid w:val="0095100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pPr>
      <w:numPr>
        <w:numId w:val="1"/>
      </w:numPr>
    </w:pPr>
    <w:rPr>
      <w:sz w:val="20"/>
      <w:szCs w:val="20"/>
    </w:rPr>
  </w:style>
  <w:style w:type="paragraph" w:styleId="Numeroelenco2">
    <w:name w:val="List Number 2"/>
    <w:basedOn w:val="Normale"/>
    <w:pPr>
      <w:numPr>
        <w:numId w:val="2"/>
      </w:numPr>
    </w:pPr>
    <w:rPr>
      <w:sz w:val="20"/>
      <w:szCs w:val="20"/>
    </w:rPr>
  </w:style>
  <w:style w:type="paragraph" w:styleId="Numeroelenco3">
    <w:name w:val="List Number 3"/>
    <w:basedOn w:val="Normale"/>
    <w:pPr>
      <w:numPr>
        <w:numId w:val="3"/>
      </w:numPr>
    </w:pPr>
    <w:rPr>
      <w:sz w:val="20"/>
      <w:szCs w:val="20"/>
    </w:rPr>
  </w:style>
  <w:style w:type="paragraph" w:styleId="Numeroelenco4">
    <w:name w:val="List Number 4"/>
    <w:basedOn w:val="Normale"/>
    <w:pPr>
      <w:numPr>
        <w:numId w:val="4"/>
      </w:numPr>
    </w:pPr>
    <w:rPr>
      <w:sz w:val="20"/>
      <w:szCs w:val="20"/>
    </w:rPr>
  </w:style>
  <w:style w:type="paragraph" w:styleId="Numeroelenco5">
    <w:name w:val="List Number 5"/>
    <w:basedOn w:val="Normale"/>
    <w:pPr>
      <w:numPr>
        <w:numId w:val="5"/>
      </w:numPr>
    </w:pPr>
    <w:rPr>
      <w:sz w:val="20"/>
      <w:szCs w:val="20"/>
    </w:rPr>
  </w:style>
  <w:style w:type="paragraph" w:styleId="Puntoelenco">
    <w:name w:val="List Bullet"/>
    <w:basedOn w:val="Normale"/>
    <w:autoRedefine/>
    <w:pPr>
      <w:numPr>
        <w:numId w:val="6"/>
      </w:numPr>
    </w:pPr>
    <w:rPr>
      <w:sz w:val="20"/>
      <w:szCs w:val="20"/>
    </w:rPr>
  </w:style>
  <w:style w:type="paragraph" w:styleId="Puntoelenco2">
    <w:name w:val="List Bullet 2"/>
    <w:basedOn w:val="Normale"/>
    <w:autoRedefine/>
    <w:pPr>
      <w:numPr>
        <w:numId w:val="7"/>
      </w:numPr>
    </w:pPr>
    <w:rPr>
      <w:sz w:val="20"/>
      <w:szCs w:val="20"/>
    </w:rPr>
  </w:style>
  <w:style w:type="paragraph" w:styleId="Puntoelenco3">
    <w:name w:val="List Bullet 3"/>
    <w:basedOn w:val="Normale"/>
    <w:autoRedefine/>
    <w:pPr>
      <w:numPr>
        <w:numId w:val="8"/>
      </w:numPr>
    </w:pPr>
    <w:rPr>
      <w:sz w:val="20"/>
      <w:szCs w:val="20"/>
    </w:rPr>
  </w:style>
  <w:style w:type="paragraph" w:styleId="Puntoelenco4">
    <w:name w:val="List Bullet 4"/>
    <w:basedOn w:val="Normale"/>
    <w:autoRedefine/>
    <w:pPr>
      <w:numPr>
        <w:numId w:val="9"/>
      </w:numPr>
    </w:pPr>
    <w:rPr>
      <w:sz w:val="20"/>
      <w:szCs w:val="20"/>
    </w:rPr>
  </w:style>
  <w:style w:type="paragraph" w:styleId="Puntoelenco5">
    <w:name w:val="List Bullet 5"/>
    <w:basedOn w:val="Normale"/>
    <w:autoRedefine/>
    <w:pPr>
      <w:numPr>
        <w:numId w:val="10"/>
      </w:numPr>
    </w:pPr>
    <w:rPr>
      <w:sz w:val="20"/>
      <w:szCs w:val="20"/>
    </w:rPr>
  </w:style>
  <w:style w:type="paragraph" w:styleId="Corpotesto">
    <w:name w:val="Body Text"/>
    <w:basedOn w:val="Normale"/>
    <w:link w:val="CorpotestoCarattere"/>
    <w:pPr>
      <w:tabs>
        <w:tab w:val="left" w:pos="426"/>
      </w:tabs>
      <w:spacing w:line="288" w:lineRule="auto"/>
      <w:jc w:val="both"/>
    </w:pPr>
    <w:rPr>
      <w:szCs w:val="20"/>
    </w:rPr>
  </w:style>
  <w:style w:type="paragraph" w:styleId="Testocommento">
    <w:name w:val="annotation text"/>
    <w:basedOn w:val="Normale"/>
    <w:semiHidden/>
    <w:rPr>
      <w:sz w:val="20"/>
      <w:szCs w:val="20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Corpodeltesto3">
    <w:name w:val="Body Text 3"/>
    <w:basedOn w:val="Normale"/>
    <w:pPr>
      <w:spacing w:after="120"/>
    </w:pPr>
    <w:rPr>
      <w:sz w:val="16"/>
      <w:szCs w:val="16"/>
    </w:rPr>
  </w:style>
  <w:style w:type="paragraph" w:styleId="NormaleWeb">
    <w:name w:val="Normal (Web)"/>
    <w:basedOn w:val="Normale"/>
    <w:rPr>
      <w:bCs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Testonotaapidipagina">
    <w:name w:val="footnote text"/>
    <w:basedOn w:val="Normale"/>
    <w:semiHidden/>
    <w:rPr>
      <w:bCs/>
      <w:szCs w:val="20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3C21B1"/>
    <w:pPr>
      <w:spacing w:after="120" w:line="480" w:lineRule="auto"/>
      <w:ind w:left="283"/>
    </w:pPr>
  </w:style>
  <w:style w:type="character" w:customStyle="1" w:styleId="CorpotestoCarattere">
    <w:name w:val="Corpo testo Carattere"/>
    <w:basedOn w:val="Carpredefinitoparagrafo"/>
    <w:link w:val="Corpotesto"/>
    <w:rsid w:val="003D50A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30229-379B-46BD-8688-FAB41275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Tema d'Esame di Misure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d'Esame di Misure</dc:title>
  <dc:subject>Tema d'Esame di Misure</dc:subject>
  <dc:creator>Cesare Svelto</dc:creator>
  <cp:keywords/>
  <dc:description/>
  <cp:lastModifiedBy>Hewlett-Packard Company</cp:lastModifiedBy>
  <cp:revision>13</cp:revision>
  <cp:lastPrinted>2013-06-24T14:39:00Z</cp:lastPrinted>
  <dcterms:created xsi:type="dcterms:W3CDTF">2013-06-24T14:06:00Z</dcterms:created>
  <dcterms:modified xsi:type="dcterms:W3CDTF">2018-06-02T15:45:00Z</dcterms:modified>
</cp:coreProperties>
</file>