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7A55"/>
          <w:sz w:val="72"/>
          <w:szCs w:val="72"/>
        </w:rPr>
        <w:t xml:space="preserve">PoultryOS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Build Plan &amp; Setup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v1.0  |  Day-by-Day Execution Guide  |  April 2026</w:t>
      </w:r>
    </w:p>
    <w:p>
      <w:pPr>
        <w:pBdr>
          <w:bottom w:val="single" w:color="E5E7EB" w:sz="2" w:space="1"/>
        </w:pBdr>
        <w:spacing w:after="100" w:before="1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weeks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2-developer parallel: Mobile + Web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 weeks (4.5 months)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8+ hrs/day each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launch v2.0 with all 16 features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057A55" w:sz="12"/>
              <w:bottom w:val="nil" w:color="FFFFFF" w:sz="0"/>
              <w:right w:val="nil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57A55"/>
                <w:sz w:val="20"/>
                <w:szCs w:val="20"/>
              </w:rPr>
              <w:t xml:space="preserve">📘  This guide is the operating manual for your team. Use it alongside PRD v2.0 and TRD v2.0. Print this; check off tasks daily.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CFD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7A55"/>
                <w:sz w:val="28"/>
                <w:szCs w:val="28"/>
              </w:rPr>
              <w:t xml:space="preserve">✅  1. Pre-Build Checklist (Before Day 1)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Complete these before writing a single line of code. Some have approval lead times — start them ASAP.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Accounts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→ $25/mo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 (have account)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 + EAS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expo.dev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→ $29/mo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Play Developer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play.google.com/console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$25 one-time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Have account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MSG91 (SMS OTP)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msg91.com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1–2 days for KYC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AiSensy (WhatsApp)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aisensy.com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₹1,000/mo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3–7 days for Meta verification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OpenWeatherMap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openweathermap.org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up to 1k calls/day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2% per txn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1–3 days KYC for live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 (Claude API, future)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Tools to install on dev machines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20+ (for Expo, Next.js, scripts)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pnpm or npm (package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 CLI: npm install -g eas-cli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CLI: npm install -g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Cursor IDE (cursor.com) — best for AI coding with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Android Studio (for Android emulator) OR a physical Redmi 9A / Samsung A-series for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VSCode (backup IDE) with Tailwind, ESLint, Prettier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Postman or Bruno (for testing Edge Functions and APIs)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Figma (for any quick UI mockups; v0.dev for AI-generated UI)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Pre-Day-1 documents to prepare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AiSensy WhatsApp template drafts (6 templates listed in TRD Section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Razorpay business documents: PAN, GSTIN, bank account, business proof for KYC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 policy draft (use Termly.io or similar to generate)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Terms of service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icon (1024x1024 PNG) and splash screen artwork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Play Store assets: feature graphic (1024x500), 8 screenshots, short + long description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9B1C1C" w:sz="12"/>
              <w:bottom w:val="nil" w:color="FFFFFF" w:sz="0"/>
              <w:right w:val="nil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⚠️  Critical: Submit AiSensy WhatsApp templates and Razorpay KYC on Day 1. They take 3–7 days. If you wait until Phase 2, you'll be blocked.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👥  2. Two-Developer Split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Recommended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 A: Mobile + Backend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 B: Web + Backend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 project setup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project setup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mobile screens (24)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web screens (10)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log offline queue (AsyncStorage)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 reports + PDF export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Push notifications setup (Expo)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traceability page (/trace/[token])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Mobile-specific UPI QR generation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 subscription billing UI + flow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WhatsApp share flow from mobile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Multi-farm consolidated dashboard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tables + RLS (shared)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Edge Functions (shared)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EAS Build + Play Store submission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deployment + custom domain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Shared work (both devs)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schema design — review together; one person writes the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RLS policies — pair on the first one; one person finishes the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Edge Functions — split by function; both review each other’s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 definitions (shared types/ folder if monorepo) — keep in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End-to-end testing in Phase 5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Daily sync ritual (15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9:00 AM — Daily standup: yesterday’s wins, today’s plan, blockers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9:15 AM —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1:00 PM — Lunch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5:00 PM — Quick demo (5 min) of what each dev built; merge PRs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5:15 PM — Continue or wrap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📅  3. Week-by-Week Build Plan (18 weeks)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 1: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A (Mobile)</w:t>
            </w:r>
          </w:p>
        </w:tc>
        <w:tc>
          <w:tcPr>
            <w:tcW w:type="dxa" w:w="4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B (Web)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Initialise Expo project; install all packages from TRD Section 3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Initialise Next.js + shadcn/ui; install all packages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Tue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expo-router; configure Supabase client; secure storage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Supabase SSR; auth helpers; layout shell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Wed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Both: Run all v1+v2 CREATE TABLE in Supabase SQL Editor; enable RLS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Same: Apply RLS policies; create storage buckets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Thu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 login screen (OTP + email); MSG91 OTP integration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 login screen; Supabase email auth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Fri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Onboarding wizard (5 screens): farm type, farm name, sheds, batch, WhatsApp opt-in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Onboarding wizard (web equivalent)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skeleton; KPI cards; bottom nav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skeleton; sidebar nav; user farm switcher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Buffer: catch up, deploy first APK to Expo Go for testing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Buffer: deploy first preview to Vercel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 2: Farm management +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A (Mobile)</w:t>
            </w:r>
          </w:p>
        </w:tc>
        <w:tc>
          <w:tcPr>
            <w:tcW w:type="dxa" w:w="4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B (Web)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Mon–Tue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Farm settings screen; shed CRUD; user invite + roles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Farm settings; shed CRUD; user management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Wed–Thu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creation screen; flock list; batch detail view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creation; flock list; batch detail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Fri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fetch-weather-data Edge Function (paired)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Continue Edge Function; integrate OpenWeatherMap API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Weather widget on dashboard (current temp + 3-day)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Weather widget on web dashboard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Buffer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Buffer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 3: Daily log + offline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A (Mobile)</w:t>
            </w:r>
          </w:p>
        </w:tc>
        <w:tc>
          <w:tcPr>
            <w:tcW w:type="dxa" w:w="42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B (Web)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Mon–Wed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log entry screen; AsyncStorage offline queue; sync logic on reconnect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Web: daily log entry view; sync indicator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Thu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 triggers: update_batch_bird_count, check_mortality_spike, deduct_feed_inventory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Pair on triggers; test with seed data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Fri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send-push-notification Edge Function; mortality alert end-to-end test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mortality alert in web dashboard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Sat–Sun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Buffer + Phase 1 gate testing: worker logs &lt;60s; offline syncs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Weeks 4–7: Core ops + WhatsApp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4: Health incident form, vaccinations scheduler, vaccination reminder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5: Inventory module; low-stock alert cron; AiSensy WhatsApp template approval should be done by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5–6: send-whatsapp-message Edge Function; aisensy-webhook; wire up alerts to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6: send-daily-digest cron at 8 PM IST; STOP/RESUME inbound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7: send-heat-stress-alert; weather_alerts table; mitigation actions UI; Phase 2 gate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Weeks 8–10: Financials + UPI Khata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8: Income/expense entry screens; KPI dashboard; charts (Victory Native + 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9: Buyers list + detail screens; UPI QR generation (BHIM URI scheme); buyer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10: send-payment-reminders cron; Razorpay UPI Collect integration; auto-confirm flow; P&amp;L screens; Phase 3 gate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Weeks 11–13: Standout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11: fetch-market-prices Edge Function; price strip on dashboard; manual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12: 14-day price chart; profit calculator card on batch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13: Traceability records auto-population; QR generation; generate-traceability-pdf; PDF share via WhatsApp; Phase 4 gate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Weeks 14–18: Contract farming + Web + Billing +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14: Seed integrators table with Suguna, Venkateshwara, Skylark, IB Group tariff cards; contract module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15: contract_cycles tracking; calculate-contract-settlement Edge Function; settlement reconciliation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16: Web dashboard polish; reports + export; Razorpay subscription flow; freemium gates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17: Multi-farm consolidated dashboard (web); end-to-end testing with 5 beta farms (incl. 2 contract farms)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Wk 18: Bug fixing; Play Store submission; production deployment; soft launch; Phase 5 gate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🤖  4. AI Coding Workflow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This is how to actually use Claude / Cursor / Bolt to build PoultryOS efficiently.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Step-by-step for any new feature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Cursor; create a new file with the feature name (e.g., screens/buyers/BuyerDetail.tsx)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relevant section from PRD v2.0 (feature spec) into the comment block at the 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relevant section from TRD v2.0 (table schema, RLS policy, API patterns) into the comment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 Claude/Cursor: "Build this screen following the PRD spec and TRD schema above. Use react-native-paper components. Match the design system: brand blue #1A56DB, Inter font."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 generated code for: RLS compliance (every query scoped to current farm), error handling, offline tolerance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on Android emulator or Redmi 9A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Commit with descriptive message; push to GitHub; deploy preview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Tools per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AI tool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components (web)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v0.dev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Generates shadcn/ui + Tailwind natively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components (mobile)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in Cursor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Knows react-native-paper well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 schemas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(paste TRD into Cursor)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Generates SQL CREATE TABLE + RLS verbatim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Edge Functions (Deno)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in Cursor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for TypeScript Deno + Supabase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Bug fixes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Cursor agent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Reads multiple files; finds root cause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Refactoring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Cursor agent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Multi-file edits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WhatsApp template content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Claude (chat)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at writing concise, clear messages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Rules of engagement with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paste the relevant TRD table schema before asking for code — don’t make AI guess column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specify the role (Owner / Worker / Vet) before asking for permission-gated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 every Supabase query for RLS compliance; AI sometimes forgets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offline behaviour manually — AI cannot test this for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WhatsApp templates: never let AI hallucinate template IDs; use the exact ones approved by AiSensy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📝  5. Key Decisions Log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 OTP primary, email secondary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Indian users prefer OTP; reduces support burden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WhatsApp provider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AiSensy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Cheaper than Gupshup; good Indian SLA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Weather provider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OpenWeatherMap free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Sufficient for 200 farms hourly; IMD has no public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Charts library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Victory Native + Recharts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AI-tool support; performant on low-end Android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Minimal boilerplate; AI generates stores easily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library (mobile)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react-native-paper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Material Design 3; works on low-end; AI knows it well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library (web)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shadcn/ui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v0.dev generates it natively; copy-paste components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Form library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Type-safe; minimal re-renders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AI in MVP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Rule-based intelligence only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Avoid LLM costs early; defer to Phase 6 when revenue is proven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UPI QR — client-side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BHIM URI scheme + react-native-qrcode-svg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Free; no API call; instant generation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 + UPI Collect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 both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Subscriptions for SaaS billing; UPI Collect for buyer payments with auto-confirm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Offline scope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log only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Most common offline use case; full sync is overkill for 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Deferred features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Vernacular voice, Vet marketplace, Loan marketplace, AI chatbot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Need user density or unproven ROI; revisit at 200 farms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🚨  6. Risk Register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6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AiSensy WhatsApp template approval rejected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(Phase 2 blocker)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Day 1; have backup wording; follow Meta’s template guidelines strictly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Agmarknet website structure changes (breaks scraper)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 (price stops updating)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test of scraper; manual override always available; show "price unavailable" gracefully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 live mode KYC delayed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(cannot accept payments)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KYC Day 1; use test mode for development; have Stripe as fallback (but rebuild needed)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Low-end Android performance issues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(target users excluded)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on Redmi 9A weekly; profile bundle size; lazy-load heavy screens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WhatsApp opt-in rate too 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 (digest feature underused)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Make opt-in clear during onboarding; show value prop ("Get daily reports on WhatsApp")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Contract integrators don’t adopt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 (B2B revenue path stalls)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Direct sales to integrators in Phase 5; demonstrate value with 10 contract growers 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outage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Critical (entire app down)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has 99.9% SLA; offline queue ensures daily logs aren’t lost; status page monitoring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Heat-stress alert false positives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 (alert fatigue)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Calibrate threshold per breed; let owners customise; track acknowledgement rate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Beta users don’t convert to paid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(no MRR)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Pricing research with beta users; consider launch discount; ensure paid features are genuinely valuable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loss on offline sync conflict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Critical (farmer trust broken)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Last-write-wins is fine for daily logs (one entry per shed per day); UNIQUE constraint prevents duplicates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🚀  7. Launch Checklist (Week 18)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Technical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Phase 1–5 features pass Definition of Done (TRD Section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Razorpay live mode active; subscription tested with real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AiSensy templates approved; WhatsApp messages tested across all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 policy + terms published in-app and on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listed on Google Play Store (production track)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 app deployed to app.poultryos.com (or your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Public traceability pages working at poultryos.com/trace/[token]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backups verified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monitoring set up (Sentry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Analytics: PostHog free tier or Supabase native analytics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Beta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 beta farms used app for ≥14 consecutive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2 contract farms tested settlement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3 farms generated and shared traceability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1 farm completed end-to-end UPI Collect with real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P0 (critical) bugs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Beta NPS score collected; aim for &gt;40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Go-to-market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Landing page live at poultryos.com with feature list, pricing, demo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3-minute demo video recorded (mobile screen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Business profile set up (separate from app dispatch number) for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Pricing finalised: Free + ₹499/mo or ₹4,999/yr (suggest ₹5,499 with discount)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Launch posts ready: LinkedIn, AgriTech communities, poultry farmer WhatsApp groups, Reddit r/IndianFarming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ProductHunt launch scheduled (Tuesday 12:01 AM 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First 10 farms onboarded manually with white-glove support to ensure success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5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🎯  8. Post-Launch Priorities (Months 5–6)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Immediate (Month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Bug triage daily; respond to user feedback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activation funnel: signup → first batch created → first daily log → 7-day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Onboarding tweaks based on drop-off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First paid user celebration; share story on social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Short-term (Month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Reach out to 1 integrator (Suguna or Venkateshwara) for B2B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Begin Phase 6: vernacular voice (Bhashini API — free for Indian languages)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chatbot with Claude API for paid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 build (after first 100 paying farms)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Targets at Month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300 active farms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60+ paid farms (₹30,000+ MRR)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85%+ WhatsApp opt-in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65%+ DAU/MAU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&lt;6% monthly churn</w:t>
      </w:r>
    </w:p>
    <w:p>
      <w:pPr>
        <w:spacing w:after="0" w:before="300"/>
      </w:pPr>
    </w:p>
    <w:p>
      <w:pPr>
        <w:pBdr>
          <w:bottom w:val="single" w:color="E5E7EB" w:sz="2" w:space="1"/>
        </w:pBdr>
        <w:spacing w:after="10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PoultryOS Build Plan v1.0  —  April 2026  —  Print, post on the wall, check off daily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Use alongside PRD v2.0 and TRD v2.0. Ship something every Friday.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PoultryOS Build Plan  —  Day-by-day execution guide for 2-developer parallel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7A55" w:sz="4" w:space="4"/>
      </w:pBdr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PoultryOS  |  Build Plan &amp; Setup Guide  |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2026-05-01T15:11:41.521Z</dcterms:created>
  <dcterms:modified xsi:type="dcterms:W3CDTF">2026-05-01T15:11:41.522Z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