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Cambria" w:hAnsi="Cambria" w:cs="Cambria"/>
          <w:b/>
          <w:bCs/>
          <w:sz w:val="24"/>
          <w:szCs w:val="24"/>
          <w:lang w:val="en-US"/>
        </w:rPr>
      </w:pPr>
      <w:r>
        <w:rPr>
          <w:rFonts w:hint="default" w:ascii="Cambria" w:hAnsi="Cambria" w:cs="Cambria"/>
          <w:b/>
          <w:bCs/>
          <w:sz w:val="24"/>
          <w:szCs w:val="24"/>
          <w:lang w:val="en-US"/>
        </w:rPr>
        <w:t>ASSIGNMENT 1</w:t>
      </w:r>
    </w:p>
    <w:p>
      <w:pPr>
        <w:spacing w:line="360" w:lineRule="auto"/>
        <w:jc w:val="center"/>
        <w:rPr>
          <w:rFonts w:hint="default" w:ascii="Cambria" w:hAnsi="Cambria" w:cs="Cambria"/>
          <w:b w:val="0"/>
          <w:bCs w:val="0"/>
          <w:sz w:val="24"/>
          <w:szCs w:val="24"/>
          <w:lang w:val="en-US"/>
        </w:rPr>
      </w:pPr>
      <w:r>
        <w:rPr>
          <w:rFonts w:hint="default" w:ascii="Cambria" w:hAnsi="Cambria" w:cs="Cambria"/>
          <w:b w:val="0"/>
          <w:bCs w:val="0"/>
          <w:sz w:val="24"/>
          <w:szCs w:val="24"/>
          <w:lang w:val="en-US"/>
        </w:rPr>
        <w:t>Masters- Mobile Development</w:t>
      </w:r>
    </w:p>
    <w:p>
      <w:pPr>
        <w:spacing w:line="360" w:lineRule="auto"/>
        <w:jc w:val="center"/>
        <w:rPr>
          <w:rFonts w:hint="default" w:ascii="Cambria" w:hAnsi="Cambria" w:cs="Cambria"/>
          <w:b/>
          <w:bCs/>
          <w:sz w:val="24"/>
          <w:szCs w:val="24"/>
          <w:lang w:val="en-US"/>
        </w:rPr>
      </w:pPr>
      <w:r>
        <w:rPr>
          <w:rFonts w:hint="default" w:ascii="Cambria" w:hAnsi="Cambria" w:cs="Cambria"/>
          <w:b/>
          <w:bCs/>
          <w:sz w:val="24"/>
          <w:szCs w:val="24"/>
          <w:lang w:val="en-US"/>
        </w:rPr>
        <w:t>IHUOMA FAVOUR AGBARU</w:t>
      </w:r>
    </w:p>
    <w:p>
      <w:pPr>
        <w:pStyle w:val="7"/>
        <w:keepNext w:val="0"/>
        <w:keepLines w:val="0"/>
        <w:widowControl/>
        <w:suppressLineNumbers w:val="0"/>
        <w:jc w:val="both"/>
        <w:rPr>
          <w:rFonts w:hint="default" w:ascii="Cambria" w:hAnsi="Cambria" w:cs="Cambria"/>
          <w:sz w:val="24"/>
          <w:szCs w:val="24"/>
          <w:lang w:val="en-US"/>
        </w:rPr>
      </w:pPr>
      <w:r>
        <w:rPr>
          <w:rFonts w:hint="default" w:ascii="Cambria" w:hAnsi="Cambria" w:cs="Cambria"/>
          <w:sz w:val="24"/>
          <w:szCs w:val="24"/>
          <w:lang w:val="en-US"/>
        </w:rPr>
        <w:t>Task 1</w:t>
      </w:r>
    </w:p>
    <w:p>
      <w:pPr>
        <w:pStyle w:val="7"/>
        <w:keepNext w:val="0"/>
        <w:keepLines w:val="0"/>
        <w:widowControl/>
        <w:suppressLineNumbers w:val="0"/>
      </w:pPr>
      <w:r>
        <w:rPr>
          <w:rStyle w:val="5"/>
        </w:rPr>
        <w:t>1 mark for full completion - to verify you've done this task, just write that you've done so in your answer (we'll trust you). This task is really just to make sure you have smooth sailing for the entire course.</w:t>
      </w:r>
    </w:p>
    <w:p>
      <w:pPr>
        <w:pStyle w:val="7"/>
        <w:keepNext w:val="0"/>
        <w:keepLines w:val="0"/>
        <w:widowControl/>
        <w:suppressLineNumbers w:val="0"/>
      </w:pPr>
      <w:r>
        <w:t>Make sure you have installed the following items! This is incredibly crucial - some of these stuff won’t be used for weeks, but having it installed (or at least being aware of installation issues) far in advance is massively useful regardless. Take a look below!</w:t>
      </w:r>
    </w:p>
    <w:p>
      <w:pPr>
        <w:pStyle w:val="7"/>
        <w:keepNext w:val="0"/>
        <w:keepLines w:val="0"/>
        <w:widowControl/>
        <w:suppressLineNumbers w:val="0"/>
      </w:pPr>
      <w:r>
        <w:rPr>
          <w:rStyle w:val="8"/>
        </w:rPr>
        <w:t>Core items required:</w:t>
      </w:r>
    </w:p>
    <w:p>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Expo Go (on your personal phone)</w:t>
      </w:r>
    </w:p>
    <w:p>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Node.js</w:t>
      </w:r>
    </w:p>
    <w:p>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NPM (Node Package Manager)</w:t>
      </w:r>
    </w:p>
    <w:p>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Watchmen (for Mac / Linux students)</w:t>
      </w:r>
    </w:p>
    <w:p>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npx (Node package execute - often comes incl. with npm)</w:t>
      </w:r>
    </w:p>
    <w:p>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Slack</w:t>
      </w:r>
    </w:p>
    <w:p>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Zoom</w:t>
      </w:r>
    </w:p>
    <w:p>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Any IDE or code editor you prefer</w:t>
      </w:r>
    </w:p>
    <w:p>
      <w:pPr>
        <w:pStyle w:val="7"/>
        <w:keepNext w:val="0"/>
        <w:keepLines w:val="0"/>
        <w:widowControl/>
        <w:suppressLineNumbers w:val="0"/>
        <w:rPr>
          <w:rFonts w:hint="default" w:ascii="Cambria" w:hAnsi="Cambria" w:cs="Cambria"/>
          <w:sz w:val="24"/>
          <w:szCs w:val="24"/>
        </w:rPr>
      </w:pPr>
      <w:r>
        <w:rPr>
          <w:rStyle w:val="8"/>
          <w:rFonts w:hint="default" w:ascii="Cambria" w:hAnsi="Cambria" w:cs="Cambria"/>
          <w:sz w:val="24"/>
          <w:szCs w:val="24"/>
        </w:rPr>
        <w:t>Tertiary Items:</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Lodash</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Git</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React Native Elements</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React Native Navigation</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React Native Lottie Web</w:t>
      </w:r>
    </w:p>
    <w:p>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 React Native Redux</w:t>
      </w:r>
    </w:p>
    <w:p>
      <w:pPr>
        <w:pStyle w:val="7"/>
        <w:keepNext w:val="0"/>
        <w:keepLines w:val="0"/>
        <w:widowControl/>
        <w:suppressLineNumbers w:val="0"/>
        <w:jc w:val="both"/>
        <w:rPr>
          <w:rFonts w:hint="default" w:ascii="Cambria" w:hAnsi="Cambria" w:cs="Cambria"/>
          <w:sz w:val="24"/>
          <w:szCs w:val="24"/>
          <w:lang w:val="en-US"/>
        </w:rPr>
      </w:pPr>
      <w:r>
        <w:rPr>
          <w:rFonts w:hint="default" w:ascii="Cambria" w:hAnsi="Cambria" w:cs="Cambria"/>
          <w:b/>
          <w:bCs/>
          <w:sz w:val="24"/>
          <w:szCs w:val="24"/>
          <w:lang w:val="en-US"/>
        </w:rPr>
        <w:t>Answer:</w:t>
      </w:r>
      <w:r>
        <w:rPr>
          <w:rFonts w:hint="default" w:ascii="Cambria" w:hAnsi="Cambria" w:cs="Cambria"/>
          <w:sz w:val="24"/>
          <w:szCs w:val="24"/>
          <w:lang w:val="en-US"/>
        </w:rPr>
        <w:t xml:space="preserve"> All requirements listed have been installed.</w:t>
      </w:r>
    </w:p>
    <w:p>
      <w:pPr>
        <w:pStyle w:val="7"/>
        <w:keepNext w:val="0"/>
        <w:keepLines w:val="0"/>
        <w:widowControl/>
        <w:suppressLineNumbers w:val="0"/>
        <w:jc w:val="both"/>
        <w:rPr>
          <w:rFonts w:hint="default" w:ascii="Cambria" w:hAnsi="Cambria" w:cs="Cambria"/>
          <w:b/>
          <w:bCs/>
          <w:sz w:val="24"/>
          <w:szCs w:val="24"/>
          <w:lang w:val="en-US"/>
        </w:rPr>
      </w:pPr>
      <w:r>
        <w:rPr>
          <w:rFonts w:hint="default" w:ascii="Cambria" w:hAnsi="Cambria" w:cs="Cambria"/>
          <w:b/>
          <w:bCs/>
          <w:sz w:val="24"/>
          <w:szCs w:val="24"/>
          <w:lang w:val="en-US"/>
        </w:rPr>
        <w:t>Task 2</w:t>
      </w:r>
    </w:p>
    <w:p>
      <w:pPr>
        <w:pStyle w:val="7"/>
        <w:keepNext w:val="0"/>
        <w:keepLines w:val="0"/>
        <w:widowControl/>
        <w:suppressLineNumbers w:val="0"/>
        <w:jc w:val="both"/>
        <w:rPr>
          <w:rFonts w:hint="default" w:ascii="Cambria" w:hAnsi="Cambria" w:cs="Cambria"/>
          <w:sz w:val="24"/>
          <w:szCs w:val="24"/>
        </w:rPr>
      </w:pPr>
      <w:r>
        <w:rPr>
          <w:rFonts w:hint="default" w:ascii="Cambria" w:hAnsi="Cambria" w:cs="Cambria"/>
          <w:sz w:val="24"/>
          <w:szCs w:val="24"/>
        </w:rPr>
        <w:t>❓Questions:</w:t>
      </w:r>
    </w:p>
    <w:p>
      <w:pPr>
        <w:keepNext w:val="0"/>
        <w:keepLines w:val="0"/>
        <w:widowControl/>
        <w:numPr>
          <w:ilvl w:val="0"/>
          <w:numId w:val="3"/>
        </w:numPr>
        <w:suppressLineNumbers w:val="0"/>
        <w:spacing w:before="0" w:beforeAutospacing="1" w:after="0" w:afterAutospacing="1"/>
        <w:ind w:left="720" w:hanging="360"/>
        <w:jc w:val="both"/>
        <w:rPr>
          <w:rFonts w:hint="default" w:ascii="Cambria" w:hAnsi="Cambria" w:cs="Cambria"/>
          <w:sz w:val="24"/>
          <w:szCs w:val="24"/>
        </w:rPr>
      </w:pPr>
      <w:r>
        <w:rPr>
          <w:rFonts w:hint="default" w:ascii="Cambria" w:hAnsi="Cambria" w:cs="Cambria"/>
          <w:sz w:val="24"/>
          <w:szCs w:val="24"/>
        </w:rPr>
        <w:t>What is a transcompiler?</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sz w:val="24"/>
          <w:szCs w:val="24"/>
          <w:lang w:val="en-US"/>
        </w:rPr>
      </w:pPr>
      <w:r>
        <w:rPr>
          <w:rFonts w:hint="default" w:ascii="Cambria" w:hAnsi="Cambria" w:cs="Cambria"/>
          <w:b/>
          <w:bCs/>
          <w:sz w:val="24"/>
          <w:szCs w:val="24"/>
          <w:lang w:val="en-US"/>
        </w:rPr>
        <w:t>ANSWER:</w:t>
      </w:r>
      <w:r>
        <w:rPr>
          <w:rFonts w:hint="default" w:ascii="Cambria" w:hAnsi="Cambria" w:cs="Cambria"/>
          <w:sz w:val="24"/>
          <w:szCs w:val="24"/>
          <w:lang w:val="en-US"/>
        </w:rPr>
        <w:t xml:space="preserve"> A transcomplier is defined as </w:t>
      </w:r>
      <w:r>
        <w:rPr>
          <w:rFonts w:hint="default" w:ascii="Cambria" w:hAnsi="Cambria"/>
          <w:sz w:val="24"/>
          <w:szCs w:val="24"/>
          <w:lang w:val="en-US"/>
        </w:rPr>
        <w:t xml:space="preserve"> a specific kind of compiler that changes the source code of a program into a different language. Additionally, it may process an earlier program written in a programming language and convert it to a more recent version of that language. It is also called a transpiler or a source-to-source compiler.</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sz w:val="24"/>
          <w:szCs w:val="24"/>
          <w:lang w:val="en-US"/>
        </w:rPr>
      </w:pPr>
      <w:r>
        <w:rPr>
          <w:rFonts w:hint="default" w:ascii="Cambria" w:hAnsi="Cambria"/>
          <w:sz w:val="24"/>
          <w:szCs w:val="24"/>
          <w:lang w:val="en-US"/>
        </w:rPr>
        <w:t>A transcompiled state is where many programming languages start. For instance, there was no native compiler in the first iterations of C++. Instead, C++ programs were transcompiled into C programs, which were then converted to binary using the C compilers already in use. Converting already compiled code into the source code of a different language is another application of transcompilation. As an illustration, consider Emscripten, a transcompiler that turns LLVM-compiled C and C++ programs into JavaScript.</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b/>
          <w:bCs/>
          <w:sz w:val="24"/>
          <w:szCs w:val="24"/>
          <w:lang w:val="en-US"/>
        </w:rPr>
      </w:pPr>
      <w:r>
        <w:rPr>
          <w:rFonts w:hint="default" w:ascii="Cambria" w:hAnsi="Cambria"/>
          <w:b/>
          <w:bCs/>
          <w:sz w:val="24"/>
          <w:szCs w:val="24"/>
          <w:lang w:val="en-US"/>
        </w:rPr>
        <w:t>BENEFITS OF USING TRANSCOMPLIER</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Cambria" w:hAnsi="Cambria"/>
          <w:b/>
          <w:bCs/>
          <w:sz w:val="24"/>
          <w:szCs w:val="24"/>
          <w:lang w:val="en-US"/>
        </w:rPr>
      </w:pPr>
      <w:r>
        <w:rPr>
          <w:rFonts w:hint="default" w:ascii="Cambria" w:hAnsi="Cambria"/>
          <w:b w:val="0"/>
          <w:bCs w:val="0"/>
          <w:sz w:val="24"/>
          <w:szCs w:val="24"/>
          <w:lang w:val="en-US"/>
        </w:rPr>
        <w:t>Adding new features to an existing language. For example typescript adds static typing and compile-time type checking.</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Cambria" w:hAnsi="Cambria"/>
          <w:b/>
          <w:bCs/>
          <w:sz w:val="24"/>
          <w:szCs w:val="24"/>
          <w:lang w:val="en-US"/>
        </w:rPr>
      </w:pPr>
      <w:r>
        <w:rPr>
          <w:rFonts w:hint="default" w:ascii="Cambria" w:hAnsi="Cambria"/>
          <w:b w:val="0"/>
          <w:bCs w:val="0"/>
          <w:sz w:val="24"/>
          <w:szCs w:val="24"/>
          <w:lang w:val="en-US"/>
        </w:rPr>
        <w:t xml:space="preserve">Porting a codebase to a new language or converting code to a new version of the language. </w:t>
      </w:r>
    </w:p>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Cambria" w:hAnsi="Cambria"/>
          <w:b w:val="0"/>
          <w:bCs w:val="0"/>
          <w:sz w:val="24"/>
          <w:szCs w:val="24"/>
          <w:lang w:val="en-US"/>
        </w:rPr>
      </w:pPr>
      <w:r>
        <w:rPr>
          <w:rFonts w:hint="default" w:ascii="Cambria" w:hAnsi="Cambria"/>
          <w:b w:val="0"/>
          <w:bCs w:val="0"/>
          <w:sz w:val="24"/>
          <w:szCs w:val="24"/>
          <w:lang w:val="en-US"/>
        </w:rPr>
        <w:t xml:space="preserve">Being more efficient when coding. E.g Coffeescript is more readable than Javascript and also during compilation mistakes can be detected earlier. </w:t>
      </w:r>
    </w:p>
    <w:p>
      <w:pPr>
        <w:keepNext w:val="0"/>
        <w:keepLines w:val="0"/>
        <w:widowControl/>
        <w:numPr>
          <w:ilvl w:val="0"/>
          <w:numId w:val="3"/>
        </w:numPr>
        <w:suppressLineNumbers w:val="0"/>
        <w:spacing w:before="0" w:beforeAutospacing="1" w:after="0" w:afterAutospacing="1"/>
        <w:ind w:left="720" w:hanging="360"/>
        <w:jc w:val="both"/>
        <w:rPr>
          <w:rFonts w:hint="default" w:ascii="Cambria" w:hAnsi="Cambria" w:cs="Cambria"/>
          <w:sz w:val="24"/>
          <w:szCs w:val="24"/>
        </w:rPr>
      </w:pPr>
      <w:r>
        <w:rPr>
          <w:rFonts w:hint="default" w:ascii="Cambria" w:hAnsi="Cambria" w:cs="Cambria"/>
          <w:sz w:val="24"/>
          <w:szCs w:val="24"/>
        </w:rPr>
        <w:t>What is the difference between Native, Hybrid and Transpiled approaches for Mobile Development?</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cs="Cambria"/>
          <w:b/>
          <w:bCs/>
          <w:sz w:val="24"/>
          <w:szCs w:val="24"/>
          <w:lang w:val="en-US"/>
        </w:rPr>
      </w:pPr>
      <w:r>
        <w:rPr>
          <w:rFonts w:hint="default" w:ascii="Cambria" w:hAnsi="Cambria" w:cs="Cambria"/>
          <w:b/>
          <w:bCs/>
          <w:sz w:val="24"/>
          <w:szCs w:val="24"/>
          <w:lang w:val="en-US"/>
        </w:rPr>
        <w:t>ANSWER:</w:t>
      </w:r>
    </w:p>
    <w:tbl>
      <w:tblPr>
        <w:tblStyle w:val="9"/>
        <w:tblW w:w="10920" w:type="dxa"/>
        <w:tblInd w:w="-1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0"/>
        <w:gridCol w:w="3225"/>
        <w:gridCol w:w="3795"/>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S/N</w:t>
            </w:r>
          </w:p>
        </w:tc>
        <w:tc>
          <w:tcPr>
            <w:tcW w:w="322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NATIVE APPROACH</w:t>
            </w:r>
          </w:p>
        </w:tc>
        <w:tc>
          <w:tcPr>
            <w:tcW w:w="379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HYBRID APPROACH</w:t>
            </w:r>
          </w:p>
        </w:tc>
        <w:tc>
          <w:tcPr>
            <w:tcW w:w="324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TRANSPILED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1</w:t>
            </w:r>
          </w:p>
        </w:tc>
        <w:tc>
          <w:tcPr>
            <w:tcW w:w="322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 native app is written using the development languages and tools that are specific to each platform.</w:t>
            </w:r>
          </w:p>
        </w:tc>
        <w:tc>
          <w:tcPr>
            <w:tcW w:w="379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 hybrid development adopts a write once, run everywhere approach to building an application.</w:t>
            </w:r>
          </w:p>
        </w:tc>
        <w:tc>
          <w:tcPr>
            <w:tcW w:w="3240" w:type="dxa"/>
          </w:tcPr>
          <w:p>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Cambria" w:hAnsi="Cambria"/>
                <w:b/>
                <w:bCs/>
                <w:sz w:val="24"/>
                <w:szCs w:val="24"/>
                <w:lang w:val="en-US"/>
              </w:rPr>
            </w:pPr>
            <w:r>
              <w:rPr>
                <w:rFonts w:hint="default" w:ascii="Cambria" w:hAnsi="Cambria" w:cs="Cambria"/>
                <w:b w:val="0"/>
                <w:bCs w:val="0"/>
                <w:sz w:val="24"/>
                <w:szCs w:val="24"/>
                <w:vertAlign w:val="baseline"/>
                <w:lang w:val="en-US"/>
              </w:rPr>
              <w:t xml:space="preserve">A transpiled approach adopts </w:t>
            </w:r>
            <w:r>
              <w:rPr>
                <w:rFonts w:hint="default" w:ascii="Cambria" w:hAnsi="Cambria"/>
                <w:b w:val="0"/>
                <w:bCs w:val="0"/>
                <w:sz w:val="24"/>
                <w:szCs w:val="24"/>
                <w:lang w:val="en-US"/>
              </w:rPr>
              <w:t xml:space="preserve">Porting a codebase to a new language or converting code to a new version of the language. </w:t>
            </w:r>
          </w:p>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2</w:t>
            </w:r>
          </w:p>
        </w:tc>
        <w:tc>
          <w:tcPr>
            <w:tcW w:w="322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The languages used for iOS development - swift or objective C and for Android Java or Kotlin.</w:t>
            </w:r>
          </w:p>
        </w:tc>
        <w:tc>
          <w:tcPr>
            <w:tcW w:w="379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val="0"/>
                <w:bCs w:val="0"/>
                <w:sz w:val="24"/>
                <w:szCs w:val="24"/>
                <w:vertAlign w:val="baseline"/>
                <w:lang w:val="en-US"/>
              </w:rPr>
              <w:t>The languages used in hybrid applications are HTML, CSS and Javascript.</w:t>
            </w:r>
          </w:p>
        </w:tc>
        <w:tc>
          <w:tcPr>
            <w:tcW w:w="324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val="0"/>
                <w:bCs w:val="0"/>
                <w:sz w:val="24"/>
                <w:szCs w:val="24"/>
                <w:vertAlign w:val="baseline"/>
                <w:lang w:val="en-US"/>
              </w:rPr>
              <w:t>Javascript is converted to Coffeescript.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3</w:t>
            </w:r>
          </w:p>
        </w:tc>
        <w:tc>
          <w:tcPr>
            <w:tcW w:w="322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val="0"/>
                <w:bCs w:val="0"/>
                <w:sz w:val="24"/>
                <w:szCs w:val="24"/>
                <w:vertAlign w:val="baseline"/>
                <w:lang w:val="en-US"/>
              </w:rPr>
              <w:t>They require high maintenance.</w:t>
            </w:r>
          </w:p>
        </w:tc>
        <w:tc>
          <w:tcPr>
            <w:tcW w:w="379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val="0"/>
                <w:bCs w:val="0"/>
                <w:sz w:val="24"/>
                <w:szCs w:val="24"/>
                <w:vertAlign w:val="baseline"/>
                <w:lang w:val="en-US"/>
              </w:rPr>
              <w:t>They require less maintenance.</w:t>
            </w:r>
          </w:p>
        </w:tc>
        <w:tc>
          <w:tcPr>
            <w:tcW w:w="324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val="0"/>
                <w:bCs w:val="0"/>
                <w:sz w:val="24"/>
                <w:szCs w:val="24"/>
                <w:vertAlign w:val="baseline"/>
                <w:lang w:val="en-US"/>
              </w:rPr>
              <w:t>They require less maintenance.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4</w:t>
            </w:r>
          </w:p>
        </w:tc>
        <w:tc>
          <w:tcPr>
            <w:tcW w:w="322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Native User Interface/ User Experience.</w:t>
            </w:r>
          </w:p>
        </w:tc>
        <w:tc>
          <w:tcPr>
            <w:tcW w:w="379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val="0"/>
                <w:bCs w:val="0"/>
                <w:sz w:val="24"/>
                <w:szCs w:val="24"/>
                <w:vertAlign w:val="baseline"/>
                <w:lang w:val="en-US"/>
              </w:rPr>
              <w:t>The User experience with hybrid applications are poorly comparative.</w:t>
            </w:r>
          </w:p>
        </w:tc>
        <w:tc>
          <w:tcPr>
            <w:tcW w:w="324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val="0"/>
                <w:bCs w:val="0"/>
                <w:sz w:val="24"/>
                <w:szCs w:val="24"/>
                <w:vertAlign w:val="baseline"/>
                <w:lang w:val="en-US"/>
              </w:rPr>
              <w:t>User experience is poorly comparative.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bCs/>
                <w:sz w:val="24"/>
                <w:szCs w:val="24"/>
                <w:vertAlign w:val="baseline"/>
                <w:lang w:val="en-US"/>
              </w:rPr>
              <w:t>5</w:t>
            </w:r>
          </w:p>
        </w:tc>
        <w:tc>
          <w:tcPr>
            <w:tcW w:w="322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They have multiple codebases.</w:t>
            </w:r>
          </w:p>
        </w:tc>
        <w:tc>
          <w:tcPr>
            <w:tcW w:w="379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They have single codebase.</w:t>
            </w:r>
          </w:p>
        </w:tc>
        <w:tc>
          <w:tcPr>
            <w:tcW w:w="324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val="0"/>
                <w:bCs w:val="0"/>
                <w:sz w:val="24"/>
                <w:szCs w:val="24"/>
                <w:vertAlign w:val="baseline"/>
                <w:lang w:val="en-US"/>
              </w:rPr>
              <w:t>Have single codebase.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6</w:t>
            </w:r>
          </w:p>
        </w:tc>
        <w:tc>
          <w:tcPr>
            <w:tcW w:w="322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The playstore or app store can be used to update mobile native applications.</w:t>
            </w:r>
          </w:p>
        </w:tc>
        <w:tc>
          <w:tcPr>
            <w:tcW w:w="3795"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Mobile applications updates are centralized.</w:t>
            </w:r>
          </w:p>
        </w:tc>
        <w:tc>
          <w:tcPr>
            <w:tcW w:w="3240" w:type="dxa"/>
          </w:tcPr>
          <w:p>
            <w:pPr>
              <w:keepNext w:val="0"/>
              <w:keepLines w:val="0"/>
              <w:widowControl/>
              <w:numPr>
                <w:ilvl w:val="0"/>
                <w:numId w:val="0"/>
              </w:numPr>
              <w:suppressLineNumbers w:val="0"/>
              <w:spacing w:before="0" w:beforeAutospacing="1" w:after="0" w:afterAutospacing="1"/>
              <w:jc w:val="both"/>
              <w:rPr>
                <w:rFonts w:hint="default" w:ascii="Cambria" w:hAnsi="Cambria" w:cs="Cambria"/>
                <w:b/>
                <w:bCs/>
                <w:sz w:val="24"/>
                <w:szCs w:val="24"/>
                <w:vertAlign w:val="baseline"/>
                <w:lang w:val="en-US"/>
              </w:rPr>
            </w:pPr>
            <w:bookmarkStart w:id="0" w:name="_GoBack"/>
            <w:r>
              <w:rPr>
                <w:rFonts w:hint="default" w:ascii="Cambria" w:hAnsi="Cambria" w:cs="Cambria"/>
                <w:b w:val="0"/>
                <w:bCs w:val="0"/>
                <w:sz w:val="24"/>
                <w:szCs w:val="24"/>
                <w:vertAlign w:val="baseline"/>
                <w:lang w:val="en-US"/>
              </w:rPr>
              <w:t>Mobile application updates are centralized.</w:t>
            </w:r>
            <w:bookmarkEnd w:id="0"/>
          </w:p>
        </w:tc>
      </w:tr>
    </w:tbl>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cs="Cambria"/>
          <w:b/>
          <w:bCs/>
          <w:sz w:val="24"/>
          <w:szCs w:val="24"/>
          <w:lang w:val="en-US"/>
        </w:rPr>
      </w:pPr>
    </w:p>
    <w:p>
      <w:pPr>
        <w:keepNext w:val="0"/>
        <w:keepLines w:val="0"/>
        <w:widowControl/>
        <w:numPr>
          <w:ilvl w:val="0"/>
          <w:numId w:val="3"/>
        </w:numPr>
        <w:suppressLineNumbers w:val="0"/>
        <w:spacing w:before="0" w:beforeAutospacing="1" w:after="0" w:afterAutospacing="1"/>
        <w:ind w:left="720" w:hanging="360"/>
        <w:jc w:val="both"/>
        <w:rPr>
          <w:rFonts w:hint="default" w:ascii="Cambria" w:hAnsi="Cambria" w:cs="Cambria"/>
          <w:sz w:val="24"/>
          <w:szCs w:val="24"/>
        </w:rPr>
      </w:pPr>
      <w:r>
        <w:rPr>
          <w:rFonts w:hint="default" w:ascii="Cambria" w:hAnsi="Cambria" w:cs="Cambria"/>
          <w:sz w:val="24"/>
          <w:szCs w:val="24"/>
        </w:rPr>
        <w:t>What is a bridge (in React Native)?</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cs="Cambria"/>
          <w:sz w:val="24"/>
          <w:szCs w:val="24"/>
          <w:lang w:val="en-US"/>
        </w:rPr>
      </w:pPr>
      <w:r>
        <w:rPr>
          <w:rFonts w:hint="default" w:ascii="Cambria" w:hAnsi="Cambria" w:cs="Cambria"/>
          <w:b/>
          <w:bCs/>
          <w:sz w:val="24"/>
          <w:szCs w:val="24"/>
          <w:lang w:val="en-US"/>
        </w:rPr>
        <w:t xml:space="preserve">ANSWER:  </w:t>
      </w:r>
      <w:r>
        <w:rPr>
          <w:rFonts w:hint="default" w:ascii="Cambria" w:hAnsi="Cambria"/>
          <w:b/>
          <w:bCs/>
          <w:sz w:val="24"/>
          <w:szCs w:val="24"/>
          <w:lang w:val="en-US"/>
        </w:rPr>
        <w:t>T</w:t>
      </w:r>
      <w:r>
        <w:rPr>
          <w:rFonts w:hint="default" w:ascii="Cambria" w:hAnsi="Cambria"/>
          <w:b w:val="0"/>
          <w:bCs w:val="0"/>
          <w:sz w:val="24"/>
          <w:szCs w:val="24"/>
          <w:lang w:val="en-US"/>
        </w:rPr>
        <w:t xml:space="preserve">he layer known as the Bridge in React Native is what allows JavaScript and Native modules to communicate with one another. It serves largely as a carrier layer for non-parallel chronological grouped feedback signals from JavaScript to Native modules. </w:t>
      </w:r>
      <w:r>
        <w:rPr>
          <w:rFonts w:hint="default" w:ascii="Cambria" w:hAnsi="Cambria" w:cs="Cambria"/>
          <w:sz w:val="24"/>
          <w:szCs w:val="24"/>
        </w:rPr>
        <w:t>Suppose we need reutilize few existing Java library without implementing it again in JavaScript. So, we can reutilize it in our React Native application with the use of Native Bridge. Sometimes, to build an application of production level, we will most likely need to use Native Bridge.</w:t>
      </w:r>
      <w:r>
        <w:rPr>
          <w:rFonts w:hint="default" w:ascii="Cambria" w:hAnsi="Cambria" w:cs="Cambria"/>
          <w:sz w:val="24"/>
          <w:szCs w:val="24"/>
          <w:lang w:val="en-US"/>
        </w:rPr>
        <w:t xml:space="preserve"> </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cs="Cambria"/>
          <w:sz w:val="24"/>
          <w:szCs w:val="24"/>
          <w:lang w:val="en-US"/>
        </w:rPr>
      </w:pPr>
      <w:r>
        <w:rPr>
          <w:rFonts w:hint="default" w:ascii="Cambria" w:hAnsi="Cambria" w:cs="Cambria"/>
          <w:b/>
          <w:bCs/>
          <w:sz w:val="24"/>
          <w:szCs w:val="24"/>
          <w:lang w:val="en-US"/>
        </w:rPr>
        <w:t xml:space="preserve">Working of Bridge: </w:t>
      </w:r>
      <w:r>
        <w:rPr>
          <w:rFonts w:hint="default" w:ascii="Cambria" w:hAnsi="Cambria"/>
          <w:b w:val="0"/>
          <w:bCs w:val="0"/>
          <w:sz w:val="24"/>
          <w:szCs w:val="24"/>
          <w:lang w:val="en-US"/>
        </w:rPr>
        <w:t>When we click on our app icon to launch it, the operating system creates the main thread (also known as a UI thread) and assigns it to our app. The JavaScript thread and the shadow thread are created by this main thread (also known as the shadow tree). Calculating layouts described on the JavaScript side and sending that information to the Native side is the responsibility of the shadow thread. JavaScript is used to lay out views, and the Shadow tree is used to compute them before routing them to the UI thread.</w:t>
      </w:r>
    </w:p>
    <w:p>
      <w:pPr>
        <w:keepNext w:val="0"/>
        <w:keepLines w:val="0"/>
        <w:widowControl/>
        <w:numPr>
          <w:ilvl w:val="0"/>
          <w:numId w:val="3"/>
        </w:numPr>
        <w:suppressLineNumbers w:val="0"/>
        <w:spacing w:before="0" w:beforeAutospacing="1" w:after="0" w:afterAutospacing="1"/>
        <w:ind w:left="720" w:hanging="360"/>
        <w:jc w:val="both"/>
        <w:rPr>
          <w:rFonts w:hint="default" w:ascii="Cambria" w:hAnsi="Cambria" w:cs="Cambria"/>
          <w:sz w:val="24"/>
          <w:szCs w:val="24"/>
        </w:rPr>
      </w:pPr>
      <w:r>
        <w:rPr>
          <w:rFonts w:hint="default" w:ascii="Cambria" w:hAnsi="Cambria" w:cs="Cambria"/>
          <w:sz w:val="24"/>
          <w:szCs w:val="24"/>
        </w:rPr>
        <w:t xml:space="preserve">Why do we develop for mobile platforms? What are some reasons you think we've done this, especially since computers already exist and are considered accessible for many? </w:t>
      </w:r>
    </w:p>
    <w:p>
      <w:pPr>
        <w:keepNext w:val="0"/>
        <w:keepLines w:val="0"/>
        <w:widowControl/>
        <w:numPr>
          <w:ilvl w:val="1"/>
          <w:numId w:val="3"/>
        </w:numPr>
        <w:suppressLineNumbers w:val="0"/>
        <w:spacing w:before="0" w:beforeAutospacing="1" w:after="0" w:afterAutospacing="1"/>
        <w:ind w:left="1440" w:hanging="360"/>
        <w:jc w:val="both"/>
        <w:rPr>
          <w:rFonts w:hint="default" w:ascii="Cambria" w:hAnsi="Cambria" w:cs="Cambria"/>
          <w:sz w:val="24"/>
          <w:szCs w:val="24"/>
        </w:rPr>
      </w:pPr>
      <w:r>
        <w:rPr>
          <w:rStyle w:val="5"/>
          <w:rFonts w:hint="default" w:ascii="Cambria" w:hAnsi="Cambria" w:cs="Cambria"/>
          <w:sz w:val="24"/>
          <w:szCs w:val="24"/>
        </w:rPr>
        <w:t>Feel free to argue against the question or disagree - simply just make a few points why you think mobile development from off in our world</w:t>
      </w:r>
      <w:r>
        <w:rPr>
          <w:rStyle w:val="5"/>
          <w:rFonts w:hint="default" w:ascii="Cambria" w:hAnsi="Cambria" w:cs="Cambria"/>
          <w:sz w:val="24"/>
          <w:szCs w:val="24"/>
          <w:lang w:val="en-US"/>
        </w:rPr>
        <w:t>.</w:t>
      </w:r>
    </w:p>
    <w:p>
      <w:pPr>
        <w:keepNext w:val="0"/>
        <w:keepLines w:val="0"/>
        <w:widowControl/>
        <w:numPr>
          <w:ilvl w:val="0"/>
          <w:numId w:val="0"/>
        </w:numPr>
        <w:suppressLineNumbers w:val="0"/>
        <w:spacing w:before="0" w:beforeAutospacing="1" w:after="0" w:afterAutospacing="1"/>
        <w:jc w:val="both"/>
        <w:rPr>
          <w:rStyle w:val="5"/>
          <w:rFonts w:hint="default" w:ascii="Cambria" w:hAnsi="Cambria" w:cs="Cambria"/>
          <w:i w:val="0"/>
          <w:iCs w:val="0"/>
          <w:sz w:val="24"/>
          <w:szCs w:val="24"/>
          <w:lang w:val="en-US"/>
        </w:rPr>
      </w:pPr>
      <w:r>
        <w:rPr>
          <w:rStyle w:val="5"/>
          <w:rFonts w:hint="default" w:ascii="Cambria" w:hAnsi="Cambria" w:cs="Cambria"/>
          <w:b/>
          <w:bCs/>
          <w:sz w:val="24"/>
          <w:szCs w:val="24"/>
          <w:lang w:val="en-US"/>
        </w:rPr>
        <w:t>ANSWER:</w:t>
      </w:r>
      <w:r>
        <w:rPr>
          <w:rStyle w:val="5"/>
          <w:rFonts w:hint="default" w:ascii="Cambria" w:hAnsi="Cambria" w:cs="Cambria"/>
          <w:sz w:val="24"/>
          <w:szCs w:val="24"/>
          <w:lang w:val="en-US"/>
        </w:rPr>
        <w:t xml:space="preserve"> </w:t>
      </w:r>
      <w:r>
        <w:rPr>
          <w:rStyle w:val="5"/>
          <w:rFonts w:hint="default" w:ascii="Cambria" w:hAnsi="Cambria" w:cs="Cambria"/>
          <w:i w:val="0"/>
          <w:iCs w:val="0"/>
          <w:sz w:val="24"/>
          <w:szCs w:val="24"/>
          <w:lang w:val="en-US"/>
        </w:rPr>
        <w:t xml:space="preserve"> </w:t>
      </w:r>
    </w:p>
    <w:p>
      <w:pPr>
        <w:keepNext w:val="0"/>
        <w:keepLines w:val="0"/>
        <w:widowControl/>
        <w:numPr>
          <w:ilvl w:val="0"/>
          <w:numId w:val="0"/>
        </w:numPr>
        <w:suppressLineNumbers w:val="0"/>
        <w:spacing w:before="0" w:beforeAutospacing="1" w:after="0" w:afterAutospacing="1"/>
        <w:jc w:val="both"/>
        <w:rPr>
          <w:rStyle w:val="5"/>
          <w:rFonts w:hint="default" w:ascii="Cambria" w:hAnsi="Cambria"/>
          <w:i w:val="0"/>
          <w:iCs w:val="0"/>
          <w:sz w:val="24"/>
          <w:szCs w:val="24"/>
          <w:lang w:val="en-US"/>
        </w:rPr>
      </w:pPr>
      <w:r>
        <w:rPr>
          <w:rStyle w:val="5"/>
          <w:rFonts w:hint="default" w:ascii="Cambria" w:hAnsi="Cambria"/>
          <w:i w:val="0"/>
          <w:iCs w:val="0"/>
          <w:sz w:val="24"/>
          <w:szCs w:val="24"/>
          <w:lang w:val="en-US"/>
        </w:rPr>
        <w:t>The creation of mobile applications has recently experienced tremendous growth. There are currently thought to be 2.3 million mobile app developers working hard to meet market demand.</w:t>
      </w:r>
    </w:p>
    <w:p>
      <w:pPr>
        <w:keepNext w:val="0"/>
        <w:keepLines w:val="0"/>
        <w:widowControl/>
        <w:numPr>
          <w:ilvl w:val="0"/>
          <w:numId w:val="0"/>
        </w:numPr>
        <w:suppressLineNumbers w:val="0"/>
        <w:spacing w:before="0" w:beforeAutospacing="1" w:after="0" w:afterAutospacing="1"/>
        <w:jc w:val="both"/>
        <w:rPr>
          <w:rStyle w:val="5"/>
          <w:rFonts w:hint="default" w:ascii="Cambria" w:hAnsi="Cambria"/>
          <w:i w:val="0"/>
          <w:iCs w:val="0"/>
          <w:sz w:val="24"/>
          <w:szCs w:val="24"/>
          <w:lang w:val="en-US"/>
        </w:rPr>
      </w:pPr>
      <w:r>
        <w:rPr>
          <w:rStyle w:val="5"/>
          <w:rFonts w:hint="default" w:ascii="Cambria" w:hAnsi="Cambria"/>
          <w:i w:val="0"/>
          <w:iCs w:val="0"/>
          <w:sz w:val="24"/>
          <w:szCs w:val="24"/>
          <w:lang w:val="en-US"/>
        </w:rPr>
        <w:t>In actuality, according to Apple, 1.25 million apps were registered in the Apple app store in 2013 and accounted for 50 billion downloads and $5 billion in developer payments. With these kinds of market statistics, it is easy to see why mobile application development is essential for a company's success.</w:t>
      </w:r>
    </w:p>
    <w:p>
      <w:pPr>
        <w:keepNext w:val="0"/>
        <w:keepLines w:val="0"/>
        <w:widowControl/>
        <w:numPr>
          <w:ilvl w:val="0"/>
          <w:numId w:val="0"/>
        </w:numPr>
        <w:suppressLineNumbers w:val="0"/>
        <w:spacing w:before="0" w:beforeAutospacing="1" w:after="0" w:afterAutospacing="1"/>
        <w:jc w:val="both"/>
        <w:rPr>
          <w:rStyle w:val="5"/>
          <w:rFonts w:hint="default" w:ascii="Cambria" w:hAnsi="Cambria"/>
          <w:b/>
          <w:bCs/>
          <w:i w:val="0"/>
          <w:iCs w:val="0"/>
          <w:sz w:val="24"/>
          <w:szCs w:val="24"/>
          <w:lang w:val="en-US"/>
        </w:rPr>
      </w:pPr>
      <w:r>
        <w:rPr>
          <w:rStyle w:val="5"/>
          <w:rFonts w:hint="default" w:ascii="Cambria" w:hAnsi="Cambria"/>
          <w:b/>
          <w:bCs/>
          <w:i w:val="0"/>
          <w:iCs w:val="0"/>
          <w:sz w:val="24"/>
          <w:szCs w:val="24"/>
          <w:lang w:val="en-US"/>
        </w:rPr>
        <w:t>BENEFITS OF USING MOBILE APPLICATION</w:t>
      </w:r>
    </w:p>
    <w:p>
      <w:pPr>
        <w:keepNext w:val="0"/>
        <w:keepLines w:val="0"/>
        <w:widowControl/>
        <w:numPr>
          <w:ilvl w:val="0"/>
          <w:numId w:val="5"/>
        </w:numPr>
        <w:suppressLineNumbers w:val="0"/>
        <w:spacing w:before="0" w:beforeAutospacing="1" w:after="0" w:afterAutospacing="1"/>
        <w:ind w:left="420" w:leftChars="0" w:hanging="420" w:firstLineChars="0"/>
        <w:jc w:val="both"/>
        <w:rPr>
          <w:rStyle w:val="5"/>
          <w:rFonts w:hint="default" w:ascii="Cambria" w:hAnsi="Cambria"/>
          <w:b w:val="0"/>
          <w:bCs w:val="0"/>
          <w:i w:val="0"/>
          <w:iCs w:val="0"/>
          <w:sz w:val="24"/>
          <w:szCs w:val="24"/>
          <w:lang w:val="en-US"/>
        </w:rPr>
      </w:pPr>
      <w:r>
        <w:rPr>
          <w:rStyle w:val="5"/>
          <w:rFonts w:hint="default" w:ascii="Cambria" w:hAnsi="Cambria"/>
          <w:b w:val="0"/>
          <w:bCs w:val="0"/>
          <w:i w:val="0"/>
          <w:iCs w:val="0"/>
          <w:sz w:val="24"/>
          <w:szCs w:val="24"/>
          <w:lang w:val="en-US"/>
        </w:rPr>
        <w:t>Increases brand visibility for business owners and their businesses.</w:t>
      </w:r>
    </w:p>
    <w:p>
      <w:pPr>
        <w:keepNext w:val="0"/>
        <w:keepLines w:val="0"/>
        <w:widowControl/>
        <w:numPr>
          <w:ilvl w:val="0"/>
          <w:numId w:val="5"/>
        </w:numPr>
        <w:suppressLineNumbers w:val="0"/>
        <w:spacing w:before="0" w:beforeAutospacing="1" w:after="0" w:afterAutospacing="1"/>
        <w:ind w:left="420" w:leftChars="0" w:hanging="420" w:firstLineChars="0"/>
        <w:jc w:val="both"/>
        <w:rPr>
          <w:rStyle w:val="5"/>
          <w:rFonts w:hint="default" w:ascii="Cambria" w:hAnsi="Cambria"/>
          <w:b w:val="0"/>
          <w:bCs w:val="0"/>
          <w:i w:val="0"/>
          <w:iCs w:val="0"/>
          <w:sz w:val="24"/>
          <w:szCs w:val="24"/>
          <w:lang w:val="en-US"/>
        </w:rPr>
      </w:pPr>
      <w:r>
        <w:rPr>
          <w:rStyle w:val="5"/>
          <w:rFonts w:hint="default" w:ascii="Cambria" w:hAnsi="Cambria"/>
          <w:b w:val="0"/>
          <w:bCs w:val="0"/>
          <w:i w:val="0"/>
          <w:iCs w:val="0"/>
          <w:sz w:val="24"/>
          <w:szCs w:val="24"/>
          <w:lang w:val="en-US"/>
        </w:rPr>
        <w:t>Increases accessibility since most smartphone users will want to access whatever information they want at a go.</w:t>
      </w:r>
    </w:p>
    <w:p>
      <w:pPr>
        <w:keepNext w:val="0"/>
        <w:keepLines w:val="0"/>
        <w:widowControl/>
        <w:numPr>
          <w:ilvl w:val="0"/>
          <w:numId w:val="5"/>
        </w:numPr>
        <w:suppressLineNumbers w:val="0"/>
        <w:spacing w:before="0" w:beforeAutospacing="1" w:after="0" w:afterAutospacing="1"/>
        <w:ind w:left="420" w:leftChars="0" w:hanging="420" w:firstLineChars="0"/>
        <w:jc w:val="both"/>
        <w:rPr>
          <w:rStyle w:val="5"/>
          <w:rFonts w:hint="default" w:ascii="Cambria" w:hAnsi="Cambria"/>
          <w:b w:val="0"/>
          <w:bCs w:val="0"/>
          <w:i w:val="0"/>
          <w:iCs w:val="0"/>
          <w:sz w:val="24"/>
          <w:szCs w:val="24"/>
          <w:lang w:val="en-US"/>
        </w:rPr>
      </w:pPr>
      <w:r>
        <w:rPr>
          <w:rStyle w:val="5"/>
          <w:rFonts w:hint="default" w:ascii="Cambria" w:hAnsi="Cambria"/>
          <w:b w:val="0"/>
          <w:bCs w:val="0"/>
          <w:i w:val="0"/>
          <w:iCs w:val="0"/>
          <w:sz w:val="24"/>
          <w:szCs w:val="24"/>
          <w:lang w:val="en-US"/>
        </w:rPr>
        <w:t>Global audience reach: People from everywhere can download the applications and use at a go.</w:t>
      </w:r>
    </w:p>
    <w:p>
      <w:pPr>
        <w:keepNext w:val="0"/>
        <w:keepLines w:val="0"/>
        <w:widowControl/>
        <w:numPr>
          <w:ilvl w:val="0"/>
          <w:numId w:val="0"/>
        </w:numPr>
        <w:suppressLineNumbers w:val="0"/>
        <w:spacing w:before="0" w:beforeAutospacing="1" w:after="0" w:afterAutospacing="1"/>
        <w:jc w:val="both"/>
        <w:rPr>
          <w:rStyle w:val="5"/>
          <w:rFonts w:hint="default" w:ascii="Cambria" w:hAnsi="Cambria"/>
          <w:i w:val="0"/>
          <w:iCs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Georgia" w:hAnsi="Georgia" w:eastAsia="Georgia" w:cs="Georgia"/>
          <w:i w:val="0"/>
          <w:iCs w:val="0"/>
          <w:caps w:val="0"/>
          <w:color w:val="0C0C0C"/>
          <w:spacing w:val="0"/>
          <w:sz w:val="28"/>
          <w:szCs w:val="2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Georgia" w:hAnsi="Georgia" w:eastAsia="Georgia" w:cs="Georgia"/>
          <w:i w:val="0"/>
          <w:iCs w:val="0"/>
          <w:caps w:val="0"/>
          <w:color w:val="0C0C0C"/>
          <w:spacing w:val="0"/>
          <w:sz w:val="28"/>
          <w:szCs w:val="2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hint="default" w:ascii="Georgia" w:hAnsi="Georgia" w:eastAsia="Georgia" w:cs="Georgia"/>
          <w:i w:val="0"/>
          <w:iCs w:val="0"/>
          <w:caps w:val="0"/>
          <w:color w:val="0C0C0C"/>
          <w:spacing w:val="0"/>
          <w:sz w:val="28"/>
          <w:szCs w:val="28"/>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47" w:afterAutospacing="0"/>
        <w:ind w:left="0" w:right="0" w:firstLine="0"/>
        <w:jc w:val="left"/>
        <w:textAlignment w:val="baseline"/>
        <w:rPr>
          <w:rFonts w:ascii="Georgia" w:hAnsi="Georgia" w:eastAsia="Georgia" w:cs="Georgia"/>
          <w:i w:val="0"/>
          <w:iCs w:val="0"/>
          <w:caps w:val="0"/>
          <w:color w:val="0C0C0C"/>
          <w:spacing w:val="0"/>
          <w:sz w:val="28"/>
          <w:szCs w:val="28"/>
        </w:rPr>
      </w:pPr>
      <w:r>
        <w:rPr>
          <w:rFonts w:hint="default" w:ascii="Georgia" w:hAnsi="Georgia" w:eastAsia="Georgia" w:cs="Georgia"/>
          <w:i w:val="0"/>
          <w:iCs w:val="0"/>
          <w:caps w:val="0"/>
          <w:color w:val="0C0C0C"/>
          <w:spacing w:val="0"/>
          <w:sz w:val="28"/>
          <w:szCs w:val="28"/>
          <w:shd w:val="clear" w:fill="FFFFFF"/>
          <w:vertAlign w:val="baseline"/>
        </w:rPr>
        <w:t xml:space="preserve">As the </w:t>
      </w:r>
      <w:r>
        <w:rPr>
          <w:rFonts w:hint="default" w:ascii="Georgia" w:hAnsi="Georgia" w:eastAsia="Georgia" w:cs="Georgia"/>
          <w:i w:val="0"/>
          <w:iCs w:val="0"/>
          <w:color w:val="0C0C0C"/>
          <w:spacing w:val="0"/>
          <w:sz w:val="28"/>
          <w:szCs w:val="28"/>
          <w:shd w:val="clear" w:fill="FFFFFF"/>
          <w:vertAlign w:val="baseline"/>
          <w:lang w:val="en-US"/>
        </w:rPr>
        <w:t>statistics</w:t>
      </w:r>
      <w:r>
        <w:rPr>
          <w:rFonts w:hint="default" w:ascii="Georgia" w:hAnsi="Georgia" w:eastAsia="Georgia" w:cs="Georgia"/>
          <w:i w:val="0"/>
          <w:iCs w:val="0"/>
          <w:caps w:val="0"/>
          <w:color w:val="0C0C0C"/>
          <w:spacing w:val="0"/>
          <w:sz w:val="28"/>
          <w:szCs w:val="28"/>
          <w:shd w:val="clear" w:fill="FFFFFF"/>
          <w:vertAlign w:val="baseline"/>
          <w:lang w:val="en-US"/>
        </w:rPr>
        <w:t xml:space="preserve"> </w:t>
      </w:r>
      <w:r>
        <w:rPr>
          <w:rFonts w:hint="default" w:ascii="Georgia" w:hAnsi="Georgia" w:eastAsia="Georgia" w:cs="Georgia"/>
          <w:i w:val="0"/>
          <w:iCs w:val="0"/>
          <w:caps w:val="0"/>
          <w:color w:val="0C0C0C"/>
          <w:spacing w:val="0"/>
          <w:sz w:val="28"/>
          <w:szCs w:val="28"/>
          <w:shd w:val="clear" w:fill="FFFFFF"/>
          <w:vertAlign w:val="baseline"/>
        </w:rPr>
        <w:t xml:space="preserve"> say:</w:t>
      </w:r>
    </w:p>
    <w:p>
      <w:pPr>
        <w:keepNext w:val="0"/>
        <w:keepLines w:val="0"/>
        <w:widowControl/>
        <w:numPr>
          <w:ilvl w:val="0"/>
          <w:numId w:val="0"/>
        </w:numPr>
        <w:suppressLineNumbers w:val="0"/>
        <w:spacing w:before="0" w:beforeAutospacing="1" w:after="0" w:afterAutospacing="1"/>
        <w:jc w:val="both"/>
        <w:rPr>
          <w:rStyle w:val="5"/>
          <w:rFonts w:hint="default" w:ascii="Cambria" w:hAnsi="Cambria"/>
          <w:i w:val="0"/>
          <w:iCs w:val="0"/>
          <w:sz w:val="24"/>
          <w:szCs w:val="24"/>
          <w:lang w:val="en-US"/>
        </w:rPr>
      </w:pPr>
      <w:r>
        <w:rPr>
          <w:rFonts w:ascii="SimSun" w:hAnsi="SimSun" w:eastAsia="SimSun" w:cs="SimSun"/>
          <w:sz w:val="28"/>
          <w:szCs w:val="28"/>
        </w:rPr>
        <w:drawing>
          <wp:inline distT="0" distB="0" distL="114300" distR="114300">
            <wp:extent cx="7620000" cy="4762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620000" cy="4762500"/>
                    </a:xfrm>
                    <a:prstGeom prst="rect">
                      <a:avLst/>
                    </a:prstGeom>
                    <a:noFill/>
                    <a:ln w="9525">
                      <a:noFill/>
                    </a:ln>
                  </pic:spPr>
                </pic:pic>
              </a:graphicData>
            </a:graphic>
          </wp:inline>
        </w:drawing>
      </w:r>
      <w:r>
        <w:rPr>
          <w:rFonts w:ascii="SimSun" w:hAnsi="SimSun" w:eastAsia="SimSun" w:cs="SimSun"/>
          <w:sz w:val="24"/>
          <w:szCs w:val="24"/>
        </w:rPr>
        <w:t>Source: </w:t>
      </w:r>
      <w:r>
        <w:rPr>
          <w:rFonts w:ascii="SimSun" w:hAnsi="SimSun" w:eastAsia="SimSun" w:cs="SimSun"/>
          <w:color w:val="2D53FE"/>
          <w:sz w:val="21"/>
          <w:szCs w:val="21"/>
          <w:u w:val="single"/>
          <w:vertAlign w:val="baseline"/>
        </w:rPr>
        <w:fldChar w:fldCharType="begin"/>
      </w:r>
      <w:r>
        <w:rPr>
          <w:rFonts w:ascii="SimSun" w:hAnsi="SimSun" w:eastAsia="SimSun" w:cs="SimSun"/>
          <w:color w:val="2D53FE"/>
          <w:sz w:val="21"/>
          <w:szCs w:val="21"/>
          <w:u w:val="single"/>
          <w:vertAlign w:val="baseline"/>
        </w:rPr>
        <w:instrText xml:space="preserve"> HYPERLINK "https://www.statista.com/statistics/218984/number-of-global-mobile-users-since-2010/" \t "https://www.emizentech.com/blog/_blank" </w:instrText>
      </w:r>
      <w:r>
        <w:rPr>
          <w:rFonts w:ascii="SimSun" w:hAnsi="SimSun" w:eastAsia="SimSun" w:cs="SimSun"/>
          <w:color w:val="2D53FE"/>
          <w:sz w:val="21"/>
          <w:szCs w:val="21"/>
          <w:u w:val="single"/>
          <w:vertAlign w:val="baseline"/>
        </w:rPr>
        <w:fldChar w:fldCharType="separate"/>
      </w:r>
      <w:r>
        <w:rPr>
          <w:rStyle w:val="6"/>
          <w:rFonts w:ascii="SimSun" w:hAnsi="SimSun" w:eastAsia="SimSun" w:cs="SimSun"/>
          <w:color w:val="2D53FE"/>
          <w:sz w:val="21"/>
          <w:szCs w:val="21"/>
          <w:u w:val="single"/>
          <w:vertAlign w:val="baseline"/>
        </w:rPr>
        <w:t>Statista</w:t>
      </w:r>
      <w:r>
        <w:rPr>
          <w:rFonts w:ascii="SimSun" w:hAnsi="SimSun" w:eastAsia="SimSun" w:cs="SimSun"/>
          <w:color w:val="2D53FE"/>
          <w:sz w:val="21"/>
          <w:szCs w:val="21"/>
          <w:u w:val="single"/>
          <w:vertAlign w:val="baseline"/>
        </w:rPr>
        <w:fldChar w:fldCharType="end"/>
      </w:r>
    </w:p>
    <w:p>
      <w:pPr>
        <w:keepNext w:val="0"/>
        <w:keepLines w:val="0"/>
        <w:widowControl/>
        <w:numPr>
          <w:ilvl w:val="0"/>
          <w:numId w:val="3"/>
        </w:numPr>
        <w:suppressLineNumbers w:val="0"/>
        <w:spacing w:before="0" w:beforeAutospacing="1" w:after="0" w:afterAutospacing="1"/>
        <w:ind w:left="720" w:hanging="360"/>
        <w:jc w:val="both"/>
        <w:rPr>
          <w:rFonts w:hint="default" w:ascii="Cambria" w:hAnsi="Cambria" w:cs="Cambria"/>
          <w:sz w:val="24"/>
          <w:szCs w:val="24"/>
        </w:rPr>
      </w:pPr>
      <w:r>
        <w:rPr>
          <w:rFonts w:hint="default" w:ascii="Cambria" w:hAnsi="Cambria" w:cs="Cambria"/>
          <w:sz w:val="24"/>
          <w:szCs w:val="24"/>
        </w:rPr>
        <w:t>Why do we write our React Native code in JSX?</w:t>
      </w:r>
    </w:p>
    <w:p>
      <w:pPr>
        <w:keepNext w:val="0"/>
        <w:keepLines w:val="0"/>
        <w:widowControl/>
        <w:numPr>
          <w:ilvl w:val="0"/>
          <w:numId w:val="6"/>
        </w:numPr>
        <w:suppressLineNumbers w:val="0"/>
        <w:spacing w:before="0" w:beforeAutospacing="1" w:after="0" w:afterAutospacing="1"/>
        <w:ind w:left="420" w:leftChars="0" w:hanging="420" w:firstLineChars="0"/>
        <w:jc w:val="both"/>
        <w:rPr>
          <w:rFonts w:hint="default" w:ascii="Cambria" w:hAnsi="Cambria"/>
          <w:sz w:val="24"/>
          <w:szCs w:val="24"/>
        </w:rPr>
      </w:pPr>
      <w:r>
        <w:rPr>
          <w:rFonts w:hint="default" w:ascii="Cambria" w:hAnsi="Cambria"/>
          <w:sz w:val="24"/>
          <w:szCs w:val="24"/>
        </w:rPr>
        <w:t>Although not required, using JSX helps developing React applications simpler. There are various ways to accomplish the same thing.</w:t>
      </w:r>
    </w:p>
    <w:p>
      <w:pPr>
        <w:keepNext w:val="0"/>
        <w:keepLines w:val="0"/>
        <w:widowControl/>
        <w:numPr>
          <w:ilvl w:val="0"/>
          <w:numId w:val="6"/>
        </w:numPr>
        <w:suppressLineNumbers w:val="0"/>
        <w:spacing w:before="0" w:beforeAutospacing="1" w:after="0" w:afterAutospacing="1"/>
        <w:ind w:left="420" w:leftChars="0" w:hanging="420" w:firstLineChars="0"/>
        <w:jc w:val="both"/>
        <w:rPr>
          <w:rFonts w:hint="default" w:ascii="Cambria" w:hAnsi="Cambria"/>
          <w:sz w:val="24"/>
          <w:szCs w:val="24"/>
        </w:rPr>
      </w:pPr>
      <w:r>
        <w:rPr>
          <w:rFonts w:hint="default" w:ascii="Cambria" w:hAnsi="Cambria"/>
          <w:sz w:val="24"/>
          <w:szCs w:val="24"/>
        </w:rPr>
        <w:t>The expression language JSX supports is</w:t>
      </w:r>
      <w:r>
        <w:rPr>
          <w:rFonts w:hint="default" w:ascii="Cambria" w:hAnsi="Cambria"/>
          <w:sz w:val="24"/>
          <w:szCs w:val="24"/>
          <w:lang w:val="en-US"/>
        </w:rPr>
        <w:t>{}</w:t>
      </w:r>
      <w:r>
        <w:rPr>
          <w:rFonts w:hint="default" w:ascii="Cambria" w:hAnsi="Cambria"/>
          <w:sz w:val="24"/>
          <w:szCs w:val="24"/>
        </w:rPr>
        <w:t>. Any JS expression or variable for React may be used as the expression.</w:t>
      </w:r>
      <w:r>
        <w:rPr>
          <w:rFonts w:hint="default" w:ascii="Cambria" w:hAnsi="Cambria"/>
          <w:sz w:val="24"/>
          <w:szCs w:val="24"/>
          <w:lang w:val="en-US"/>
        </w:rPr>
        <w:t xml:space="preserve"> </w:t>
      </w:r>
      <w:r>
        <w:rPr>
          <w:rFonts w:hint="default" w:ascii="Cambria" w:hAnsi="Cambria"/>
          <w:sz w:val="24"/>
          <w:szCs w:val="24"/>
        </w:rPr>
        <w:t>A parenthesis must be used to enclose a substantial chunk of HTML, as in ().</w:t>
      </w:r>
    </w:p>
    <w:p>
      <w:pPr>
        <w:keepNext w:val="0"/>
        <w:keepLines w:val="0"/>
        <w:widowControl/>
        <w:numPr>
          <w:ilvl w:val="0"/>
          <w:numId w:val="6"/>
        </w:numPr>
        <w:suppressLineNumbers w:val="0"/>
        <w:spacing w:before="0" w:beforeAutospacing="1" w:after="0" w:afterAutospacing="1"/>
        <w:ind w:left="420" w:leftChars="0" w:hanging="420" w:firstLineChars="0"/>
        <w:jc w:val="both"/>
        <w:rPr>
          <w:rFonts w:hint="default" w:ascii="Cambria" w:hAnsi="Cambria"/>
          <w:sz w:val="24"/>
          <w:szCs w:val="24"/>
        </w:rPr>
      </w:pPr>
      <w:r>
        <w:rPr>
          <w:rFonts w:hint="default" w:ascii="Cambria" w:hAnsi="Cambria"/>
          <w:sz w:val="24"/>
          <w:szCs w:val="24"/>
        </w:rPr>
        <w:t>JSX adheres to XML standards.</w:t>
      </w:r>
    </w:p>
    <w:p>
      <w:pPr>
        <w:keepNext w:val="0"/>
        <w:keepLines w:val="0"/>
        <w:widowControl/>
        <w:numPr>
          <w:ilvl w:val="0"/>
          <w:numId w:val="6"/>
        </w:numPr>
        <w:suppressLineNumbers w:val="0"/>
        <w:spacing w:before="0" w:beforeAutospacing="1" w:after="0" w:afterAutospacing="1"/>
        <w:ind w:left="420" w:leftChars="0" w:hanging="420" w:firstLineChars="0"/>
        <w:jc w:val="both"/>
        <w:rPr>
          <w:rFonts w:hint="default" w:ascii="Cambria" w:hAnsi="Cambria"/>
          <w:sz w:val="24"/>
          <w:szCs w:val="24"/>
        </w:rPr>
      </w:pPr>
      <w:r>
        <w:rPr>
          <w:rFonts w:hint="default" w:ascii="Cambria" w:hAnsi="Cambria"/>
          <w:sz w:val="24"/>
          <w:szCs w:val="24"/>
        </w:rPr>
        <w:t>JSX expressions transform into standard JavaScript function calls after compilation.</w:t>
      </w:r>
    </w:p>
    <w:p>
      <w:pPr>
        <w:keepNext w:val="0"/>
        <w:keepLines w:val="0"/>
        <w:widowControl/>
        <w:numPr>
          <w:ilvl w:val="0"/>
          <w:numId w:val="6"/>
        </w:numPr>
        <w:suppressLineNumbers w:val="0"/>
        <w:spacing w:before="0" w:beforeAutospacing="1" w:after="0" w:afterAutospacing="1"/>
        <w:ind w:left="420" w:leftChars="0" w:hanging="420" w:firstLineChars="0"/>
        <w:jc w:val="both"/>
        <w:rPr>
          <w:rFonts w:hint="default" w:ascii="Cambria" w:hAnsi="Cambria" w:cs="Cambria"/>
          <w:sz w:val="24"/>
          <w:szCs w:val="24"/>
        </w:rPr>
      </w:pPr>
      <w:r>
        <w:rPr>
          <w:rFonts w:hint="default" w:ascii="Cambria" w:hAnsi="Cambria"/>
          <w:sz w:val="24"/>
          <w:szCs w:val="24"/>
        </w:rPr>
        <w:t>HTML attribute names in JSX are written in camelcase.</w:t>
      </w:r>
      <w:r>
        <w:rPr>
          <w:rFonts w:hint="default" w:ascii="Cambria" w:hAnsi="Cambria"/>
          <w:sz w:val="24"/>
          <w:szCs w:val="24"/>
          <w:lang w:val="en-US"/>
        </w:rPr>
        <w:t xml:space="preserve"> fontWeight</w:t>
      </w:r>
      <w:r>
        <w:rPr>
          <w:rFonts w:hint="default" w:ascii="Cambria" w:hAnsi="Cambria"/>
          <w:sz w:val="24"/>
          <w:szCs w:val="24"/>
        </w:rPr>
        <w:t xml:space="preserve"> in JSX, for instance, is the equivalent of </w:t>
      </w:r>
      <w:r>
        <w:rPr>
          <w:rFonts w:hint="default" w:ascii="Cambria" w:hAnsi="Cambria"/>
          <w:sz w:val="24"/>
          <w:szCs w:val="24"/>
          <w:lang w:val="en-US"/>
        </w:rPr>
        <w:t>font-weight</w:t>
      </w:r>
      <w:r>
        <w:rPr>
          <w:rFonts w:hint="default" w:ascii="Cambria" w:hAnsi="Cambria"/>
          <w:sz w:val="24"/>
          <w:szCs w:val="24"/>
        </w:rPr>
        <w:t xml:space="preserve"> in HTML.</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cs="Cambria"/>
          <w:sz w:val="24"/>
          <w:szCs w:val="24"/>
        </w:rPr>
      </w:pPr>
      <w:r>
        <w:rPr>
          <w:rFonts w:hint="default" w:ascii="Cambria" w:hAnsi="Cambria" w:cs="Cambria"/>
          <w:sz w:val="24"/>
          <w:szCs w:val="24"/>
        </w:rPr>
        <w:t xml:space="preserve"> What is JSX as well?</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eastAsia="sans-serif" w:cs="Cambria"/>
          <w:i w:val="0"/>
          <w:iCs w:val="0"/>
          <w:caps w:val="0"/>
          <w:color w:val="0A0A23"/>
          <w:spacing w:val="0"/>
          <w:sz w:val="24"/>
          <w:szCs w:val="24"/>
          <w:shd w:val="clear" w:fill="FFFFFF"/>
          <w:lang w:val="en-US"/>
        </w:rPr>
      </w:pPr>
      <w:r>
        <w:rPr>
          <w:rFonts w:hint="default" w:ascii="Cambria" w:hAnsi="Cambria" w:cs="Cambria"/>
          <w:b/>
          <w:bCs/>
          <w:sz w:val="24"/>
          <w:szCs w:val="24"/>
          <w:lang w:val="en-US"/>
        </w:rPr>
        <w:t xml:space="preserve">ANSWER: </w:t>
      </w:r>
      <w:r>
        <w:rPr>
          <w:rFonts w:hint="default" w:ascii="Cambria" w:hAnsi="Cambria" w:eastAsia="sans-serif" w:cs="Cambria"/>
          <w:i w:val="0"/>
          <w:iCs w:val="0"/>
          <w:caps w:val="0"/>
          <w:color w:val="0A0A23"/>
          <w:spacing w:val="0"/>
          <w:sz w:val="24"/>
          <w:szCs w:val="24"/>
          <w:shd w:val="clear" w:fill="FFFFFF"/>
        </w:rPr>
        <w:t>JSX is a JavaScript Extension Syntax used in React to easily write HTML and JavaScript together.</w:t>
      </w:r>
      <w:r>
        <w:rPr>
          <w:rFonts w:hint="default" w:ascii="Cambria" w:hAnsi="Cambria" w:eastAsia="sans-serif" w:cs="Cambria"/>
          <w:i w:val="0"/>
          <w:iCs w:val="0"/>
          <w:caps w:val="0"/>
          <w:color w:val="0A0A23"/>
          <w:spacing w:val="0"/>
          <w:sz w:val="24"/>
          <w:szCs w:val="24"/>
          <w:shd w:val="clear" w:fill="FFFFFF"/>
          <w:lang w:val="en-US"/>
        </w:rPr>
        <w:t xml:space="preserve"> JSX stands for Javascript Extended Markup Language</w:t>
      </w:r>
    </w:p>
    <w:p>
      <w:pPr>
        <w:bidi w:val="0"/>
        <w:rPr>
          <w:rFonts w:hint="default" w:ascii="Cambria" w:hAnsi="Cambria" w:cs="Cambria"/>
          <w:sz w:val="24"/>
          <w:szCs w:val="24"/>
          <w:lang w:val="en-US"/>
        </w:rPr>
      </w:pPr>
      <w:r>
        <w:rPr>
          <w:rFonts w:hint="default" w:ascii="Cambria" w:hAnsi="Cambria" w:cs="Cambria"/>
          <w:sz w:val="24"/>
          <w:szCs w:val="24"/>
        </w:rPr>
        <w:t>Basically, by using JSX you can write concise HTML/XML-like structures (e.g., DOM like tree structures) in the same file as you write JavaScript code, then Babel will transform these expressions into actual JavaScript code. Unlike the past, instead of putting JavaScript into HTML, JSX allows us to put HTML into JavaScript.</w:t>
      </w:r>
    </w:p>
    <w:p>
      <w:pPr>
        <w:keepNext w:val="0"/>
        <w:keepLines w:val="0"/>
        <w:widowControl/>
        <w:numPr>
          <w:ilvl w:val="0"/>
          <w:numId w:val="3"/>
        </w:numPr>
        <w:suppressLineNumbers w:val="0"/>
        <w:spacing w:before="0" w:beforeAutospacing="1" w:after="0" w:afterAutospacing="1"/>
        <w:ind w:left="720" w:hanging="360"/>
        <w:jc w:val="both"/>
        <w:rPr>
          <w:rFonts w:hint="default" w:ascii="Cambria" w:hAnsi="Cambria" w:cs="Cambria"/>
          <w:sz w:val="24"/>
          <w:szCs w:val="24"/>
        </w:rPr>
      </w:pPr>
      <w:r>
        <w:rPr>
          <w:rFonts w:hint="default" w:ascii="Cambria" w:hAnsi="Cambria" w:cs="Cambria"/>
          <w:sz w:val="24"/>
          <w:szCs w:val="24"/>
        </w:rPr>
        <w:t>Why do we create components?</w:t>
      </w:r>
    </w:p>
    <w:p>
      <w:pPr>
        <w:keepNext w:val="0"/>
        <w:keepLines w:val="0"/>
        <w:widowControl/>
        <w:numPr>
          <w:ilvl w:val="0"/>
          <w:numId w:val="0"/>
        </w:numPr>
        <w:suppressLineNumbers w:val="0"/>
        <w:spacing w:before="0" w:beforeAutospacing="1" w:after="0" w:afterAutospacing="1"/>
        <w:ind w:left="360" w:leftChars="0"/>
        <w:jc w:val="both"/>
        <w:rPr>
          <w:rFonts w:hint="default" w:ascii="Cambria" w:hAnsi="Cambria" w:eastAsia="SimSun" w:cs="Cambria"/>
          <w:i w:val="0"/>
          <w:iCs w:val="0"/>
          <w:caps w:val="0"/>
          <w:color w:val="202124"/>
          <w:spacing w:val="0"/>
          <w:sz w:val="24"/>
          <w:szCs w:val="24"/>
          <w:shd w:val="clear" w:fill="FFFFFF"/>
        </w:rPr>
      </w:pPr>
      <w:r>
        <w:rPr>
          <w:rFonts w:hint="default" w:ascii="Cambria" w:hAnsi="Cambria" w:cs="Cambria"/>
          <w:sz w:val="24"/>
          <w:szCs w:val="24"/>
          <w:lang w:val="en-US"/>
        </w:rPr>
        <w:t xml:space="preserve">ANSWER: </w:t>
      </w:r>
      <w:r>
        <w:rPr>
          <w:rFonts w:hint="default" w:ascii="Cambria" w:hAnsi="Cambria" w:eastAsia="SimSun" w:cs="Cambria"/>
          <w:i w:val="0"/>
          <w:iCs w:val="0"/>
          <w:caps w:val="0"/>
          <w:color w:val="202124"/>
          <w:spacing w:val="0"/>
          <w:sz w:val="24"/>
          <w:szCs w:val="24"/>
          <w:shd w:val="clear" w:fill="FFFFFF"/>
        </w:rPr>
        <w:t>Components are independent and reusable bits of code. They serve the same purpose as JavaScript functions, but </w:t>
      </w:r>
      <w:r>
        <w:rPr>
          <w:rFonts w:hint="default" w:ascii="Cambria" w:hAnsi="Cambria" w:eastAsia="SimSun" w:cs="Cambria"/>
          <w:b/>
          <w:bCs/>
          <w:i w:val="0"/>
          <w:iCs w:val="0"/>
          <w:caps w:val="0"/>
          <w:color w:val="202124"/>
          <w:spacing w:val="0"/>
          <w:sz w:val="24"/>
          <w:szCs w:val="24"/>
          <w:shd w:val="clear" w:fill="FFFFFF"/>
        </w:rPr>
        <w:t>work</w:t>
      </w:r>
      <w:r>
        <w:rPr>
          <w:rFonts w:hint="default" w:ascii="Cambria" w:hAnsi="Cambria" w:eastAsia="SimSun" w:cs="Cambria"/>
          <w:b/>
          <w:bCs/>
          <w:i w:val="0"/>
          <w:iCs w:val="0"/>
          <w:caps w:val="0"/>
          <w:color w:val="202124"/>
          <w:spacing w:val="0"/>
          <w:sz w:val="24"/>
          <w:szCs w:val="24"/>
          <w:shd w:val="clear" w:fill="FFFFFF"/>
          <w:lang w:val="en-US"/>
        </w:rPr>
        <w:t>s alone</w:t>
      </w:r>
      <w:r>
        <w:rPr>
          <w:rFonts w:hint="default" w:ascii="Cambria" w:hAnsi="Cambria" w:eastAsia="SimSun" w:cs="Cambria"/>
          <w:b/>
          <w:bCs/>
          <w:i w:val="0"/>
          <w:iCs w:val="0"/>
          <w:caps w:val="0"/>
          <w:color w:val="202124"/>
          <w:spacing w:val="0"/>
          <w:sz w:val="24"/>
          <w:szCs w:val="24"/>
          <w:shd w:val="clear" w:fill="FFFFFF"/>
        </w:rPr>
        <w:t xml:space="preserve"> and return HTML</w:t>
      </w:r>
      <w:r>
        <w:rPr>
          <w:rFonts w:hint="default" w:ascii="Cambria" w:hAnsi="Cambria" w:eastAsia="SimSun" w:cs="Cambria"/>
          <w:i w:val="0"/>
          <w:iCs w:val="0"/>
          <w:caps w:val="0"/>
          <w:color w:val="202124"/>
          <w:spacing w:val="0"/>
          <w:sz w:val="24"/>
          <w:szCs w:val="2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textAlignment w:val="baseline"/>
        <w:rPr>
          <w:rFonts w:hint="default" w:ascii="Cambria" w:hAnsi="Cambria" w:eastAsia="SimSun" w:cs="Cambria"/>
          <w:i w:val="0"/>
          <w:iCs w:val="0"/>
          <w:caps w:val="0"/>
          <w:color w:val="202124"/>
          <w:spacing w:val="0"/>
          <w:sz w:val="24"/>
          <w:szCs w:val="24"/>
          <w:shd w:val="clear" w:fill="FFFFFF"/>
          <w:lang w:val="en-US"/>
        </w:rPr>
      </w:pPr>
      <w:r>
        <w:rPr>
          <w:rFonts w:hint="default" w:ascii="Cambria" w:hAnsi="Cambria" w:eastAsia="sans-serif" w:cs="Cambria"/>
          <w:i w:val="0"/>
          <w:iCs w:val="0"/>
          <w:caps w:val="0"/>
          <w:color w:val="0A0A23"/>
          <w:spacing w:val="0"/>
          <w:sz w:val="24"/>
          <w:szCs w:val="24"/>
          <w:bdr w:val="none" w:color="auto" w:sz="0" w:space="0"/>
          <w:shd w:val="clear" w:fill="FFFFFF"/>
          <w:vertAlign w:val="baseline"/>
        </w:rPr>
        <w:t>React collects and organizes the data passed to a given component as a single object.</w:t>
      </w:r>
      <w:r>
        <w:rPr>
          <w:rFonts w:hint="default" w:ascii="Cambria" w:hAnsi="Cambria" w:eastAsia="sans-serif" w:cs="Cambria"/>
          <w:i w:val="0"/>
          <w:iCs w:val="0"/>
          <w:caps w:val="0"/>
          <w:color w:val="0A0A23"/>
          <w:spacing w:val="0"/>
          <w:sz w:val="24"/>
          <w:szCs w:val="24"/>
          <w:bdr w:val="none" w:color="auto" w:sz="0" w:space="0"/>
          <w:shd w:val="clear" w:fill="FFFFFF"/>
          <w:vertAlign w:val="baseline"/>
          <w:lang w:val="en-US"/>
        </w:rPr>
        <w:t xml:space="preserve"> </w:t>
      </w:r>
      <w:r>
        <w:rPr>
          <w:rFonts w:hint="default" w:ascii="Cambria" w:hAnsi="Cambria" w:eastAsia="sans-serif" w:cs="Cambria"/>
          <w:i w:val="0"/>
          <w:iCs w:val="0"/>
          <w:caps w:val="0"/>
          <w:color w:val="0A0A23"/>
          <w:spacing w:val="0"/>
          <w:sz w:val="24"/>
          <w:szCs w:val="24"/>
          <w:bdr w:val="none" w:color="auto" w:sz="0" w:space="0"/>
          <w:shd w:val="clear" w:fill="FFFFFF"/>
          <w:vertAlign w:val="baseline"/>
        </w:rPr>
        <w:t>The name for data passed to a component, such as title, is </w:t>
      </w:r>
      <w:r>
        <w:rPr>
          <w:rStyle w:val="8"/>
          <w:rFonts w:hint="default" w:ascii="Cambria" w:hAnsi="Cambria" w:eastAsia="sans-serif" w:cs="Cambria"/>
          <w:b/>
          <w:bCs/>
          <w:i w:val="0"/>
          <w:iCs w:val="0"/>
          <w:caps w:val="0"/>
          <w:color w:val="0A0A23"/>
          <w:spacing w:val="0"/>
          <w:sz w:val="24"/>
          <w:szCs w:val="24"/>
          <w:bdr w:val="none" w:color="auto" w:sz="0" w:space="0"/>
          <w:shd w:val="clear" w:fill="FFFFFF"/>
          <w:vertAlign w:val="baseline"/>
        </w:rPr>
        <w:t>props</w:t>
      </w:r>
      <w:r>
        <w:rPr>
          <w:rStyle w:val="8"/>
          <w:rFonts w:hint="default" w:ascii="Cambria" w:hAnsi="Cambria" w:eastAsia="sans-serif" w:cs="Cambria"/>
          <w:b/>
          <w:bCs/>
          <w:i w:val="0"/>
          <w:iCs w:val="0"/>
          <w:caps w:val="0"/>
          <w:color w:val="0A0A23"/>
          <w:spacing w:val="0"/>
          <w:sz w:val="24"/>
          <w:szCs w:val="24"/>
          <w:bdr w:val="none" w:color="auto" w:sz="0" w:space="0"/>
          <w:shd w:val="clear" w:fill="FFFFFF"/>
          <w:vertAlign w:val="baseline"/>
          <w:lang w:val="en-US"/>
        </w:rPr>
        <w:t xml:space="preserve">. </w:t>
      </w:r>
      <w:r>
        <w:rPr>
          <w:rFonts w:hint="default" w:ascii="Cambria" w:hAnsi="Cambria" w:eastAsia="sans-serif" w:cs="Cambria"/>
          <w:i w:val="0"/>
          <w:iCs w:val="0"/>
          <w:caps w:val="0"/>
          <w:color w:val="0A0A23"/>
          <w:spacing w:val="0"/>
          <w:sz w:val="24"/>
          <w:szCs w:val="24"/>
          <w:bdr w:val="none" w:color="auto" w:sz="0" w:space="0"/>
          <w:shd w:val="clear" w:fill="FFFFFF"/>
          <w:vertAlign w:val="baseline"/>
        </w:rPr>
        <w:t>All prop values exist within the function component itself on a props object.</w:t>
      </w:r>
    </w:p>
    <w:p>
      <w:pPr>
        <w:keepNext w:val="0"/>
        <w:keepLines w:val="0"/>
        <w:widowControl/>
        <w:numPr>
          <w:ilvl w:val="0"/>
          <w:numId w:val="3"/>
        </w:numPr>
        <w:suppressLineNumbers w:val="0"/>
        <w:spacing w:before="0" w:beforeAutospacing="1" w:after="0" w:afterAutospacing="1"/>
        <w:ind w:left="720" w:hanging="360"/>
        <w:jc w:val="both"/>
        <w:rPr>
          <w:rFonts w:hint="default" w:ascii="Cambria" w:hAnsi="Cambria" w:cs="Cambria"/>
          <w:sz w:val="24"/>
          <w:szCs w:val="24"/>
        </w:rPr>
      </w:pPr>
      <w:r>
        <w:rPr>
          <w:rFonts w:hint="default" w:ascii="Cambria" w:hAnsi="Cambria" w:cs="Cambria"/>
          <w:sz w:val="24"/>
          <w:szCs w:val="24"/>
        </w:rPr>
        <w:t xml:space="preserve"> What's the point? </w:t>
      </w:r>
    </w:p>
    <w:p>
      <w:pPr>
        <w:keepNext w:val="0"/>
        <w:keepLines w:val="0"/>
        <w:widowControl/>
        <w:numPr>
          <w:ilvl w:val="0"/>
          <w:numId w:val="3"/>
        </w:numPr>
        <w:suppressLineNumbers w:val="0"/>
        <w:spacing w:before="0" w:beforeAutospacing="1" w:after="0" w:afterAutospacing="1"/>
        <w:ind w:left="720" w:hanging="360"/>
        <w:jc w:val="both"/>
        <w:rPr>
          <w:rFonts w:hint="default" w:ascii="Cambria" w:hAnsi="Cambria" w:cs="Cambria"/>
          <w:sz w:val="24"/>
          <w:szCs w:val="24"/>
        </w:rPr>
      </w:pPr>
      <w:r>
        <w:rPr>
          <w:rFonts w:hint="default" w:ascii="Cambria" w:hAnsi="Cambria" w:cs="Cambria"/>
          <w:sz w:val="24"/>
          <w:szCs w:val="24"/>
          <w:lang w:val="en-US"/>
        </w:rPr>
        <w:t>To avoid cold repetition. DRY(Don’t Repeat Yourself).</w:t>
      </w:r>
    </w:p>
    <w:p>
      <w:pPr>
        <w:keepNext w:val="0"/>
        <w:keepLines w:val="0"/>
        <w:widowControl/>
        <w:numPr>
          <w:ilvl w:val="0"/>
          <w:numId w:val="3"/>
        </w:numPr>
        <w:suppressLineNumbers w:val="0"/>
        <w:spacing w:before="0" w:beforeAutospacing="1" w:after="0" w:afterAutospacing="1"/>
        <w:ind w:left="720" w:hanging="360"/>
        <w:jc w:val="both"/>
        <w:rPr>
          <w:rFonts w:hint="default" w:ascii="Cambria" w:hAnsi="Cambria" w:cs="Cambria"/>
          <w:sz w:val="24"/>
          <w:szCs w:val="24"/>
        </w:rPr>
      </w:pPr>
      <w:r>
        <w:rPr>
          <w:rFonts w:hint="default" w:ascii="Cambria" w:hAnsi="Cambria" w:cs="Cambria"/>
          <w:sz w:val="24"/>
          <w:szCs w:val="24"/>
        </w:rPr>
        <w:t>Why not just create the entire code logic in one file instead of what is effectively mini lego parts we're combining together?</w:t>
      </w:r>
    </w:p>
    <w:p>
      <w:pPr>
        <w:spacing w:line="360" w:lineRule="auto"/>
        <w:jc w:val="both"/>
        <w:rPr>
          <w:rFonts w:hint="default" w:ascii="Cambria" w:hAnsi="Cambria" w:cs="Cambria"/>
          <w:b/>
          <w:bCs/>
          <w:sz w:val="24"/>
          <w:szCs w:val="24"/>
          <w:lang w:val="en-US"/>
        </w:rPr>
      </w:pPr>
    </w:p>
    <w:p>
      <w:pPr>
        <w:jc w:val="left"/>
        <w:rPr>
          <w:rFonts w:hint="default" w:ascii="Cambria" w:hAnsi="Cambria" w:cs="Cambria"/>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822A0"/>
    <w:multiLevelType w:val="singleLevel"/>
    <w:tmpl w:val="989822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8610C3"/>
    <w:multiLevelType w:val="multilevel"/>
    <w:tmpl w:val="AD8610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2B64494"/>
    <w:multiLevelType w:val="multilevel"/>
    <w:tmpl w:val="12B644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2C85C47"/>
    <w:multiLevelType w:val="singleLevel"/>
    <w:tmpl w:val="22C85C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55B22E7"/>
    <w:multiLevelType w:val="singleLevel"/>
    <w:tmpl w:val="255B22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A917EA8"/>
    <w:multiLevelType w:val="multilevel"/>
    <w:tmpl w:val="5A917E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3009BF"/>
    <w:rsid w:val="0643798B"/>
    <w:rsid w:val="06F21100"/>
    <w:rsid w:val="1A090C7F"/>
    <w:rsid w:val="3A1D4B89"/>
    <w:rsid w:val="4A733115"/>
    <w:rsid w:val="4E3009BF"/>
    <w:rsid w:val="55F8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2022-08-31T07:06:00Z</dcterms:created>
  <dc:creator>USER</dc:creator>
  <cp:lastModifiedBy>USER</cp:lastModifiedBy>
  <dcterms:modified xsi:type="dcterms:W3CDTF">2022-09-03T23:11:50Z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860B79DE92B145A8B898DE0B4E57404C</vt:lpwstr>
  </property>
</Properties>
</file>