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2BE" w:rsidRPr="00745A61" w:rsidRDefault="000A32BE" w:rsidP="000A32BE">
      <w:pPr>
        <w:pStyle w:val="berschrift1"/>
        <w:spacing w:before="0"/>
        <w:rPr>
          <w:rFonts w:ascii="Rockwell" w:hAnsi="Rockwell"/>
          <w:color w:val="FFFFFF" w:themeColor="background1"/>
          <w:sz w:val="48"/>
          <w:lang w:val="de-DE"/>
        </w:rPr>
      </w:pPr>
      <w:r w:rsidRPr="00745A61">
        <w:rPr>
          <w:rFonts w:ascii="Rockwell" w:hAnsi="Rockwell"/>
          <w:noProof/>
          <w:color w:val="FFFFFF" w:themeColor="background1"/>
          <w:sz w:val="48"/>
          <w:lang w:val="de-DE" w:eastAsia="de-DE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-102127</wp:posOffset>
                </wp:positionV>
                <wp:extent cx="7981950" cy="982237"/>
                <wp:effectExtent l="0" t="0" r="0" b="889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98223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3A068" id="Rechteck 2" o:spid="_x0000_s1026" style="position:absolute;margin-left:0;margin-top:-8.05pt;width:628.5pt;height:77.35pt;z-index:-25165926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" fillcolor="#002060" stroked="f" strokeweight="1pt">
                <w10:wrap anchorx="page"/>
              </v:rect>
            </w:pict>
          </mc:Fallback>
        </mc:AlternateContent>
      </w:r>
      <w:r w:rsidR="007766A3" w:rsidRPr="00745A61">
        <w:rPr>
          <w:rFonts w:ascii="Rockwell" w:hAnsi="Rockwell"/>
          <w:color w:val="FFFFFF" w:themeColor="background1"/>
          <w:sz w:val="48"/>
          <w:lang w:val="de-DE"/>
        </w:rPr>
        <w:t>Objektorientierte Programmierung</w:t>
      </w:r>
      <w:r w:rsidRPr="00745A61">
        <w:rPr>
          <w:rFonts w:ascii="Rockwell" w:hAnsi="Rockwell"/>
          <w:color w:val="FFFFFF" w:themeColor="background1"/>
          <w:sz w:val="48"/>
          <w:lang w:val="de-DE"/>
        </w:rPr>
        <w:t xml:space="preserve"> </w:t>
      </w:r>
    </w:p>
    <w:p w:rsidR="0036549B" w:rsidRPr="00745A61" w:rsidRDefault="000A32BE" w:rsidP="00745A61">
      <w:pPr>
        <w:pStyle w:val="berschrift1"/>
        <w:tabs>
          <w:tab w:val="left" w:pos="6587"/>
        </w:tabs>
        <w:spacing w:before="0"/>
        <w:rPr>
          <w:rFonts w:ascii="Rockwell" w:hAnsi="Rockwell"/>
          <w:color w:val="FFFFFF" w:themeColor="background1"/>
          <w:sz w:val="48"/>
          <w:lang w:val="de-DE"/>
        </w:rPr>
      </w:pPr>
      <w:r w:rsidRPr="00745A61">
        <w:rPr>
          <w:rFonts w:ascii="Rockwell" w:hAnsi="Rockwell"/>
          <w:color w:val="FFFFFF" w:themeColor="background1"/>
          <w:sz w:val="48"/>
          <w:lang w:val="de-DE"/>
        </w:rPr>
        <w:t>und Benutzeroberfläche</w:t>
      </w:r>
      <w:r w:rsidR="00745A61">
        <w:rPr>
          <w:rFonts w:ascii="Rockwell" w:hAnsi="Rockwell"/>
          <w:color w:val="FFFFFF" w:themeColor="background1"/>
          <w:sz w:val="48"/>
          <w:lang w:val="de-DE"/>
        </w:rPr>
        <w:tab/>
      </w:r>
    </w:p>
    <w:p w:rsidR="007766A3" w:rsidRDefault="007766A3" w:rsidP="007766A3">
      <w:pPr>
        <w:jc w:val="center"/>
        <w:rPr>
          <w:b/>
          <w:sz w:val="26"/>
          <w:szCs w:val="26"/>
          <w:lang w:val="de-DE"/>
        </w:rPr>
      </w:pPr>
    </w:p>
    <w:p w:rsidR="007766A3" w:rsidRPr="000A32BE" w:rsidRDefault="007766A3" w:rsidP="007766A3">
      <w:pPr>
        <w:rPr>
          <w:rFonts w:ascii="Rockwell" w:hAnsi="Rockwell"/>
          <w:b/>
          <w:color w:val="002060"/>
          <w:szCs w:val="24"/>
          <w:lang w:val="de-DE"/>
        </w:rPr>
      </w:pPr>
      <w:r w:rsidRPr="000A32BE">
        <w:rPr>
          <w:rFonts w:ascii="Rockwell" w:hAnsi="Rockwell"/>
          <w:b/>
          <w:noProof/>
          <w:color w:val="002060"/>
          <w:szCs w:val="24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4046855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6A3" w:rsidRPr="000A32BE" w:rsidRDefault="007766A3" w:rsidP="000A32B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  <w:lang w:val="de-DE"/>
                              </w:rPr>
                            </w:pPr>
                            <w:r w:rsidRPr="000A32BE">
                              <w:rPr>
                                <w:u w:val="single"/>
                              </w:rPr>
                              <w:t>Datentypen</w:t>
                            </w:r>
                            <w:r w:rsidR="000A32BE" w:rsidRPr="000A32BE">
                              <w:rPr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8.65pt;margin-top: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" filled="f" stroked="f">
                <v:textbox style="mso-fit-shape-to-text:t">
                  <w:txbxContent>
                    <w:p w:rsidR="007766A3" w:rsidRPr="000A32BE" w:rsidRDefault="007766A3" w:rsidP="000A32B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u w:val="single"/>
                          <w:lang w:val="de-DE"/>
                        </w:rPr>
                      </w:pPr>
                      <w:r w:rsidRPr="000A32BE">
                        <w:rPr>
                          <w:u w:val="single"/>
                        </w:rPr>
                        <w:t>Datentypen</w:t>
                      </w:r>
                      <w:r w:rsidR="000A32BE" w:rsidRPr="000A32BE">
                        <w:rPr>
                          <w:u w:val="single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A32BE">
        <w:rPr>
          <w:rFonts w:ascii="Rockwell" w:hAnsi="Rockwell"/>
          <w:b/>
          <w:color w:val="002060"/>
          <w:szCs w:val="24"/>
          <w:lang w:val="de-DE"/>
        </w:rPr>
        <w:t>Vorkenntnisse:</w:t>
      </w:r>
    </w:p>
    <w:p w:rsidR="00C8383D" w:rsidRPr="000A32BE" w:rsidRDefault="000A32BE" w:rsidP="000A32BE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de-DE"/>
        </w:rPr>
      </w:pPr>
      <w:r w:rsidRPr="00C8383D">
        <w:rPr>
          <w:b/>
          <w:noProof/>
          <w:u w:val="single"/>
          <w:lang w:val="de-DE"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4635500</wp:posOffset>
            </wp:positionH>
            <wp:positionV relativeFrom="paragraph">
              <wp:posOffset>94615</wp:posOffset>
            </wp:positionV>
            <wp:extent cx="2535408" cy="1304789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408" cy="1304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6A3" w:rsidRPr="000A32BE">
        <w:rPr>
          <w:sz w:val="24"/>
          <w:szCs w:val="24"/>
          <w:u w:val="single"/>
          <w:lang w:val="de-DE"/>
        </w:rPr>
        <w:t>Variable</w:t>
      </w:r>
      <w:r w:rsidR="007766A3" w:rsidRPr="000A32BE">
        <w:rPr>
          <w:sz w:val="24"/>
          <w:szCs w:val="24"/>
          <w:lang w:val="de-DE"/>
        </w:rPr>
        <w:t>: Na</w:t>
      </w:r>
      <w:r>
        <w:rPr>
          <w:sz w:val="24"/>
          <w:szCs w:val="24"/>
          <w:lang w:val="de-DE"/>
        </w:rPr>
        <w:t>me mit verknüpften Datenobjekt</w:t>
      </w:r>
    </w:p>
    <w:p w:rsidR="000A32BE" w:rsidRDefault="007766A3" w:rsidP="00C8383D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de-DE"/>
        </w:rPr>
      </w:pPr>
      <w:r w:rsidRPr="000A32BE">
        <w:rPr>
          <w:sz w:val="24"/>
          <w:szCs w:val="24"/>
          <w:u w:val="single"/>
          <w:lang w:val="de-DE"/>
        </w:rPr>
        <w:t>Prozedur</w:t>
      </w:r>
      <w:r w:rsidRPr="000A32BE">
        <w:rPr>
          <w:sz w:val="24"/>
          <w:szCs w:val="24"/>
          <w:lang w:val="de-DE"/>
        </w:rPr>
        <w:t>: Eigenständiges Unterprogramm</w:t>
      </w:r>
    </w:p>
    <w:p w:rsidR="00C8383D" w:rsidRPr="000A32BE" w:rsidRDefault="000A32BE" w:rsidP="000A32BE">
      <w:pPr>
        <w:pStyle w:val="Listenabsatz"/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(unabhängig vom Hauptprogramm)</w:t>
      </w:r>
    </w:p>
    <w:p w:rsidR="000A32BE" w:rsidRDefault="00C8383D" w:rsidP="000A32BE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DE"/>
        </w:rPr>
      </w:pPr>
      <w:r w:rsidRPr="000A32BE">
        <w:rPr>
          <w:sz w:val="24"/>
          <w:szCs w:val="24"/>
          <w:u w:val="single"/>
          <w:lang w:val="de-DE"/>
        </w:rPr>
        <w:t>Funktion</w:t>
      </w:r>
      <w:r w:rsidRPr="000A32BE">
        <w:rPr>
          <w:sz w:val="24"/>
          <w:szCs w:val="24"/>
          <w:lang w:val="de-DE"/>
        </w:rPr>
        <w:t xml:space="preserve">: Prozeduren, die am Ende ein Ergebnis </w:t>
      </w:r>
    </w:p>
    <w:p w:rsidR="007766A3" w:rsidRDefault="000A32BE" w:rsidP="000A32BE">
      <w:pPr>
        <w:pStyle w:val="Listenabsatz"/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</w:t>
      </w:r>
      <w:r w:rsidR="00C8383D" w:rsidRPr="000A32BE">
        <w:rPr>
          <w:sz w:val="24"/>
          <w:szCs w:val="24"/>
          <w:lang w:val="de-DE"/>
        </w:rPr>
        <w:t>usgeben</w:t>
      </w:r>
      <w:r>
        <w:rPr>
          <w:sz w:val="24"/>
          <w:szCs w:val="24"/>
          <w:lang w:val="de-DE"/>
        </w:rPr>
        <w:t xml:space="preserve"> </w:t>
      </w:r>
      <w:r w:rsidR="00C8383D">
        <w:rPr>
          <w:sz w:val="24"/>
          <w:szCs w:val="24"/>
          <w:lang w:val="de-DE"/>
        </w:rPr>
        <w:t>(z.B</w:t>
      </w:r>
      <w:r>
        <w:rPr>
          <w:sz w:val="24"/>
          <w:szCs w:val="24"/>
          <w:lang w:val="de-DE"/>
        </w:rPr>
        <w:t>.</w:t>
      </w:r>
      <w:r w:rsidR="00C8383D">
        <w:rPr>
          <w:sz w:val="24"/>
          <w:szCs w:val="24"/>
          <w:lang w:val="de-DE"/>
        </w:rPr>
        <w:t xml:space="preserve"> </w:t>
      </w:r>
      <w:proofErr w:type="spellStart"/>
      <w:r w:rsidR="00C8383D">
        <w:rPr>
          <w:sz w:val="24"/>
          <w:szCs w:val="24"/>
          <w:lang w:val="de-DE"/>
        </w:rPr>
        <w:t>return</w:t>
      </w:r>
      <w:proofErr w:type="spellEnd"/>
      <w:r w:rsidR="00C8383D">
        <w:rPr>
          <w:sz w:val="24"/>
          <w:szCs w:val="24"/>
          <w:lang w:val="de-DE"/>
        </w:rPr>
        <w:t>)</w:t>
      </w:r>
    </w:p>
    <w:p w:rsidR="00F16D50" w:rsidRDefault="00F16D50" w:rsidP="007766A3">
      <w:pPr>
        <w:rPr>
          <w:rFonts w:ascii="Rockwell" w:hAnsi="Rockwell"/>
          <w:b/>
          <w:color w:val="002060"/>
          <w:szCs w:val="24"/>
          <w:lang w:val="de-DE"/>
        </w:rPr>
      </w:pPr>
    </w:p>
    <w:p w:rsidR="00C8383D" w:rsidRPr="000A32BE" w:rsidRDefault="00C8383D" w:rsidP="007766A3">
      <w:pPr>
        <w:rPr>
          <w:rFonts w:ascii="Rockwell" w:hAnsi="Rockwell"/>
          <w:b/>
          <w:color w:val="002060"/>
          <w:szCs w:val="24"/>
          <w:lang w:val="de-DE"/>
        </w:rPr>
      </w:pPr>
      <w:r w:rsidRPr="000A32BE">
        <w:rPr>
          <w:rFonts w:ascii="Rockwell" w:hAnsi="Rockwell"/>
          <w:b/>
          <w:color w:val="002060"/>
          <w:szCs w:val="24"/>
          <w:lang w:val="de-DE"/>
        </w:rPr>
        <w:t>Objekt:</w:t>
      </w:r>
    </w:p>
    <w:p w:rsidR="000A32BE" w:rsidRDefault="00C8383D" w:rsidP="000A32BE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  <w:lang w:val="de-DE"/>
        </w:rPr>
      </w:pPr>
      <w:r w:rsidRPr="000A32BE">
        <w:rPr>
          <w:sz w:val="24"/>
          <w:szCs w:val="24"/>
          <w:lang w:val="de-DE"/>
        </w:rPr>
        <w:t xml:space="preserve">Eine Einheit, die Daten mit Hilfe von Attributen </w:t>
      </w:r>
    </w:p>
    <w:p w:rsidR="00C8383D" w:rsidRPr="000A32BE" w:rsidRDefault="008D7BCD" w:rsidP="000A32BE">
      <w:pPr>
        <w:pStyle w:val="Listenabsatz"/>
        <w:spacing w:line="240" w:lineRule="auto"/>
        <w:rPr>
          <w:sz w:val="24"/>
          <w:szCs w:val="24"/>
          <w:lang w:val="de-DE"/>
        </w:rPr>
      </w:pPr>
      <w:r w:rsidRPr="000A32BE">
        <w:rPr>
          <w:rFonts w:ascii="Rockwell" w:hAnsi="Rockwell"/>
          <w:b/>
          <w:noProof/>
          <w:color w:val="002060"/>
          <w:sz w:val="24"/>
          <w:szCs w:val="24"/>
          <w:lang w:val="de-DE"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210820</wp:posOffset>
            </wp:positionV>
            <wp:extent cx="1104265" cy="153035"/>
            <wp:effectExtent l="0" t="0" r="635" b="0"/>
            <wp:wrapNone/>
            <wp:docPr id="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09" r="23470" b="33109"/>
                    <a:stretch/>
                  </pic:blipFill>
                  <pic:spPr bwMode="auto">
                    <a:xfrm>
                      <a:off x="0" y="0"/>
                      <a:ext cx="1104265" cy="15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83D" w:rsidRPr="000A32BE">
        <w:rPr>
          <w:sz w:val="24"/>
          <w:szCs w:val="24"/>
          <w:lang w:val="de-DE"/>
        </w:rPr>
        <w:t>verwaltet und Operationen mit Methoden durchführt.</w:t>
      </w:r>
    </w:p>
    <w:p w:rsidR="00C8383D" w:rsidRPr="000A32BE" w:rsidRDefault="00C8383D" w:rsidP="008D7BCD">
      <w:pPr>
        <w:pStyle w:val="Listenabsatz"/>
        <w:numPr>
          <w:ilvl w:val="2"/>
          <w:numId w:val="2"/>
        </w:numPr>
        <w:spacing w:line="240" w:lineRule="auto"/>
        <w:rPr>
          <w:sz w:val="24"/>
          <w:szCs w:val="24"/>
          <w:lang w:val="de-DE"/>
        </w:rPr>
      </w:pPr>
      <w:r w:rsidRPr="000A32BE">
        <w:rPr>
          <w:sz w:val="24"/>
          <w:szCs w:val="24"/>
          <w:u w:val="single"/>
          <w:lang w:val="de-DE"/>
        </w:rPr>
        <w:t>Attribute</w:t>
      </w:r>
      <w:r w:rsidRPr="000A32BE">
        <w:rPr>
          <w:sz w:val="24"/>
          <w:szCs w:val="24"/>
          <w:lang w:val="de-DE"/>
        </w:rPr>
        <w:t>: Variablen, die zu einem Objekt gehören.</w:t>
      </w:r>
    </w:p>
    <w:p w:rsidR="00C8383D" w:rsidRDefault="008D7BCD" w:rsidP="008D7BCD">
      <w:pPr>
        <w:pStyle w:val="Listenabsatz"/>
        <w:numPr>
          <w:ilvl w:val="2"/>
          <w:numId w:val="2"/>
        </w:numPr>
        <w:rPr>
          <w:sz w:val="24"/>
          <w:szCs w:val="24"/>
          <w:lang w:val="de-DE"/>
        </w:rPr>
      </w:pPr>
      <w:r w:rsidRPr="000A32BE">
        <w:rPr>
          <w:rFonts w:ascii="Rockwell" w:hAnsi="Rockwell"/>
          <w:b/>
          <w:noProof/>
          <w:color w:val="002060"/>
          <w:sz w:val="24"/>
          <w:szCs w:val="24"/>
          <w:lang w:val="de-DE"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-77317</wp:posOffset>
            </wp:positionH>
            <wp:positionV relativeFrom="paragraph">
              <wp:posOffset>78435</wp:posOffset>
            </wp:positionV>
            <wp:extent cx="1057275" cy="180975"/>
            <wp:effectExtent l="0" t="0" r="9525" b="9525"/>
            <wp:wrapNone/>
            <wp:docPr id="10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9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8357" b="35059"/>
                    <a:stretch/>
                  </pic:blipFill>
                  <pic:spPr bwMode="auto">
                    <a:xfrm>
                      <a:off x="0" y="0"/>
                      <a:ext cx="105727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83D" w:rsidRPr="000A32BE">
        <w:rPr>
          <w:sz w:val="24"/>
          <w:szCs w:val="24"/>
          <w:u w:val="single"/>
          <w:lang w:val="de-DE"/>
        </w:rPr>
        <w:t>Methoden</w:t>
      </w:r>
      <w:r w:rsidR="00C8383D" w:rsidRPr="000A32BE">
        <w:rPr>
          <w:sz w:val="24"/>
          <w:szCs w:val="24"/>
          <w:lang w:val="de-DE"/>
        </w:rPr>
        <w:t>: Prozeduren oder Funktionen, die an ein Objekt gebunden sind.</w:t>
      </w:r>
    </w:p>
    <w:p w:rsidR="00F16D50" w:rsidRDefault="00F16D50" w:rsidP="000A32BE">
      <w:pPr>
        <w:rPr>
          <w:rFonts w:ascii="Rockwell" w:hAnsi="Rockwell"/>
          <w:b/>
          <w:color w:val="002060"/>
          <w:sz w:val="24"/>
          <w:szCs w:val="24"/>
          <w:lang w:val="de-DE"/>
        </w:rPr>
      </w:pPr>
      <w:r w:rsidRPr="00F16D50">
        <w:rPr>
          <w:rFonts w:ascii="Rockwell" w:hAnsi="Rockwell"/>
          <w:b/>
          <w:noProof/>
          <w:color w:val="002060"/>
          <w:sz w:val="24"/>
          <w:szCs w:val="24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5620315</wp:posOffset>
                </wp:positionH>
                <wp:positionV relativeFrom="paragraph">
                  <wp:posOffset>263302</wp:posOffset>
                </wp:positionV>
                <wp:extent cx="974090" cy="1404620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D50" w:rsidRPr="00F16D50" w:rsidRDefault="00F16D50">
                            <w:pPr>
                              <w:rPr>
                                <w:rFonts w:ascii="Rockwell" w:hAnsi="Rockwell"/>
                                <w:color w:val="5B9BD5" w:themeColor="accent1"/>
                                <w:sz w:val="18"/>
                                <w:lang w:val="de-DE"/>
                              </w:rPr>
                            </w:pPr>
                            <w:proofErr w:type="spellStart"/>
                            <w:r w:rsidRPr="00F16D50">
                              <w:rPr>
                                <w:rFonts w:ascii="Rockwell" w:hAnsi="Rockwell"/>
                                <w:color w:val="5B9BD5" w:themeColor="accent1"/>
                                <w:sz w:val="18"/>
                              </w:rPr>
                              <w:t>Konstruktor-methode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42.55pt;margin-top:20.75pt;width:76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" filled="f" stroked="f">
                <v:textbox style="mso-fit-shape-to-text:t">
                  <w:txbxContent>
                    <w:p w:rsidR="00F16D50" w:rsidRPr="00F16D50" w:rsidRDefault="00F16D50">
                      <w:pPr>
                        <w:rPr>
                          <w:rFonts w:ascii="Rockwell" w:hAnsi="Rockwell"/>
                          <w:color w:val="5B9BD5" w:themeColor="accent1"/>
                          <w:sz w:val="18"/>
                          <w:lang w:val="de-DE"/>
                        </w:rPr>
                      </w:pPr>
                      <w:proofErr w:type="spellStart"/>
                      <w:r w:rsidRPr="00F16D50">
                        <w:rPr>
                          <w:rFonts w:ascii="Rockwell" w:hAnsi="Rockwell"/>
                          <w:color w:val="5B9BD5" w:themeColor="accent1"/>
                          <w:sz w:val="18"/>
                        </w:rPr>
                        <w:t>Konstruktor-methode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Rockwell" w:hAnsi="Rockwell"/>
          <w:b/>
          <w:noProof/>
          <w:color w:val="002060"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5370348</wp:posOffset>
                </wp:positionH>
                <wp:positionV relativeFrom="paragraph">
                  <wp:posOffset>174101</wp:posOffset>
                </wp:positionV>
                <wp:extent cx="236004" cy="552659"/>
                <wp:effectExtent l="0" t="0" r="31115" b="19050"/>
                <wp:wrapNone/>
                <wp:docPr id="11" name="Geschweifte Klammer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04" cy="5526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3C298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1" o:spid="_x0000_s1026" type="#_x0000_t88" style="position:absolute;margin-left:422.85pt;margin-top:13.7pt;width:18.6pt;height:43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" adj="769" strokecolor="#5b9bd5 [3204]" strokeweight=".5pt">
                <v:stroke joinstyle="miter"/>
              </v:shape>
            </w:pict>
          </mc:Fallback>
        </mc:AlternateContent>
      </w:r>
      <w:r w:rsidRPr="008D7BCD">
        <w:rPr>
          <w:rFonts w:ascii="Calibri" w:hAnsi="Calibri" w:cs="Calibri"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3132232</wp:posOffset>
            </wp:positionH>
            <wp:positionV relativeFrom="paragraph">
              <wp:posOffset>63388</wp:posOffset>
            </wp:positionV>
            <wp:extent cx="3312160" cy="1164590"/>
            <wp:effectExtent l="0" t="0" r="2540" b="0"/>
            <wp:wrapTight wrapText="bothSides">
              <wp:wrapPolygon edited="0">
                <wp:start x="0" y="0"/>
                <wp:lineTo x="0" y="21200"/>
                <wp:lineTo x="21492" y="21200"/>
                <wp:lineTo x="21492" y="0"/>
                <wp:lineTo x="0" y="0"/>
              </wp:wrapPolygon>
            </wp:wrapTight>
            <wp:docPr id="17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6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23"/>
                    <a:stretch/>
                  </pic:blipFill>
                  <pic:spPr bwMode="auto">
                    <a:xfrm>
                      <a:off x="0" y="0"/>
                      <a:ext cx="3312160" cy="116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32BE" w:rsidRDefault="000A32BE" w:rsidP="000A32BE">
      <w:pPr>
        <w:rPr>
          <w:rFonts w:ascii="Rockwell" w:hAnsi="Rockwell"/>
          <w:b/>
          <w:color w:val="002060"/>
          <w:sz w:val="24"/>
          <w:szCs w:val="24"/>
          <w:lang w:val="de-DE"/>
        </w:rPr>
      </w:pPr>
      <w:r w:rsidRPr="000A32BE">
        <w:rPr>
          <w:rFonts w:ascii="Rockwell" w:hAnsi="Rockwell"/>
          <w:b/>
          <w:color w:val="002060"/>
          <w:sz w:val="24"/>
          <w:szCs w:val="24"/>
          <w:lang w:val="de-DE"/>
        </w:rPr>
        <w:t>Klasse</w:t>
      </w:r>
      <w:r>
        <w:rPr>
          <w:rFonts w:ascii="Rockwell" w:hAnsi="Rockwell"/>
          <w:b/>
          <w:color w:val="002060"/>
          <w:sz w:val="24"/>
          <w:szCs w:val="24"/>
          <w:lang w:val="de-DE"/>
        </w:rPr>
        <w:t>:</w:t>
      </w:r>
      <w:r w:rsidRPr="000A32BE">
        <w:rPr>
          <w:noProof/>
          <w:lang w:eastAsia="en-GB"/>
        </w:rPr>
        <w:t xml:space="preserve"> </w:t>
      </w:r>
    </w:p>
    <w:p w:rsidR="000A32BE" w:rsidRPr="008D7BCD" w:rsidRDefault="008D7BCD" w:rsidP="000A32BE">
      <w:pPr>
        <w:pStyle w:val="Listenabsatz"/>
        <w:numPr>
          <w:ilvl w:val="0"/>
          <w:numId w:val="4"/>
        </w:numPr>
        <w:rPr>
          <w:rFonts w:ascii="Rockwell" w:hAnsi="Rockwell"/>
          <w:b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Bauplan für Objekte </w:t>
      </w:r>
    </w:p>
    <w:p w:rsidR="008D7BCD" w:rsidRPr="008D7BCD" w:rsidRDefault="008D7BCD" w:rsidP="008D7BCD">
      <w:pPr>
        <w:pStyle w:val="Listenabsatz"/>
        <w:numPr>
          <w:ilvl w:val="0"/>
          <w:numId w:val="4"/>
        </w:numPr>
        <w:rPr>
          <w:rFonts w:ascii="Rockwell" w:hAnsi="Rockwell"/>
          <w:b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Festlegung von Eigenschaften  </w:t>
      </w:r>
    </w:p>
    <w:p w:rsidR="008D7BCD" w:rsidRPr="008D7BCD" w:rsidRDefault="008D7BCD" w:rsidP="008D7BCD">
      <w:pPr>
        <w:pStyle w:val="Listenabsatz"/>
        <w:rPr>
          <w:rFonts w:ascii="Rockwell" w:hAnsi="Rockwell"/>
          <w:b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(Attribute) und Fähigkeiten (</w:t>
      </w:r>
      <w:r w:rsidRPr="008D7BCD">
        <w:rPr>
          <w:rFonts w:ascii="Calibri" w:hAnsi="Calibri" w:cs="Calibri"/>
          <w:sz w:val="24"/>
          <w:szCs w:val="24"/>
          <w:lang w:val="de-DE"/>
        </w:rPr>
        <w:t>Methoden)</w:t>
      </w:r>
    </w:p>
    <w:p w:rsidR="00F16D50" w:rsidRPr="00C8383D" w:rsidRDefault="00F16D50" w:rsidP="007766A3">
      <w:pPr>
        <w:rPr>
          <w:sz w:val="24"/>
          <w:szCs w:val="24"/>
          <w:lang w:val="de-DE"/>
        </w:rPr>
      </w:pPr>
    </w:p>
    <w:p w:rsidR="00C8383D" w:rsidRPr="008D7BCD" w:rsidRDefault="008D7BCD" w:rsidP="007766A3">
      <w:pPr>
        <w:rPr>
          <w:rFonts w:ascii="Rockwell" w:hAnsi="Rockwell"/>
          <w:b/>
          <w:color w:val="002060"/>
          <w:sz w:val="24"/>
          <w:szCs w:val="24"/>
          <w:lang w:val="de-DE"/>
        </w:rPr>
      </w:pPr>
      <w:r w:rsidRPr="008D7BCD">
        <w:rPr>
          <w:rFonts w:ascii="Rockwell" w:hAnsi="Rockwell"/>
          <w:b/>
          <w:color w:val="002060"/>
          <w:sz w:val="24"/>
          <w:szCs w:val="24"/>
          <w:lang w:val="de-DE"/>
        </w:rPr>
        <w:t>O</w:t>
      </w:r>
      <w:r w:rsidR="00ED22AF">
        <w:rPr>
          <w:rFonts w:ascii="Rockwell" w:hAnsi="Rockwell"/>
          <w:b/>
          <w:color w:val="002060"/>
          <w:sz w:val="24"/>
          <w:szCs w:val="24"/>
          <w:lang w:val="de-DE"/>
        </w:rPr>
        <w:t>bjektdiagramm:</w:t>
      </w:r>
      <w:r w:rsidR="00ED22AF">
        <w:rPr>
          <w:rFonts w:ascii="Rockwell" w:hAnsi="Rockwell"/>
          <w:b/>
          <w:color w:val="002060"/>
          <w:sz w:val="24"/>
          <w:szCs w:val="24"/>
          <w:lang w:val="de-DE"/>
        </w:rPr>
        <w:tab/>
      </w:r>
      <w:r w:rsidR="00ED22AF">
        <w:rPr>
          <w:rFonts w:ascii="Rockwell" w:hAnsi="Rockwell"/>
          <w:b/>
          <w:color w:val="002060"/>
          <w:sz w:val="24"/>
          <w:szCs w:val="24"/>
          <w:lang w:val="de-DE"/>
        </w:rPr>
        <w:tab/>
      </w:r>
      <w:r w:rsidR="00ED22AF">
        <w:rPr>
          <w:rFonts w:ascii="Rockwell" w:hAnsi="Rockwell"/>
          <w:b/>
          <w:color w:val="002060"/>
          <w:sz w:val="24"/>
          <w:szCs w:val="24"/>
          <w:lang w:val="de-DE"/>
        </w:rPr>
        <w:tab/>
      </w:r>
      <w:r w:rsidR="00ED22AF">
        <w:rPr>
          <w:rFonts w:ascii="Rockwell" w:hAnsi="Rockwell"/>
          <w:b/>
          <w:color w:val="002060"/>
          <w:sz w:val="24"/>
          <w:szCs w:val="24"/>
          <w:lang w:val="de-DE"/>
        </w:rPr>
        <w:tab/>
        <w:t xml:space="preserve">     </w:t>
      </w:r>
      <w:r w:rsidRPr="008D7BCD">
        <w:rPr>
          <w:rFonts w:ascii="Rockwell" w:hAnsi="Rockwell"/>
          <w:b/>
          <w:color w:val="002060"/>
          <w:sz w:val="24"/>
          <w:szCs w:val="24"/>
          <w:lang w:val="de-DE"/>
        </w:rPr>
        <w:t>Klassendiagramm</w:t>
      </w:r>
      <w:r>
        <w:rPr>
          <w:rFonts w:ascii="Rockwell" w:hAnsi="Rockwell"/>
          <w:b/>
          <w:color w:val="002060"/>
          <w:sz w:val="24"/>
          <w:szCs w:val="24"/>
          <w:lang w:val="de-DE"/>
        </w:rPr>
        <w:t>:</w:t>
      </w:r>
    </w:p>
    <w:p w:rsidR="00ED22AF" w:rsidRPr="00ED22AF" w:rsidRDefault="00F16D50" w:rsidP="004077E8">
      <w:pPr>
        <w:spacing w:after="0"/>
        <w:rPr>
          <w:b/>
          <w:sz w:val="24"/>
          <w:szCs w:val="24"/>
          <w:lang w:val="de-DE"/>
        </w:rPr>
      </w:pPr>
      <w:r>
        <w:rPr>
          <w:b/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EF938" wp14:editId="308B8E2B">
                <wp:simplePos x="0" y="0"/>
                <wp:positionH relativeFrom="column">
                  <wp:posOffset>4608999</wp:posOffset>
                </wp:positionH>
                <wp:positionV relativeFrom="paragraph">
                  <wp:posOffset>134073</wp:posOffset>
                </wp:positionV>
                <wp:extent cx="236275" cy="0"/>
                <wp:effectExtent l="0" t="76200" r="11430" b="9525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965C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" o:spid="_x0000_s1026" type="#_x0000_t32" style="position:absolute;margin-left:362.9pt;margin-top:10.55pt;width:18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D22AF" w:rsidRPr="004077E8">
        <w:rPr>
          <w:b/>
          <w:noProof/>
          <w:sz w:val="24"/>
          <w:szCs w:val="24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95794</wp:posOffset>
                </wp:positionV>
                <wp:extent cx="2360930" cy="1131570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1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7E8" w:rsidRDefault="004077E8" w:rsidP="004077E8">
                            <w:pPr>
                              <w:spacing w:after="0"/>
                            </w:pPr>
                            <w:r>
                              <w:t>Objektname</w:t>
                            </w:r>
                          </w:p>
                          <w:p w:rsidR="004077E8" w:rsidRDefault="004077E8" w:rsidP="004077E8">
                            <w:pPr>
                              <w:spacing w:after="0"/>
                            </w:pPr>
                          </w:p>
                          <w:p w:rsidR="004077E8" w:rsidRDefault="004077E8" w:rsidP="004077E8">
                            <w:pPr>
                              <w:spacing w:after="0"/>
                            </w:pPr>
                          </w:p>
                          <w:p w:rsidR="004077E8" w:rsidRDefault="004077E8" w:rsidP="004077E8">
                            <w:pPr>
                              <w:spacing w:after="0"/>
                            </w:pPr>
                            <w:r>
                              <w:t xml:space="preserve">Aktueller </w:t>
                            </w:r>
                          </w:p>
                          <w:p w:rsidR="004077E8" w:rsidRPr="004077E8" w:rsidRDefault="004077E8" w:rsidP="004077E8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r>
                              <w:t>Objektzustand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7.55pt;width:185.9pt;height:89.1pt;z-index:-25164595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" filled="f" stroked="f">
                <v:textbox>
                  <w:txbxContent>
                    <w:p w:rsidR="004077E8" w:rsidRDefault="004077E8" w:rsidP="004077E8">
                      <w:pPr>
                        <w:spacing w:after="0"/>
                      </w:pPr>
                      <w:r>
                        <w:t>Objektname</w:t>
                      </w:r>
                    </w:p>
                    <w:p w:rsidR="004077E8" w:rsidRDefault="004077E8" w:rsidP="004077E8">
                      <w:pPr>
                        <w:spacing w:after="0"/>
                      </w:pPr>
                    </w:p>
                    <w:p w:rsidR="004077E8" w:rsidRDefault="004077E8" w:rsidP="004077E8">
                      <w:pPr>
                        <w:spacing w:after="0"/>
                      </w:pPr>
                    </w:p>
                    <w:p w:rsidR="004077E8" w:rsidRDefault="004077E8" w:rsidP="004077E8">
                      <w:pPr>
                        <w:spacing w:after="0"/>
                      </w:pPr>
                      <w:r>
                        <w:t xml:space="preserve">Aktueller </w:t>
                      </w:r>
                    </w:p>
                    <w:p w:rsidR="004077E8" w:rsidRPr="004077E8" w:rsidRDefault="004077E8" w:rsidP="004077E8">
                      <w:pPr>
                        <w:spacing w:after="0"/>
                        <w:rPr>
                          <w:lang w:val="de-DE"/>
                        </w:rPr>
                      </w:pPr>
                      <w:r>
                        <w:t>Objektzustand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2AF" w:rsidRPr="008D7BCD">
        <w:rPr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15128</wp:posOffset>
            </wp:positionV>
            <wp:extent cx="1545323" cy="1211198"/>
            <wp:effectExtent l="0" t="0" r="0" b="8255"/>
            <wp:wrapNone/>
            <wp:docPr id="14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323" cy="1211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2AF" w:rsidRPr="004077E8">
        <w:rPr>
          <w:b/>
          <w:noProof/>
          <w:sz w:val="24"/>
          <w:szCs w:val="24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page">
                  <wp:posOffset>5214851</wp:posOffset>
                </wp:positionH>
                <wp:positionV relativeFrom="paragraph">
                  <wp:posOffset>12393</wp:posOffset>
                </wp:positionV>
                <wp:extent cx="2360930" cy="1329690"/>
                <wp:effectExtent l="0" t="0" r="0" b="381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9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7E8" w:rsidRDefault="004077E8" w:rsidP="004077E8">
                            <w:pPr>
                              <w:pStyle w:val="Listenabsatz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Klassenname</w:t>
                            </w:r>
                          </w:p>
                          <w:p w:rsidR="004077E8" w:rsidRDefault="004077E8" w:rsidP="004077E8">
                            <w:pPr>
                              <w:pStyle w:val="Listenabsatz"/>
                              <w:rPr>
                                <w:lang w:val="de-DE"/>
                              </w:rPr>
                            </w:pPr>
                          </w:p>
                          <w:p w:rsidR="004077E8" w:rsidRDefault="004077E8" w:rsidP="004077E8">
                            <w:pPr>
                              <w:pStyle w:val="Listenabsatz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Attribute (Datentyp)</w:t>
                            </w:r>
                          </w:p>
                          <w:p w:rsidR="004077E8" w:rsidRDefault="004077E8" w:rsidP="004077E8">
                            <w:pPr>
                              <w:pStyle w:val="Listenabsatz"/>
                              <w:rPr>
                                <w:lang w:val="de-DE"/>
                              </w:rPr>
                            </w:pPr>
                          </w:p>
                          <w:p w:rsidR="004077E8" w:rsidRDefault="004077E8" w:rsidP="004077E8">
                            <w:pPr>
                              <w:pStyle w:val="Listenabsatz"/>
                              <w:rPr>
                                <w:lang w:val="de-DE"/>
                              </w:rPr>
                            </w:pPr>
                          </w:p>
                          <w:p w:rsidR="004077E8" w:rsidRPr="004077E8" w:rsidRDefault="004077E8" w:rsidP="004077E8">
                            <w:pPr>
                              <w:pStyle w:val="Listenabsatz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Methoden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0.6pt;margin-top:1pt;width:185.9pt;height:104.7pt;z-index:-251648000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" filled="f" stroked="f">
                <v:textbox>
                  <w:txbxContent>
                    <w:p w:rsidR="004077E8" w:rsidRDefault="004077E8" w:rsidP="004077E8">
                      <w:pPr>
                        <w:pStyle w:val="Listenabsatz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Klassenname</w:t>
                      </w:r>
                    </w:p>
                    <w:p w:rsidR="004077E8" w:rsidRDefault="004077E8" w:rsidP="004077E8">
                      <w:pPr>
                        <w:pStyle w:val="Listenabsatz"/>
                        <w:rPr>
                          <w:lang w:val="de-DE"/>
                        </w:rPr>
                      </w:pPr>
                    </w:p>
                    <w:p w:rsidR="004077E8" w:rsidRDefault="004077E8" w:rsidP="004077E8">
                      <w:pPr>
                        <w:pStyle w:val="Listenabsatz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Attribute (Datentyp)</w:t>
                      </w:r>
                    </w:p>
                    <w:p w:rsidR="004077E8" w:rsidRDefault="004077E8" w:rsidP="004077E8">
                      <w:pPr>
                        <w:pStyle w:val="Listenabsatz"/>
                        <w:rPr>
                          <w:lang w:val="de-DE"/>
                        </w:rPr>
                      </w:pPr>
                    </w:p>
                    <w:p w:rsidR="004077E8" w:rsidRDefault="004077E8" w:rsidP="004077E8">
                      <w:pPr>
                        <w:pStyle w:val="Listenabsatz"/>
                        <w:rPr>
                          <w:lang w:val="de-DE"/>
                        </w:rPr>
                      </w:pPr>
                    </w:p>
                    <w:p w:rsidR="004077E8" w:rsidRPr="004077E8" w:rsidRDefault="004077E8" w:rsidP="004077E8">
                      <w:pPr>
                        <w:pStyle w:val="Listenabsatz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Methoden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22AF" w:rsidRPr="008D7BCD">
        <w:rPr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3128498</wp:posOffset>
            </wp:positionH>
            <wp:positionV relativeFrom="paragraph">
              <wp:posOffset>10007</wp:posOffset>
            </wp:positionV>
            <wp:extent cx="1463675" cy="1285875"/>
            <wp:effectExtent l="0" t="0" r="3175" b="9525"/>
            <wp:wrapNone/>
            <wp:docPr id="3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22AF" w:rsidRPr="00ED22AF" w:rsidRDefault="00F16D50" w:rsidP="004077E8">
      <w:pPr>
        <w:spacing w:after="0"/>
        <w:rPr>
          <w:b/>
          <w:sz w:val="24"/>
          <w:szCs w:val="24"/>
          <w:lang w:val="de-DE"/>
        </w:rPr>
      </w:pPr>
      <w:r>
        <w:rPr>
          <w:b/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1559542</wp:posOffset>
                </wp:positionH>
                <wp:positionV relativeFrom="paragraph">
                  <wp:posOffset>22283</wp:posOffset>
                </wp:positionV>
                <wp:extent cx="236275" cy="0"/>
                <wp:effectExtent l="0" t="76200" r="11430" b="9525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D8D5E" id="Gerade Verbindung mit Pfeil 19" o:spid="_x0000_s1026" type="#_x0000_t32" style="position:absolute;margin-left:122.8pt;margin-top:1.75pt;width:18.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4606702</wp:posOffset>
                </wp:positionH>
                <wp:positionV relativeFrom="paragraph">
                  <wp:posOffset>102479</wp:posOffset>
                </wp:positionV>
                <wp:extent cx="180870" cy="472273"/>
                <wp:effectExtent l="0" t="0" r="29210" b="23495"/>
                <wp:wrapNone/>
                <wp:docPr id="12" name="Geschweifte Klammer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0" cy="47227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A87ED" id="Geschweifte Klammer rechts 12" o:spid="_x0000_s1026" type="#_x0000_t88" style="position:absolute;margin-left:362.75pt;margin-top:8.05pt;width:14.25pt;height:3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" adj="689" strokecolor="#5b9bd5 [3204]" strokeweight=".5pt">
                <v:stroke joinstyle="miter"/>
              </v:shape>
            </w:pict>
          </mc:Fallback>
        </mc:AlternateContent>
      </w:r>
    </w:p>
    <w:p w:rsidR="00ED22AF" w:rsidRPr="00ED22AF" w:rsidRDefault="00ED22AF" w:rsidP="004077E8">
      <w:pPr>
        <w:spacing w:after="0"/>
        <w:rPr>
          <w:b/>
          <w:sz w:val="24"/>
          <w:szCs w:val="24"/>
          <w:lang w:val="de-DE"/>
        </w:rPr>
      </w:pPr>
    </w:p>
    <w:p w:rsidR="00ED22AF" w:rsidRPr="00ED22AF" w:rsidRDefault="00F16D50" w:rsidP="004077E8">
      <w:pPr>
        <w:spacing w:after="0"/>
        <w:rPr>
          <w:b/>
          <w:sz w:val="24"/>
          <w:szCs w:val="24"/>
          <w:lang w:val="de-DE"/>
        </w:rPr>
      </w:pPr>
      <w:r>
        <w:rPr>
          <w:b/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0D390F" wp14:editId="0952BA10">
                <wp:simplePos x="0" y="0"/>
                <wp:positionH relativeFrom="column">
                  <wp:posOffset>1577592</wp:posOffset>
                </wp:positionH>
                <wp:positionV relativeFrom="paragraph">
                  <wp:posOffset>44757</wp:posOffset>
                </wp:positionV>
                <wp:extent cx="180870" cy="472273"/>
                <wp:effectExtent l="0" t="0" r="29210" b="23495"/>
                <wp:wrapNone/>
                <wp:docPr id="13" name="Geschweifte Klammer rech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0" cy="47227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09BF4" id="Geschweifte Klammer rechts 13" o:spid="_x0000_s1026" type="#_x0000_t88" style="position:absolute;margin-left:124.2pt;margin-top:3.5pt;width:14.25pt;height:3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" adj="689" strokecolor="#5b9bd5 [3204]" strokeweight=".5pt">
                <v:stroke joinstyle="miter"/>
              </v:shape>
            </w:pict>
          </mc:Fallback>
        </mc:AlternateContent>
      </w:r>
    </w:p>
    <w:p w:rsidR="00ED22AF" w:rsidRPr="00ED22AF" w:rsidRDefault="00F16D50" w:rsidP="004077E8">
      <w:pPr>
        <w:spacing w:after="0"/>
        <w:rPr>
          <w:b/>
          <w:sz w:val="24"/>
          <w:szCs w:val="24"/>
          <w:lang w:val="de-DE"/>
        </w:rPr>
      </w:pPr>
      <w:r>
        <w:rPr>
          <w:b/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7D3BFF" wp14:editId="3C73645A">
                <wp:simplePos x="0" y="0"/>
                <wp:positionH relativeFrom="column">
                  <wp:posOffset>4608607</wp:posOffset>
                </wp:positionH>
                <wp:positionV relativeFrom="paragraph">
                  <wp:posOffset>8255</wp:posOffset>
                </wp:positionV>
                <wp:extent cx="180870" cy="472273"/>
                <wp:effectExtent l="0" t="0" r="29210" b="23495"/>
                <wp:wrapNone/>
                <wp:docPr id="15" name="Geschweifte Klammer rech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0" cy="47227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98C68" id="Geschweifte Klammer rechts 15" o:spid="_x0000_s1026" type="#_x0000_t88" style="position:absolute;margin-left:362.9pt;margin-top:.65pt;width:14.25pt;height:3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" adj="689" strokecolor="#4472c4 [3208]" strokeweight=".5pt">
                <v:stroke joinstyle="miter"/>
              </v:shape>
            </w:pict>
          </mc:Fallback>
        </mc:AlternateContent>
      </w:r>
    </w:p>
    <w:p w:rsidR="00ED22AF" w:rsidRPr="00ED22AF" w:rsidRDefault="00ED22AF" w:rsidP="004077E8">
      <w:pPr>
        <w:spacing w:after="0"/>
        <w:rPr>
          <w:b/>
          <w:sz w:val="24"/>
          <w:szCs w:val="24"/>
          <w:lang w:val="de-DE"/>
        </w:rPr>
      </w:pPr>
    </w:p>
    <w:p w:rsidR="00ED22AF" w:rsidRPr="00ED22AF" w:rsidRDefault="00ED22AF" w:rsidP="004077E8">
      <w:pPr>
        <w:spacing w:after="0"/>
        <w:rPr>
          <w:b/>
          <w:sz w:val="24"/>
          <w:szCs w:val="24"/>
          <w:lang w:val="de-DE"/>
        </w:rPr>
      </w:pPr>
    </w:p>
    <w:p w:rsidR="00ED22AF" w:rsidRDefault="00ED22AF" w:rsidP="004077E8">
      <w:pPr>
        <w:spacing w:after="0"/>
        <w:rPr>
          <w:sz w:val="24"/>
          <w:szCs w:val="24"/>
          <w:lang w:val="de-DE"/>
        </w:rPr>
      </w:pPr>
      <w:r w:rsidRPr="00ED22AF">
        <w:rPr>
          <w:b/>
          <w:sz w:val="24"/>
          <w:szCs w:val="24"/>
          <w:lang w:val="de-DE"/>
        </w:rPr>
        <w:t xml:space="preserve">Datenkapselung: </w:t>
      </w:r>
      <w:proofErr w:type="spellStart"/>
      <w:r w:rsidRPr="00ED22AF">
        <w:rPr>
          <w:sz w:val="24"/>
          <w:szCs w:val="24"/>
          <w:lang w:val="de-DE"/>
        </w:rPr>
        <w:t>public</w:t>
      </w:r>
      <w:proofErr w:type="spellEnd"/>
      <w:r w:rsidRPr="00ED22AF">
        <w:rPr>
          <w:sz w:val="24"/>
          <w:szCs w:val="24"/>
          <w:lang w:val="de-DE"/>
        </w:rPr>
        <w:t xml:space="preserve"> (+) und private (-), um ungewünschtes </w:t>
      </w:r>
      <w:r>
        <w:rPr>
          <w:sz w:val="24"/>
          <w:szCs w:val="24"/>
          <w:lang w:val="de-DE"/>
        </w:rPr>
        <w:t>Bearbeite zu verhindern</w:t>
      </w:r>
    </w:p>
    <w:p w:rsidR="00ED22AF" w:rsidRDefault="00ED22AF" w:rsidP="004077E8">
      <w:pPr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ED22AF" w:rsidRDefault="00053E3C" w:rsidP="004077E8">
      <w:pPr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  <w:r w:rsidRPr="008D7BCD">
        <w:rPr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4436153</wp:posOffset>
            </wp:positionH>
            <wp:positionV relativeFrom="paragraph">
              <wp:posOffset>19865</wp:posOffset>
            </wp:positionV>
            <wp:extent cx="1867229" cy="1837746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229" cy="1837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2AF" w:rsidRPr="00ED22AF">
        <w:rPr>
          <w:rFonts w:ascii="Rockwell" w:hAnsi="Rockwell"/>
          <w:b/>
          <w:color w:val="002060"/>
          <w:sz w:val="24"/>
          <w:szCs w:val="24"/>
          <w:lang w:val="de-DE"/>
        </w:rPr>
        <w:t>Vererbung:</w:t>
      </w:r>
    </w:p>
    <w:p w:rsidR="00745A61" w:rsidRDefault="00745A61" w:rsidP="00745A61">
      <w:pPr>
        <w:pStyle w:val="Listenabsatz"/>
        <w:numPr>
          <w:ilvl w:val="0"/>
          <w:numId w:val="10"/>
        </w:numPr>
        <w:rPr>
          <w:rFonts w:ascii="Calibri" w:hAnsi="Calibri" w:cs="Calibri"/>
          <w:sz w:val="24"/>
          <w:szCs w:val="24"/>
          <w:lang w:val="de-DE"/>
        </w:rPr>
      </w:pPr>
      <w:r w:rsidRPr="00745A61">
        <w:rPr>
          <w:rFonts w:ascii="Calibri" w:hAnsi="Calibri" w:cs="Calibri"/>
          <w:sz w:val="24"/>
          <w:szCs w:val="24"/>
          <w:lang w:val="de-DE"/>
        </w:rPr>
        <w:t xml:space="preserve">Subklasse übernimmt Attribute und Methoden der </w:t>
      </w:r>
    </w:p>
    <w:p w:rsidR="00745A61" w:rsidRPr="00745A61" w:rsidRDefault="00745A61" w:rsidP="00745A61">
      <w:pPr>
        <w:pStyle w:val="Listenabsatz"/>
        <w:rPr>
          <w:rFonts w:ascii="Calibri" w:hAnsi="Calibri" w:cs="Calibri"/>
          <w:sz w:val="24"/>
          <w:szCs w:val="24"/>
          <w:lang w:val="de-DE"/>
        </w:rPr>
      </w:pPr>
      <w:r w:rsidRPr="00745A61">
        <w:rPr>
          <w:rFonts w:ascii="Calibri" w:hAnsi="Calibri" w:cs="Calibri"/>
          <w:sz w:val="24"/>
          <w:szCs w:val="24"/>
          <w:lang w:val="de-DE"/>
        </w:rPr>
        <w:t>Basisklasse</w:t>
      </w:r>
    </w:p>
    <w:p w:rsidR="00ED22AF" w:rsidRPr="00745A61" w:rsidRDefault="00ED22AF" w:rsidP="00ED22AF">
      <w:pPr>
        <w:pStyle w:val="Listenabsatz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  <w:lang w:val="de-DE"/>
        </w:rPr>
      </w:pPr>
      <w:r w:rsidRPr="00745A61">
        <w:rPr>
          <w:rFonts w:ascii="Calibri" w:hAnsi="Calibri" w:cs="Calibri"/>
          <w:sz w:val="24"/>
          <w:szCs w:val="24"/>
          <w:lang w:val="de-DE"/>
        </w:rPr>
        <w:t>Generalisierung oder Spezialisierung</w:t>
      </w:r>
    </w:p>
    <w:p w:rsidR="00ED22AF" w:rsidRDefault="00191BD5" w:rsidP="004077E8">
      <w:pPr>
        <w:spacing w:after="0"/>
        <w:rPr>
          <w:b/>
          <w:sz w:val="24"/>
          <w:szCs w:val="24"/>
          <w:lang w:val="de-DE"/>
        </w:rPr>
      </w:pPr>
      <w:r>
        <w:rPr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-300114</wp:posOffset>
            </wp:positionH>
            <wp:positionV relativeFrom="paragraph">
              <wp:posOffset>257241</wp:posOffset>
            </wp:positionV>
            <wp:extent cx="2417379" cy="767592"/>
            <wp:effectExtent l="0" t="0" r="2540" b="0"/>
            <wp:wrapNone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17"/>
                    <a:stretch/>
                  </pic:blipFill>
                  <pic:spPr bwMode="auto">
                    <a:xfrm>
                      <a:off x="0" y="0"/>
                      <a:ext cx="2417379" cy="76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E3C" w:rsidRPr="00053E3C">
        <w:rPr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posOffset>1668199</wp:posOffset>
            </wp:positionH>
            <wp:positionV relativeFrom="paragraph">
              <wp:posOffset>193905</wp:posOffset>
            </wp:positionV>
            <wp:extent cx="2483700" cy="865613"/>
            <wp:effectExtent l="0" t="0" r="0" b="0"/>
            <wp:wrapNone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46"/>
                    <a:stretch/>
                  </pic:blipFill>
                  <pic:spPr bwMode="auto">
                    <a:xfrm>
                      <a:off x="0" y="0"/>
                      <a:ext cx="2483700" cy="865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A61" w:rsidRDefault="00745A61" w:rsidP="004077E8">
      <w:pPr>
        <w:spacing w:after="0"/>
        <w:rPr>
          <w:b/>
          <w:sz w:val="24"/>
          <w:szCs w:val="24"/>
          <w:lang w:val="de-DE"/>
        </w:rPr>
      </w:pPr>
    </w:p>
    <w:p w:rsidR="00053E3C" w:rsidRDefault="00053E3C" w:rsidP="004077E8">
      <w:pPr>
        <w:spacing w:after="0"/>
        <w:rPr>
          <w:b/>
          <w:sz w:val="24"/>
          <w:szCs w:val="24"/>
          <w:lang w:val="de-DE"/>
        </w:rPr>
      </w:pPr>
    </w:p>
    <w:p w:rsidR="00745A61" w:rsidRDefault="00745A61" w:rsidP="004077E8">
      <w:pPr>
        <w:spacing w:after="0"/>
        <w:rPr>
          <w:b/>
          <w:sz w:val="24"/>
          <w:szCs w:val="24"/>
          <w:lang w:val="de-DE"/>
        </w:rPr>
      </w:pPr>
    </w:p>
    <w:p w:rsidR="00745A61" w:rsidRPr="00ED22AF" w:rsidRDefault="00745A61" w:rsidP="004077E8">
      <w:pPr>
        <w:spacing w:after="0"/>
        <w:rPr>
          <w:b/>
          <w:sz w:val="24"/>
          <w:szCs w:val="24"/>
          <w:lang w:val="de-DE"/>
        </w:rPr>
      </w:pPr>
    </w:p>
    <w:p w:rsidR="00ED22AF" w:rsidRDefault="00ED22AF" w:rsidP="004077E8">
      <w:pPr>
        <w:spacing w:after="0"/>
        <w:rPr>
          <w:b/>
          <w:sz w:val="24"/>
          <w:szCs w:val="24"/>
          <w:lang w:val="de-DE"/>
        </w:rPr>
      </w:pPr>
    </w:p>
    <w:p w:rsidR="00ED22AF" w:rsidRDefault="00ED22AF" w:rsidP="004077E8">
      <w:pPr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  <w:r w:rsidRPr="00F16D50">
        <w:rPr>
          <w:rFonts w:ascii="Rockwell" w:hAnsi="Rockwell"/>
          <w:b/>
          <w:color w:val="002060"/>
          <w:sz w:val="24"/>
          <w:szCs w:val="24"/>
          <w:lang w:val="de-DE"/>
        </w:rPr>
        <w:t>Beziehungen zwischen Objekten</w:t>
      </w:r>
    </w:p>
    <w:p w:rsidR="00F16D50" w:rsidRPr="00F16D50" w:rsidRDefault="00F16D50" w:rsidP="00F16D50">
      <w:pPr>
        <w:spacing w:after="0"/>
        <w:rPr>
          <w:rFonts w:ascii="Rockwell" w:hAnsi="Rockwell"/>
          <w:color w:val="002060"/>
          <w:sz w:val="24"/>
          <w:szCs w:val="24"/>
          <w:lang w:val="de-DE"/>
        </w:rPr>
      </w:pPr>
      <w:r w:rsidRPr="00F16D50">
        <w:rPr>
          <w:rFonts w:ascii="Rockwell" w:hAnsi="Rockwell"/>
          <w:color w:val="002060"/>
          <w:sz w:val="24"/>
          <w:szCs w:val="24"/>
          <w:lang w:val="de-DE"/>
        </w:rPr>
        <w:t>Kennt-Beziehung:</w:t>
      </w:r>
      <w:r w:rsidR="00A83E84" w:rsidRPr="00A83E84">
        <w:rPr>
          <w:b/>
          <w:noProof/>
          <w:sz w:val="24"/>
          <w:szCs w:val="24"/>
          <w:lang w:eastAsia="en-GB"/>
        </w:rPr>
        <w:t xml:space="preserve"> </w:t>
      </w:r>
    </w:p>
    <w:p w:rsidR="00367C40" w:rsidRPr="00F16D50" w:rsidRDefault="00CF3E77" w:rsidP="00F16D50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  <w:lang w:val="de-DE"/>
        </w:rPr>
      </w:pPr>
      <w:r w:rsidRPr="00F16D50">
        <w:rPr>
          <w:rFonts w:ascii="Calibri" w:hAnsi="Calibri" w:cs="Calibri"/>
          <w:sz w:val="24"/>
          <w:szCs w:val="24"/>
          <w:lang w:val="de-DE"/>
        </w:rPr>
        <w:t xml:space="preserve">Objekt A kennt Objekt B, wenn B an die </w:t>
      </w:r>
      <w:proofErr w:type="spellStart"/>
      <w:r w:rsidRPr="00F16D50">
        <w:rPr>
          <w:rFonts w:ascii="Calibri" w:hAnsi="Calibri" w:cs="Calibri"/>
          <w:sz w:val="24"/>
          <w:szCs w:val="24"/>
          <w:lang w:val="de-DE"/>
        </w:rPr>
        <w:t>Konstruktormethode</w:t>
      </w:r>
      <w:proofErr w:type="spellEnd"/>
      <w:r w:rsidRPr="00F16D50">
        <w:rPr>
          <w:rFonts w:ascii="Calibri" w:hAnsi="Calibri" w:cs="Calibri"/>
          <w:sz w:val="24"/>
          <w:szCs w:val="24"/>
          <w:lang w:val="de-DE"/>
        </w:rPr>
        <w:t xml:space="preserve"> an A übergeben wird</w:t>
      </w:r>
    </w:p>
    <w:p w:rsidR="00F16D50" w:rsidRDefault="00F16D50" w:rsidP="00F16D50">
      <w:pPr>
        <w:pStyle w:val="Listenabsatz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  <w:lang w:val="de-DE"/>
        </w:rPr>
      </w:pPr>
      <w:r w:rsidRPr="00F16D50">
        <w:rPr>
          <w:rFonts w:ascii="Calibri" w:hAnsi="Calibri" w:cs="Calibri"/>
          <w:sz w:val="24"/>
          <w:szCs w:val="24"/>
          <w:lang w:val="de-DE"/>
        </w:rPr>
        <w:t>Mehrere A Objekte können ein B Objekt kennen</w:t>
      </w:r>
    </w:p>
    <w:p w:rsidR="00F16D50" w:rsidRPr="00F16D50" w:rsidRDefault="00F16D50" w:rsidP="00F16D50">
      <w:pPr>
        <w:pStyle w:val="Listenabsatz"/>
        <w:spacing w:after="0"/>
        <w:rPr>
          <w:rFonts w:ascii="Calibri" w:hAnsi="Calibri" w:cs="Calibri"/>
          <w:sz w:val="24"/>
          <w:szCs w:val="24"/>
          <w:lang w:val="de-DE"/>
        </w:rPr>
      </w:pPr>
    </w:p>
    <w:p w:rsidR="00F16D50" w:rsidRPr="00F16D50" w:rsidRDefault="00F16D50" w:rsidP="00F16D50">
      <w:pPr>
        <w:spacing w:after="0"/>
        <w:rPr>
          <w:rFonts w:ascii="Rockwell" w:hAnsi="Rockwell"/>
          <w:color w:val="002060"/>
          <w:sz w:val="24"/>
          <w:szCs w:val="24"/>
          <w:lang w:val="de-DE"/>
        </w:rPr>
      </w:pPr>
      <w:r w:rsidRPr="00F16D50">
        <w:rPr>
          <w:rFonts w:ascii="Rockwell" w:hAnsi="Rockwell"/>
          <w:color w:val="002060"/>
          <w:sz w:val="24"/>
          <w:szCs w:val="24"/>
          <w:lang w:val="de-DE"/>
        </w:rPr>
        <w:t>Hat-Beziehung:</w:t>
      </w:r>
    </w:p>
    <w:p w:rsidR="00367C40" w:rsidRPr="00F16D50" w:rsidRDefault="00CF3E77" w:rsidP="00F16D50">
      <w:pPr>
        <w:pStyle w:val="Listenabsatz"/>
        <w:numPr>
          <w:ilvl w:val="0"/>
          <w:numId w:val="8"/>
        </w:numPr>
        <w:rPr>
          <w:rFonts w:cstheme="minorHAnsi"/>
          <w:sz w:val="24"/>
          <w:szCs w:val="24"/>
          <w:lang w:val="de-DE"/>
        </w:rPr>
      </w:pPr>
      <w:r w:rsidRPr="00F16D50">
        <w:rPr>
          <w:rFonts w:cstheme="minorHAnsi"/>
          <w:sz w:val="24"/>
          <w:szCs w:val="24"/>
          <w:lang w:val="de-DE"/>
        </w:rPr>
        <w:t>Objekt A besitzt B, wenn B in der Konstruktor Methode A erzeugt wird</w:t>
      </w:r>
      <w:r w:rsidR="00E8631A">
        <w:rPr>
          <w:rFonts w:cstheme="minorHAnsi"/>
          <w:sz w:val="24"/>
          <w:szCs w:val="24"/>
          <w:lang w:val="de-DE"/>
        </w:rPr>
        <w:t xml:space="preserve"> (nicht </w:t>
      </w:r>
      <w:bookmarkStart w:id="0" w:name="_GoBack"/>
      <w:bookmarkEnd w:id="0"/>
      <w:r w:rsidR="00E8631A">
        <w:rPr>
          <w:rFonts w:cstheme="minorHAnsi"/>
          <w:sz w:val="24"/>
          <w:szCs w:val="24"/>
          <w:lang w:val="de-DE"/>
        </w:rPr>
        <w:t>unbedingt nur bei Erzeugung)</w:t>
      </w:r>
    </w:p>
    <w:p w:rsidR="00367C40" w:rsidRDefault="00CF3E77" w:rsidP="00F16D50">
      <w:pPr>
        <w:pStyle w:val="Listenabsatz"/>
        <w:numPr>
          <w:ilvl w:val="0"/>
          <w:numId w:val="8"/>
        </w:numPr>
        <w:rPr>
          <w:rFonts w:cstheme="minorHAnsi"/>
          <w:sz w:val="24"/>
          <w:szCs w:val="24"/>
          <w:lang w:val="de-DE"/>
        </w:rPr>
      </w:pPr>
      <w:r w:rsidRPr="00F16D50">
        <w:rPr>
          <w:rFonts w:cstheme="minorHAnsi"/>
          <w:sz w:val="24"/>
          <w:szCs w:val="24"/>
          <w:lang w:val="de-DE"/>
        </w:rPr>
        <w:t>Jedes neue Objekt A besitzt ein neu erzeugtes Objekt B</w:t>
      </w:r>
    </w:p>
    <w:p w:rsidR="003B22F3" w:rsidRDefault="003B22F3" w:rsidP="003B22F3">
      <w:pPr>
        <w:rPr>
          <w:rFonts w:cstheme="minorHAnsi"/>
          <w:sz w:val="24"/>
          <w:szCs w:val="24"/>
          <w:lang w:val="de-DE"/>
        </w:rPr>
      </w:pPr>
      <w:r w:rsidRPr="003B22F3">
        <w:rPr>
          <w:rFonts w:ascii="Rockwell" w:hAnsi="Rockwell"/>
          <w:b/>
          <w:noProof/>
          <w:color w:val="002060"/>
          <w:sz w:val="24"/>
          <w:szCs w:val="24"/>
          <w:lang w:val="de-DE" w:eastAsia="de-DE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posOffset>2876780</wp:posOffset>
            </wp:positionH>
            <wp:positionV relativeFrom="paragraph">
              <wp:posOffset>180799</wp:posOffset>
            </wp:positionV>
            <wp:extent cx="2587925" cy="721225"/>
            <wp:effectExtent l="0" t="0" r="3175" b="3175"/>
            <wp:wrapNone/>
            <wp:docPr id="23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925" cy="72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3E84">
        <w:rPr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166127</wp:posOffset>
            </wp:positionV>
            <wp:extent cx="2569149" cy="715993"/>
            <wp:effectExtent l="0" t="0" r="3175" b="8255"/>
            <wp:wrapNone/>
            <wp:docPr id="2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49" cy="715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2F3" w:rsidRDefault="003B22F3" w:rsidP="003B22F3">
      <w:pPr>
        <w:rPr>
          <w:rFonts w:cstheme="minorHAnsi"/>
          <w:sz w:val="24"/>
          <w:szCs w:val="24"/>
          <w:lang w:val="de-DE"/>
        </w:rPr>
      </w:pPr>
    </w:p>
    <w:p w:rsidR="003B22F3" w:rsidRDefault="003B22F3" w:rsidP="003B22F3">
      <w:pPr>
        <w:rPr>
          <w:rFonts w:cstheme="minorHAnsi"/>
          <w:sz w:val="24"/>
          <w:szCs w:val="24"/>
          <w:lang w:val="de-DE"/>
        </w:rPr>
      </w:pPr>
    </w:p>
    <w:p w:rsidR="003B22F3" w:rsidRDefault="003B22F3" w:rsidP="003B22F3">
      <w:pPr>
        <w:rPr>
          <w:rFonts w:cstheme="minorHAnsi"/>
          <w:sz w:val="24"/>
          <w:szCs w:val="24"/>
          <w:lang w:val="de-DE"/>
        </w:rPr>
      </w:pPr>
    </w:p>
    <w:p w:rsidR="003B22F3" w:rsidRDefault="003B22F3" w:rsidP="003B22F3">
      <w:pPr>
        <w:spacing w:after="0"/>
        <w:rPr>
          <w:rFonts w:ascii="Rockwell" w:hAnsi="Rockwell" w:cstheme="minorHAnsi"/>
          <w:color w:val="1F4E79" w:themeColor="accent1" w:themeShade="80"/>
          <w:sz w:val="24"/>
          <w:szCs w:val="24"/>
          <w:lang w:val="de-DE"/>
        </w:rPr>
      </w:pPr>
      <w:r>
        <w:rPr>
          <w:rFonts w:ascii="Rockwell" w:hAnsi="Rockwell" w:cstheme="minorHAnsi"/>
          <w:noProof/>
          <w:color w:val="5B9BD5" w:themeColor="accent1"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87935" behindDoc="1" locked="0" layoutInCell="1" allowOverlap="1">
                <wp:simplePos x="0" y="0"/>
                <wp:positionH relativeFrom="leftMargin">
                  <wp:posOffset>-398834</wp:posOffset>
                </wp:positionH>
                <wp:positionV relativeFrom="paragraph">
                  <wp:posOffset>197836</wp:posOffset>
                </wp:positionV>
                <wp:extent cx="8171234" cy="457173"/>
                <wp:effectExtent l="0" t="0" r="1270" b="63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1234" cy="45717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1D6DD" id="Rechteck 27" o:spid="_x0000_s1026" style="position:absolute;margin-left:-31.4pt;margin-top:15.6pt;width:643.4pt;height:36pt;z-index:-251628545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" fillcolor="#002060" stroked="f" strokeweight="1pt">
                <w10:wrap anchorx="margin"/>
              </v:rect>
            </w:pict>
          </mc:Fallback>
        </mc:AlternateContent>
      </w:r>
    </w:p>
    <w:p w:rsidR="003B22F3" w:rsidRPr="003B22F3" w:rsidRDefault="003B22F3" w:rsidP="003B22F3">
      <w:pPr>
        <w:spacing w:after="0"/>
        <w:rPr>
          <w:rFonts w:ascii="Rockwell" w:hAnsi="Rockwell" w:cstheme="minorHAnsi"/>
          <w:color w:val="FFFFFF" w:themeColor="background1"/>
          <w:sz w:val="28"/>
          <w:szCs w:val="24"/>
          <w:lang w:val="de-DE"/>
        </w:rPr>
      </w:pPr>
      <w:r w:rsidRPr="003B22F3">
        <w:rPr>
          <w:rFonts w:ascii="Rockwell" w:hAnsi="Rockwell" w:cstheme="minorHAnsi"/>
          <w:color w:val="FFFFFF" w:themeColor="background1"/>
          <w:sz w:val="28"/>
          <w:szCs w:val="24"/>
          <w:lang w:val="de-DE"/>
        </w:rPr>
        <w:t>Grafische Benutzeroberfläche</w:t>
      </w:r>
    </w:p>
    <w:p w:rsidR="003B22F3" w:rsidRPr="003B22F3" w:rsidRDefault="003B22F3" w:rsidP="003B22F3">
      <w:pPr>
        <w:spacing w:after="0"/>
        <w:rPr>
          <w:rFonts w:ascii="Rockwell" w:hAnsi="Rockwell" w:cstheme="minorHAnsi"/>
          <w:b/>
          <w:color w:val="FFFFFF" w:themeColor="background1"/>
          <w:sz w:val="28"/>
          <w:szCs w:val="24"/>
          <w:lang w:val="de-DE"/>
        </w:rPr>
      </w:pPr>
      <w:r w:rsidRPr="003B22F3">
        <w:rPr>
          <w:rFonts w:cstheme="minorHAnsi"/>
          <w:color w:val="FFFFFF" w:themeColor="background1"/>
          <w:sz w:val="28"/>
          <w:szCs w:val="24"/>
          <w:lang w:val="de-DE"/>
        </w:rPr>
        <w:t xml:space="preserve"> </w:t>
      </w:r>
      <w:r w:rsidRPr="003B22F3">
        <w:rPr>
          <w:rFonts w:ascii="Rockwell" w:hAnsi="Rockwell" w:cstheme="minorHAnsi"/>
          <w:b/>
          <w:color w:val="FFFFFF" w:themeColor="background1"/>
          <w:sz w:val="28"/>
          <w:szCs w:val="24"/>
          <w:lang w:val="de-DE"/>
        </w:rPr>
        <w:t>Model-View-Control-Prinzip</w:t>
      </w:r>
    </w:p>
    <w:p w:rsidR="003B22F3" w:rsidRDefault="003B22F3" w:rsidP="003B22F3">
      <w:pPr>
        <w:spacing w:after="0"/>
        <w:rPr>
          <w:rFonts w:cstheme="minorHAnsi"/>
          <w:sz w:val="24"/>
          <w:szCs w:val="24"/>
          <w:lang w:val="de-DE"/>
        </w:rPr>
      </w:pPr>
    </w:p>
    <w:p w:rsidR="003B22F3" w:rsidRPr="003B22F3" w:rsidRDefault="003B22F3" w:rsidP="003B22F3">
      <w:pPr>
        <w:spacing w:after="0"/>
        <w:rPr>
          <w:rFonts w:cstheme="minorHAnsi"/>
          <w:sz w:val="24"/>
          <w:szCs w:val="24"/>
          <w:lang w:val="de-DE"/>
        </w:rPr>
      </w:pPr>
      <w:r w:rsidRPr="003B22F3">
        <w:rPr>
          <w:rFonts w:cstheme="minorHAnsi"/>
          <w:sz w:val="24"/>
          <w:szCs w:val="24"/>
          <w:lang w:val="de-DE"/>
        </w:rPr>
        <w:t>Aufteilung der Zuständigkeitsbereiche:</w:t>
      </w:r>
    </w:p>
    <w:p w:rsidR="003B22F3" w:rsidRDefault="00745A61" w:rsidP="003B22F3">
      <w:pPr>
        <w:spacing w:after="0"/>
        <w:rPr>
          <w:rFonts w:cstheme="minorHAnsi"/>
          <w:color w:val="002060"/>
          <w:sz w:val="24"/>
          <w:szCs w:val="24"/>
          <w:lang w:val="de-DE"/>
        </w:rPr>
      </w:pPr>
      <w:r w:rsidRPr="003B22F3">
        <w:rPr>
          <w:rFonts w:cstheme="minorHAnsi"/>
          <w:noProof/>
          <w:sz w:val="28"/>
          <w:lang w:val="de-DE" w:eastAsia="de-DE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3992948</wp:posOffset>
            </wp:positionH>
            <wp:positionV relativeFrom="paragraph">
              <wp:posOffset>11848</wp:posOffset>
            </wp:positionV>
            <wp:extent cx="2423863" cy="4240163"/>
            <wp:effectExtent l="0" t="0" r="0" b="8255"/>
            <wp:wrapNone/>
            <wp:docPr id="2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/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1" r="12969"/>
                    <a:stretch/>
                  </pic:blipFill>
                  <pic:spPr>
                    <a:xfrm>
                      <a:off x="0" y="0"/>
                      <a:ext cx="2423863" cy="4240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2F3" w:rsidRPr="003B22F3" w:rsidRDefault="003B22F3" w:rsidP="003B22F3">
      <w:pPr>
        <w:pStyle w:val="Listenabsatz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de-DE"/>
        </w:rPr>
      </w:pPr>
      <w:r>
        <w:rPr>
          <w:rFonts w:cstheme="minorHAnsi"/>
          <w:color w:val="002060"/>
          <w:sz w:val="24"/>
          <w:szCs w:val="24"/>
          <w:lang w:val="de-DE"/>
        </w:rPr>
        <w:t xml:space="preserve">Model: </w:t>
      </w:r>
      <w:r>
        <w:rPr>
          <w:rFonts w:cstheme="minorHAnsi"/>
          <w:color w:val="002060"/>
          <w:sz w:val="24"/>
          <w:szCs w:val="24"/>
          <w:lang w:val="de-DE"/>
        </w:rPr>
        <w:tab/>
      </w:r>
      <w:r w:rsidRPr="003B22F3">
        <w:rPr>
          <w:rFonts w:cstheme="minorHAnsi"/>
          <w:sz w:val="24"/>
          <w:szCs w:val="24"/>
          <w:lang w:val="de-DE"/>
        </w:rPr>
        <w:t>verwaltet später angezeigte Daten</w:t>
      </w:r>
    </w:p>
    <w:p w:rsidR="003B22F3" w:rsidRPr="003B22F3" w:rsidRDefault="003B22F3" w:rsidP="003B22F3">
      <w:pPr>
        <w:pStyle w:val="Listenabsatz"/>
        <w:numPr>
          <w:ilvl w:val="0"/>
          <w:numId w:val="9"/>
        </w:numPr>
        <w:spacing w:after="0"/>
        <w:rPr>
          <w:rFonts w:cstheme="minorHAnsi"/>
          <w:color w:val="002060"/>
          <w:sz w:val="24"/>
          <w:szCs w:val="24"/>
          <w:lang w:val="de-DE"/>
        </w:rPr>
      </w:pPr>
      <w:r>
        <w:rPr>
          <w:rFonts w:cstheme="minorHAnsi"/>
          <w:color w:val="002060"/>
          <w:sz w:val="24"/>
          <w:szCs w:val="24"/>
          <w:lang w:val="de-DE"/>
        </w:rPr>
        <w:t xml:space="preserve">View: </w:t>
      </w:r>
      <w:r>
        <w:rPr>
          <w:rFonts w:cstheme="minorHAnsi"/>
          <w:color w:val="002060"/>
          <w:sz w:val="24"/>
          <w:szCs w:val="24"/>
          <w:lang w:val="de-DE"/>
        </w:rPr>
        <w:tab/>
      </w:r>
      <w:r>
        <w:rPr>
          <w:rFonts w:cstheme="minorHAnsi"/>
          <w:color w:val="002060"/>
          <w:sz w:val="24"/>
          <w:szCs w:val="24"/>
          <w:lang w:val="de-DE"/>
        </w:rPr>
        <w:tab/>
      </w:r>
      <w:r w:rsidRPr="003B22F3">
        <w:rPr>
          <w:rFonts w:cstheme="minorHAnsi"/>
          <w:sz w:val="24"/>
          <w:szCs w:val="24"/>
          <w:lang w:val="de-DE"/>
        </w:rPr>
        <w:t>Grafische Benutzeroberfläche</w:t>
      </w:r>
    </w:p>
    <w:p w:rsidR="003B22F3" w:rsidRPr="003B22F3" w:rsidRDefault="003B22F3" w:rsidP="003B22F3">
      <w:pPr>
        <w:pStyle w:val="Listenabsatz"/>
        <w:spacing w:after="0"/>
        <w:ind w:left="2160"/>
        <w:rPr>
          <w:rFonts w:cstheme="minorHAnsi"/>
          <w:sz w:val="24"/>
          <w:szCs w:val="24"/>
          <w:lang w:val="de-DE"/>
        </w:rPr>
      </w:pPr>
      <w:r w:rsidRPr="003B22F3">
        <w:rPr>
          <w:rFonts w:cstheme="minorHAnsi"/>
          <w:sz w:val="24"/>
          <w:szCs w:val="24"/>
          <w:lang w:val="de-DE"/>
        </w:rPr>
        <w:t>Bekommt notwendigen Daten durch</w:t>
      </w:r>
    </w:p>
    <w:p w:rsidR="003B22F3" w:rsidRPr="003B22F3" w:rsidRDefault="003B22F3" w:rsidP="003B22F3">
      <w:pPr>
        <w:pStyle w:val="Listenabsatz"/>
        <w:spacing w:after="0"/>
        <w:ind w:left="2160"/>
        <w:rPr>
          <w:rFonts w:cstheme="minorHAnsi"/>
          <w:sz w:val="24"/>
          <w:szCs w:val="24"/>
          <w:lang w:val="de-DE"/>
        </w:rPr>
      </w:pPr>
      <w:r w:rsidRPr="003B22F3">
        <w:rPr>
          <w:rFonts w:cstheme="minorHAnsi"/>
          <w:sz w:val="24"/>
          <w:szCs w:val="24"/>
          <w:lang w:val="de-DE"/>
        </w:rPr>
        <w:t xml:space="preserve"> „Callback-Funktion“</w:t>
      </w:r>
    </w:p>
    <w:p w:rsidR="003B22F3" w:rsidRPr="003B22F3" w:rsidRDefault="003B22F3" w:rsidP="003B22F3">
      <w:pPr>
        <w:pStyle w:val="Listenabsatz"/>
        <w:numPr>
          <w:ilvl w:val="0"/>
          <w:numId w:val="9"/>
        </w:numPr>
        <w:spacing w:after="0"/>
        <w:rPr>
          <w:rFonts w:cstheme="minorHAnsi"/>
          <w:color w:val="002060"/>
          <w:sz w:val="24"/>
          <w:szCs w:val="24"/>
          <w:lang w:val="de-DE"/>
        </w:rPr>
      </w:pPr>
      <w:r>
        <w:rPr>
          <w:rFonts w:cstheme="minorHAnsi"/>
          <w:color w:val="002060"/>
          <w:sz w:val="24"/>
          <w:szCs w:val="24"/>
          <w:lang w:val="de-DE"/>
        </w:rPr>
        <w:t>Controller:</w:t>
      </w:r>
      <w:r>
        <w:rPr>
          <w:rFonts w:cstheme="minorHAnsi"/>
          <w:color w:val="002060"/>
          <w:sz w:val="24"/>
          <w:szCs w:val="24"/>
          <w:lang w:val="de-DE"/>
        </w:rPr>
        <w:tab/>
      </w:r>
      <w:r w:rsidRPr="003B22F3">
        <w:rPr>
          <w:rFonts w:cstheme="minorHAnsi"/>
          <w:sz w:val="24"/>
          <w:szCs w:val="24"/>
          <w:lang w:val="de-DE"/>
        </w:rPr>
        <w:t xml:space="preserve">hat Model und View, </w:t>
      </w:r>
      <w:r>
        <w:rPr>
          <w:rFonts w:cstheme="minorHAnsi"/>
          <w:sz w:val="24"/>
          <w:szCs w:val="24"/>
          <w:lang w:val="de-DE"/>
        </w:rPr>
        <w:t xml:space="preserve">strikte </w:t>
      </w:r>
      <w:r w:rsidRPr="003B22F3">
        <w:rPr>
          <w:rFonts w:cstheme="minorHAnsi"/>
          <w:sz w:val="24"/>
          <w:szCs w:val="24"/>
          <w:lang w:val="de-DE"/>
        </w:rPr>
        <w:t>Trennung</w:t>
      </w:r>
      <w:r>
        <w:rPr>
          <w:rFonts w:cstheme="minorHAnsi"/>
          <w:color w:val="002060"/>
          <w:sz w:val="24"/>
          <w:szCs w:val="24"/>
          <w:lang w:val="de-DE"/>
        </w:rPr>
        <w:tab/>
      </w: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  <w:r>
        <w:rPr>
          <w:rFonts w:ascii="Rockwell" w:hAnsi="Rockwell"/>
          <w:b/>
          <w:color w:val="002060"/>
          <w:sz w:val="24"/>
          <w:szCs w:val="24"/>
          <w:lang w:val="de-DE"/>
        </w:rPr>
        <w:tab/>
      </w:r>
      <w:r>
        <w:rPr>
          <w:rFonts w:ascii="Rockwell" w:hAnsi="Rockwell"/>
          <w:b/>
          <w:color w:val="002060"/>
          <w:sz w:val="24"/>
          <w:szCs w:val="24"/>
          <w:lang w:val="de-DE"/>
        </w:rPr>
        <w:tab/>
      </w:r>
      <w:r>
        <w:rPr>
          <w:rFonts w:ascii="Rockwell" w:hAnsi="Rockwell"/>
          <w:b/>
          <w:color w:val="002060"/>
          <w:sz w:val="24"/>
          <w:szCs w:val="24"/>
          <w:lang w:val="de-DE"/>
        </w:rPr>
        <w:tab/>
      </w:r>
      <w:r>
        <w:rPr>
          <w:rFonts w:ascii="Rockwell" w:hAnsi="Rockwell"/>
          <w:b/>
          <w:color w:val="002060"/>
          <w:sz w:val="24"/>
          <w:szCs w:val="24"/>
          <w:lang w:val="de-DE"/>
        </w:rPr>
        <w:tab/>
      </w:r>
      <w:r>
        <w:rPr>
          <w:rFonts w:ascii="Rockwell" w:hAnsi="Rockwell"/>
          <w:b/>
          <w:color w:val="002060"/>
          <w:sz w:val="24"/>
          <w:szCs w:val="24"/>
          <w:lang w:val="de-DE"/>
        </w:rPr>
        <w:tab/>
      </w: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3B22F3">
      <w:pPr>
        <w:pStyle w:val="Listenabsatz"/>
        <w:spacing w:after="0"/>
        <w:ind w:left="0"/>
        <w:rPr>
          <w:rFonts w:ascii="Calibri" w:hAnsi="Calibri" w:cs="Calibri"/>
          <w:sz w:val="24"/>
          <w:szCs w:val="24"/>
          <w:lang w:val="de-DE"/>
        </w:rPr>
      </w:pPr>
      <w:r w:rsidRPr="003B22F3">
        <w:rPr>
          <w:rFonts w:ascii="Calibri" w:hAnsi="Calibri" w:cs="Calibri"/>
          <w:sz w:val="24"/>
          <w:szCs w:val="24"/>
          <w:lang w:val="de-DE"/>
        </w:rPr>
        <w:t>Vorteile:</w:t>
      </w:r>
    </w:p>
    <w:p w:rsidR="003B22F3" w:rsidRDefault="00745A61" w:rsidP="003B22F3">
      <w:pPr>
        <w:pStyle w:val="Listenabsatz"/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Änderung, Austausch oder Erweiterung erleichtert </w:t>
      </w:r>
    </w:p>
    <w:p w:rsidR="00745A61" w:rsidRPr="003B22F3" w:rsidRDefault="00745A61" w:rsidP="003B22F3">
      <w:pPr>
        <w:pStyle w:val="Listenabsatz"/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Vereinfachtes und geordnetes Arbeiten möglich</w:t>
      </w: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3B22F3" w:rsidRDefault="00745A61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  <w:r w:rsidRPr="003B22F3">
        <w:rPr>
          <w:rFonts w:ascii="Rockwell" w:hAnsi="Rockwell"/>
          <w:b/>
          <w:noProof/>
          <w:color w:val="002060"/>
          <w:sz w:val="24"/>
          <w:szCs w:val="24"/>
          <w:lang w:val="de-DE" w:eastAsia="de-DE"/>
        </w:rPr>
        <w:drawing>
          <wp:anchor distT="0" distB="0" distL="114300" distR="114300" simplePos="0" relativeHeight="251688960" behindDoc="1" locked="0" layoutInCell="1" allowOverlap="1" wp14:anchorId="6F5564B3" wp14:editId="3A05182B">
            <wp:simplePos x="0" y="0"/>
            <wp:positionH relativeFrom="margin">
              <wp:align>center</wp:align>
            </wp:positionH>
            <wp:positionV relativeFrom="paragraph">
              <wp:posOffset>224803</wp:posOffset>
            </wp:positionV>
            <wp:extent cx="9047541" cy="4597435"/>
            <wp:effectExtent l="0" t="3810" r="0" b="0"/>
            <wp:wrapNone/>
            <wp:docPr id="26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0"/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" t="8411" r="9485" b="13879"/>
                    <a:stretch/>
                  </pic:blipFill>
                  <pic:spPr bwMode="auto">
                    <a:xfrm rot="5400000">
                      <a:off x="0" y="0"/>
                      <a:ext cx="9047541" cy="459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2F3" w:rsidRDefault="003B22F3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p w:rsidR="00F16D50" w:rsidRPr="00F16D50" w:rsidRDefault="00F16D50" w:rsidP="00F16D50">
      <w:pPr>
        <w:pStyle w:val="Listenabsatz"/>
        <w:spacing w:after="0"/>
        <w:rPr>
          <w:rFonts w:ascii="Rockwell" w:hAnsi="Rockwell"/>
          <w:b/>
          <w:color w:val="002060"/>
          <w:sz w:val="24"/>
          <w:szCs w:val="24"/>
          <w:lang w:val="de-DE"/>
        </w:rPr>
      </w:pPr>
    </w:p>
    <w:sectPr w:rsidR="00F16D50" w:rsidRPr="00F16D50" w:rsidSect="000A32BE">
      <w:headerReference w:type="default" r:id="rId19"/>
      <w:pgSz w:w="11906" w:h="16838"/>
      <w:pgMar w:top="1417" w:right="1417" w:bottom="1134" w:left="1417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6A3" w:rsidRDefault="007766A3" w:rsidP="007766A3">
      <w:pPr>
        <w:spacing w:after="0" w:line="240" w:lineRule="auto"/>
      </w:pPr>
      <w:r>
        <w:separator/>
      </w:r>
    </w:p>
  </w:endnote>
  <w:endnote w:type="continuationSeparator" w:id="0">
    <w:p w:rsidR="007766A3" w:rsidRDefault="007766A3" w:rsidP="0077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6A3" w:rsidRDefault="007766A3" w:rsidP="007766A3">
      <w:pPr>
        <w:spacing w:after="0" w:line="240" w:lineRule="auto"/>
      </w:pPr>
      <w:r>
        <w:separator/>
      </w:r>
    </w:p>
  </w:footnote>
  <w:footnote w:type="continuationSeparator" w:id="0">
    <w:p w:rsidR="007766A3" w:rsidRDefault="007766A3" w:rsidP="00776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6A3" w:rsidRPr="007766A3" w:rsidRDefault="007766A3">
    <w:pPr>
      <w:pStyle w:val="Kopfzeile"/>
      <w:rPr>
        <w:lang w:val="de-DE"/>
      </w:rPr>
    </w:pPr>
    <w:r w:rsidRPr="007766A3">
      <w:rPr>
        <w:lang w:val="de-DE"/>
      </w:rPr>
      <w:t>I</w:t>
    </w:r>
    <w:r w:rsidR="00745A61">
      <w:rPr>
        <w:lang w:val="de-DE"/>
      </w:rPr>
      <w:t xml:space="preserve">N LK1, </w:t>
    </w:r>
    <w:proofErr w:type="spellStart"/>
    <w:r w:rsidR="00745A61">
      <w:rPr>
        <w:lang w:val="de-DE"/>
      </w:rPr>
      <w:t>Beh</w:t>
    </w:r>
    <w:proofErr w:type="spellEnd"/>
    <w:r w:rsidR="00745A61" w:rsidRPr="00745A61">
      <w:rPr>
        <w:lang w:val="de-DE"/>
      </w:rPr>
      <w:tab/>
      <w:t xml:space="preserve">Felix </w:t>
    </w:r>
    <w:proofErr w:type="spellStart"/>
    <w:r w:rsidR="00745A61" w:rsidRPr="00745A61">
      <w:rPr>
        <w:lang w:val="de-DE"/>
      </w:rPr>
      <w:t>Durchdewald</w:t>
    </w:r>
    <w:proofErr w:type="spellEnd"/>
    <w:r w:rsidR="00745A61" w:rsidRPr="00745A61">
      <w:rPr>
        <w:lang w:val="de-DE"/>
      </w:rPr>
      <w:t xml:space="preserve"> &amp; Alicia Tran</w:t>
    </w:r>
    <w:r>
      <w:ptab w:relativeTo="margin" w:alignment="right" w:leader="none"/>
    </w:r>
    <w:r w:rsidRPr="000A32BE">
      <w:rPr>
        <w:lang w:val="de-DE"/>
      </w:rPr>
      <w:t>05.11.2020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13D9"/>
    <w:multiLevelType w:val="hybridMultilevel"/>
    <w:tmpl w:val="B84015C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138F8"/>
    <w:multiLevelType w:val="hybridMultilevel"/>
    <w:tmpl w:val="94E0DB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546F0"/>
    <w:multiLevelType w:val="hybridMultilevel"/>
    <w:tmpl w:val="534E3F2C"/>
    <w:lvl w:ilvl="0" w:tplc="CD3629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FEE3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CB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7EB1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E01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369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04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3E58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60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B680C"/>
    <w:multiLevelType w:val="hybridMultilevel"/>
    <w:tmpl w:val="D14E56F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84389"/>
    <w:multiLevelType w:val="hybridMultilevel"/>
    <w:tmpl w:val="E438D13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D696E"/>
    <w:multiLevelType w:val="hybridMultilevel"/>
    <w:tmpl w:val="DFD20B6E"/>
    <w:lvl w:ilvl="0" w:tplc="BBB0FA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5AD0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823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80F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2A2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C06A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A4E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3C3C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B662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A6591"/>
    <w:multiLevelType w:val="hybridMultilevel"/>
    <w:tmpl w:val="C9EE4E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5080E"/>
    <w:multiLevelType w:val="hybridMultilevel"/>
    <w:tmpl w:val="8E90C17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06410"/>
    <w:multiLevelType w:val="hybridMultilevel"/>
    <w:tmpl w:val="CF7427B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C45B5"/>
    <w:multiLevelType w:val="hybridMultilevel"/>
    <w:tmpl w:val="C298DD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A3"/>
    <w:rsid w:val="00053E3C"/>
    <w:rsid w:val="000A32BE"/>
    <w:rsid w:val="00181458"/>
    <w:rsid w:val="00191BD5"/>
    <w:rsid w:val="0036549B"/>
    <w:rsid w:val="00367C40"/>
    <w:rsid w:val="003B22F3"/>
    <w:rsid w:val="004077E8"/>
    <w:rsid w:val="00745A61"/>
    <w:rsid w:val="00747658"/>
    <w:rsid w:val="007766A3"/>
    <w:rsid w:val="008D7BCD"/>
    <w:rsid w:val="00A83E84"/>
    <w:rsid w:val="00C8383D"/>
    <w:rsid w:val="00CF3E77"/>
    <w:rsid w:val="00E8631A"/>
    <w:rsid w:val="00EA64E2"/>
    <w:rsid w:val="00ED22AF"/>
    <w:rsid w:val="00F1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77E4"/>
  <w15:chartTrackingRefBased/>
  <w15:docId w15:val="{B2A6387D-0156-40A6-8644-C780CCB1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3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3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6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66A3"/>
  </w:style>
  <w:style w:type="paragraph" w:styleId="Fuzeile">
    <w:name w:val="footer"/>
    <w:basedOn w:val="Standard"/>
    <w:link w:val="FuzeileZchn"/>
    <w:uiPriority w:val="99"/>
    <w:unhideWhenUsed/>
    <w:rsid w:val="00776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66A3"/>
  </w:style>
  <w:style w:type="character" w:customStyle="1" w:styleId="berschrift1Zchn">
    <w:name w:val="Überschrift 1 Zchn"/>
    <w:basedOn w:val="Absatz-Standardschriftart"/>
    <w:link w:val="berschrift1"/>
    <w:uiPriority w:val="9"/>
    <w:rsid w:val="000A3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32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A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4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171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77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097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Durchdewald</dc:creator>
  <cp:keywords/>
  <dc:description/>
  <cp:lastModifiedBy>Fynn Nico Gollon</cp:lastModifiedBy>
  <cp:revision>3</cp:revision>
  <dcterms:created xsi:type="dcterms:W3CDTF">2020-11-04T20:54:00Z</dcterms:created>
  <dcterms:modified xsi:type="dcterms:W3CDTF">2020-11-05T07:47:00Z</dcterms:modified>
</cp:coreProperties>
</file>