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77DE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X60a11f08ff754c36ee3d2b2e08eefcd40ce399d"/>
      <w:r>
        <w:rPr>
          <w:rFonts w:hint="default" w:ascii="Times New Roman" w:hAnsi="Times New Roman" w:cs="Times New Roman"/>
          <w:b/>
          <w:bCs/>
          <w:sz w:val="28"/>
          <w:szCs w:val="28"/>
        </w:rPr>
        <w:t>Administration Module – Screen Specifications</w:t>
      </w:r>
    </w:p>
    <w:p w14:paraId="1E1BBA8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1" w:name="administration-panel-overview"/>
      <w:r>
        <w:rPr>
          <w:rFonts w:hint="default" w:ascii="Times New Roman" w:hAnsi="Times New Roman" w:cs="Times New Roman"/>
          <w:sz w:val="20"/>
          <w:szCs w:val="20"/>
        </w:rPr>
        <w:t>Administration Panel Overview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4216"/>
      </w:tblGrid>
      <w:tr w14:paraId="63677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7256B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49E0C0A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70481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CE79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669DE3E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SCR-ADMIN-000</w:t>
            </w:r>
          </w:p>
        </w:tc>
      </w:tr>
      <w:tr w14:paraId="5357F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2876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22C1839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Administration Panel – Overview</w:t>
            </w:r>
          </w:p>
        </w:tc>
      </w:tr>
      <w:tr w14:paraId="427F4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1D30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74EE41B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Institutional Administrator, System Administrator</w:t>
            </w:r>
          </w:p>
        </w:tc>
      </w:tr>
      <w:tr w14:paraId="4C699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7074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368DE51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Web / Desktop (Responsive)</w:t>
            </w:r>
          </w:p>
        </w:tc>
      </w:tr>
    </w:tbl>
    <w:p w14:paraId="691CDE2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2" w:name="purpose-pre-conditions-post-conditions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52CDFA21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hint="default" w:ascii="Times New Roman" w:hAnsi="Times New Roman" w:cs="Times New Roman"/>
          <w:sz w:val="20"/>
          <w:szCs w:val="20"/>
        </w:rPr>
        <w:t xml:space="preserve"> Provide a tabbed administration dashboard that separates clinical configuration (Institutional Admin) from system/user configuration (System Admin).</w:t>
      </w:r>
    </w:p>
    <w:p w14:paraId="56A7E64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Pre-Conditions: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User logged in with Institutional Administrator role or System Administrator role.</w:t>
      </w:r>
    </w:p>
    <w:p w14:paraId="1D3550E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Post-Conditions: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User navigates to the desired configuration sub-screen.</w:t>
      </w:r>
    </w:p>
    <w:bookmarkEnd w:id="2"/>
    <w:p w14:paraId="5F5436E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3" w:name="components-interaction-details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54100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66544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p w14:paraId="142E430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p w14:paraId="09A06D4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19BA3B8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5EB85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4BB3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Header</w:t>
            </w:r>
          </w:p>
        </w:tc>
        <w:tc>
          <w:p w14:paraId="65B95D4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p w14:paraId="734525D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Administration Panel with Foundation logo</w:t>
            </w:r>
          </w:p>
        </w:tc>
        <w:tc>
          <w:p w14:paraId="7C0E371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Static</w:t>
            </w:r>
          </w:p>
        </w:tc>
      </w:tr>
      <w:tr w14:paraId="0DD0B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303F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Clinical Configuration Tab</w:t>
            </w:r>
          </w:p>
        </w:tc>
        <w:tc>
          <w:p w14:paraId="206CB28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 Button</w:t>
            </w:r>
          </w:p>
        </w:tc>
        <w:tc>
          <w:p w14:paraId="1B08B88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Visible to Institutional Administrators. Contains Forms, Trial Logging, ABC Lists, Schedule, Capacity, Goals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p w14:paraId="4A9CA3F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Default active tab for Institutional Admin</w:t>
            </w:r>
          </w:p>
        </w:tc>
      </w:tr>
      <w:tr w14:paraId="3F0DC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54FCA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System Configuration Tab</w:t>
            </w:r>
          </w:p>
        </w:tc>
        <w:tc>
          <w:p w14:paraId="0095BBA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 Button</w:t>
            </w:r>
          </w:p>
        </w:tc>
        <w:tc>
          <w:p w14:paraId="5640D44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Visible to System Administrators. Contains Staff, Roles, Permissions.</w:t>
            </w:r>
          </w:p>
        </w:tc>
        <w:tc>
          <w:p w14:paraId="35E9ADA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Default active tab for System Admin</w:t>
            </w:r>
          </w:p>
        </w:tc>
      </w:tr>
      <w:tr w14:paraId="0BBD6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1169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Clinical Configuration Navigation</w:t>
            </w:r>
          </w:p>
        </w:tc>
        <w:tc>
          <w:p w14:paraId="6E0AA2A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Sidebar / Pills</w:t>
            </w:r>
          </w:p>
        </w:tc>
        <w:tc>
          <w:p w14:paraId="2725026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Form Builder, Trial Logging Format, ABC Dropdown Lists, Session Schedule &amp; Capacity, Goal Domain Definitions</w:t>
            </w:r>
          </w:p>
        </w:tc>
        <w:tc>
          <w:p w14:paraId="1944D56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Navigates to SCR-ADMIN-001 to SCR-ADMIN-005</w:t>
            </w:r>
          </w:p>
        </w:tc>
      </w:tr>
      <w:tr w14:paraId="5E222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9231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System Configuration Navigation</w:t>
            </w:r>
          </w:p>
        </w:tc>
        <w:tc>
          <w:p w14:paraId="6EE4FB1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Sidebar / Pills</w:t>
            </w:r>
          </w:p>
        </w:tc>
        <w:tc>
          <w:p w14:paraId="45B45DD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Staff Account Management, Role Management, Permission Configuration</w:t>
            </w:r>
          </w:p>
        </w:tc>
        <w:tc>
          <w:p w14:paraId="6F3596C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Navigates to SCR-SYS-001 to SCR-SYS-003</w:t>
            </w:r>
          </w:p>
        </w:tc>
      </w:tr>
      <w:bookmarkEnd w:id="0"/>
      <w:bookmarkEnd w:id="1"/>
      <w:bookmarkEnd w:id="3"/>
    </w:tbl>
    <w:p w14:paraId="25D6EB8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  <w:bookmarkStart w:id="4" w:name="institutional-administration"/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br w:type="page"/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Institutional Administration</w:t>
      </w:r>
    </w:p>
    <w:p w14:paraId="3190CC5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5" w:name="screen-id-scr-admin-001-form-builder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SCR-ADMIN-001 – Form Builder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2355"/>
      </w:tblGrid>
      <w:tr w14:paraId="6F0F9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93B37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470DBD7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38964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434C7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24D3A14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SCR-ADMIN-001</w:t>
            </w:r>
          </w:p>
        </w:tc>
      </w:tr>
      <w:tr w14:paraId="0A7A5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D13D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6F884B6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Form Builder</w:t>
            </w:r>
          </w:p>
        </w:tc>
      </w:tr>
      <w:tr w14:paraId="25DAF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B840A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22F311A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Institutional Administrator</w:t>
            </w:r>
          </w:p>
        </w:tc>
      </w:tr>
      <w:tr w14:paraId="2F594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1770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589E737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Web / Desktop</w:t>
            </w:r>
          </w:p>
        </w:tc>
      </w:tr>
    </w:tbl>
    <w:p w14:paraId="6EAF0F1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6" w:name="purpose-pre-conditions-post-conditions-1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24412E53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hint="default" w:ascii="Times New Roman" w:hAnsi="Times New Roman" w:cs="Times New Roman"/>
          <w:sz w:val="20"/>
          <w:szCs w:val="20"/>
        </w:rPr>
        <w:t xml:space="preserve"> Allow configuration of:Enrollment Wizard Form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IUP Form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ABLLS Assessment Form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Configuration includes: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Uploading a form template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Toggling fields on/off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Editing field labels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Drag-and-drop form building</w:t>
      </w:r>
    </w:p>
    <w:p w14:paraId="0FE6D166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Pre-Conditions: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User logged in as Institutional Administrator.</w:t>
      </w:r>
    </w:p>
    <w:p w14:paraId="01FAD74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Post-Conditions: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Configuration is reflected in the live application.</w:t>
      </w:r>
    </w:p>
    <w:bookmarkEnd w:id="6"/>
    <w:p w14:paraId="61F0D99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7" w:name="components-interaction-details-1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46B66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0885C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p w14:paraId="5D8D041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p w14:paraId="37B0AD3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4677970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75CF5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068D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Form Selector</w:t>
            </w:r>
          </w:p>
        </w:tc>
        <w:tc>
          <w:p w14:paraId="39776A1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Dropdown</w:t>
            </w:r>
          </w:p>
        </w:tc>
        <w:tc>
          <w:p w14:paraId="74FE6D8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Enrollment Wizard</w:t>
            </w:r>
          </w:p>
          <w:p w14:paraId="5BFD0A2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IUP Form</w:t>
            </w:r>
          </w:p>
          <w:p w14:paraId="34151A8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ABLLS Assessment Form</w:t>
            </w:r>
          </w:p>
        </w:tc>
        <w:tc>
          <w:p w14:paraId="6F62DEC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Required</w:t>
            </w:r>
          </w:p>
        </w:tc>
      </w:tr>
      <w:tr w14:paraId="1AE54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404D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Upload Template</w:t>
            </w:r>
          </w:p>
        </w:tc>
        <w:tc>
          <w:p w14:paraId="404D7DF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 / File Upload</w:t>
            </w:r>
          </w:p>
        </w:tc>
        <w:tc>
          <w:p w14:paraId="6F24F6C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Upload form structure</w:t>
            </w:r>
          </w:p>
        </w:tc>
        <w:tc>
          <w:p w14:paraId="0681B70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Supports JSON/XML</w:t>
            </w:r>
          </w:p>
        </w:tc>
      </w:tr>
      <w:tr w14:paraId="549AA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CCC3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Form Canvas</w:t>
            </w:r>
          </w:p>
        </w:tc>
        <w:tc>
          <w:p w14:paraId="1C28038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Drag-and-Drop Area</w:t>
            </w:r>
          </w:p>
        </w:tc>
        <w:tc>
          <w:p w14:paraId="23B49B4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Visual representation of selected form</w:t>
            </w:r>
          </w:p>
        </w:tc>
        <w:tc>
          <w:p w14:paraId="1775327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Reorder, Edit, Delete, Show/Hide</w:t>
            </w:r>
          </w:p>
        </w:tc>
      </w:tr>
      <w:tr w14:paraId="0C946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C48A5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Add New Field</w:t>
            </w:r>
          </w:p>
        </w:tc>
        <w:tc>
          <w:p w14:paraId="758BF89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360126D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Add custom fields</w:t>
            </w:r>
          </w:p>
        </w:tc>
        <w:tc>
          <w:p w14:paraId="1BB2D07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Text, Number, Date, Dropdown, Checkbox, Radio, Text Area, File Upload</w:t>
            </w:r>
          </w:p>
        </w:tc>
      </w:tr>
      <w:tr w14:paraId="50392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3D83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 Properties Modal</w:t>
            </w:r>
          </w:p>
        </w:tc>
        <w:tc>
          <w:p w14:paraId="4A0D5C1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Modal</w:t>
            </w:r>
          </w:p>
        </w:tc>
        <w:tc>
          <w:p w14:paraId="30E2B95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Edit field properties</w:t>
            </w:r>
          </w:p>
        </w:tc>
        <w:tc>
          <w:p w14:paraId="7520D82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Label, Placeholder, Required, Help Text, Default Value</w:t>
            </w:r>
          </w:p>
        </w:tc>
      </w:tr>
      <w:tr w14:paraId="5525F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669C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Toggle Visibility</w:t>
            </w:r>
          </w:p>
        </w:tc>
        <w:tc>
          <w:p w14:paraId="4A5CF6C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Toggle</w:t>
            </w:r>
          </w:p>
        </w:tc>
        <w:tc>
          <w:p w14:paraId="34C52AB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Hide/show field</w:t>
            </w:r>
          </w:p>
        </w:tc>
        <w:tc>
          <w:p w14:paraId="2FC39E6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Hidden fields retain data</w:t>
            </w:r>
          </w:p>
        </w:tc>
      </w:tr>
      <w:tr w14:paraId="14236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51BD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Preview Form</w:t>
            </w:r>
          </w:p>
        </w:tc>
        <w:tc>
          <w:p w14:paraId="7060D0C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10B5199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Read-only preview</w:t>
            </w:r>
          </w:p>
        </w:tc>
        <w:tc>
          <w:p w14:paraId="4E806EC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Uses current configuration</w:t>
            </w:r>
          </w:p>
        </w:tc>
      </w:tr>
      <w:tr w14:paraId="3CC09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E8CE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Configuration</w:t>
            </w:r>
          </w:p>
        </w:tc>
        <w:tc>
          <w:p w14:paraId="6A96796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6F34563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changes</w:t>
            </w:r>
          </w:p>
        </w:tc>
        <w:tc>
          <w:p w14:paraId="03CF7CA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At least one field required</w:t>
            </w:r>
          </w:p>
        </w:tc>
      </w:tr>
      <w:tr w14:paraId="6FA24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0852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Reset to Default</w:t>
            </w:r>
          </w:p>
        </w:tc>
        <w:tc>
          <w:p w14:paraId="7B988C1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0F16E83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Restore default configuration</w:t>
            </w:r>
          </w:p>
        </w:tc>
        <w:tc>
          <w:p w14:paraId="76C1754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Confirmation required</w:t>
            </w:r>
          </w:p>
        </w:tc>
      </w:tr>
      <w:tr w14:paraId="617A4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7629AB19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bookmarkStart w:id="8" w:name="X786f0375b693f7f67298cdef4e264d344934088"/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Default Template Indicator</w:t>
            </w:r>
          </w:p>
        </w:tc>
        <w:tc>
          <w:tcPr>
            <w:tcW w:w="1002" w:type="dxa"/>
            <w:vAlign w:val="center"/>
          </w:tcPr>
          <w:p w14:paraId="23DEABE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Badge</w:t>
            </w:r>
          </w:p>
        </w:tc>
        <w:tc>
          <w:tcPr>
            <w:tcW w:w="2172" w:type="dxa"/>
            <w:vAlign w:val="center"/>
          </w:tcPr>
          <w:p w14:paraId="01530E7F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Shows whether the current form is using the default configuration</w:t>
            </w:r>
          </w:p>
        </w:tc>
        <w:tc>
          <w:tcPr>
            <w:tcW w:w="3676" w:type="dxa"/>
            <w:vAlign w:val="center"/>
          </w:tcPr>
          <w:p w14:paraId="1C9871E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Displays: "Using Default Template" or "Custom Template"</w:t>
            </w:r>
          </w:p>
        </w:tc>
      </w:tr>
      <w:tr w14:paraId="061B6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549B1C55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Modification History</w:t>
            </w:r>
          </w:p>
        </w:tc>
        <w:tc>
          <w:tcPr>
            <w:tcW w:w="1002" w:type="dxa"/>
            <w:vAlign w:val="center"/>
          </w:tcPr>
          <w:p w14:paraId="5AB313A3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Section</w:t>
            </w:r>
          </w:p>
        </w:tc>
        <w:tc>
          <w:tcPr>
            <w:tcW w:w="2172" w:type="dxa"/>
            <w:vAlign w:val="center"/>
          </w:tcPr>
          <w:p w14:paraId="7CF846D7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Shows all changes made to this form</w:t>
            </w:r>
          </w:p>
        </w:tc>
        <w:tc>
          <w:tcPr>
            <w:tcW w:w="3676" w:type="dxa"/>
            <w:vAlign w:val="center"/>
          </w:tcPr>
          <w:p w14:paraId="70C0D077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Displays: Date, User, Field Name, Old Value, New Value</w:t>
            </w:r>
          </w:p>
        </w:tc>
      </w:tr>
      <w:bookmarkEnd w:id="5"/>
      <w:bookmarkEnd w:id="7"/>
    </w:tbl>
    <w:p w14:paraId="5F9C703D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Note: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ABLLS Assessment Form: The ABLLS form ships with the default skill items as defined in SRS Section 3.3.3. Administrators may:</w:t>
      </w:r>
    </w:p>
    <w:p w14:paraId="70E69084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Add new skill items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Edit skill item descriptions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Change the order of items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Toggle items on/off (hide/show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Change the scoring type (e.g., add new score options)</w:t>
      </w:r>
    </w:p>
    <w:p w14:paraId="0EAC2C64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Preference Assessment Item Inventory: The Preference Assessment form ships with a default inventory of items as defined in SRS Section 3.3.6. Administrators may: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Add new items to the inventory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Edit item names and categories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Delete items from the inventory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Reorder items within categories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Add new categories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Toggle items on/off (hide/show)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Reset to default inventory</w:t>
      </w:r>
    </w:p>
    <w:p w14:paraId="1D5ECB0D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Sensory Time Engagement Activities: The Sensory Time Engagement form ships with a default inventory of 12 activities as defined in SRS Section 3.3.7. Administrators may: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A</w:t>
      </w:r>
      <w:r>
        <w:rPr>
          <w:rFonts w:hint="default" w:ascii="Times New Roman" w:hAnsi="Times New Roman" w:cs="Times New Roman"/>
          <w:sz w:val="20"/>
          <w:szCs w:val="20"/>
        </w:rPr>
        <w:t>dd new activities to the inventory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Edit activity names and descriptions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Delete activities from the inventory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Reorder activities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Toggle activities on/off (hide/show)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Reset to default inventory</w:t>
      </w:r>
    </w:p>
    <w:p w14:paraId="1B581997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Add this standard header to all form screens:</w:t>
      </w:r>
    </w:p>
    <w:p w14:paraId="70A7F651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Form Header Component (Standard for all forms)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6"/>
        <w:gridCol w:w="1154"/>
        <w:gridCol w:w="2440"/>
        <w:gridCol w:w="3530"/>
      </w:tblGrid>
      <w:tr w14:paraId="65C3A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BFCBD5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3C1B5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E6EC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15548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Validation/Behavior</w:t>
            </w:r>
          </w:p>
        </w:tc>
      </w:tr>
      <w:tr w14:paraId="5B708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AB0828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Form Header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2EBEF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039FB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Displays form metadata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74D61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Always visible at top of form</w:t>
            </w:r>
          </w:p>
        </w:tc>
      </w:tr>
      <w:tr w14:paraId="1276E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7DE939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Form 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5DBD8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4B190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Form identifier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074CC9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Auto-populated from admin configuration</w:t>
            </w:r>
          </w:p>
        </w:tc>
      </w:tr>
      <w:tr w14:paraId="17370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AC0E71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Form 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44A48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513EA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Name of the form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0747B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Auto-populated from admin configuration</w:t>
            </w:r>
          </w:p>
        </w:tc>
      </w:tr>
      <w:tr w14:paraId="1C0EC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EEF636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Revision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4777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6EFB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Revision number and 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F2EF40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Auto-populated from admin configuration</w:t>
            </w:r>
          </w:p>
        </w:tc>
      </w:tr>
      <w:tr w14:paraId="79817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1AA700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Page Indicator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FA9F22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A801A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Current page / Total pages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88DB7F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Auto-calculated</w:t>
            </w:r>
          </w:p>
        </w:tc>
      </w:tr>
      <w:tr w14:paraId="0313E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48CD1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Organization Logo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1634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Image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3B295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Foundation logo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C18862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System-wide configuration</w:t>
            </w:r>
          </w:p>
        </w:tc>
      </w:tr>
    </w:tbl>
    <w:p w14:paraId="04B0D587">
      <w:pPr>
        <w:bidi w:val="0"/>
        <w:rPr>
          <w:rFonts w:hint="default" w:ascii="Times New Roman" w:hAnsi="Times New Roman" w:cs="Times New Roman"/>
          <w:b/>
          <w:bCs/>
          <w:i/>
          <w:iCs/>
          <w:szCs w:val="21"/>
        </w:rPr>
      </w:pPr>
      <w:r>
        <w:rPr>
          <w:rFonts w:hint="default" w:ascii="Times New Roman" w:hAnsi="Times New Roman" w:cs="Times New Roman"/>
          <w:sz w:val="20"/>
          <w:szCs w:val="20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szCs w:val="21"/>
        </w:rPr>
        <w:t>Screen ID: SCR-ADMIN-002 – Trial Logging Format Configuration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2355"/>
      </w:tblGrid>
      <w:tr w14:paraId="64F10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FAB2B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364A24D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2CBF7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2BA8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7B8C40E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SCR-ADMIN-002</w:t>
            </w:r>
          </w:p>
        </w:tc>
      </w:tr>
      <w:tr w14:paraId="2B2F2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F7BE7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6FEE4FC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Trial Logging Format</w:t>
            </w:r>
          </w:p>
        </w:tc>
      </w:tr>
      <w:tr w14:paraId="75CE0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8A2C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5936A35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Institutional Administrator</w:t>
            </w:r>
          </w:p>
        </w:tc>
      </w:tr>
      <w:tr w14:paraId="40E6B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7C43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73C81F5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Web / Desktop</w:t>
            </w:r>
          </w:p>
        </w:tc>
      </w:tr>
    </w:tbl>
    <w:p w14:paraId="044A7AD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9" w:name="purpose-pre-conditions-post-conditions-2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4398AAC8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hint="default" w:ascii="Times New Roman" w:hAnsi="Times New Roman" w:cs="Times New Roman"/>
          <w:sz w:val="20"/>
          <w:szCs w:val="20"/>
        </w:rPr>
        <w:t xml:space="preserve"> Configure: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Prompt labels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Button colors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Trial stream layout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Mastery criteria</w:t>
      </w:r>
    </w:p>
    <w:p w14:paraId="74C6C57A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Pre-Conditions: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User logged in as Institutional Administrator.</w:t>
      </w:r>
    </w:p>
    <w:p w14:paraId="389F137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Post-Conditions: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Changes reflected in SCR-002.</w:t>
      </w:r>
    </w:p>
    <w:bookmarkEnd w:id="9"/>
    <w:p w14:paraId="139B6F5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10" w:name="components-interaction-details-2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33A24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99DA7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p w14:paraId="7B5CF38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p w14:paraId="4292EBD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7AB0292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39F8A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48DD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Prompt Level List</w:t>
            </w:r>
          </w:p>
        </w:tc>
        <w:tc>
          <w:p w14:paraId="00F8437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Table</w:t>
            </w:r>
          </w:p>
        </w:tc>
        <w:tc>
          <w:p w14:paraId="5982917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Existing prompt levels</w:t>
            </w:r>
          </w:p>
        </w:tc>
        <w:tc>
          <w:p w14:paraId="4E32D89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Label, Color, Order, Status</w:t>
            </w:r>
          </w:p>
        </w:tc>
      </w:tr>
      <w:tr w14:paraId="2B65B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FDEF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Add Prompt Level</w:t>
            </w:r>
          </w:p>
        </w:tc>
        <w:tc>
          <w:p w14:paraId="74E939A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45AE064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Add custom prompt level</w:t>
            </w:r>
          </w:p>
        </w:tc>
        <w:tc>
          <w:p w14:paraId="4FB447E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Label must be unique</w:t>
            </w:r>
          </w:p>
        </w:tc>
      </w:tr>
      <w:tr w14:paraId="3D6F6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9863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Delete Prompt Level</w:t>
            </w:r>
          </w:p>
        </w:tc>
        <w:tc>
          <w:p w14:paraId="10B39BE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4226FAF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Remove prompt level</w:t>
            </w:r>
          </w:p>
        </w:tc>
        <w:tc>
          <w:p w14:paraId="0C5C00E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Confirmation required</w:t>
            </w:r>
          </w:p>
        </w:tc>
      </w:tr>
      <w:tr w14:paraId="6786F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1A6C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Trial Stream Layout</w:t>
            </w:r>
          </w:p>
        </w:tc>
        <w:tc>
          <w:p w14:paraId="5D0B2E9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Radio Group</w:t>
            </w:r>
          </w:p>
        </w:tc>
        <w:tc>
          <w:p w14:paraId="1B753BB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Configure layout</w:t>
            </w:r>
          </w:p>
        </w:tc>
        <w:tc>
          <w:p w14:paraId="369E88C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Horizontal, Vertical, Card Grid</w:t>
            </w:r>
          </w:p>
        </w:tc>
      </w:tr>
      <w:tr w14:paraId="2F344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6042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Trial Stream Count</w:t>
            </w:r>
          </w:p>
        </w:tc>
        <w:tc>
          <w:p w14:paraId="0B6580F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Number Input</w:t>
            </w:r>
          </w:p>
        </w:tc>
        <w:tc>
          <w:p w14:paraId="01209F1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Number of trials displayed</w:t>
            </w:r>
          </w:p>
        </w:tc>
        <w:tc>
          <w:p w14:paraId="601A966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Range 3–20</w:t>
            </w:r>
          </w:p>
        </w:tc>
      </w:tr>
      <w:tr w14:paraId="40504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AA7A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Mastery Criteria Configuration</w:t>
            </w:r>
          </w:p>
        </w:tc>
        <w:tc>
          <w:p w14:paraId="6B117A7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Section</w:t>
            </w:r>
          </w:p>
        </w:tc>
        <w:tc>
          <w:p w14:paraId="3DD477B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Configure mastery rules</w:t>
            </w:r>
          </w:p>
        </w:tc>
        <w:tc>
          <w:p w14:paraId="29F29DB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Consecutive trials, percentage, automatic suggestion</w:t>
            </w:r>
          </w:p>
        </w:tc>
      </w:tr>
      <w:tr w14:paraId="15E1C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AAFE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Live Preview</w:t>
            </w:r>
          </w:p>
        </w:tc>
        <w:tc>
          <w:p w14:paraId="3505A9A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Preview</w:t>
            </w:r>
          </w:p>
        </w:tc>
        <w:tc>
          <w:p w14:paraId="6BC520A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Visual representation</w:t>
            </w:r>
          </w:p>
        </w:tc>
        <w:tc>
          <w:p w14:paraId="7FD5B5C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Updates dynamically</w:t>
            </w:r>
          </w:p>
        </w:tc>
      </w:tr>
      <w:tr w14:paraId="01C70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A601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Configuration</w:t>
            </w:r>
          </w:p>
        </w:tc>
        <w:tc>
          <w:p w14:paraId="5A3228D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348EA49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settings</w:t>
            </w:r>
          </w:p>
        </w:tc>
        <w:tc>
          <w:p w14:paraId="6093B2A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At least one active prompt level required</w:t>
            </w:r>
          </w:p>
        </w:tc>
      </w:tr>
      <w:bookmarkEnd w:id="8"/>
      <w:bookmarkEnd w:id="10"/>
    </w:tbl>
    <w:p w14:paraId="7C8781F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11" w:name="X7ac4e3e032031dd0767f6d7d06ead68849065df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SCR-ADMIN-003 – ABC Dropdown List Manager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2655"/>
      </w:tblGrid>
      <w:tr w14:paraId="7D535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DB76F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316D1E5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1EA5D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6FD5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35D0EE9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SCR-ADMIN-003</w:t>
            </w:r>
          </w:p>
        </w:tc>
      </w:tr>
      <w:tr w14:paraId="5CAA7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4384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5EC25BD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ABC Dropdown List Manager</w:t>
            </w:r>
          </w:p>
        </w:tc>
      </w:tr>
      <w:tr w14:paraId="485A6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5D6BF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2A3A915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Institutional Administrator</w:t>
            </w:r>
          </w:p>
        </w:tc>
      </w:tr>
      <w:tr w14:paraId="25147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4C66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3CA2566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Web / Desktop</w:t>
            </w:r>
          </w:p>
        </w:tc>
      </w:tr>
    </w:tbl>
    <w:p w14:paraId="64C0C4F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12" w:name="purpose-pre-conditions-post-conditions-3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067712D2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hint="default" w:ascii="Times New Roman" w:hAnsi="Times New Roman" w:cs="Times New Roman"/>
          <w:sz w:val="20"/>
          <w:szCs w:val="20"/>
        </w:rPr>
        <w:t xml:space="preserve"> Manage all dropdown options used in the ABC Data Sheet, including: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Behavior Names &amp; Definitions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Antecedent options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Consequence options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Location options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Frequency options (if configurable)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Intensity options (if configurable)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Category options (if configurable)</w:t>
      </w:r>
    </w:p>
    <w:p w14:paraId="50EFD80B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Pre-Conditions: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User logged in as Institutional Administrator.</w:t>
      </w:r>
    </w:p>
    <w:p w14:paraId="5EF1DB8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Post-Conditions: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Changes reflected in SCR-003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0"/>
          <w:szCs w:val="20"/>
        </w:rPr>
        <w:t>SCR-003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A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bookmarkEnd w:id="12"/>
    <w:p w14:paraId="544BD92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13" w:name="components-interaction-details-3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2"/>
        <w:gridCol w:w="865"/>
        <w:gridCol w:w="1976"/>
        <w:gridCol w:w="4377"/>
      </w:tblGrid>
      <w:tr w14:paraId="4A396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94E7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BAB9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D9C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354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Validation/Behavior</w:t>
            </w:r>
          </w:p>
        </w:tc>
      </w:tr>
      <w:tr w14:paraId="6D9F0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3B57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List Selector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A6A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Tabs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026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Switch between lists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1075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Behaviors, Antecedents, Consequences, Locations, Frequencies, Intensities, Categories</w:t>
            </w:r>
          </w:p>
        </w:tc>
      </w:tr>
      <w:tr w14:paraId="0D536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CB35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Behavior List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1E1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328D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Existing behavior definitions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3976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Columns: Behavior Name, Definition, Default Category, Status, Actions</w:t>
            </w:r>
          </w:p>
        </w:tc>
      </w:tr>
      <w:tr w14:paraId="30784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A725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Add Behavior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B34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501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Add a new behavior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1781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Behavior Name (required), Definition (required), Category (required)</w:t>
            </w:r>
          </w:p>
        </w:tc>
      </w:tr>
      <w:tr w14:paraId="69596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5BA5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Edit Behavior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C7D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751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Edit existing behavior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CA65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Can edit Name, Definition, Category</w:t>
            </w:r>
          </w:p>
        </w:tc>
      </w:tr>
      <w:tr w14:paraId="66F0C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6A15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Delete Behavior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73AD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5BA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Remove behavior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2590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Confirmation required. Cannot delete if in use</w:t>
            </w:r>
          </w:p>
        </w:tc>
      </w:tr>
      <w:tr w14:paraId="7F431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B96A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Antecedent List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8AA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BEC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Existing antecedent options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32FF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Columns: Antecedent Name, Type (Dropdown/Text), Status, Actions</w:t>
            </w:r>
          </w:p>
        </w:tc>
      </w:tr>
      <w:tr w14:paraId="0229C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16D0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Add Antecedent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8E7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54C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Add a new antecedent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53EB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Antecedent Name (required), Type (Dropdown or Text with Other)</w:t>
            </w:r>
          </w:p>
        </w:tc>
      </w:tr>
      <w:tr w14:paraId="3AAEF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D524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Consequence List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902C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D7B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Existing consequence options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597E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Same structure as Antecedent</w:t>
            </w:r>
          </w:p>
        </w:tc>
      </w:tr>
      <w:tr w14:paraId="0C34C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EA28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Location List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AE7C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7AD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Existing location options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8C57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Columns: Location Name, Status, Actions</w:t>
            </w:r>
          </w:p>
        </w:tc>
      </w:tr>
      <w:tr w14:paraId="2EDB2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953D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Save Configuration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9C00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3DD8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Save all changes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8FF0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At least one active option required per list</w:t>
            </w:r>
          </w:p>
        </w:tc>
      </w:tr>
      <w:tr w14:paraId="31ECE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4666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Reset to Default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DDF2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129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Restore default options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C0F8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Confirmation required</w:t>
            </w:r>
          </w:p>
        </w:tc>
      </w:tr>
    </w:tbl>
    <w:p w14:paraId="2762E544">
      <w:pPr>
        <w:bidi w:val="0"/>
        <w:rPr>
          <w:rFonts w:hint="default"/>
        </w:rPr>
      </w:pPr>
    </w:p>
    <w:bookmarkEnd w:id="11"/>
    <w:bookmarkEnd w:id="13"/>
    <w:p w14:paraId="7D90990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14" w:name="X4d35856361376ea1b0e978fa9f1bb2ca8f0c8da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SCR-ADMIN-004 – Session Schedule &amp; Capacity Configuration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2577"/>
      </w:tblGrid>
      <w:tr w14:paraId="66AA1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CA03D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4F2F836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0E674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BC5B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2DC67C2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SCR-ADMIN-004</w:t>
            </w:r>
          </w:p>
        </w:tc>
      </w:tr>
      <w:tr w14:paraId="7EB2F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D7EE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0355CDE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Session Schedule &amp; Capacity</w:t>
            </w:r>
          </w:p>
        </w:tc>
      </w:tr>
      <w:tr w14:paraId="6326C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1A0D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649BBF9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Institutional Administrator</w:t>
            </w:r>
          </w:p>
        </w:tc>
      </w:tr>
      <w:tr w14:paraId="027DE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59E6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3B9772F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Web / Desktop</w:t>
            </w:r>
          </w:p>
        </w:tc>
      </w:tr>
    </w:tbl>
    <w:p w14:paraId="33F3F33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15" w:name="purpose-pre-conditions-post-conditions-4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42CD83E9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hint="default" w:ascii="Times New Roman" w:hAnsi="Times New Roman" w:cs="Times New Roman"/>
          <w:sz w:val="20"/>
          <w:szCs w:val="20"/>
        </w:rPr>
        <w:t xml:space="preserve"> Configure: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Session times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Therapy block duration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Staff-to-student capacity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Draft expiry period</w:t>
      </w:r>
    </w:p>
    <w:p w14:paraId="305ECD2D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Pre-Conditions: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User logged in as Institutional Administrator.</w:t>
      </w:r>
    </w:p>
    <w:p w14:paraId="7E4CDE3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Post-Conditions: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Changes reflected in SCR-002 and SCR-008.</w:t>
      </w:r>
    </w:p>
    <w:bookmarkEnd w:id="15"/>
    <w:p w14:paraId="66BF705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16" w:name="components-interaction-details-4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3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06A4A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10B59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p w14:paraId="2466BB9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p w14:paraId="4A91FCD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5F07460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0E833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71C0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Session Schedule Section</w:t>
            </w:r>
          </w:p>
        </w:tc>
        <w:tc>
          <w:p w14:paraId="523D6A0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Section</w:t>
            </w:r>
          </w:p>
        </w:tc>
        <w:tc>
          <w:p w14:paraId="3ED87F4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Time-based settings</w:t>
            </w:r>
          </w:p>
        </w:tc>
        <w:tc>
          <w:p w14:paraId="21A89BC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Collapsible</w:t>
            </w:r>
          </w:p>
        </w:tc>
      </w:tr>
      <w:tr w14:paraId="7008F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8296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Morning Round Start</w:t>
            </w:r>
          </w:p>
        </w:tc>
        <w:tc>
          <w:p w14:paraId="2C7CEAC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Time Picker</w:t>
            </w:r>
          </w:p>
        </w:tc>
        <w:tc>
          <w:p w14:paraId="0A93FFC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Morning start time</w:t>
            </w:r>
          </w:p>
        </w:tc>
        <w:tc>
          <w:p w14:paraId="7A3FB3B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Default 8:07 AM</w:t>
            </w:r>
          </w:p>
        </w:tc>
      </w:tr>
      <w:tr w14:paraId="7F9A2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C916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Morning Round End</w:t>
            </w:r>
          </w:p>
        </w:tc>
        <w:tc>
          <w:p w14:paraId="109E361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Time Picker</w:t>
            </w:r>
          </w:p>
        </w:tc>
        <w:tc>
          <w:p w14:paraId="64F9B7A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Morning end time</w:t>
            </w:r>
          </w:p>
        </w:tc>
        <w:tc>
          <w:p w14:paraId="6DAF867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Must be greater than start</w:t>
            </w:r>
          </w:p>
        </w:tc>
      </w:tr>
      <w:tr w14:paraId="6DB8B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F167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Afternoon Round Start</w:t>
            </w:r>
          </w:p>
        </w:tc>
        <w:tc>
          <w:p w14:paraId="4B176A4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Time Picker</w:t>
            </w:r>
          </w:p>
        </w:tc>
        <w:tc>
          <w:p w14:paraId="703DAEE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Afternoon start time</w:t>
            </w:r>
          </w:p>
        </w:tc>
        <w:tc>
          <w:p w14:paraId="049D498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Default 1:10 PM</w:t>
            </w:r>
          </w:p>
        </w:tc>
      </w:tr>
      <w:tr w14:paraId="4A944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C479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Afternoon Round End</w:t>
            </w:r>
          </w:p>
        </w:tc>
        <w:tc>
          <w:p w14:paraId="3856F59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Time Picker</w:t>
            </w:r>
          </w:p>
        </w:tc>
        <w:tc>
          <w:p w14:paraId="666BD74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Afternoon end time</w:t>
            </w:r>
          </w:p>
        </w:tc>
        <w:tc>
          <w:p w14:paraId="40FA287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Must be greater than start</w:t>
            </w:r>
          </w:p>
        </w:tc>
      </w:tr>
      <w:tr w14:paraId="651B0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42418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Pre-Therapy Duration</w:t>
            </w:r>
          </w:p>
        </w:tc>
        <w:tc>
          <w:p w14:paraId="397E7FE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Number Input</w:t>
            </w:r>
          </w:p>
        </w:tc>
        <w:tc>
          <w:p w14:paraId="386244D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Duration in minutes</w:t>
            </w:r>
          </w:p>
        </w:tc>
        <w:tc>
          <w:p w14:paraId="2B1662E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Default 30</w:t>
            </w:r>
          </w:p>
        </w:tc>
      </w:tr>
      <w:tr w14:paraId="4B9A3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81D7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Staff-to-Student Capacity</w:t>
            </w:r>
          </w:p>
        </w:tc>
        <w:tc>
          <w:p w14:paraId="0A1A2CA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Number Input</w:t>
            </w:r>
          </w:p>
        </w:tc>
        <w:tc>
          <w:p w14:paraId="20A2E4F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Maximum students per teacher</w:t>
            </w:r>
          </w:p>
        </w:tc>
        <w:tc>
          <w:p w14:paraId="00E99A9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Minimum 1</w:t>
            </w:r>
          </w:p>
        </w:tc>
      </w:tr>
      <w:tr w14:paraId="1741F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CF8A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Draft Expiry Period</w:t>
            </w:r>
          </w:p>
        </w:tc>
        <w:tc>
          <w:p w14:paraId="32ED984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Number Input</w:t>
            </w:r>
          </w:p>
        </w:tc>
        <w:tc>
          <w:p w14:paraId="5D86A4F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Draft notification period</w:t>
            </w:r>
          </w:p>
        </w:tc>
        <w:tc>
          <w:p w14:paraId="7020BED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Range 1–30 days</w:t>
            </w:r>
          </w:p>
        </w:tc>
      </w:tr>
      <w:tr w14:paraId="4B0F5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575B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Session Block Definitions</w:t>
            </w:r>
          </w:p>
        </w:tc>
        <w:tc>
          <w:p w14:paraId="6883257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Table</w:t>
            </w:r>
          </w:p>
        </w:tc>
        <w:tc>
          <w:p w14:paraId="0B85638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Define custom blocks</w:t>
            </w:r>
          </w:p>
        </w:tc>
        <w:tc>
          <w:p w14:paraId="34244EB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Editable</w:t>
            </w:r>
          </w:p>
        </w:tc>
      </w:tr>
      <w:tr w14:paraId="344FD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CBA8A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Configuration</w:t>
            </w:r>
          </w:p>
        </w:tc>
        <w:tc>
          <w:p w14:paraId="47CF6B8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15039B0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settings</w:t>
            </w:r>
          </w:p>
        </w:tc>
        <w:tc>
          <w:p w14:paraId="624E6DF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Validates time fields</w:t>
            </w:r>
          </w:p>
        </w:tc>
      </w:tr>
      <w:bookmarkEnd w:id="14"/>
      <w:bookmarkEnd w:id="16"/>
    </w:tbl>
    <w:p w14:paraId="2EF694A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17" w:name="Xf92f2a20460e622fa867cc70167cdbc73955dc0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SCR-ADMIN-005 – Goal Domain Definitions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2355"/>
      </w:tblGrid>
      <w:tr w14:paraId="558D4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B8065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10B8E90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1BE07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54AC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0FB9568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SCR-ADMIN-005</w:t>
            </w:r>
          </w:p>
        </w:tc>
      </w:tr>
      <w:tr w14:paraId="4A94D5F1">
        <w:tc>
          <w:p w14:paraId="6223988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7BF4836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Goal Domain Definitions</w:t>
            </w:r>
          </w:p>
        </w:tc>
      </w:tr>
      <w:tr w14:paraId="0ECA3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8A13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6366B14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Institutional Administrator</w:t>
            </w:r>
          </w:p>
        </w:tc>
      </w:tr>
      <w:tr w14:paraId="09DB4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68A84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1063B1B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Web / Desktop</w:t>
            </w:r>
          </w:p>
        </w:tc>
      </w:tr>
    </w:tbl>
    <w:p w14:paraId="0C65568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18" w:name="purpose-pre-conditions-post-conditions-5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4A19B994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hint="default" w:ascii="Times New Roman" w:hAnsi="Times New Roman" w:cs="Times New Roman"/>
          <w:sz w:val="20"/>
          <w:szCs w:val="20"/>
        </w:rPr>
        <w:t xml:space="preserve"> Manage goal domains used by the Goal Bank.</w:t>
      </w:r>
    </w:p>
    <w:p w14:paraId="20636F8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Pre-Conditions: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User logged in as Institutional Administrator.</w:t>
      </w:r>
    </w:p>
    <w:p w14:paraId="30A73CA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Post-Conditions: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Changes reflected in SCR-007.</w:t>
      </w:r>
    </w:p>
    <w:bookmarkEnd w:id="18"/>
    <w:p w14:paraId="0E151B8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19" w:name="components-interaction-details-5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38287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ACCFE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p w14:paraId="36DC11F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p w14:paraId="693936D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0450D8F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2183C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B469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Domain List</w:t>
            </w:r>
          </w:p>
        </w:tc>
        <w:tc>
          <w:p w14:paraId="160084F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Table</w:t>
            </w:r>
          </w:p>
        </w:tc>
        <w:tc>
          <w:p w14:paraId="6E310A5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Existing domains</w:t>
            </w:r>
          </w:p>
        </w:tc>
        <w:tc>
          <w:p w14:paraId="2341D1F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Name, Description, Order, Status</w:t>
            </w:r>
          </w:p>
        </w:tc>
      </w:tr>
      <w:tr w14:paraId="39487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78BF6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Add Domain</w:t>
            </w:r>
          </w:p>
        </w:tc>
        <w:tc>
          <w:p w14:paraId="3DF0615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490525B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Add new domain</w:t>
            </w:r>
          </w:p>
        </w:tc>
        <w:tc>
          <w:p w14:paraId="38C991F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Unique name required</w:t>
            </w:r>
          </w:p>
        </w:tc>
      </w:tr>
      <w:tr w14:paraId="7D9B1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C39E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Delete Domain</w:t>
            </w:r>
          </w:p>
        </w:tc>
        <w:tc>
          <w:p w14:paraId="10ED332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1DE6577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Delete domain</w:t>
            </w:r>
          </w:p>
        </w:tc>
        <w:tc>
          <w:p w14:paraId="6782653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Confirmation required</w:t>
            </w:r>
          </w:p>
        </w:tc>
      </w:tr>
      <w:tr w14:paraId="0D06F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D29A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Configuration</w:t>
            </w:r>
          </w:p>
        </w:tc>
        <w:tc>
          <w:p w14:paraId="2AC4778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659E210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changes</w:t>
            </w:r>
          </w:p>
        </w:tc>
        <w:tc>
          <w:p w14:paraId="283171D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At least one active domain required</w:t>
            </w:r>
          </w:p>
        </w:tc>
      </w:tr>
      <w:bookmarkEnd w:id="4"/>
      <w:bookmarkEnd w:id="17"/>
      <w:bookmarkEnd w:id="19"/>
    </w:tbl>
    <w:p w14:paraId="3BB96034">
      <w:pPr>
        <w:bidi w:val="0"/>
        <w:rPr>
          <w:rFonts w:hint="default" w:ascii="Times New Roman" w:hAnsi="Times New Roman" w:cs="Times New Roman"/>
          <w:b/>
          <w:bCs/>
          <w:i/>
          <w:iCs/>
          <w:color w:val="163E64" w:themeColor="text2" w:themeTint="E6"/>
          <w:sz w:val="20"/>
          <w:szCs w:val="20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bookmarkStart w:id="20" w:name="system-administration"/>
      <w:r>
        <w:rPr>
          <w:rFonts w:hint="default" w:ascii="Times New Roman" w:hAnsi="Times New Roman" w:cs="Times New Roman"/>
          <w:sz w:val="20"/>
          <w:szCs w:val="20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color w:val="163E64" w:themeColor="text2" w:themeTint="E6"/>
          <w:sz w:val="20"/>
          <w:szCs w:val="20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>SCR-ADMIN-006: Task Analysis Templates</w:t>
      </w:r>
    </w:p>
    <w:p w14:paraId="20DBC945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Screen ID: SCR-ADMIN-006</w:t>
      </w:r>
    </w:p>
    <w:p w14:paraId="55EC26D0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Screen Name: Task Analysis Templates</w:t>
      </w:r>
    </w:p>
    <w:p w14:paraId="01282AAB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User Role: Institutional Administrator</w:t>
      </w:r>
    </w:p>
    <w:p w14:paraId="66325A3C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Platform: Web / Desktop</w:t>
      </w:r>
    </w:p>
    <w:p w14:paraId="4313E5BA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Purpose: Manage task analysis templates used for multi-step goals.</w:t>
      </w:r>
    </w:p>
    <w:p w14:paraId="0CA41A70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Component Details: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1526"/>
        <w:gridCol w:w="2390"/>
        <w:gridCol w:w="3556"/>
      </w:tblGrid>
      <w:tr w14:paraId="7CEB4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CE935E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25167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1D09A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C1695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Validation/Behavior</w:t>
            </w:r>
          </w:p>
        </w:tc>
      </w:tr>
      <w:tr w14:paraId="2D4F9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0FF307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Template List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5C7EC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Table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6048F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Displays existing templates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0AE98E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Columns: Template Name, Steps Count, Status, Actions</w:t>
            </w:r>
          </w:p>
        </w:tc>
      </w:tr>
      <w:tr w14:paraId="19D70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387BBA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Add Template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3E88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973730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Create a new task analysis template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A63131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Opens template editor</w:t>
            </w:r>
          </w:p>
        </w:tc>
      </w:tr>
      <w:tr w14:paraId="21C2E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1073A5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Template Editor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8CBFB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Modal/Form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2FE4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Create/edit template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C6C907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Fields: Template Name, Description, Steps List</w:t>
            </w:r>
          </w:p>
        </w:tc>
      </w:tr>
      <w:tr w14:paraId="618B1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447DFE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Step Manager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55C1E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Reorderable List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65387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Manage steps in the template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3785E0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Add, edit, delete, reorder steps</w:t>
            </w:r>
          </w:p>
        </w:tc>
      </w:tr>
      <w:tr w14:paraId="04BF7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D5D338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Add Step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A8B9B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5F274A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Add a new step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E95DC6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Step Description required</w:t>
            </w:r>
          </w:p>
        </w:tc>
      </w:tr>
      <w:tr w14:paraId="2EE3F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94F088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Edit Step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DC087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74DF0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Edit step description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82C0E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Text input</w:t>
            </w:r>
          </w:p>
        </w:tc>
      </w:tr>
      <w:tr w14:paraId="5B526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CADA9F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Delete Step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3171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133F9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Remove step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F88BFA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Confirmation required</w:t>
            </w:r>
          </w:p>
        </w:tc>
      </w:tr>
      <w:tr w14:paraId="32799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09417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Mastery Criteria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037B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37A36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Configure mastery criteria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7470D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Per-step and overall criteria</w:t>
            </w:r>
          </w:p>
        </w:tc>
      </w:tr>
      <w:tr w14:paraId="44FF2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A1EEAE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Save Template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2AF59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7C55B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Save template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D535B9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At least one step required</w:t>
            </w:r>
          </w:p>
        </w:tc>
      </w:tr>
      <w:tr w14:paraId="3A47A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AEA6C4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Delete Template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466D7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8E25D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Delete template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C71CBA">
            <w:pPr>
              <w:bidi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Confirmation required. Cannot delete if in use</w:t>
            </w:r>
          </w:p>
        </w:tc>
      </w:tr>
    </w:tbl>
    <w:p w14:paraId="28C4FAB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br w:type="page"/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System Administration</w:t>
      </w:r>
    </w:p>
    <w:p w14:paraId="1D6037D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21" w:name="Xfb952adc9faaa24b7278b641df7147a1c098314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</w:t>
      </w:r>
      <w:bookmarkStart w:id="31" w:name="_GoBack"/>
      <w:bookmarkEnd w:id="31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SYS-001 – Staff Account Management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2427"/>
      </w:tblGrid>
      <w:tr w14:paraId="62DDC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3F83D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61729CA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4F924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1AD9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5ED50D7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SCR-SYS-001</w:t>
            </w:r>
          </w:p>
        </w:tc>
      </w:tr>
      <w:tr w14:paraId="06D6A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C0EF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4AB2805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Staff Account Management</w:t>
            </w:r>
          </w:p>
        </w:tc>
      </w:tr>
      <w:tr w14:paraId="74B1A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2FA7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1CEADD0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System Administrator</w:t>
            </w:r>
          </w:p>
        </w:tc>
      </w:tr>
      <w:tr w14:paraId="2A1E7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9066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182391E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Web / Desktop</w:t>
            </w:r>
          </w:p>
        </w:tc>
      </w:tr>
    </w:tbl>
    <w:p w14:paraId="6AD947D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22" w:name="purpose-pre-conditions-post-conditions-6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520BB78E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hint="default" w:ascii="Times New Roman" w:hAnsi="Times New Roman" w:cs="Times New Roman"/>
          <w:sz w:val="20"/>
          <w:szCs w:val="20"/>
        </w:rPr>
        <w:t xml:space="preserve"> Manage staff accounts, including creation, editing, activation, deactivation, and password reset.</w:t>
      </w:r>
    </w:p>
    <w:p w14:paraId="48CA769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Pre-Conditions: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User logged in as System Administrator.</w:t>
      </w:r>
    </w:p>
    <w:p w14:paraId="2263E8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Post-Conditions: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Changes reflected immediately in authentication and role assignments.</w:t>
      </w:r>
    </w:p>
    <w:bookmarkEnd w:id="22"/>
    <w:p w14:paraId="5549EEC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23" w:name="components-interaction-details-6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3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261"/>
        <w:gridCol w:w="1913"/>
        <w:gridCol w:w="3676"/>
      </w:tblGrid>
      <w:tr w14:paraId="1AEA6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B122F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tcPr>
            <w:tcW w:w="712" w:type="pct"/>
          </w:tcPr>
          <w:p w14:paraId="0D98703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tcPr>
            <w:tcW w:w="1080" w:type="pct"/>
          </w:tcPr>
          <w:p w14:paraId="1522E4A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5151D15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7571A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B708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Search Bar</w:t>
            </w:r>
          </w:p>
        </w:tc>
        <w:tc>
          <w:tcPr>
            <w:tcW w:w="712" w:type="pct"/>
          </w:tcPr>
          <w:p w14:paraId="685AE9C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Text Input</w:t>
            </w:r>
          </w:p>
        </w:tc>
        <w:tc>
          <w:tcPr>
            <w:tcW w:w="1080" w:type="pct"/>
          </w:tcPr>
          <w:p w14:paraId="763C327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Search by name or email</w:t>
            </w:r>
          </w:p>
        </w:tc>
        <w:tc>
          <w:p w14:paraId="05BE02F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Real-time filtering</w:t>
            </w:r>
          </w:p>
        </w:tc>
      </w:tr>
      <w:tr w14:paraId="5A112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DBED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Role Filter</w:t>
            </w:r>
          </w:p>
        </w:tc>
        <w:tc>
          <w:tcPr>
            <w:tcW w:w="712" w:type="pct"/>
          </w:tcPr>
          <w:p w14:paraId="47DE500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Dropdown</w:t>
            </w:r>
          </w:p>
        </w:tc>
        <w:tc>
          <w:tcPr>
            <w:tcW w:w="1080" w:type="pct"/>
          </w:tcPr>
          <w:p w14:paraId="4002851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Filter by role</w:t>
            </w:r>
          </w:p>
        </w:tc>
        <w:tc>
          <w:p w14:paraId="76B56DE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Default: All</w:t>
            </w:r>
          </w:p>
        </w:tc>
      </w:tr>
      <w:tr w14:paraId="4147E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D4B2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Status Filter</w:t>
            </w:r>
          </w:p>
        </w:tc>
        <w:tc>
          <w:tcPr>
            <w:tcW w:w="712" w:type="pct"/>
          </w:tcPr>
          <w:p w14:paraId="228C897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Dropdown</w:t>
            </w:r>
          </w:p>
        </w:tc>
        <w:tc>
          <w:tcPr>
            <w:tcW w:w="1080" w:type="pct"/>
          </w:tcPr>
          <w:p w14:paraId="6AFE280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Filter by status</w:t>
            </w:r>
          </w:p>
        </w:tc>
        <w:tc>
          <w:p w14:paraId="49CE43E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Default: All</w:t>
            </w:r>
          </w:p>
        </w:tc>
      </w:tr>
      <w:tr w14:paraId="6C430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8A8F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Add Staff Button</w:t>
            </w:r>
          </w:p>
        </w:tc>
        <w:tc>
          <w:tcPr>
            <w:tcW w:w="712" w:type="pct"/>
          </w:tcPr>
          <w:p w14:paraId="5EA8DBA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tcPr>
            <w:tcW w:w="1080" w:type="pct"/>
          </w:tcPr>
          <w:p w14:paraId="244A435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Create staff account</w:t>
            </w:r>
          </w:p>
        </w:tc>
        <w:tc>
          <w:p w14:paraId="2E4B938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System Admin only</w:t>
            </w:r>
          </w:p>
        </w:tc>
      </w:tr>
      <w:tr w14:paraId="5A3C5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9E01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Staff List</w:t>
            </w:r>
          </w:p>
        </w:tc>
        <w:tc>
          <w:tcPr>
            <w:tcW w:w="712" w:type="pct"/>
          </w:tcPr>
          <w:p w14:paraId="1A89467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Table</w:t>
            </w:r>
          </w:p>
        </w:tc>
        <w:tc>
          <w:tcPr>
            <w:tcW w:w="1080" w:type="pct"/>
          </w:tcPr>
          <w:p w14:paraId="515D4B0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List staff accounts</w:t>
            </w:r>
          </w:p>
        </w:tc>
        <w:tc>
          <w:p w14:paraId="10ACC78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Name, Email, Roles, Status, Actions</w:t>
            </w:r>
          </w:p>
        </w:tc>
      </w:tr>
      <w:tr w14:paraId="123A0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9580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Staff Details Form</w:t>
            </w:r>
          </w:p>
        </w:tc>
        <w:tc>
          <w:tcPr>
            <w:tcW w:w="712" w:type="pct"/>
          </w:tcPr>
          <w:p w14:paraId="243C33E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Modal</w:t>
            </w:r>
          </w:p>
        </w:tc>
        <w:tc>
          <w:tcPr>
            <w:tcW w:w="1080" w:type="pct"/>
          </w:tcPr>
          <w:p w14:paraId="59D1184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Staff profile management</w:t>
            </w:r>
          </w:p>
        </w:tc>
        <w:tc>
          <w:p w14:paraId="5AB50B8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Name, Email, Phone, Roles, Status</w:t>
            </w:r>
          </w:p>
        </w:tc>
      </w:tr>
      <w:tr w14:paraId="72910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EC34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Changes Button</w:t>
            </w:r>
          </w:p>
        </w:tc>
        <w:tc>
          <w:tcPr>
            <w:tcW w:w="712" w:type="pct"/>
          </w:tcPr>
          <w:p w14:paraId="0CDB711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tcPr>
            <w:tcW w:w="1080" w:type="pct"/>
          </w:tcPr>
          <w:p w14:paraId="3A05E70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profile changes</w:t>
            </w:r>
          </w:p>
        </w:tc>
        <w:tc>
          <w:p w14:paraId="2E18338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Unique email validation</w:t>
            </w:r>
          </w:p>
        </w:tc>
      </w:tr>
      <w:tr w14:paraId="71F9F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936A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Reset Password Button</w:t>
            </w:r>
          </w:p>
        </w:tc>
        <w:tc>
          <w:tcPr>
            <w:tcW w:w="712" w:type="pct"/>
          </w:tcPr>
          <w:p w14:paraId="3BAD007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tcPr>
            <w:tcW w:w="1080" w:type="pct"/>
          </w:tcPr>
          <w:p w14:paraId="28F70C7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Send password reset email</w:t>
            </w:r>
          </w:p>
        </w:tc>
        <w:tc>
          <w:p w14:paraId="58639D0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Confirmation required</w:t>
            </w:r>
          </w:p>
        </w:tc>
      </w:tr>
      <w:tr w14:paraId="1BBC0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7E1D4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Activate / Deactivate Button</w:t>
            </w:r>
          </w:p>
        </w:tc>
        <w:tc>
          <w:tcPr>
            <w:tcW w:w="712" w:type="pct"/>
          </w:tcPr>
          <w:p w14:paraId="530EE79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tcPr>
            <w:tcW w:w="1080" w:type="pct"/>
          </w:tcPr>
          <w:p w14:paraId="331BEB8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Toggle account status</w:t>
            </w:r>
          </w:p>
        </w:tc>
        <w:tc>
          <w:p w14:paraId="2382F76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Inactive users cannot log in</w:t>
            </w:r>
          </w:p>
        </w:tc>
      </w:tr>
      <w:tr w14:paraId="1C88D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2479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Cancel Button</w:t>
            </w:r>
          </w:p>
        </w:tc>
        <w:tc>
          <w:tcPr>
            <w:tcW w:w="712" w:type="pct"/>
          </w:tcPr>
          <w:p w14:paraId="00B7279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tcPr>
            <w:tcW w:w="1080" w:type="pct"/>
          </w:tcPr>
          <w:p w14:paraId="76F3EAE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Discard changes</w:t>
            </w:r>
          </w:p>
        </w:tc>
        <w:tc>
          <w:p w14:paraId="4F5F4C9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Warn on unsaved changes</w:t>
            </w:r>
          </w:p>
        </w:tc>
      </w:tr>
      <w:tr w14:paraId="47529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5B6E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Bulk Actions</w:t>
            </w:r>
          </w:p>
        </w:tc>
        <w:tc>
          <w:tcPr>
            <w:tcW w:w="712" w:type="pct"/>
          </w:tcPr>
          <w:p w14:paraId="574ACF3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Checkbox + Dropdown</w:t>
            </w:r>
          </w:p>
        </w:tc>
        <w:tc>
          <w:tcPr>
            <w:tcW w:w="1080" w:type="pct"/>
          </w:tcPr>
          <w:p w14:paraId="7AA5E31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Bulk operations</w:t>
            </w:r>
          </w:p>
        </w:tc>
        <w:tc>
          <w:p w14:paraId="2935B82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Optional</w:t>
            </w:r>
          </w:p>
        </w:tc>
      </w:tr>
    </w:tbl>
    <w:p w14:paraId="1D36DC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bookmarkEnd w:id="21"/>
    <w:bookmarkEnd w:id="23"/>
    <w:p w14:paraId="6C987FC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24" w:name="screen-id-scr-sys-002-role-management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SCR-SYS-002 – Role Management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978"/>
      </w:tblGrid>
      <w:tr w14:paraId="0D9AC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5F54C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158F64F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07A6B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059DD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1A1E90C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SCR-SYS-002</w:t>
            </w:r>
          </w:p>
        </w:tc>
      </w:tr>
      <w:tr w14:paraId="69AB4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DE20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622C9A9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Role Management</w:t>
            </w:r>
          </w:p>
        </w:tc>
      </w:tr>
      <w:tr w14:paraId="3C762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EC20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73CD94A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System Administrator</w:t>
            </w:r>
          </w:p>
        </w:tc>
      </w:tr>
      <w:tr w14:paraId="28CAF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194E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0E43F0D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Web / Desktop</w:t>
            </w:r>
          </w:p>
        </w:tc>
      </w:tr>
    </w:tbl>
    <w:p w14:paraId="1D127E7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25" w:name="purpose-pre-conditions-post-conditions-7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3ED16C58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hint="default" w:ascii="Times New Roman" w:hAnsi="Times New Roman" w:cs="Times New Roman"/>
          <w:sz w:val="20"/>
          <w:szCs w:val="20"/>
        </w:rPr>
        <w:t xml:space="preserve"> Manage available system roles.</w:t>
      </w:r>
    </w:p>
    <w:p w14:paraId="27A1204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Pre-Conditions: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User logged in as System Administrator.</w:t>
      </w:r>
    </w:p>
    <w:p w14:paraId="301261D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Post-Conditions: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Roles available for assignment and permission mapping.</w:t>
      </w:r>
    </w:p>
    <w:bookmarkEnd w:id="25"/>
    <w:p w14:paraId="5B9FFC1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26" w:name="components-interaction-details-7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002"/>
        <w:gridCol w:w="2172"/>
        <w:gridCol w:w="3676"/>
      </w:tblGrid>
      <w:tr w14:paraId="73D69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3F50F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p w14:paraId="6560B8A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p w14:paraId="4F3E539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4C13246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11F4C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B935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Role List</w:t>
            </w:r>
          </w:p>
        </w:tc>
        <w:tc>
          <w:p w14:paraId="0379249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Table</w:t>
            </w:r>
          </w:p>
        </w:tc>
        <w:tc>
          <w:p w14:paraId="4940D96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Existing roles</w:t>
            </w:r>
          </w:p>
        </w:tc>
        <w:tc>
          <w:p w14:paraId="2F40527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Name, Description, Staff Count, Actions</w:t>
            </w:r>
          </w:p>
        </w:tc>
      </w:tr>
      <w:tr w14:paraId="1FC46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436C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Add Role Button</w:t>
            </w:r>
          </w:p>
        </w:tc>
        <w:tc>
          <w:p w14:paraId="4B5916D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12B4A23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Create role</w:t>
            </w:r>
          </w:p>
        </w:tc>
        <w:tc>
          <w:p w14:paraId="7BD4B76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System Admin only</w:t>
            </w:r>
          </w:p>
        </w:tc>
      </w:tr>
      <w:tr w14:paraId="297C6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8899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Role Details Form</w:t>
            </w:r>
          </w:p>
        </w:tc>
        <w:tc>
          <w:p w14:paraId="02FF02B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Modal</w:t>
            </w:r>
          </w:p>
        </w:tc>
        <w:tc>
          <w:p w14:paraId="31F03BF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Create/Edit role</w:t>
            </w:r>
          </w:p>
        </w:tc>
        <w:tc>
          <w:p w14:paraId="628D0E4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Role Name, Description</w:t>
            </w:r>
          </w:p>
        </w:tc>
      </w:tr>
      <w:tr w14:paraId="3EBDB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5329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Delete Role Button</w:t>
            </w:r>
          </w:p>
        </w:tc>
        <w:tc>
          <w:p w14:paraId="2AF771F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3F00818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Delete role</w:t>
            </w:r>
          </w:p>
        </w:tc>
        <w:tc>
          <w:p w14:paraId="7C7F57E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Cannot delete assigned roles</w:t>
            </w:r>
          </w:p>
        </w:tc>
      </w:tr>
      <w:tr w14:paraId="57F91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8800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Changes Button</w:t>
            </w:r>
          </w:p>
        </w:tc>
        <w:tc>
          <w:p w14:paraId="5BB43CA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p w14:paraId="607FBD7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role</w:t>
            </w:r>
          </w:p>
        </w:tc>
        <w:tc>
          <w:p w14:paraId="1FB4C8D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Unique name validation</w:t>
            </w:r>
          </w:p>
        </w:tc>
      </w:tr>
      <w:tr w14:paraId="0B234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C8C6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System Role Indicator</w:t>
            </w:r>
          </w:p>
        </w:tc>
        <w:tc>
          <w:p w14:paraId="256A00B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Badge</w:t>
            </w:r>
          </w:p>
        </w:tc>
        <w:tc>
          <w:p w14:paraId="05C9DF0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Marks system roles</w:t>
            </w:r>
          </w:p>
        </w:tc>
        <w:tc>
          <w:p w14:paraId="0A355DF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Cannot be deleted</w:t>
            </w:r>
          </w:p>
        </w:tc>
      </w:tr>
    </w:tbl>
    <w:p w14:paraId="30E9D9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bookmarkEnd w:id="24"/>
    <w:bookmarkEnd w:id="26"/>
    <w:p w14:paraId="6E605E1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bookmarkStart w:id="27" w:name="X9026d66eb638b700c5167c9cd1989f9d3bb1730"/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br w:type="page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t>Screen ID: SCR-SYS-003 – Permission Configuration (RBAC)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3005"/>
      </w:tblGrid>
      <w:tr w14:paraId="51E6C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0B3C1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p w14:paraId="6622C53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14:paraId="1C8E4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86EE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ID</w:t>
            </w:r>
          </w:p>
        </w:tc>
        <w:tc>
          <w:p w14:paraId="646BFCA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SCR-SYS-003</w:t>
            </w:r>
          </w:p>
        </w:tc>
      </w:tr>
      <w:tr w14:paraId="47AF9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6416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Screen Name</w:t>
            </w:r>
          </w:p>
        </w:tc>
        <w:tc>
          <w:p w14:paraId="48B3A4B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Permission Configuration (RBAC)</w:t>
            </w:r>
          </w:p>
        </w:tc>
      </w:tr>
      <w:tr w14:paraId="7CA99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8286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User Role</w:t>
            </w:r>
          </w:p>
        </w:tc>
        <w:tc>
          <w:p w14:paraId="2ABC72A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System Administrator</w:t>
            </w:r>
          </w:p>
        </w:tc>
      </w:tr>
      <w:tr w14:paraId="49C11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B352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p w14:paraId="15E8CD9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Web / Desktop</w:t>
            </w:r>
          </w:p>
        </w:tc>
      </w:tr>
    </w:tbl>
    <w:p w14:paraId="64D7E0B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28" w:name="purpose-pre-conditions-post-conditions-8"/>
      <w:r>
        <w:rPr>
          <w:rFonts w:hint="default" w:ascii="Times New Roman" w:hAnsi="Times New Roman" w:cs="Times New Roman"/>
          <w:sz w:val="20"/>
          <w:szCs w:val="20"/>
        </w:rPr>
        <w:t>Purpose, Pre-Conditions &amp; Post-Conditions</w:t>
      </w:r>
    </w:p>
    <w:p w14:paraId="3D9B9763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hint="default" w:ascii="Times New Roman" w:hAnsi="Times New Roman" w:cs="Times New Roman"/>
          <w:sz w:val="20"/>
          <w:szCs w:val="20"/>
        </w:rPr>
        <w:t xml:space="preserve"> Configure role-based permissions using CRUD + Approve actions.</w:t>
      </w:r>
    </w:p>
    <w:p w14:paraId="2D70D15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Permissions are additive for users with multiple roles.</w:t>
      </w:r>
    </w:p>
    <w:p w14:paraId="1B07863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Pre-Conditions: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User logged in as System Administrator. At least one role exists.</w:t>
      </w:r>
    </w:p>
    <w:p w14:paraId="0581E8E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Post-Conditions:</w:t>
      </w:r>
      <w:r>
        <w:rPr>
          <w:rFonts w:hint="default" w:ascii="Times New Roman" w:hAnsi="Times New Roman" w:cs="Times New Roman"/>
          <w:sz w:val="20"/>
          <w:szCs w:val="20"/>
        </w:rPr>
        <w:t xml:space="preserve"> Permission changes enforced at UI and API levels.</w:t>
      </w:r>
    </w:p>
    <w:bookmarkEnd w:id="28"/>
    <w:p w14:paraId="66A3AF9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29" w:name="components-interaction-details-8"/>
      <w:r>
        <w:rPr>
          <w:rFonts w:hint="default" w:ascii="Times New Roman" w:hAnsi="Times New Roman" w:cs="Times New Roman"/>
          <w:sz w:val="20"/>
          <w:szCs w:val="20"/>
        </w:rPr>
        <w:t>Components &amp; Interaction Details</w:t>
      </w:r>
    </w:p>
    <w:tbl>
      <w:tblPr>
        <w:tblStyle w:val="43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231"/>
        <w:gridCol w:w="1943"/>
        <w:gridCol w:w="3676"/>
      </w:tblGrid>
      <w:tr w14:paraId="66D05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475E6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tcPr>
            <w:tcW w:w="695" w:type="pct"/>
          </w:tcPr>
          <w:p w14:paraId="52BCEE6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tcPr>
            <w:tcW w:w="1097" w:type="pct"/>
          </w:tcPr>
          <w:p w14:paraId="2943FEC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p w14:paraId="5639A94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Validation / Behavior</w:t>
            </w:r>
          </w:p>
        </w:tc>
      </w:tr>
      <w:tr w14:paraId="73CCA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E908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Role Selector</w:t>
            </w:r>
          </w:p>
        </w:tc>
        <w:tc>
          <w:tcPr>
            <w:tcW w:w="695" w:type="pct"/>
          </w:tcPr>
          <w:p w14:paraId="33DD81A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Dropdown</w:t>
            </w:r>
          </w:p>
        </w:tc>
        <w:tc>
          <w:tcPr>
            <w:tcW w:w="1097" w:type="pct"/>
          </w:tcPr>
          <w:p w14:paraId="5C6CD6E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Select role</w:t>
            </w:r>
          </w:p>
        </w:tc>
        <w:tc>
          <w:p w14:paraId="785AE02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Populated from SCR-SYS-002</w:t>
            </w:r>
          </w:p>
        </w:tc>
      </w:tr>
      <w:tr w14:paraId="01EBB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6F8B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Permission Matrix</w:t>
            </w:r>
          </w:p>
        </w:tc>
        <w:tc>
          <w:tcPr>
            <w:tcW w:w="695" w:type="pct"/>
          </w:tcPr>
          <w:p w14:paraId="4739D6F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Grid</w:t>
            </w:r>
          </w:p>
        </w:tc>
        <w:tc>
          <w:tcPr>
            <w:tcW w:w="1097" w:type="pct"/>
          </w:tcPr>
          <w:p w14:paraId="68EEEBB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Modules vs Actions</w:t>
            </w:r>
          </w:p>
        </w:tc>
        <w:tc>
          <w:p w14:paraId="6E085D7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CRUD + Approve</w:t>
            </w:r>
          </w:p>
        </w:tc>
      </w:tr>
      <w:tr w14:paraId="7977B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0885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Permission Checkbox</w:t>
            </w:r>
          </w:p>
        </w:tc>
        <w:tc>
          <w:tcPr>
            <w:tcW w:w="695" w:type="pct"/>
          </w:tcPr>
          <w:p w14:paraId="68FB806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Checkbox</w:t>
            </w:r>
          </w:p>
        </w:tc>
        <w:tc>
          <w:tcPr>
            <w:tcW w:w="1097" w:type="pct"/>
          </w:tcPr>
          <w:p w14:paraId="17F8F21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Permission assignment</w:t>
            </w:r>
          </w:p>
        </w:tc>
        <w:tc>
          <w:p w14:paraId="3FE0537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Checked = Granted</w:t>
            </w:r>
          </w:p>
        </w:tc>
      </w:tr>
      <w:tr w14:paraId="77944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B65F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Select All (Module)</w:t>
            </w:r>
          </w:p>
        </w:tc>
        <w:tc>
          <w:tcPr>
            <w:tcW w:w="695" w:type="pct"/>
          </w:tcPr>
          <w:p w14:paraId="7D041D1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Checkbox</w:t>
            </w:r>
          </w:p>
        </w:tc>
        <w:tc>
          <w:tcPr>
            <w:tcW w:w="1097" w:type="pct"/>
          </w:tcPr>
          <w:p w14:paraId="1DFA0D4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All permissions for module</w:t>
            </w:r>
          </w:p>
        </w:tc>
        <w:tc>
          <w:p w14:paraId="55AEA4B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Row toggle</w:t>
            </w:r>
          </w:p>
        </w:tc>
      </w:tr>
      <w:tr w14:paraId="3C319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2AA6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Select All (Action)</w:t>
            </w:r>
          </w:p>
        </w:tc>
        <w:tc>
          <w:tcPr>
            <w:tcW w:w="695" w:type="pct"/>
          </w:tcPr>
          <w:p w14:paraId="1F37F6B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Checkbox</w:t>
            </w:r>
          </w:p>
        </w:tc>
        <w:tc>
          <w:tcPr>
            <w:tcW w:w="1097" w:type="pct"/>
          </w:tcPr>
          <w:p w14:paraId="0C3CDAE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Action across modules</w:t>
            </w:r>
          </w:p>
        </w:tc>
        <w:tc>
          <w:p w14:paraId="50CDDCD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Column toggle</w:t>
            </w:r>
          </w:p>
        </w:tc>
      </w:tr>
      <w:tr w14:paraId="24AD9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7507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Preset Templates</w:t>
            </w:r>
          </w:p>
        </w:tc>
        <w:tc>
          <w:tcPr>
            <w:tcW w:w="695" w:type="pct"/>
          </w:tcPr>
          <w:p w14:paraId="215560A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Buttons</w:t>
            </w:r>
          </w:p>
        </w:tc>
        <w:tc>
          <w:tcPr>
            <w:tcW w:w="1097" w:type="pct"/>
          </w:tcPr>
          <w:p w14:paraId="50612F7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Default and copy templates</w:t>
            </w:r>
          </w:p>
        </w:tc>
        <w:tc>
          <w:p w14:paraId="196CA4E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Reset or copy</w:t>
            </w:r>
          </w:p>
        </w:tc>
      </w:tr>
      <w:tr w14:paraId="0DA73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BA93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Live Preview</w:t>
            </w:r>
          </w:p>
        </w:tc>
        <w:tc>
          <w:tcPr>
            <w:tcW w:w="695" w:type="pct"/>
          </w:tcPr>
          <w:p w14:paraId="1E8DA6B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Text Summary</w:t>
            </w:r>
          </w:p>
        </w:tc>
        <w:tc>
          <w:tcPr>
            <w:tcW w:w="1097" w:type="pct"/>
          </w:tcPr>
          <w:p w14:paraId="3E09F1A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Human-readable permissions</w:t>
            </w:r>
          </w:p>
        </w:tc>
        <w:tc>
          <w:p w14:paraId="4DE740A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Updates dynamically</w:t>
            </w:r>
          </w:p>
        </w:tc>
      </w:tr>
      <w:tr w14:paraId="532FB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7971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Configuration</w:t>
            </w:r>
          </w:p>
        </w:tc>
        <w:tc>
          <w:tcPr>
            <w:tcW w:w="695" w:type="pct"/>
          </w:tcPr>
          <w:p w14:paraId="5A33DBC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Button</w:t>
            </w:r>
          </w:p>
        </w:tc>
        <w:tc>
          <w:tcPr>
            <w:tcW w:w="1097" w:type="pct"/>
          </w:tcPr>
          <w:p w14:paraId="7D42F5E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Save permissions</w:t>
            </w:r>
          </w:p>
        </w:tc>
        <w:tc>
          <w:p w14:paraId="74E0DE1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Immediate effect</w:t>
            </w:r>
          </w:p>
        </w:tc>
      </w:tr>
      <w:tr w14:paraId="31C5E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E256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Audit Trail Link</w:t>
            </w:r>
          </w:p>
        </w:tc>
        <w:tc>
          <w:tcPr>
            <w:tcW w:w="695" w:type="pct"/>
          </w:tcPr>
          <w:p w14:paraId="095DA1B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Link</w:t>
            </w:r>
          </w:p>
        </w:tc>
        <w:tc>
          <w:tcPr>
            <w:tcW w:w="1097" w:type="pct"/>
          </w:tcPr>
          <w:p w14:paraId="3B1C000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Permission change log</w:t>
            </w:r>
          </w:p>
        </w:tc>
        <w:tc>
          <w:p w14:paraId="31F7868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View history</w:t>
            </w:r>
          </w:p>
        </w:tc>
      </w:tr>
      <w:bookmarkEnd w:id="29"/>
    </w:tbl>
    <w:p w14:paraId="3F630F7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  <w:bookmarkStart w:id="30" w:name="permission-matrix"/>
      <w:r>
        <w:rPr>
          <w:rFonts w:hint="default" w:ascii="Times New Roman" w:hAnsi="Times New Roman" w:cs="Times New Roman"/>
          <w:sz w:val="20"/>
          <w:szCs w:val="20"/>
        </w:rPr>
        <w:t>Permission Matrix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949E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521CB701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Modules</w:t>
            </w:r>
          </w:p>
          <w:p w14:paraId="38B302E9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Students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 - Enrollment</w:t>
            </w:r>
          </w:p>
          <w:p w14:paraId="72E192B9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Assessments</w:t>
            </w:r>
          </w:p>
          <w:p w14:paraId="177A030C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IUP &amp; Goals</w:t>
            </w:r>
          </w:p>
          <w:p w14:paraId="7342FFBC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Active Therapy</w:t>
            </w:r>
          </w:p>
          <w:p w14:paraId="6E6E38A8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Reports</w:t>
            </w:r>
          </w:p>
          <w:p w14:paraId="0FDF6C19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Staff</w:t>
            </w:r>
          </w:p>
          <w:p w14:paraId="32725DF4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4428" w:type="dxa"/>
          </w:tcPr>
          <w:p w14:paraId="62922F70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Actions</w:t>
            </w:r>
          </w:p>
          <w:p w14:paraId="0616F552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View</w:t>
            </w:r>
          </w:p>
          <w:p w14:paraId="6E44C288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Create</w:t>
            </w:r>
          </w:p>
          <w:p w14:paraId="73E78B71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Edit</w:t>
            </w:r>
          </w:p>
          <w:p w14:paraId="09952A4C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Delete</w:t>
            </w:r>
          </w:p>
          <w:p w14:paraId="1773159A">
            <w:pPr>
              <w:pStyle w:val="26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Approve</w:t>
            </w:r>
          </w:p>
          <w:p w14:paraId="612D6B86">
            <w:pPr>
              <w:pStyle w:val="3"/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bookmarkEnd w:id="20"/>
      <w:bookmarkEnd w:id="27"/>
      <w:bookmarkEnd w:id="30"/>
    </w:tbl>
    <w:p w14:paraId="5CD5A9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53D7A31"/>
    <w:rsid w:val="06DE0864"/>
    <w:rsid w:val="06F770DC"/>
    <w:rsid w:val="0A2A393B"/>
    <w:rsid w:val="56905388"/>
    <w:rsid w:val="5AE01F9C"/>
    <w:rsid w:val="5D5F01C9"/>
    <w:rsid w:val="6F0C4B5A"/>
    <w:rsid w:val="7B402A4E"/>
    <w:rsid w:val="7BE428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Normal (Web)"/>
    <w:basedOn w:val="1"/>
    <w:uiPriority w:val="0"/>
    <w:rPr>
      <w:sz w:val="24"/>
      <w:szCs w:val="24"/>
    </w:rPr>
  </w:style>
  <w:style w:type="paragraph" w:styleId="22">
    <w:name w:val="Subtitle"/>
    <w:basedOn w:val="23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3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8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18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620</Words>
  <Characters>4274</Characters>
  <Lines>12</Lines>
  <Paragraphs>8</Paragraphs>
  <TotalTime>11</TotalTime>
  <ScaleCrop>false</ScaleCrop>
  <LinksUpToDate>false</LinksUpToDate>
  <CharactersWithSpaces>4698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2026-06-16T13:20:00Z</dcterms:created>
  <dc:creator>HP</dc:creator>
  <cp:lastModifiedBy>HP</cp:lastModifiedBy>
  <dcterms:modified xsi:type="dcterms:W3CDTF">2026-06-18T21:35:08Z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eyJoZGlkIjoiNTEwNzA1MTQ5MmIwODZmNWRlZjM0M2Y5YmNjZDI5NmMifQ==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76186EECEB7346599A06F6960938ED79_12</vt:lpwstr>
  </property>
</Properties>
</file>