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C283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Therapy Coordinator – Screen Specifications</w:t>
      </w:r>
    </w:p>
    <w:p w14:paraId="5CC9E3C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/>
          <w:iCs/>
          <w:sz w:val="21"/>
          <w:szCs w:val="21"/>
        </w:rPr>
      </w:pPr>
      <w:r>
        <w:rPr>
          <w:rFonts w:hint="default" w:ascii="Times New Roman" w:hAnsi="Times New Roman" w:cs="Times New Roman"/>
          <w:i/>
          <w:iCs/>
          <w:sz w:val="21"/>
          <w:szCs w:val="21"/>
        </w:rPr>
        <w:t>Screen ID: SCR-TC-001 – Therapy Coordinator Dashboard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3"/>
        <w:gridCol w:w="2925"/>
      </w:tblGrid>
      <w:tr w14:paraId="549F56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9010CA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/>
            <w:vAlign w:val="center"/>
          </w:tcPr>
          <w:p w14:paraId="4D6E0F5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Value</w:t>
            </w:r>
          </w:p>
        </w:tc>
      </w:tr>
      <w:tr w14:paraId="0011FD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534F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Screen ID</w:t>
            </w:r>
          </w:p>
        </w:tc>
        <w:tc>
          <w:tcPr>
            <w:tcW w:w="0" w:type="auto"/>
            <w:shd w:val="clear"/>
            <w:vAlign w:val="center"/>
          </w:tcPr>
          <w:p w14:paraId="01B84A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SCR-TC-001</w:t>
            </w:r>
          </w:p>
        </w:tc>
      </w:tr>
      <w:tr w14:paraId="6747E0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E3D0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Screen Name</w:t>
            </w:r>
          </w:p>
        </w:tc>
        <w:tc>
          <w:tcPr>
            <w:tcW w:w="0" w:type="auto"/>
            <w:shd w:val="clear"/>
            <w:vAlign w:val="center"/>
          </w:tcPr>
          <w:p w14:paraId="607837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Therapy Coordinator Dashboard</w:t>
            </w:r>
          </w:p>
        </w:tc>
      </w:tr>
      <w:tr w14:paraId="163DA4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5277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User Role</w:t>
            </w:r>
          </w:p>
        </w:tc>
        <w:tc>
          <w:tcPr>
            <w:tcW w:w="0" w:type="auto"/>
            <w:shd w:val="clear"/>
            <w:vAlign w:val="center"/>
          </w:tcPr>
          <w:p w14:paraId="6320B6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Therapy Coordinator</w:t>
            </w:r>
          </w:p>
        </w:tc>
      </w:tr>
      <w:tr w14:paraId="5BF958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AA6B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Platform</w:t>
            </w:r>
          </w:p>
        </w:tc>
        <w:tc>
          <w:tcPr>
            <w:tcW w:w="0" w:type="auto"/>
            <w:shd w:val="clear"/>
            <w:vAlign w:val="center"/>
          </w:tcPr>
          <w:p w14:paraId="492E72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Web / Desktop (responsive), Tablet</w:t>
            </w:r>
          </w:p>
        </w:tc>
      </w:tr>
    </w:tbl>
    <w:p w14:paraId="69ABF7F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Purpose, Pre-Conditions &amp; Post-Conditions</w:t>
      </w:r>
    </w:p>
    <w:p w14:paraId="1643414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8"/>
          <w:rFonts w:hint="default" w:ascii="Times New Roman" w:hAnsi="Times New Roman" w:cs="Times New Roman"/>
          <w:sz w:val="20"/>
          <w:szCs w:val="20"/>
        </w:rPr>
        <w:t>Purpose</w:t>
      </w:r>
      <w:r>
        <w:rPr>
          <w:rFonts w:hint="default" w:ascii="Times New Roman" w:hAnsi="Times New Roman" w:cs="Times New Roman"/>
          <w:sz w:val="20"/>
          <w:szCs w:val="20"/>
        </w:rPr>
        <w:t>: Provide the Therapy Coordinator with a centralized dashboard that aggregates all operational data for the foundation. The dashboard enables real-time supervision of active sessions, visibility into pending reviews, and quick access to daily operational tasks.</w:t>
      </w:r>
    </w:p>
    <w:p w14:paraId="0CE6F9C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8"/>
          <w:rFonts w:hint="default" w:ascii="Times New Roman" w:hAnsi="Times New Roman" w:cs="Times New Roman"/>
          <w:sz w:val="20"/>
          <w:szCs w:val="20"/>
        </w:rPr>
        <w:t>Pre-Conditions</w:t>
      </w:r>
      <w:r>
        <w:rPr>
          <w:rFonts w:hint="default" w:ascii="Times New Roman" w:hAnsi="Times New Roman" w:cs="Times New Roman"/>
          <w:sz w:val="20"/>
          <w:szCs w:val="20"/>
        </w:rPr>
        <w:t>: User logged in as Therapy Coordinator.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Style w:val="8"/>
          <w:rFonts w:hint="default" w:ascii="Times New Roman" w:hAnsi="Times New Roman" w:cs="Times New Roman"/>
          <w:sz w:val="20"/>
          <w:szCs w:val="20"/>
        </w:rPr>
        <w:t>Post-Conditions</w:t>
      </w:r>
      <w:r>
        <w:rPr>
          <w:rFonts w:hint="default" w:ascii="Times New Roman" w:hAnsi="Times New Roman" w:cs="Times New Roman"/>
          <w:sz w:val="20"/>
          <w:szCs w:val="20"/>
        </w:rPr>
        <w:t>: User navigates to the desired sub-screen (Live Session Monitoring, Session Review, Student Progress, etc.).</w:t>
      </w:r>
    </w:p>
    <w:p w14:paraId="26C6D3E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Components &amp; Interaction Details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1"/>
        <w:gridCol w:w="1006"/>
        <w:gridCol w:w="1707"/>
        <w:gridCol w:w="4332"/>
      </w:tblGrid>
      <w:tr w14:paraId="6C15C2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EF9AEC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Component</w:t>
            </w:r>
          </w:p>
        </w:tc>
        <w:tc>
          <w:tcPr>
            <w:tcW w:w="0" w:type="auto"/>
            <w:shd w:val="clear"/>
            <w:vAlign w:val="center"/>
          </w:tcPr>
          <w:p w14:paraId="2AD26A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3C5952E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 w14:paraId="6D4DBE4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Validation / Behavior</w:t>
            </w:r>
          </w:p>
        </w:tc>
      </w:tr>
      <w:tr w14:paraId="289359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56C6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Header</w:t>
            </w:r>
          </w:p>
        </w:tc>
        <w:tc>
          <w:tcPr>
            <w:tcW w:w="0" w:type="auto"/>
            <w:shd w:val="clear"/>
            <w:vAlign w:val="center"/>
          </w:tcPr>
          <w:p w14:paraId="1115A5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3D71B8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 xml:space="preserve">"Therapy Coordinator Dashboard" </w:t>
            </w:r>
          </w:p>
        </w:tc>
        <w:tc>
          <w:tcPr>
            <w:tcW w:w="0" w:type="auto"/>
            <w:shd w:val="clear"/>
            <w:vAlign w:val="center"/>
          </w:tcPr>
          <w:p w14:paraId="5D5859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Static.</w:t>
            </w:r>
          </w:p>
        </w:tc>
      </w:tr>
      <w:tr w14:paraId="11376C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E422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Date/Time</w:t>
            </w:r>
          </w:p>
        </w:tc>
        <w:tc>
          <w:tcPr>
            <w:tcW w:w="0" w:type="auto"/>
            <w:shd w:val="clear"/>
            <w:vAlign w:val="center"/>
          </w:tcPr>
          <w:p w14:paraId="0C4D27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Read-only</w:t>
            </w:r>
          </w:p>
        </w:tc>
        <w:tc>
          <w:tcPr>
            <w:tcW w:w="0" w:type="auto"/>
            <w:shd w:val="clear"/>
            <w:vAlign w:val="center"/>
          </w:tcPr>
          <w:p w14:paraId="28D69D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Current date and time.</w:t>
            </w:r>
          </w:p>
        </w:tc>
        <w:tc>
          <w:tcPr>
            <w:tcW w:w="0" w:type="auto"/>
            <w:shd w:val="clear"/>
            <w:vAlign w:val="center"/>
          </w:tcPr>
          <w:p w14:paraId="710685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Auto-updates.</w:t>
            </w:r>
          </w:p>
        </w:tc>
      </w:tr>
      <w:tr w14:paraId="11FF11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93A1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Quick Stats Cards</w:t>
            </w:r>
          </w:p>
        </w:tc>
        <w:tc>
          <w:tcPr>
            <w:tcW w:w="0" w:type="auto"/>
            <w:shd w:val="clear"/>
            <w:vAlign w:val="center"/>
          </w:tcPr>
          <w:p w14:paraId="1CA3D6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Cards (Grid)</w:t>
            </w:r>
          </w:p>
        </w:tc>
        <w:tc>
          <w:tcPr>
            <w:tcW w:w="0" w:type="auto"/>
            <w:shd w:val="clear"/>
            <w:vAlign w:val="center"/>
          </w:tcPr>
          <w:p w14:paraId="249C70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Display key operational metrics.</w:t>
            </w:r>
          </w:p>
        </w:tc>
        <w:tc>
          <w:tcPr>
            <w:tcW w:w="0" w:type="auto"/>
            <w:shd w:val="clear"/>
            <w:vAlign w:val="center"/>
          </w:tcPr>
          <w:p w14:paraId="49EFC2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Each card shows a number and label, with a link to the relevant screen. - Active Sessions Now → SCR-TC-002 - Sessions Pending Review → SCR-TC-003 - Students in Therapy → SCR-TC-004 - Teachers On Duty → SCR-TC-005</w:t>
            </w:r>
          </w:p>
        </w:tc>
      </w:tr>
      <w:tr w14:paraId="597C71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F1B6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Live Session Status</w:t>
            </w:r>
          </w:p>
        </w:tc>
        <w:tc>
          <w:tcPr>
            <w:tcW w:w="0" w:type="auto"/>
            <w:shd w:val="clear"/>
            <w:vAlign w:val="center"/>
          </w:tcPr>
          <w:p w14:paraId="1D5682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Visual Board / List</w:t>
            </w:r>
          </w:p>
        </w:tc>
        <w:tc>
          <w:tcPr>
            <w:tcW w:w="0" w:type="auto"/>
            <w:shd w:val="clear"/>
            <w:vAlign w:val="center"/>
          </w:tcPr>
          <w:p w14:paraId="3EB2B6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Shows real-time status of all active therapy sessions.</w:t>
            </w:r>
          </w:p>
        </w:tc>
        <w:tc>
          <w:tcPr>
            <w:tcW w:w="0" w:type="auto"/>
            <w:shd w:val="clear"/>
            <w:vAlign w:val="center"/>
          </w:tcPr>
          <w:p w14:paraId="715FCD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Status indicators: Green / Yellow / Red based on session condition.</w:t>
            </w:r>
          </w:p>
        </w:tc>
      </w:tr>
      <w:tr w14:paraId="0EF569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855A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Pending Review Alerts</w:t>
            </w:r>
          </w:p>
        </w:tc>
        <w:tc>
          <w:tcPr>
            <w:tcW w:w="0" w:type="auto"/>
            <w:shd w:val="clear"/>
            <w:vAlign w:val="center"/>
          </w:tcPr>
          <w:p w14:paraId="0D4D46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Scrollable List</w:t>
            </w:r>
          </w:p>
        </w:tc>
        <w:tc>
          <w:tcPr>
            <w:tcW w:w="0" w:type="auto"/>
            <w:shd w:val="clear"/>
            <w:vAlign w:val="center"/>
          </w:tcPr>
          <w:p w14:paraId="3A88EC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Shows session summaries awaiting review.</w:t>
            </w:r>
          </w:p>
        </w:tc>
        <w:tc>
          <w:tcPr>
            <w:tcW w:w="0" w:type="auto"/>
            <w:shd w:val="clear"/>
            <w:vAlign w:val="center"/>
          </w:tcPr>
          <w:p w14:paraId="22A37B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Click "Review" → SCR-TC-003</w:t>
            </w:r>
          </w:p>
        </w:tc>
      </w:tr>
      <w:tr w14:paraId="5B519D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727D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Daily Operational Summary</w:t>
            </w:r>
          </w:p>
        </w:tc>
        <w:tc>
          <w:tcPr>
            <w:tcW w:w="0" w:type="auto"/>
            <w:shd w:val="clear"/>
            <w:vAlign w:val="center"/>
          </w:tcPr>
          <w:p w14:paraId="6BFA8E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Section</w:t>
            </w:r>
          </w:p>
        </w:tc>
        <w:tc>
          <w:tcPr>
            <w:tcW w:w="0" w:type="auto"/>
            <w:shd w:val="clear"/>
            <w:vAlign w:val="center"/>
          </w:tcPr>
          <w:p w14:paraId="0D8B3E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Summary of daily operations.</w:t>
            </w:r>
          </w:p>
        </w:tc>
        <w:tc>
          <w:tcPr>
            <w:tcW w:w="0" w:type="auto"/>
            <w:shd w:val="clear"/>
            <w:vAlign w:val="center"/>
          </w:tcPr>
          <w:p w14:paraId="2FA7DA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Sessions completed, trials logged, incidents, goals mastered</w:t>
            </w:r>
          </w:p>
        </w:tc>
      </w:tr>
      <w:tr w14:paraId="18793A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AA9B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Quick Action Buttons</w:t>
            </w:r>
          </w:p>
        </w:tc>
        <w:tc>
          <w:tcPr>
            <w:tcW w:w="0" w:type="auto"/>
            <w:shd w:val="clear"/>
            <w:vAlign w:val="center"/>
          </w:tcPr>
          <w:p w14:paraId="3BEFD7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Buttons</w:t>
            </w:r>
          </w:p>
        </w:tc>
        <w:tc>
          <w:tcPr>
            <w:tcW w:w="0" w:type="auto"/>
            <w:shd w:val="clear"/>
            <w:vAlign w:val="center"/>
          </w:tcPr>
          <w:p w14:paraId="3D1E11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Navigation shortcuts.</w:t>
            </w:r>
          </w:p>
        </w:tc>
        <w:tc>
          <w:tcPr>
            <w:tcW w:w="0" w:type="auto"/>
            <w:shd w:val="clear"/>
            <w:vAlign w:val="center"/>
          </w:tcPr>
          <w:p w14:paraId="4C4F91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Links to SCR-TC-002 to SCR-TC-005</w:t>
            </w:r>
          </w:p>
        </w:tc>
      </w:tr>
      <w:tr w14:paraId="4FA08C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7434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Notifications Bell</w:t>
            </w:r>
          </w:p>
        </w:tc>
        <w:tc>
          <w:tcPr>
            <w:tcW w:w="0" w:type="auto"/>
            <w:shd w:val="clear"/>
            <w:vAlign w:val="center"/>
          </w:tcPr>
          <w:p w14:paraId="6609FC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Icon</w:t>
            </w:r>
          </w:p>
        </w:tc>
        <w:tc>
          <w:tcPr>
            <w:tcW w:w="0" w:type="auto"/>
            <w:shd w:val="clear"/>
            <w:vAlign w:val="center"/>
          </w:tcPr>
          <w:p w14:paraId="74A8FA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System notifications.</w:t>
            </w:r>
          </w:p>
        </w:tc>
        <w:tc>
          <w:tcPr>
            <w:tcW w:w="0" w:type="auto"/>
            <w:shd w:val="clear"/>
            <w:vAlign w:val="center"/>
          </w:tcPr>
          <w:p w14:paraId="71661E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Red badge shows unread alerts</w:t>
            </w:r>
          </w:p>
        </w:tc>
      </w:tr>
    </w:tbl>
    <w:p w14:paraId="25873E3A">
      <w:pPr>
        <w:rPr>
          <w:rFonts w:hint="default" w:ascii="Times New Roman" w:hAnsi="Times New Roman" w:cs="Times New Roman"/>
          <w:i/>
          <w:iCs/>
          <w:sz w:val="21"/>
          <w:szCs w:val="21"/>
        </w:rPr>
      </w:pPr>
      <w:r>
        <w:rPr>
          <w:rFonts w:hint="default" w:ascii="Times New Roman" w:hAnsi="Times New Roman" w:cs="Times New Roman"/>
          <w:i/>
          <w:iCs/>
          <w:sz w:val="21"/>
          <w:szCs w:val="21"/>
        </w:rPr>
        <w:br w:type="page"/>
      </w:r>
    </w:p>
    <w:p w14:paraId="10AEAFE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/>
          <w:iCs/>
          <w:sz w:val="21"/>
          <w:szCs w:val="21"/>
        </w:rPr>
      </w:pPr>
      <w:r>
        <w:rPr>
          <w:rFonts w:hint="default" w:ascii="Times New Roman" w:hAnsi="Times New Roman" w:cs="Times New Roman"/>
          <w:i/>
          <w:iCs/>
          <w:sz w:val="21"/>
          <w:szCs w:val="21"/>
        </w:rPr>
        <w:t>Screen ID: SCR-TC-002 – Live Session Monitoring</w:t>
      </w:r>
    </w:p>
    <w:p w14:paraId="38EE051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Purpose</w:t>
      </w:r>
    </w:p>
    <w:p w14:paraId="735C0EB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Enable real-time monitoring of active therapy sessions.</w:t>
      </w:r>
    </w:p>
    <w:p w14:paraId="63FE8EB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Pre-Conditions:</w:t>
      </w:r>
    </w:p>
    <w:p w14:paraId="7A89F1E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User logged in as Therapy Coordinator.</w:t>
      </w:r>
    </w:p>
    <w:p w14:paraId="65B6350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At least one session is active (teacher logged in and started a session).</w:t>
      </w:r>
    </w:p>
    <w:p w14:paraId="59D2027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Post-Conditions: Coordinator gains real-time visibility into all active sessions and can take action if needed.</w:t>
      </w:r>
    </w:p>
    <w:p w14:paraId="25FF11C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Components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5"/>
        <w:gridCol w:w="1399"/>
        <w:gridCol w:w="2230"/>
        <w:gridCol w:w="3222"/>
      </w:tblGrid>
      <w:tr w14:paraId="254D60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17E808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Component</w:t>
            </w:r>
          </w:p>
        </w:tc>
        <w:tc>
          <w:tcPr>
            <w:tcW w:w="0" w:type="auto"/>
            <w:shd w:val="clear"/>
            <w:vAlign w:val="center"/>
          </w:tcPr>
          <w:p w14:paraId="63D9150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0154CCC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 w14:paraId="5704E5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Validation / Behavior</w:t>
            </w:r>
          </w:p>
        </w:tc>
      </w:tr>
      <w:tr w14:paraId="1314E8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A1B9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Active Sessions Grid</w:t>
            </w:r>
          </w:p>
        </w:tc>
        <w:tc>
          <w:tcPr>
            <w:tcW w:w="0" w:type="auto"/>
            <w:shd w:val="clear"/>
            <w:vAlign w:val="center"/>
          </w:tcPr>
          <w:p w14:paraId="2A09FE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Grid / Card View</w:t>
            </w:r>
          </w:p>
        </w:tc>
        <w:tc>
          <w:tcPr>
            <w:tcW w:w="0" w:type="auto"/>
            <w:shd w:val="clear"/>
            <w:vAlign w:val="center"/>
          </w:tcPr>
          <w:p w14:paraId="477B79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Displays all active sessions.</w:t>
            </w:r>
          </w:p>
        </w:tc>
        <w:tc>
          <w:tcPr>
            <w:tcW w:w="0" w:type="auto"/>
            <w:shd w:val="clear"/>
            <w:vAlign w:val="center"/>
          </w:tcPr>
          <w:p w14:paraId="63DB5A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Shows teacher, station, timer, students, trial count, status</w:t>
            </w:r>
          </w:p>
        </w:tc>
      </w:tr>
      <w:tr w14:paraId="7AC3C0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ADD6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Session Detail View</w:t>
            </w:r>
          </w:p>
        </w:tc>
        <w:tc>
          <w:tcPr>
            <w:tcW w:w="0" w:type="auto"/>
            <w:shd w:val="clear"/>
            <w:vAlign w:val="center"/>
          </w:tcPr>
          <w:p w14:paraId="306F2F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Modal / Inline Panel</w:t>
            </w:r>
          </w:p>
        </w:tc>
        <w:tc>
          <w:tcPr>
            <w:tcW w:w="0" w:type="auto"/>
            <w:shd w:val="clear"/>
            <w:vAlign w:val="center"/>
          </w:tcPr>
          <w:p w14:paraId="2F2C61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Detailed session monitoring.</w:t>
            </w:r>
          </w:p>
        </w:tc>
        <w:tc>
          <w:tcPr>
            <w:tcW w:w="0" w:type="auto"/>
            <w:shd w:val="clear"/>
            <w:vAlign w:val="center"/>
          </w:tcPr>
          <w:p w14:paraId="6FBA76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Shows student-level session data and incidents</w:t>
            </w:r>
          </w:p>
        </w:tc>
      </w:tr>
      <w:tr w14:paraId="60386C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EDF9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Send Alert to Teacher</w:t>
            </w:r>
          </w:p>
        </w:tc>
        <w:tc>
          <w:tcPr>
            <w:tcW w:w="0" w:type="auto"/>
            <w:shd w:val="clear"/>
            <w:vAlign w:val="center"/>
          </w:tcPr>
          <w:p w14:paraId="29E1B2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Button</w:t>
            </w:r>
          </w:p>
        </w:tc>
        <w:tc>
          <w:tcPr>
            <w:tcW w:w="0" w:type="auto"/>
            <w:shd w:val="clear"/>
            <w:vAlign w:val="center"/>
          </w:tcPr>
          <w:p w14:paraId="61C3C2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Sends notification to teacher device.</w:t>
            </w:r>
          </w:p>
        </w:tc>
        <w:tc>
          <w:tcPr>
            <w:tcW w:w="0" w:type="auto"/>
            <w:shd w:val="clear"/>
            <w:vAlign w:val="center"/>
          </w:tcPr>
          <w:p w14:paraId="56106E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Requires message + alert type</w:t>
            </w:r>
          </w:p>
        </w:tc>
      </w:tr>
      <w:tr w14:paraId="782794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34CE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View Teacher Screen</w:t>
            </w:r>
          </w:p>
        </w:tc>
        <w:tc>
          <w:tcPr>
            <w:tcW w:w="0" w:type="auto"/>
            <w:shd w:val="clear"/>
            <w:vAlign w:val="center"/>
          </w:tcPr>
          <w:p w14:paraId="2ACB05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Button</w:t>
            </w:r>
          </w:p>
        </w:tc>
        <w:tc>
          <w:tcPr>
            <w:tcW w:w="0" w:type="auto"/>
            <w:shd w:val="clear"/>
            <w:vAlign w:val="center"/>
          </w:tcPr>
          <w:p w14:paraId="6A9406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Live teacher screen view.</w:t>
            </w:r>
          </w:p>
        </w:tc>
        <w:tc>
          <w:tcPr>
            <w:tcW w:w="0" w:type="auto"/>
            <w:shd w:val="clear"/>
            <w:vAlign w:val="center"/>
          </w:tcPr>
          <w:p w14:paraId="43246C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Post-MVP (disabled)</w:t>
            </w:r>
          </w:p>
        </w:tc>
      </w:tr>
      <w:tr w14:paraId="02A5D9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39D9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Session Status Filter</w:t>
            </w:r>
          </w:p>
        </w:tc>
        <w:tc>
          <w:tcPr>
            <w:tcW w:w="0" w:type="auto"/>
            <w:shd w:val="clear"/>
            <w:vAlign w:val="center"/>
          </w:tcPr>
          <w:p w14:paraId="6B8735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Dropdown</w:t>
            </w:r>
          </w:p>
        </w:tc>
        <w:tc>
          <w:tcPr>
            <w:tcW w:w="0" w:type="auto"/>
            <w:shd w:val="clear"/>
            <w:vAlign w:val="center"/>
          </w:tcPr>
          <w:p w14:paraId="04135C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Filters sessions by status.</w:t>
            </w:r>
          </w:p>
        </w:tc>
        <w:tc>
          <w:tcPr>
            <w:tcW w:w="0" w:type="auto"/>
            <w:shd w:val="clear"/>
            <w:vAlign w:val="center"/>
          </w:tcPr>
          <w:p w14:paraId="3A491C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All / On Track / Needs Attention / Overdue</w:t>
            </w:r>
          </w:p>
        </w:tc>
      </w:tr>
      <w:tr w14:paraId="59BC8B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221D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Station Filter</w:t>
            </w:r>
          </w:p>
        </w:tc>
        <w:tc>
          <w:tcPr>
            <w:tcW w:w="0" w:type="auto"/>
            <w:shd w:val="clear"/>
            <w:vAlign w:val="center"/>
          </w:tcPr>
          <w:p w14:paraId="0B915B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Dropdown</w:t>
            </w:r>
          </w:p>
        </w:tc>
        <w:tc>
          <w:tcPr>
            <w:tcW w:w="0" w:type="auto"/>
            <w:shd w:val="clear"/>
            <w:vAlign w:val="center"/>
          </w:tcPr>
          <w:p w14:paraId="02573D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Filters by station.</w:t>
            </w:r>
          </w:p>
        </w:tc>
        <w:tc>
          <w:tcPr>
            <w:tcW w:w="0" w:type="auto"/>
            <w:shd w:val="clear"/>
            <w:vAlign w:val="center"/>
          </w:tcPr>
          <w:p w14:paraId="5C6F44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Station 1 / Station 2</w:t>
            </w:r>
          </w:p>
        </w:tc>
      </w:tr>
      <w:tr w14:paraId="7F721D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D7B0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Refresh</w:t>
            </w:r>
          </w:p>
        </w:tc>
        <w:tc>
          <w:tcPr>
            <w:tcW w:w="0" w:type="auto"/>
            <w:shd w:val="clear"/>
            <w:vAlign w:val="center"/>
          </w:tcPr>
          <w:p w14:paraId="353339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Button</w:t>
            </w:r>
          </w:p>
        </w:tc>
        <w:tc>
          <w:tcPr>
            <w:tcW w:w="0" w:type="auto"/>
            <w:shd w:val="clear"/>
            <w:vAlign w:val="center"/>
          </w:tcPr>
          <w:p w14:paraId="6A044B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Manual refresh.</w:t>
            </w:r>
          </w:p>
        </w:tc>
        <w:tc>
          <w:tcPr>
            <w:tcW w:w="0" w:type="auto"/>
            <w:shd w:val="clear"/>
            <w:vAlign w:val="center"/>
          </w:tcPr>
          <w:p w14:paraId="027371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Auto-refresh every 30 seconds</w:t>
            </w:r>
          </w:p>
        </w:tc>
      </w:tr>
      <w:tr w14:paraId="0103D3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588D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Export Session Log</w:t>
            </w:r>
          </w:p>
        </w:tc>
        <w:tc>
          <w:tcPr>
            <w:tcW w:w="0" w:type="auto"/>
            <w:shd w:val="clear"/>
            <w:vAlign w:val="center"/>
          </w:tcPr>
          <w:p w14:paraId="1C252E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Button</w:t>
            </w:r>
          </w:p>
        </w:tc>
        <w:tc>
          <w:tcPr>
            <w:tcW w:w="0" w:type="auto"/>
            <w:shd w:val="clear"/>
            <w:vAlign w:val="center"/>
          </w:tcPr>
          <w:p w14:paraId="4010FA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Exports session data.</w:t>
            </w:r>
          </w:p>
        </w:tc>
        <w:tc>
          <w:tcPr>
            <w:tcW w:w="0" w:type="auto"/>
            <w:shd w:val="clear"/>
            <w:vAlign w:val="center"/>
          </w:tcPr>
          <w:p w14:paraId="4CBA85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CSV/PDF export</w:t>
            </w:r>
          </w:p>
        </w:tc>
      </w:tr>
    </w:tbl>
    <w:p w14:paraId="43E2C3DD">
      <w:pPr>
        <w:rPr>
          <w:rFonts w:hint="default" w:ascii="Times New Roman" w:hAnsi="Times New Roman" w:cs="Times New Roman"/>
          <w:i/>
          <w:iCs/>
          <w:sz w:val="21"/>
          <w:szCs w:val="21"/>
        </w:rPr>
      </w:pPr>
      <w:r>
        <w:rPr>
          <w:rFonts w:hint="default" w:ascii="Times New Roman" w:hAnsi="Times New Roman" w:cs="Times New Roman"/>
          <w:i/>
          <w:iCs/>
          <w:sz w:val="21"/>
          <w:szCs w:val="21"/>
        </w:rPr>
        <w:br w:type="page"/>
      </w:r>
    </w:p>
    <w:p w14:paraId="0FAE8FF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/>
          <w:iCs/>
          <w:sz w:val="21"/>
          <w:szCs w:val="21"/>
        </w:rPr>
      </w:pPr>
      <w:r>
        <w:rPr>
          <w:rFonts w:hint="default" w:ascii="Times New Roman" w:hAnsi="Times New Roman" w:cs="Times New Roman"/>
          <w:i/>
          <w:iCs/>
          <w:sz w:val="21"/>
          <w:szCs w:val="21"/>
        </w:rPr>
        <w:t>Screen ID: SCR-TC-003 – Session Summary Review</w:t>
      </w:r>
    </w:p>
    <w:p w14:paraId="4A643D7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Purpose</w:t>
      </w:r>
    </w:p>
    <w:p w14:paraId="5DD8F59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Review and approve or request changes to session summaries.</w:t>
      </w:r>
    </w:p>
    <w:p w14:paraId="34375FA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Pre-Conditions:</w:t>
      </w:r>
    </w:p>
    <w:p w14:paraId="7AC89DB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User logged in as Therapy Coordinator.</w:t>
      </w:r>
    </w:p>
    <w:p w14:paraId="0945BEE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At least one session summary has been submitted by a teacher (SCR-005).</w:t>
      </w:r>
    </w:p>
    <w:p w14:paraId="40F17A1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Post-Conditions:</w:t>
      </w:r>
    </w:p>
    <w:p w14:paraId="0B9A4D1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Session summary is approved (becomes part of the student's permanent record).</w:t>
      </w:r>
    </w:p>
    <w:p w14:paraId="5483EF5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Session summary is returned to the teacher for revision (with feedback).</w:t>
      </w:r>
    </w:p>
    <w:p w14:paraId="092CAF2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Teacher receives notification of the decision.</w:t>
      </w:r>
    </w:p>
    <w:p w14:paraId="566B23A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Components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5"/>
        <w:gridCol w:w="1772"/>
        <w:gridCol w:w="2267"/>
        <w:gridCol w:w="2312"/>
      </w:tblGrid>
      <w:tr w14:paraId="71EF32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97FDE3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Component</w:t>
            </w:r>
          </w:p>
        </w:tc>
        <w:tc>
          <w:tcPr>
            <w:tcW w:w="0" w:type="auto"/>
            <w:shd w:val="clear"/>
            <w:vAlign w:val="center"/>
          </w:tcPr>
          <w:p w14:paraId="6CE4AFF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28076D6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 w14:paraId="3A81D3A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Validation / Behavior</w:t>
            </w:r>
          </w:p>
        </w:tc>
      </w:tr>
      <w:tr w14:paraId="252F1C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FD19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Pending Review List</w:t>
            </w:r>
          </w:p>
        </w:tc>
        <w:tc>
          <w:tcPr>
            <w:tcW w:w="0" w:type="auto"/>
            <w:shd w:val="clear"/>
            <w:vAlign w:val="center"/>
          </w:tcPr>
          <w:p w14:paraId="05376D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Scrollable Table</w:t>
            </w:r>
          </w:p>
        </w:tc>
        <w:tc>
          <w:tcPr>
            <w:tcW w:w="0" w:type="auto"/>
            <w:shd w:val="clear"/>
            <w:vAlign w:val="center"/>
          </w:tcPr>
          <w:p w14:paraId="21CEF6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Lists submitted session summaries.</w:t>
            </w:r>
          </w:p>
        </w:tc>
        <w:tc>
          <w:tcPr>
            <w:tcW w:w="0" w:type="auto"/>
            <w:shd w:val="clear"/>
            <w:vAlign w:val="center"/>
          </w:tcPr>
          <w:p w14:paraId="2658E4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Review action opens full summary</w:t>
            </w:r>
          </w:p>
        </w:tc>
      </w:tr>
      <w:tr w14:paraId="43C822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9FAC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Filter Controls</w:t>
            </w:r>
          </w:p>
        </w:tc>
        <w:tc>
          <w:tcPr>
            <w:tcW w:w="0" w:type="auto"/>
            <w:shd w:val="clear"/>
            <w:vAlign w:val="center"/>
          </w:tcPr>
          <w:p w14:paraId="77B794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Dropdowns / Date Pickers</w:t>
            </w:r>
          </w:p>
        </w:tc>
        <w:tc>
          <w:tcPr>
            <w:tcW w:w="0" w:type="auto"/>
            <w:shd w:val="clear"/>
            <w:vAlign w:val="center"/>
          </w:tcPr>
          <w:p w14:paraId="3B1298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Filters results.</w:t>
            </w:r>
          </w:p>
        </w:tc>
        <w:tc>
          <w:tcPr>
            <w:tcW w:w="0" w:type="auto"/>
            <w:shd w:val="clear"/>
            <w:vAlign w:val="center"/>
          </w:tcPr>
          <w:p w14:paraId="1FDA77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Student, Teacher, Station, Date</w:t>
            </w:r>
          </w:p>
        </w:tc>
      </w:tr>
      <w:tr w14:paraId="63BD7C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FA5A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Search</w:t>
            </w:r>
          </w:p>
        </w:tc>
        <w:tc>
          <w:tcPr>
            <w:tcW w:w="0" w:type="auto"/>
            <w:shd w:val="clear"/>
            <w:vAlign w:val="center"/>
          </w:tcPr>
          <w:p w14:paraId="68D275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Text Input</w:t>
            </w:r>
          </w:p>
        </w:tc>
        <w:tc>
          <w:tcPr>
            <w:tcW w:w="0" w:type="auto"/>
            <w:shd w:val="clear"/>
            <w:vAlign w:val="center"/>
          </w:tcPr>
          <w:p w14:paraId="15ACD0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Search sessions.</w:t>
            </w:r>
          </w:p>
        </w:tc>
        <w:tc>
          <w:tcPr>
            <w:tcW w:w="0" w:type="auto"/>
            <w:shd w:val="clear"/>
            <w:vAlign w:val="center"/>
          </w:tcPr>
          <w:p w14:paraId="58AD54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Real-time filter</w:t>
            </w:r>
          </w:p>
        </w:tc>
      </w:tr>
      <w:tr w14:paraId="67D779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1597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Session Summary Detail View</w:t>
            </w:r>
          </w:p>
        </w:tc>
        <w:tc>
          <w:tcPr>
            <w:tcW w:w="0" w:type="auto"/>
            <w:shd w:val="clear"/>
            <w:vAlign w:val="center"/>
          </w:tcPr>
          <w:p w14:paraId="076CC3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Modal</w:t>
            </w:r>
          </w:p>
        </w:tc>
        <w:tc>
          <w:tcPr>
            <w:tcW w:w="0" w:type="auto"/>
            <w:shd w:val="clear"/>
            <w:vAlign w:val="center"/>
          </w:tcPr>
          <w:p w14:paraId="3DA17A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Full session review.</w:t>
            </w:r>
          </w:p>
        </w:tc>
        <w:tc>
          <w:tcPr>
            <w:tcW w:w="0" w:type="auto"/>
            <w:shd w:val="clear"/>
            <w:vAlign w:val="center"/>
          </w:tcPr>
          <w:p w14:paraId="78B868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Includes approval workflow</w:t>
            </w:r>
          </w:p>
        </w:tc>
      </w:tr>
      <w:tr w14:paraId="22043E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7E5E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Approve Session</w:t>
            </w:r>
          </w:p>
        </w:tc>
        <w:tc>
          <w:tcPr>
            <w:tcW w:w="0" w:type="auto"/>
            <w:shd w:val="clear"/>
            <w:vAlign w:val="center"/>
          </w:tcPr>
          <w:p w14:paraId="1AA3EE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Button</w:t>
            </w:r>
          </w:p>
        </w:tc>
        <w:tc>
          <w:tcPr>
            <w:tcW w:w="0" w:type="auto"/>
            <w:shd w:val="clear"/>
            <w:vAlign w:val="center"/>
          </w:tcPr>
          <w:p w14:paraId="70BEAB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Approves summary.</w:t>
            </w:r>
          </w:p>
        </w:tc>
        <w:tc>
          <w:tcPr>
            <w:tcW w:w="0" w:type="auto"/>
            <w:shd w:val="clear"/>
            <w:vAlign w:val="center"/>
          </w:tcPr>
          <w:p w14:paraId="13E9C4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Moves to permanent record</w:t>
            </w:r>
          </w:p>
        </w:tc>
      </w:tr>
      <w:tr w14:paraId="1067A4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8EA3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Request Changes</w:t>
            </w:r>
          </w:p>
        </w:tc>
        <w:tc>
          <w:tcPr>
            <w:tcW w:w="0" w:type="auto"/>
            <w:shd w:val="clear"/>
            <w:vAlign w:val="center"/>
          </w:tcPr>
          <w:p w14:paraId="1DE2AB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Button</w:t>
            </w:r>
          </w:p>
        </w:tc>
        <w:tc>
          <w:tcPr>
            <w:tcW w:w="0" w:type="auto"/>
            <w:shd w:val="clear"/>
            <w:vAlign w:val="center"/>
          </w:tcPr>
          <w:p w14:paraId="14CAA6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Sends back for revision.</w:t>
            </w:r>
          </w:p>
        </w:tc>
        <w:tc>
          <w:tcPr>
            <w:tcW w:w="0" w:type="auto"/>
            <w:shd w:val="clear"/>
            <w:vAlign w:val="center"/>
          </w:tcPr>
          <w:p w14:paraId="5D4FBF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Requires reason + section selection</w:t>
            </w:r>
          </w:p>
        </w:tc>
      </w:tr>
      <w:tr w14:paraId="13FE21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9230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Add Coordinator Notes</w:t>
            </w:r>
          </w:p>
        </w:tc>
        <w:tc>
          <w:tcPr>
            <w:tcW w:w="0" w:type="auto"/>
            <w:shd w:val="clear"/>
            <w:vAlign w:val="center"/>
          </w:tcPr>
          <w:p w14:paraId="345C20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Text Area</w:t>
            </w:r>
          </w:p>
        </w:tc>
        <w:tc>
          <w:tcPr>
            <w:tcW w:w="0" w:type="auto"/>
            <w:shd w:val="clear"/>
            <w:vAlign w:val="center"/>
          </w:tcPr>
          <w:p w14:paraId="41150A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Internal notes.</w:t>
            </w:r>
          </w:p>
        </w:tc>
        <w:tc>
          <w:tcPr>
            <w:tcW w:w="0" w:type="auto"/>
            <w:shd w:val="clear"/>
            <w:vAlign w:val="center"/>
          </w:tcPr>
          <w:p w14:paraId="18606E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Internal only</w:t>
            </w:r>
          </w:p>
        </w:tc>
      </w:tr>
      <w:tr w14:paraId="0FDAA1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411B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Print/Export PDF</w:t>
            </w:r>
          </w:p>
        </w:tc>
        <w:tc>
          <w:tcPr>
            <w:tcW w:w="0" w:type="auto"/>
            <w:shd w:val="clear"/>
            <w:vAlign w:val="center"/>
          </w:tcPr>
          <w:p w14:paraId="5C777A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Button</w:t>
            </w:r>
          </w:p>
        </w:tc>
        <w:tc>
          <w:tcPr>
            <w:tcW w:w="0" w:type="auto"/>
            <w:shd w:val="clear"/>
            <w:vAlign w:val="center"/>
          </w:tcPr>
          <w:p w14:paraId="38DE96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Exports summary.</w:t>
            </w:r>
          </w:p>
        </w:tc>
        <w:tc>
          <w:tcPr>
            <w:tcW w:w="0" w:type="auto"/>
            <w:shd w:val="clear"/>
            <w:vAlign w:val="center"/>
          </w:tcPr>
          <w:p w14:paraId="2B61BB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PDF generation</w:t>
            </w:r>
          </w:p>
        </w:tc>
      </w:tr>
      <w:tr w14:paraId="12758D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48C0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View Student Progress</w:t>
            </w:r>
          </w:p>
        </w:tc>
        <w:tc>
          <w:tcPr>
            <w:tcW w:w="0" w:type="auto"/>
            <w:shd w:val="clear"/>
            <w:vAlign w:val="center"/>
          </w:tcPr>
          <w:p w14:paraId="16B628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Button</w:t>
            </w:r>
          </w:p>
        </w:tc>
        <w:tc>
          <w:tcPr>
            <w:tcW w:w="0" w:type="auto"/>
            <w:shd w:val="clear"/>
            <w:vAlign w:val="center"/>
          </w:tcPr>
          <w:p w14:paraId="7CEE35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Opens SCR-TC-004.</w:t>
            </w:r>
          </w:p>
        </w:tc>
        <w:tc>
          <w:tcPr>
            <w:tcW w:w="0" w:type="auto"/>
            <w:shd w:val="clear"/>
            <w:vAlign w:val="center"/>
          </w:tcPr>
          <w:p w14:paraId="410E54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Context navigation</w:t>
            </w:r>
          </w:p>
        </w:tc>
      </w:tr>
      <w:tr w14:paraId="44D130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89D1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Bulk Approve</w:t>
            </w:r>
          </w:p>
        </w:tc>
        <w:tc>
          <w:tcPr>
            <w:tcW w:w="0" w:type="auto"/>
            <w:shd w:val="clear"/>
            <w:vAlign w:val="center"/>
          </w:tcPr>
          <w:p w14:paraId="22BC43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Checkbox + Button</w:t>
            </w:r>
          </w:p>
        </w:tc>
        <w:tc>
          <w:tcPr>
            <w:tcW w:w="0" w:type="auto"/>
            <w:shd w:val="clear"/>
            <w:vAlign w:val="center"/>
          </w:tcPr>
          <w:p w14:paraId="2D892D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Approves multiple.</w:t>
            </w:r>
          </w:p>
        </w:tc>
        <w:tc>
          <w:tcPr>
            <w:tcW w:w="0" w:type="auto"/>
            <w:shd w:val="clear"/>
            <w:vAlign w:val="center"/>
          </w:tcPr>
          <w:p w14:paraId="3D5694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Confirmation required</w:t>
            </w:r>
          </w:p>
        </w:tc>
      </w:tr>
    </w:tbl>
    <w:p w14:paraId="1CA93006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br w:type="page"/>
      </w:r>
    </w:p>
    <w:p w14:paraId="653C07A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/>
          <w:iCs/>
          <w:sz w:val="21"/>
          <w:szCs w:val="21"/>
        </w:rPr>
      </w:pPr>
      <w:r>
        <w:rPr>
          <w:rFonts w:hint="default" w:ascii="Times New Roman" w:hAnsi="Times New Roman" w:cs="Times New Roman"/>
          <w:i/>
          <w:iCs/>
          <w:sz w:val="21"/>
          <w:szCs w:val="21"/>
        </w:rPr>
        <w:t>Screen ID: SCR-TC-004 – Student Progress Monitoring</w:t>
      </w:r>
    </w:p>
    <w:p w14:paraId="2EAE1F9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Purpose</w:t>
      </w:r>
    </w:p>
    <w:p w14:paraId="5C75CB5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Track student progress across therapy sessions.</w:t>
      </w:r>
    </w:p>
    <w:p w14:paraId="446A7F6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Pre-Conditions: User logged in as Therapy Coordinator. Student data exists.</w:t>
      </w:r>
    </w:p>
    <w:p w14:paraId="1259051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Post-Conditions: Coordinator gains full visibility into student progress.</w:t>
      </w:r>
    </w:p>
    <w:p w14:paraId="6D0BFA4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Components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7"/>
        <w:gridCol w:w="1582"/>
        <w:gridCol w:w="2365"/>
        <w:gridCol w:w="2382"/>
      </w:tblGrid>
      <w:tr w14:paraId="62C377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FB3F09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Component</w:t>
            </w:r>
          </w:p>
        </w:tc>
        <w:tc>
          <w:tcPr>
            <w:tcW w:w="0" w:type="auto"/>
            <w:shd w:val="clear"/>
            <w:vAlign w:val="center"/>
          </w:tcPr>
          <w:p w14:paraId="19A5315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322924F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 w14:paraId="70DB84A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Validation / Behavior</w:t>
            </w:r>
          </w:p>
        </w:tc>
      </w:tr>
      <w:tr w14:paraId="395A39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3B38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Student Selector</w:t>
            </w:r>
          </w:p>
        </w:tc>
        <w:tc>
          <w:tcPr>
            <w:tcW w:w="0" w:type="auto"/>
            <w:shd w:val="clear"/>
            <w:vAlign w:val="center"/>
          </w:tcPr>
          <w:p w14:paraId="0D0269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Dropdown / Search</w:t>
            </w:r>
          </w:p>
        </w:tc>
        <w:tc>
          <w:tcPr>
            <w:tcW w:w="0" w:type="auto"/>
            <w:shd w:val="clear"/>
            <w:vAlign w:val="center"/>
          </w:tcPr>
          <w:p w14:paraId="6CD964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Select student.</w:t>
            </w:r>
          </w:p>
        </w:tc>
        <w:tc>
          <w:tcPr>
            <w:tcW w:w="0" w:type="auto"/>
            <w:shd w:val="clear"/>
            <w:vAlign w:val="center"/>
          </w:tcPr>
          <w:p w14:paraId="21D637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Required</w:t>
            </w:r>
          </w:p>
        </w:tc>
      </w:tr>
      <w:tr w14:paraId="2B82F5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06B5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Student Profile Summary</w:t>
            </w:r>
          </w:p>
        </w:tc>
        <w:tc>
          <w:tcPr>
            <w:tcW w:w="0" w:type="auto"/>
            <w:shd w:val="clear"/>
            <w:vAlign w:val="center"/>
          </w:tcPr>
          <w:p w14:paraId="633735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Card</w:t>
            </w:r>
          </w:p>
        </w:tc>
        <w:tc>
          <w:tcPr>
            <w:tcW w:w="0" w:type="auto"/>
            <w:shd w:val="clear"/>
            <w:vAlign w:val="center"/>
          </w:tcPr>
          <w:p w14:paraId="3CE5DA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Basic student info.</w:t>
            </w:r>
          </w:p>
        </w:tc>
        <w:tc>
          <w:tcPr>
            <w:tcW w:w="0" w:type="auto"/>
            <w:shd w:val="clear"/>
            <w:vAlign w:val="center"/>
          </w:tcPr>
          <w:p w14:paraId="403854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Links to SCR-006A</w:t>
            </w:r>
          </w:p>
        </w:tc>
      </w:tr>
      <w:tr w14:paraId="427FAD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6EEE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Assessment Summary</w:t>
            </w:r>
          </w:p>
        </w:tc>
        <w:tc>
          <w:tcPr>
            <w:tcW w:w="0" w:type="auto"/>
            <w:shd w:val="clear"/>
            <w:vAlign w:val="center"/>
          </w:tcPr>
          <w:p w14:paraId="491C90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Section</w:t>
            </w:r>
          </w:p>
        </w:tc>
        <w:tc>
          <w:tcPr>
            <w:tcW w:w="0" w:type="auto"/>
            <w:shd w:val="clear"/>
            <w:vAlign w:val="center"/>
          </w:tcPr>
          <w:p w14:paraId="669009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6-week assessment summary.</w:t>
            </w:r>
          </w:p>
        </w:tc>
        <w:tc>
          <w:tcPr>
            <w:tcW w:w="0" w:type="auto"/>
            <w:shd w:val="clear"/>
            <w:vAlign w:val="center"/>
          </w:tcPr>
          <w:p w14:paraId="750D06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Skills, behavior, preferences</w:t>
            </w:r>
          </w:p>
        </w:tc>
      </w:tr>
      <w:tr w14:paraId="0DD62F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F8CF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Current Goals</w:t>
            </w:r>
          </w:p>
        </w:tc>
        <w:tc>
          <w:tcPr>
            <w:tcW w:w="0" w:type="auto"/>
            <w:shd w:val="clear"/>
            <w:vAlign w:val="center"/>
          </w:tcPr>
          <w:p w14:paraId="4D1EC9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Section</w:t>
            </w:r>
          </w:p>
        </w:tc>
        <w:tc>
          <w:tcPr>
            <w:tcW w:w="0" w:type="auto"/>
            <w:shd w:val="clear"/>
            <w:vAlign w:val="center"/>
          </w:tcPr>
          <w:p w14:paraId="33E0E9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Active goals tracking.</w:t>
            </w:r>
          </w:p>
        </w:tc>
        <w:tc>
          <w:tcPr>
            <w:tcW w:w="0" w:type="auto"/>
            <w:shd w:val="clear"/>
            <w:vAlign w:val="center"/>
          </w:tcPr>
          <w:p w14:paraId="76102E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Progress %, status</w:t>
            </w:r>
          </w:p>
        </w:tc>
      </w:tr>
      <w:tr w14:paraId="2418F4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AC2B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Session History</w:t>
            </w:r>
          </w:p>
        </w:tc>
        <w:tc>
          <w:tcPr>
            <w:tcW w:w="0" w:type="auto"/>
            <w:shd w:val="clear"/>
            <w:vAlign w:val="center"/>
          </w:tcPr>
          <w:p w14:paraId="52E903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Scrollable Table</w:t>
            </w:r>
          </w:p>
        </w:tc>
        <w:tc>
          <w:tcPr>
            <w:tcW w:w="0" w:type="auto"/>
            <w:shd w:val="clear"/>
            <w:vAlign w:val="center"/>
          </w:tcPr>
          <w:p w14:paraId="05189D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Past sessions list.</w:t>
            </w:r>
          </w:p>
        </w:tc>
        <w:tc>
          <w:tcPr>
            <w:tcW w:w="0" w:type="auto"/>
            <w:shd w:val="clear"/>
            <w:vAlign w:val="center"/>
          </w:tcPr>
          <w:p w14:paraId="6231CA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Click opens session summary</w:t>
            </w:r>
          </w:p>
        </w:tc>
      </w:tr>
      <w:tr w14:paraId="0F1700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C55E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Goal Progress Chart</w:t>
            </w:r>
          </w:p>
        </w:tc>
        <w:tc>
          <w:tcPr>
            <w:tcW w:w="0" w:type="auto"/>
            <w:shd w:val="clear"/>
            <w:vAlign w:val="center"/>
          </w:tcPr>
          <w:p w14:paraId="64F98E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Chart (Line)</w:t>
            </w:r>
          </w:p>
        </w:tc>
        <w:tc>
          <w:tcPr>
            <w:tcW w:w="0" w:type="auto"/>
            <w:shd w:val="clear"/>
            <w:vAlign w:val="center"/>
          </w:tcPr>
          <w:p w14:paraId="308645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Goal performance over time.</w:t>
            </w:r>
          </w:p>
        </w:tc>
        <w:tc>
          <w:tcPr>
            <w:tcW w:w="0" w:type="auto"/>
            <w:shd w:val="clear"/>
            <w:vAlign w:val="center"/>
          </w:tcPr>
          <w:p w14:paraId="1B3254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Multi-goal visualization</w:t>
            </w:r>
          </w:p>
        </w:tc>
      </w:tr>
      <w:tr w14:paraId="19D8C9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C132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Behavior Incident Trends</w:t>
            </w:r>
          </w:p>
        </w:tc>
        <w:tc>
          <w:tcPr>
            <w:tcW w:w="0" w:type="auto"/>
            <w:shd w:val="clear"/>
            <w:vAlign w:val="center"/>
          </w:tcPr>
          <w:p w14:paraId="0D0161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Chart / List</w:t>
            </w:r>
          </w:p>
        </w:tc>
        <w:tc>
          <w:tcPr>
            <w:tcW w:w="0" w:type="auto"/>
            <w:shd w:val="clear"/>
            <w:vAlign w:val="center"/>
          </w:tcPr>
          <w:p w14:paraId="2299C3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Behavior tracking.</w:t>
            </w:r>
          </w:p>
        </w:tc>
        <w:tc>
          <w:tcPr>
            <w:tcW w:w="0" w:type="auto"/>
            <w:shd w:val="clear"/>
            <w:vAlign w:val="center"/>
          </w:tcPr>
          <w:p w14:paraId="58C5A1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Frequency + details</w:t>
            </w:r>
          </w:p>
        </w:tc>
      </w:tr>
      <w:tr w14:paraId="6F0DF9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A277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Notes Section</w:t>
            </w:r>
          </w:p>
        </w:tc>
        <w:tc>
          <w:tcPr>
            <w:tcW w:w="0" w:type="auto"/>
            <w:shd w:val="clear"/>
            <w:vAlign w:val="center"/>
          </w:tcPr>
          <w:p w14:paraId="266C88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Text Area</w:t>
            </w:r>
          </w:p>
        </w:tc>
        <w:tc>
          <w:tcPr>
            <w:tcW w:w="0" w:type="auto"/>
            <w:shd w:val="clear"/>
            <w:vAlign w:val="center"/>
          </w:tcPr>
          <w:p w14:paraId="30EDAB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Internal notes.</w:t>
            </w:r>
          </w:p>
        </w:tc>
        <w:tc>
          <w:tcPr>
            <w:tcW w:w="0" w:type="auto"/>
            <w:shd w:val="clear"/>
            <w:vAlign w:val="center"/>
          </w:tcPr>
          <w:p w14:paraId="180AB4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Internal only</w:t>
            </w:r>
          </w:p>
        </w:tc>
      </w:tr>
      <w:tr w14:paraId="4B4937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A298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Alert Flag</w:t>
            </w:r>
          </w:p>
        </w:tc>
        <w:tc>
          <w:tcPr>
            <w:tcW w:w="0" w:type="auto"/>
            <w:shd w:val="clear"/>
            <w:vAlign w:val="center"/>
          </w:tcPr>
          <w:p w14:paraId="132962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Toggle</w:t>
            </w:r>
          </w:p>
        </w:tc>
        <w:tc>
          <w:tcPr>
            <w:tcW w:w="0" w:type="auto"/>
            <w:shd w:val="clear"/>
            <w:vAlign w:val="center"/>
          </w:tcPr>
          <w:p w14:paraId="7D2D03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Flag student.</w:t>
            </w:r>
          </w:p>
        </w:tc>
        <w:tc>
          <w:tcPr>
            <w:tcW w:w="0" w:type="auto"/>
            <w:shd w:val="clear"/>
            <w:vAlign w:val="center"/>
          </w:tcPr>
          <w:p w14:paraId="6FC3DA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Creates notification</w:t>
            </w:r>
          </w:p>
        </w:tc>
      </w:tr>
      <w:tr w14:paraId="1DEEB0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A743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Print Report</w:t>
            </w:r>
          </w:p>
        </w:tc>
        <w:tc>
          <w:tcPr>
            <w:tcW w:w="0" w:type="auto"/>
            <w:shd w:val="clear"/>
            <w:vAlign w:val="center"/>
          </w:tcPr>
          <w:p w14:paraId="0663C9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Button</w:t>
            </w:r>
          </w:p>
        </w:tc>
        <w:tc>
          <w:tcPr>
            <w:tcW w:w="0" w:type="auto"/>
            <w:shd w:val="clear"/>
            <w:vAlign w:val="center"/>
          </w:tcPr>
          <w:p w14:paraId="061551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Export report.</w:t>
            </w:r>
          </w:p>
        </w:tc>
        <w:tc>
          <w:tcPr>
            <w:tcW w:w="0" w:type="auto"/>
            <w:shd w:val="clear"/>
            <w:vAlign w:val="center"/>
          </w:tcPr>
          <w:p w14:paraId="6C05CC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PDF output</w:t>
            </w:r>
          </w:p>
        </w:tc>
      </w:tr>
    </w:tbl>
    <w:p w14:paraId="3745A29A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br w:type="page"/>
      </w:r>
    </w:p>
    <w:p w14:paraId="3AB4A62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/>
          <w:iCs/>
          <w:sz w:val="21"/>
          <w:szCs w:val="21"/>
        </w:rPr>
      </w:pPr>
      <w:r>
        <w:rPr>
          <w:rFonts w:hint="default" w:ascii="Times New Roman" w:hAnsi="Times New Roman" w:cs="Times New Roman"/>
          <w:i/>
          <w:iCs/>
          <w:sz w:val="21"/>
          <w:szCs w:val="21"/>
        </w:rPr>
        <w:t>Screen ID: SCR-TC-005 – Operational Management</w:t>
      </w:r>
    </w:p>
    <w:p w14:paraId="0257F00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Purpose</w:t>
      </w:r>
    </w:p>
    <w:p w14:paraId="6A7C54B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Manage teacher schedules and operational logistics.</w:t>
      </w:r>
    </w:p>
    <w:p w14:paraId="696F825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Pre-Conditions: User logged in as Therapy Coordinator. Staff and student data exist.</w:t>
      </w:r>
    </w:p>
    <w:p w14:paraId="3FC8E85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Post-Conditions: Operational changes are tracked and reflected in the system.</w:t>
      </w:r>
    </w:p>
    <w:p w14:paraId="2314F49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Components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23"/>
        <w:gridCol w:w="1272"/>
        <w:gridCol w:w="1891"/>
        <w:gridCol w:w="3110"/>
      </w:tblGrid>
      <w:tr w14:paraId="5C4F09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F279E8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Component</w:t>
            </w:r>
          </w:p>
        </w:tc>
        <w:tc>
          <w:tcPr>
            <w:tcW w:w="0" w:type="auto"/>
            <w:shd w:val="clear"/>
            <w:vAlign w:val="center"/>
          </w:tcPr>
          <w:p w14:paraId="6E7A66E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4822CFA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 w14:paraId="6D353ED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Validation / Behavior</w:t>
            </w:r>
          </w:p>
        </w:tc>
      </w:tr>
      <w:tr w14:paraId="33C8B0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63B3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Teacher Schedule View</w:t>
            </w:r>
          </w:p>
        </w:tc>
        <w:tc>
          <w:tcPr>
            <w:tcW w:w="0" w:type="auto"/>
            <w:shd w:val="clear"/>
            <w:vAlign w:val="center"/>
          </w:tcPr>
          <w:p w14:paraId="220739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Calendar / Grid</w:t>
            </w:r>
          </w:p>
        </w:tc>
        <w:tc>
          <w:tcPr>
            <w:tcW w:w="0" w:type="auto"/>
            <w:shd w:val="clear"/>
            <w:vAlign w:val="center"/>
          </w:tcPr>
          <w:p w14:paraId="3DC083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Weekly schedule view.</w:t>
            </w:r>
          </w:p>
        </w:tc>
        <w:tc>
          <w:tcPr>
            <w:tcW w:w="0" w:type="auto"/>
            <w:shd w:val="clear"/>
            <w:vAlign w:val="center"/>
          </w:tcPr>
          <w:p w14:paraId="3DF07C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Shows assignments</w:t>
            </w:r>
          </w:p>
        </w:tc>
      </w:tr>
      <w:tr w14:paraId="189890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C112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Teacher Filter</w:t>
            </w:r>
          </w:p>
        </w:tc>
        <w:tc>
          <w:tcPr>
            <w:tcW w:w="0" w:type="auto"/>
            <w:shd w:val="clear"/>
            <w:vAlign w:val="center"/>
          </w:tcPr>
          <w:p w14:paraId="04FA3D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Dropdown</w:t>
            </w:r>
          </w:p>
        </w:tc>
        <w:tc>
          <w:tcPr>
            <w:tcW w:w="0" w:type="auto"/>
            <w:shd w:val="clear"/>
            <w:vAlign w:val="center"/>
          </w:tcPr>
          <w:p w14:paraId="1DA419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Filter teachers.</w:t>
            </w:r>
          </w:p>
        </w:tc>
        <w:tc>
          <w:tcPr>
            <w:tcW w:w="0" w:type="auto"/>
            <w:shd w:val="clear"/>
            <w:vAlign w:val="center"/>
          </w:tcPr>
          <w:p w14:paraId="7F565A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All / specific</w:t>
            </w:r>
          </w:p>
        </w:tc>
      </w:tr>
      <w:tr w14:paraId="6D470F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920B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Performance Metrics</w:t>
            </w:r>
          </w:p>
        </w:tc>
        <w:tc>
          <w:tcPr>
            <w:tcW w:w="0" w:type="auto"/>
            <w:shd w:val="clear"/>
            <w:vAlign w:val="center"/>
          </w:tcPr>
          <w:p w14:paraId="2DCC05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Section</w:t>
            </w:r>
          </w:p>
        </w:tc>
        <w:tc>
          <w:tcPr>
            <w:tcW w:w="0" w:type="auto"/>
            <w:shd w:val="clear"/>
            <w:vAlign w:val="center"/>
          </w:tcPr>
          <w:p w14:paraId="3F11E8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KPI tracking.</w:t>
            </w:r>
          </w:p>
        </w:tc>
        <w:tc>
          <w:tcPr>
            <w:tcW w:w="0" w:type="auto"/>
            <w:shd w:val="clear"/>
            <w:vAlign w:val="center"/>
          </w:tcPr>
          <w:p w14:paraId="1C5455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Sessions, trials, independence, incidents</w:t>
            </w:r>
          </w:p>
        </w:tc>
      </w:tr>
      <w:tr w14:paraId="2195B0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E6A9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Mark Teacher Unavailable</w:t>
            </w:r>
          </w:p>
        </w:tc>
        <w:tc>
          <w:tcPr>
            <w:tcW w:w="0" w:type="auto"/>
            <w:shd w:val="clear"/>
            <w:vAlign w:val="center"/>
          </w:tcPr>
          <w:p w14:paraId="40A5A8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Button</w:t>
            </w:r>
          </w:p>
        </w:tc>
        <w:tc>
          <w:tcPr>
            <w:tcW w:w="0" w:type="auto"/>
            <w:shd w:val="clear"/>
            <w:vAlign w:val="center"/>
          </w:tcPr>
          <w:p w14:paraId="2456B6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Set unavailability.</w:t>
            </w:r>
          </w:p>
        </w:tc>
        <w:tc>
          <w:tcPr>
            <w:tcW w:w="0" w:type="auto"/>
            <w:shd w:val="clear"/>
            <w:vAlign w:val="center"/>
          </w:tcPr>
          <w:p w14:paraId="775975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Requires reason + date</w:t>
            </w:r>
          </w:p>
        </w:tc>
      </w:tr>
      <w:tr w14:paraId="1DCA94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C8EB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Reassign Students</w:t>
            </w:r>
          </w:p>
        </w:tc>
        <w:tc>
          <w:tcPr>
            <w:tcW w:w="0" w:type="auto"/>
            <w:shd w:val="clear"/>
            <w:vAlign w:val="center"/>
          </w:tcPr>
          <w:p w14:paraId="2D5146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Button</w:t>
            </w:r>
          </w:p>
        </w:tc>
        <w:tc>
          <w:tcPr>
            <w:tcW w:w="0" w:type="auto"/>
            <w:shd w:val="clear"/>
            <w:vAlign w:val="center"/>
          </w:tcPr>
          <w:p w14:paraId="38311A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Reassign students.</w:t>
            </w:r>
          </w:p>
        </w:tc>
        <w:tc>
          <w:tcPr>
            <w:tcW w:w="0" w:type="auto"/>
            <w:shd w:val="clear"/>
            <w:vAlign w:val="center"/>
          </w:tcPr>
          <w:p w14:paraId="6A92C1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Capacity validation required</w:t>
            </w:r>
          </w:p>
        </w:tc>
      </w:tr>
      <w:tr w14:paraId="1F063C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5DB2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View Teacher Summary</w:t>
            </w:r>
          </w:p>
        </w:tc>
        <w:tc>
          <w:tcPr>
            <w:tcW w:w="0" w:type="auto"/>
            <w:shd w:val="clear"/>
            <w:vAlign w:val="center"/>
          </w:tcPr>
          <w:p w14:paraId="0A28CA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Button</w:t>
            </w:r>
          </w:p>
        </w:tc>
        <w:tc>
          <w:tcPr>
            <w:tcW w:w="0" w:type="auto"/>
            <w:shd w:val="clear"/>
            <w:vAlign w:val="center"/>
          </w:tcPr>
          <w:p w14:paraId="5F4992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Teacher analytics view.</w:t>
            </w:r>
          </w:p>
        </w:tc>
        <w:tc>
          <w:tcPr>
            <w:tcW w:w="0" w:type="auto"/>
            <w:shd w:val="clear"/>
            <w:vAlign w:val="center"/>
          </w:tcPr>
          <w:p w14:paraId="3B8E33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Full performance view</w:t>
            </w:r>
          </w:p>
        </w:tc>
      </w:tr>
      <w:tr w14:paraId="309F1A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E8B5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Export Schedule</w:t>
            </w:r>
          </w:p>
        </w:tc>
        <w:tc>
          <w:tcPr>
            <w:tcW w:w="0" w:type="auto"/>
            <w:shd w:val="clear"/>
            <w:vAlign w:val="center"/>
          </w:tcPr>
          <w:p w14:paraId="51EB23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Button</w:t>
            </w:r>
          </w:p>
        </w:tc>
        <w:tc>
          <w:tcPr>
            <w:tcW w:w="0" w:type="auto"/>
            <w:shd w:val="clear"/>
            <w:vAlign w:val="center"/>
          </w:tcPr>
          <w:p w14:paraId="51DA22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Export schedule.</w:t>
            </w:r>
          </w:p>
        </w:tc>
        <w:tc>
          <w:tcPr>
            <w:tcW w:w="0" w:type="auto"/>
            <w:shd w:val="clear"/>
            <w:vAlign w:val="center"/>
          </w:tcPr>
          <w:p w14:paraId="0DB2BE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PDF/CSV</w:t>
            </w:r>
          </w:p>
        </w:tc>
      </w:tr>
      <w:tr w14:paraId="6E5B8F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22AC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Student Unassigned Alert</w:t>
            </w:r>
          </w:p>
        </w:tc>
        <w:tc>
          <w:tcPr>
            <w:tcW w:w="0" w:type="auto"/>
            <w:shd w:val="clear"/>
            <w:vAlign w:val="center"/>
          </w:tcPr>
          <w:p w14:paraId="3A9C14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Warning</w:t>
            </w:r>
          </w:p>
        </w:tc>
        <w:tc>
          <w:tcPr>
            <w:tcW w:w="0" w:type="auto"/>
            <w:shd w:val="clear"/>
            <w:vAlign w:val="center"/>
          </w:tcPr>
          <w:p w14:paraId="2BD2A6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Missing assignments.</w:t>
            </w:r>
          </w:p>
        </w:tc>
        <w:tc>
          <w:tcPr>
            <w:tcW w:w="0" w:type="auto"/>
            <w:shd w:val="clear"/>
            <w:vAlign w:val="center"/>
          </w:tcPr>
          <w:p w14:paraId="7181C0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Highlights issues</w:t>
            </w:r>
          </w:p>
        </w:tc>
      </w:tr>
    </w:tbl>
    <w:p w14:paraId="40AA71F6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br w:type="page"/>
      </w:r>
    </w:p>
    <w:p w14:paraId="36DECC3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/>
          <w:iCs/>
          <w:sz w:val="21"/>
          <w:szCs w:val="21"/>
        </w:rPr>
      </w:pPr>
      <w:r>
        <w:rPr>
          <w:rFonts w:hint="default" w:ascii="Times New Roman" w:hAnsi="Times New Roman" w:cs="Times New Roman"/>
          <w:i/>
          <w:iCs/>
          <w:sz w:val="21"/>
          <w:szCs w:val="21"/>
        </w:rPr>
        <w:t>Screen ID: SCR-TC-006 – Parent Communication (Coordinator View)</w:t>
      </w:r>
    </w:p>
    <w:p w14:paraId="0D1314E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Purpose</w:t>
      </w:r>
    </w:p>
    <w:p w14:paraId="787B9BF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Manage communication between therapy team and parents.</w:t>
      </w:r>
    </w:p>
    <w:p w14:paraId="4124E3F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Pre-Conditions:</w:t>
      </w:r>
    </w:p>
    <w:p w14:paraId="09BEA22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Parent accounts exist (linked to students).</w:t>
      </w:r>
    </w:p>
    <w:p w14:paraId="3237300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Parent has initiated a conversation, or Coordinator needs to share operational updates.</w:t>
      </w:r>
    </w:p>
    <w:p w14:paraId="3A6DB37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Post-Conditions: Messages are sent and tracked. Communication history is preserved.</w:t>
      </w:r>
    </w:p>
    <w:p w14:paraId="6D23DE8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Components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02"/>
        <w:gridCol w:w="1232"/>
        <w:gridCol w:w="1815"/>
        <w:gridCol w:w="1953"/>
      </w:tblGrid>
      <w:tr w14:paraId="37B107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EAC3B3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Component</w:t>
            </w:r>
          </w:p>
        </w:tc>
        <w:tc>
          <w:tcPr>
            <w:tcW w:w="0" w:type="auto"/>
            <w:shd w:val="clear"/>
            <w:vAlign w:val="center"/>
          </w:tcPr>
          <w:p w14:paraId="3F25422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712B4FC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 w14:paraId="4560098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Validation / Behavior</w:t>
            </w:r>
          </w:p>
        </w:tc>
      </w:tr>
      <w:tr w14:paraId="021438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0EA1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Conversation List</w:t>
            </w:r>
          </w:p>
        </w:tc>
        <w:tc>
          <w:tcPr>
            <w:tcW w:w="0" w:type="auto"/>
            <w:shd w:val="clear"/>
            <w:vAlign w:val="center"/>
          </w:tcPr>
          <w:p w14:paraId="007805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Scrollable List</w:t>
            </w:r>
          </w:p>
        </w:tc>
        <w:tc>
          <w:tcPr>
            <w:tcW w:w="0" w:type="auto"/>
            <w:shd w:val="clear"/>
            <w:vAlign w:val="center"/>
          </w:tcPr>
          <w:p w14:paraId="1581C6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Parent conversations.</w:t>
            </w:r>
          </w:p>
        </w:tc>
        <w:tc>
          <w:tcPr>
            <w:tcW w:w="0" w:type="auto"/>
            <w:shd w:val="clear"/>
            <w:vAlign w:val="center"/>
          </w:tcPr>
          <w:p w14:paraId="2306C7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Includes unread badges</w:t>
            </w:r>
          </w:p>
        </w:tc>
      </w:tr>
      <w:tr w14:paraId="62E1B2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2133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Filter Controls</w:t>
            </w:r>
          </w:p>
        </w:tc>
        <w:tc>
          <w:tcPr>
            <w:tcW w:w="0" w:type="auto"/>
            <w:shd w:val="clear"/>
            <w:vAlign w:val="center"/>
          </w:tcPr>
          <w:p w14:paraId="553C0F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Dropdowns</w:t>
            </w:r>
          </w:p>
        </w:tc>
        <w:tc>
          <w:tcPr>
            <w:tcW w:w="0" w:type="auto"/>
            <w:shd w:val="clear"/>
            <w:vAlign w:val="center"/>
          </w:tcPr>
          <w:p w14:paraId="3D33C1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Filter conversations.</w:t>
            </w:r>
          </w:p>
        </w:tc>
        <w:tc>
          <w:tcPr>
            <w:tcW w:w="0" w:type="auto"/>
            <w:shd w:val="clear"/>
            <w:vAlign w:val="center"/>
          </w:tcPr>
          <w:p w14:paraId="309328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Student / Date</w:t>
            </w:r>
          </w:p>
        </w:tc>
      </w:tr>
      <w:tr w14:paraId="6CD4A9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2CC4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Search</w:t>
            </w:r>
          </w:p>
        </w:tc>
        <w:tc>
          <w:tcPr>
            <w:tcW w:w="0" w:type="auto"/>
            <w:shd w:val="clear"/>
            <w:vAlign w:val="center"/>
          </w:tcPr>
          <w:p w14:paraId="78A551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Text Input</w:t>
            </w:r>
          </w:p>
        </w:tc>
        <w:tc>
          <w:tcPr>
            <w:tcW w:w="0" w:type="auto"/>
            <w:shd w:val="clear"/>
            <w:vAlign w:val="center"/>
          </w:tcPr>
          <w:p w14:paraId="3F86E5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Search messages.</w:t>
            </w:r>
          </w:p>
        </w:tc>
        <w:tc>
          <w:tcPr>
            <w:tcW w:w="0" w:type="auto"/>
            <w:shd w:val="clear"/>
            <w:vAlign w:val="center"/>
          </w:tcPr>
          <w:p w14:paraId="0A03BD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Real-time</w:t>
            </w:r>
          </w:p>
        </w:tc>
      </w:tr>
      <w:tr w14:paraId="61136B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D071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Conversation View</w:t>
            </w:r>
          </w:p>
        </w:tc>
        <w:tc>
          <w:tcPr>
            <w:tcW w:w="0" w:type="auto"/>
            <w:shd w:val="clear"/>
            <w:vAlign w:val="center"/>
          </w:tcPr>
          <w:p w14:paraId="082BE0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Chat Interface</w:t>
            </w:r>
          </w:p>
        </w:tc>
        <w:tc>
          <w:tcPr>
            <w:tcW w:w="0" w:type="auto"/>
            <w:shd w:val="clear"/>
            <w:vAlign w:val="center"/>
          </w:tcPr>
          <w:p w14:paraId="71E9DB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Messaging interface.</w:t>
            </w:r>
          </w:p>
        </w:tc>
        <w:tc>
          <w:tcPr>
            <w:tcW w:w="0" w:type="auto"/>
            <w:shd w:val="clear"/>
            <w:vAlign w:val="center"/>
          </w:tcPr>
          <w:p w14:paraId="1246A3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Thread-based view</w:t>
            </w:r>
          </w:p>
        </w:tc>
      </w:tr>
      <w:tr w14:paraId="2F78F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9CC0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Share Schedule</w:t>
            </w:r>
          </w:p>
        </w:tc>
        <w:tc>
          <w:tcPr>
            <w:tcW w:w="0" w:type="auto"/>
            <w:shd w:val="clear"/>
            <w:vAlign w:val="center"/>
          </w:tcPr>
          <w:p w14:paraId="66066A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Button</w:t>
            </w:r>
          </w:p>
        </w:tc>
        <w:tc>
          <w:tcPr>
            <w:tcW w:w="0" w:type="auto"/>
            <w:shd w:val="clear"/>
            <w:vAlign w:val="center"/>
          </w:tcPr>
          <w:p w14:paraId="309EA2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Share schedule.</w:t>
            </w:r>
          </w:p>
        </w:tc>
        <w:tc>
          <w:tcPr>
            <w:tcW w:w="0" w:type="auto"/>
            <w:shd w:val="clear"/>
            <w:vAlign w:val="center"/>
          </w:tcPr>
          <w:p w14:paraId="41FC1A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Adds message context</w:t>
            </w:r>
          </w:p>
        </w:tc>
      </w:tr>
      <w:tr w14:paraId="62C391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4A20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Share Progress Update</w:t>
            </w:r>
          </w:p>
        </w:tc>
        <w:tc>
          <w:tcPr>
            <w:tcW w:w="0" w:type="auto"/>
            <w:shd w:val="clear"/>
            <w:vAlign w:val="center"/>
          </w:tcPr>
          <w:p w14:paraId="31CA21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Button</w:t>
            </w:r>
          </w:p>
        </w:tc>
        <w:tc>
          <w:tcPr>
            <w:tcW w:w="0" w:type="auto"/>
            <w:shd w:val="clear"/>
            <w:vAlign w:val="center"/>
          </w:tcPr>
          <w:p w14:paraId="1524DE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Share charts.</w:t>
            </w:r>
          </w:p>
        </w:tc>
        <w:tc>
          <w:tcPr>
            <w:tcW w:w="0" w:type="auto"/>
            <w:shd w:val="clear"/>
            <w:vAlign w:val="center"/>
          </w:tcPr>
          <w:p w14:paraId="31E954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Links SCR-PD-008</w:t>
            </w:r>
          </w:p>
        </w:tc>
      </w:tr>
      <w:tr w14:paraId="52CCA7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FBD4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Escalate to Program Director</w:t>
            </w:r>
          </w:p>
        </w:tc>
        <w:tc>
          <w:tcPr>
            <w:tcW w:w="0" w:type="auto"/>
            <w:shd w:val="clear"/>
            <w:vAlign w:val="center"/>
          </w:tcPr>
          <w:p w14:paraId="279384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Button</w:t>
            </w:r>
          </w:p>
        </w:tc>
        <w:tc>
          <w:tcPr>
            <w:tcW w:w="0" w:type="auto"/>
            <w:shd w:val="clear"/>
            <w:vAlign w:val="center"/>
          </w:tcPr>
          <w:p w14:paraId="7AD786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Escalation flow.</w:t>
            </w:r>
          </w:p>
        </w:tc>
        <w:tc>
          <w:tcPr>
            <w:tcW w:w="0" w:type="auto"/>
            <w:shd w:val="clear"/>
            <w:vAlign w:val="center"/>
          </w:tcPr>
          <w:p w14:paraId="19BE20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Sends notification</w:t>
            </w:r>
          </w:p>
        </w:tc>
      </w:tr>
      <w:tr w14:paraId="7C79A2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C925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Escalate to Director</w:t>
            </w:r>
          </w:p>
        </w:tc>
        <w:tc>
          <w:tcPr>
            <w:tcW w:w="0" w:type="auto"/>
            <w:shd w:val="clear"/>
            <w:vAlign w:val="center"/>
          </w:tcPr>
          <w:p w14:paraId="194599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Button</w:t>
            </w:r>
          </w:p>
        </w:tc>
        <w:tc>
          <w:tcPr>
            <w:tcW w:w="0" w:type="auto"/>
            <w:shd w:val="clear"/>
            <w:vAlign w:val="center"/>
          </w:tcPr>
          <w:p w14:paraId="22DE60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High-level escalation.</w:t>
            </w:r>
          </w:p>
        </w:tc>
        <w:tc>
          <w:tcPr>
            <w:tcW w:w="0" w:type="auto"/>
            <w:shd w:val="clear"/>
            <w:vAlign w:val="center"/>
          </w:tcPr>
          <w:p w14:paraId="01E807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Director notified</w:t>
            </w:r>
          </w:p>
        </w:tc>
      </w:tr>
      <w:tr w14:paraId="250C55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24AA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Communication Log</w:t>
            </w:r>
          </w:p>
        </w:tc>
        <w:tc>
          <w:tcPr>
            <w:tcW w:w="0" w:type="auto"/>
            <w:shd w:val="clear"/>
            <w:vAlign w:val="center"/>
          </w:tcPr>
          <w:p w14:paraId="1D9635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Tab</w:t>
            </w:r>
          </w:p>
        </w:tc>
        <w:tc>
          <w:tcPr>
            <w:tcW w:w="0" w:type="auto"/>
            <w:shd w:val="clear"/>
            <w:vAlign w:val="center"/>
          </w:tcPr>
          <w:p w14:paraId="0EF1E3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History view.</w:t>
            </w:r>
          </w:p>
        </w:tc>
        <w:tc>
          <w:tcPr>
            <w:tcW w:w="0" w:type="auto"/>
            <w:shd w:val="clear"/>
            <w:vAlign w:val="center"/>
          </w:tcPr>
          <w:p w14:paraId="0F54B6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Audit trail</w:t>
            </w:r>
          </w:p>
        </w:tc>
      </w:tr>
      <w:tr w14:paraId="5BF5CA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B390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Mark as Resolved</w:t>
            </w:r>
          </w:p>
        </w:tc>
        <w:tc>
          <w:tcPr>
            <w:tcW w:w="0" w:type="auto"/>
            <w:shd w:val="clear"/>
            <w:vAlign w:val="center"/>
          </w:tcPr>
          <w:p w14:paraId="5BC213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Button</w:t>
            </w:r>
          </w:p>
        </w:tc>
        <w:tc>
          <w:tcPr>
            <w:tcW w:w="0" w:type="auto"/>
            <w:shd w:val="clear"/>
            <w:vAlign w:val="center"/>
          </w:tcPr>
          <w:p w14:paraId="6CB5D7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Closes conversation.</w:t>
            </w:r>
          </w:p>
        </w:tc>
        <w:tc>
          <w:tcPr>
            <w:tcW w:w="0" w:type="auto"/>
            <w:shd w:val="clear"/>
            <w:vAlign w:val="center"/>
          </w:tcPr>
          <w:p w14:paraId="252B0F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Moves to resolved</w:t>
            </w:r>
          </w:p>
        </w:tc>
      </w:tr>
    </w:tbl>
    <w:p w14:paraId="0675234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</w:p>
    <w:p w14:paraId="464F3B16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br w:type="page"/>
      </w:r>
    </w:p>
    <w:p w14:paraId="6386EF0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2"/>
          <w:szCs w:val="22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Parent – Screen Specifications</w:t>
      </w:r>
    </w:p>
    <w:p w14:paraId="11231EB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/>
          <w:iCs/>
          <w:sz w:val="21"/>
          <w:szCs w:val="21"/>
        </w:rPr>
      </w:pPr>
      <w:r>
        <w:rPr>
          <w:rFonts w:hint="default" w:ascii="Times New Roman" w:hAnsi="Times New Roman" w:cs="Times New Roman"/>
          <w:i/>
          <w:iCs/>
          <w:sz w:val="21"/>
          <w:szCs w:val="21"/>
        </w:rPr>
        <w:t>Screen ID: SCR-PAR-001 – Parent Dashboard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7"/>
        <w:gridCol w:w="1503"/>
      </w:tblGrid>
      <w:tr w14:paraId="295E68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B0ED35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/>
            <w:vAlign w:val="center"/>
          </w:tcPr>
          <w:p w14:paraId="37E1ED1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Value</w:t>
            </w:r>
          </w:p>
        </w:tc>
      </w:tr>
      <w:tr w14:paraId="12111C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1BFC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Screen ID</w:t>
            </w:r>
          </w:p>
        </w:tc>
        <w:tc>
          <w:tcPr>
            <w:tcW w:w="0" w:type="auto"/>
            <w:shd w:val="clear"/>
            <w:vAlign w:val="center"/>
          </w:tcPr>
          <w:p w14:paraId="25DB53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SCR-PAR-001</w:t>
            </w:r>
          </w:p>
        </w:tc>
      </w:tr>
      <w:tr w14:paraId="219CAF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891C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Screen Name</w:t>
            </w:r>
          </w:p>
        </w:tc>
        <w:tc>
          <w:tcPr>
            <w:tcW w:w="0" w:type="auto"/>
            <w:shd w:val="clear"/>
            <w:vAlign w:val="center"/>
          </w:tcPr>
          <w:p w14:paraId="47C474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Parent Dashboard</w:t>
            </w:r>
          </w:p>
        </w:tc>
      </w:tr>
      <w:tr w14:paraId="2CE40E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780B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User Role</w:t>
            </w:r>
          </w:p>
        </w:tc>
        <w:tc>
          <w:tcPr>
            <w:tcW w:w="0" w:type="auto"/>
            <w:shd w:val="clear"/>
            <w:vAlign w:val="center"/>
          </w:tcPr>
          <w:p w14:paraId="654649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Parent / Guardian</w:t>
            </w:r>
          </w:p>
        </w:tc>
      </w:tr>
      <w:tr w14:paraId="04B39C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0163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Platform</w:t>
            </w:r>
          </w:p>
        </w:tc>
        <w:tc>
          <w:tcPr>
            <w:tcW w:w="0" w:type="auto"/>
            <w:shd w:val="clear"/>
            <w:vAlign w:val="center"/>
          </w:tcPr>
          <w:p w14:paraId="128664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Mobile / Web</w:t>
            </w:r>
          </w:p>
        </w:tc>
      </w:tr>
    </w:tbl>
    <w:p w14:paraId="2F76DC3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Purpose</w:t>
      </w:r>
    </w:p>
    <w:p w14:paraId="64AAAED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Centralized view of child’s therapy journey.</w:t>
      </w:r>
    </w:p>
    <w:p w14:paraId="47B1D52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Components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92"/>
        <w:gridCol w:w="683"/>
        <w:gridCol w:w="1721"/>
        <w:gridCol w:w="3142"/>
      </w:tblGrid>
      <w:tr w14:paraId="31BA2C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9A1C9C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Component</w:t>
            </w:r>
          </w:p>
        </w:tc>
        <w:tc>
          <w:tcPr>
            <w:tcW w:w="0" w:type="auto"/>
            <w:shd w:val="clear"/>
            <w:vAlign w:val="center"/>
          </w:tcPr>
          <w:p w14:paraId="1D71F02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1698DC0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 w14:paraId="0BAE44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Validation / Behavior</w:t>
            </w:r>
          </w:p>
        </w:tc>
      </w:tr>
      <w:tr w14:paraId="3EDCF0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9119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Header</w:t>
            </w:r>
          </w:p>
        </w:tc>
        <w:tc>
          <w:tcPr>
            <w:tcW w:w="0" w:type="auto"/>
            <w:shd w:val="clear"/>
            <w:vAlign w:val="center"/>
          </w:tcPr>
          <w:p w14:paraId="052C04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7331C9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Welcome message</w:t>
            </w:r>
          </w:p>
        </w:tc>
        <w:tc>
          <w:tcPr>
            <w:tcW w:w="0" w:type="auto"/>
            <w:shd w:val="clear"/>
            <w:vAlign w:val="center"/>
          </w:tcPr>
          <w:p w14:paraId="4A895F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Personalized</w:t>
            </w:r>
          </w:p>
        </w:tc>
      </w:tr>
      <w:tr w14:paraId="075E1A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C2BB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Child Progress Summary</w:t>
            </w:r>
          </w:p>
        </w:tc>
        <w:tc>
          <w:tcPr>
            <w:tcW w:w="0" w:type="auto"/>
            <w:shd w:val="clear"/>
            <w:vAlign w:val="center"/>
          </w:tcPr>
          <w:p w14:paraId="7FA8CA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Card</w:t>
            </w:r>
          </w:p>
        </w:tc>
        <w:tc>
          <w:tcPr>
            <w:tcW w:w="0" w:type="auto"/>
            <w:shd w:val="clear"/>
            <w:vAlign w:val="center"/>
          </w:tcPr>
          <w:p w14:paraId="1653D8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High-level progress</w:t>
            </w:r>
          </w:p>
        </w:tc>
        <w:tc>
          <w:tcPr>
            <w:tcW w:w="0" w:type="auto"/>
            <w:shd w:val="clear"/>
            <w:vAlign w:val="center"/>
          </w:tcPr>
          <w:p w14:paraId="1E05B3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Independence %, sessions</w:t>
            </w:r>
          </w:p>
        </w:tc>
      </w:tr>
      <w:tr w14:paraId="535233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8AE7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Recent Updates Feed</w:t>
            </w:r>
          </w:p>
        </w:tc>
        <w:tc>
          <w:tcPr>
            <w:tcW w:w="0" w:type="auto"/>
            <w:shd w:val="clear"/>
            <w:vAlign w:val="center"/>
          </w:tcPr>
          <w:p w14:paraId="7B6F4D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List</w:t>
            </w:r>
          </w:p>
        </w:tc>
        <w:tc>
          <w:tcPr>
            <w:tcW w:w="0" w:type="auto"/>
            <w:shd w:val="clear"/>
            <w:vAlign w:val="center"/>
          </w:tcPr>
          <w:p w14:paraId="154347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Therapy updates</w:t>
            </w:r>
          </w:p>
        </w:tc>
        <w:tc>
          <w:tcPr>
            <w:tcW w:w="0" w:type="auto"/>
            <w:shd w:val="clear"/>
            <w:vAlign w:val="center"/>
          </w:tcPr>
          <w:p w14:paraId="7F13BF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Click navigates</w:t>
            </w:r>
          </w:p>
        </w:tc>
      </w:tr>
      <w:tr w14:paraId="4868C6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C326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Quick Actions</w:t>
            </w:r>
          </w:p>
        </w:tc>
        <w:tc>
          <w:tcPr>
            <w:tcW w:w="0" w:type="auto"/>
            <w:shd w:val="clear"/>
            <w:vAlign w:val="center"/>
          </w:tcPr>
          <w:p w14:paraId="006088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Buttons</w:t>
            </w:r>
          </w:p>
        </w:tc>
        <w:tc>
          <w:tcPr>
            <w:tcW w:w="0" w:type="auto"/>
            <w:shd w:val="clear"/>
            <w:vAlign w:val="center"/>
          </w:tcPr>
          <w:p w14:paraId="3BC0DD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Navigation shortcuts</w:t>
            </w:r>
          </w:p>
        </w:tc>
        <w:tc>
          <w:tcPr>
            <w:tcW w:w="0" w:type="auto"/>
            <w:shd w:val="clear"/>
            <w:vAlign w:val="center"/>
          </w:tcPr>
          <w:p w14:paraId="622512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Progress, observation, communication</w:t>
            </w:r>
          </w:p>
        </w:tc>
      </w:tr>
      <w:tr w14:paraId="23BCA1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2152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Notifications Bell</w:t>
            </w:r>
          </w:p>
        </w:tc>
        <w:tc>
          <w:tcPr>
            <w:tcW w:w="0" w:type="auto"/>
            <w:shd w:val="clear"/>
            <w:vAlign w:val="center"/>
          </w:tcPr>
          <w:p w14:paraId="51D219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Icon</w:t>
            </w:r>
          </w:p>
        </w:tc>
        <w:tc>
          <w:tcPr>
            <w:tcW w:w="0" w:type="auto"/>
            <w:shd w:val="clear"/>
            <w:vAlign w:val="center"/>
          </w:tcPr>
          <w:p w14:paraId="3E652C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Alerts</w:t>
            </w:r>
          </w:p>
        </w:tc>
        <w:tc>
          <w:tcPr>
            <w:tcW w:w="0" w:type="auto"/>
            <w:shd w:val="clear"/>
            <w:vAlign w:val="center"/>
          </w:tcPr>
          <w:p w14:paraId="2F8878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Badge count</w:t>
            </w:r>
          </w:p>
        </w:tc>
      </w:tr>
      <w:tr w14:paraId="26FF40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240C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Communication Shortcut</w:t>
            </w:r>
          </w:p>
        </w:tc>
        <w:tc>
          <w:tcPr>
            <w:tcW w:w="0" w:type="auto"/>
            <w:shd w:val="clear"/>
            <w:vAlign w:val="center"/>
          </w:tcPr>
          <w:p w14:paraId="2EBF92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Card</w:t>
            </w:r>
          </w:p>
        </w:tc>
        <w:tc>
          <w:tcPr>
            <w:tcW w:w="0" w:type="auto"/>
            <w:shd w:val="clear"/>
            <w:vAlign w:val="center"/>
          </w:tcPr>
          <w:p w14:paraId="118A0E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Latest message</w:t>
            </w:r>
          </w:p>
        </w:tc>
        <w:tc>
          <w:tcPr>
            <w:tcW w:w="0" w:type="auto"/>
            <w:shd w:val="clear"/>
            <w:vAlign w:val="center"/>
          </w:tcPr>
          <w:p w14:paraId="77E838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Opens SCR-PAR-004</w:t>
            </w:r>
          </w:p>
        </w:tc>
      </w:tr>
    </w:tbl>
    <w:p w14:paraId="24DA417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Screen ID: SCR-PAR-002 – Child Progress View</w:t>
      </w:r>
    </w:p>
    <w:p w14:paraId="7198422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Purpose</w:t>
      </w:r>
    </w:p>
    <w:p w14:paraId="4D4FEF3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Provide detailed child progress visibility.</w:t>
      </w:r>
    </w:p>
    <w:p w14:paraId="179F679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Components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42"/>
        <w:gridCol w:w="894"/>
        <w:gridCol w:w="1915"/>
        <w:gridCol w:w="1909"/>
      </w:tblGrid>
      <w:tr w14:paraId="3EFDBE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E39483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Component</w:t>
            </w:r>
          </w:p>
        </w:tc>
        <w:tc>
          <w:tcPr>
            <w:tcW w:w="0" w:type="auto"/>
            <w:shd w:val="clear"/>
            <w:vAlign w:val="center"/>
          </w:tcPr>
          <w:p w14:paraId="516A7B2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53CDB8E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 w14:paraId="2910D43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Validation / Behavior</w:t>
            </w:r>
          </w:p>
        </w:tc>
      </w:tr>
      <w:tr w14:paraId="5E85D6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4FC0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Student Header</w:t>
            </w:r>
          </w:p>
        </w:tc>
        <w:tc>
          <w:tcPr>
            <w:tcW w:w="0" w:type="auto"/>
            <w:shd w:val="clear"/>
            <w:vAlign w:val="center"/>
          </w:tcPr>
          <w:p w14:paraId="567C7C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Read-only</w:t>
            </w:r>
          </w:p>
        </w:tc>
        <w:tc>
          <w:tcPr>
            <w:tcW w:w="0" w:type="auto"/>
            <w:shd w:val="clear"/>
            <w:vAlign w:val="center"/>
          </w:tcPr>
          <w:p w14:paraId="08A461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Student info</w:t>
            </w:r>
          </w:p>
        </w:tc>
        <w:tc>
          <w:tcPr>
            <w:tcW w:w="0" w:type="auto"/>
            <w:shd w:val="clear"/>
            <w:vAlign w:val="center"/>
          </w:tcPr>
          <w:p w14:paraId="5DC2C5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Auto</w:t>
            </w:r>
          </w:p>
        </w:tc>
      </w:tr>
      <w:tr w14:paraId="444D46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129C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Overall Progress Summary</w:t>
            </w:r>
          </w:p>
        </w:tc>
        <w:tc>
          <w:tcPr>
            <w:tcW w:w="0" w:type="auto"/>
            <w:shd w:val="clear"/>
            <w:vAlign w:val="center"/>
          </w:tcPr>
          <w:p w14:paraId="438D0C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Section</w:t>
            </w:r>
          </w:p>
        </w:tc>
        <w:tc>
          <w:tcPr>
            <w:tcW w:w="0" w:type="auto"/>
            <w:shd w:val="clear"/>
            <w:vAlign w:val="center"/>
          </w:tcPr>
          <w:p w14:paraId="2F1E21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Progress indicators</w:t>
            </w:r>
          </w:p>
        </w:tc>
        <w:tc>
          <w:tcPr>
            <w:tcW w:w="0" w:type="auto"/>
            <w:shd w:val="clear"/>
            <w:vAlign w:val="center"/>
          </w:tcPr>
          <w:p w14:paraId="0B6183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Goals, sessions</w:t>
            </w:r>
          </w:p>
        </w:tc>
      </w:tr>
      <w:tr w14:paraId="31C4D9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E45A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Goal Progress Charts</w:t>
            </w:r>
          </w:p>
        </w:tc>
        <w:tc>
          <w:tcPr>
            <w:tcW w:w="0" w:type="auto"/>
            <w:shd w:val="clear"/>
            <w:vAlign w:val="center"/>
          </w:tcPr>
          <w:p w14:paraId="4A7EE0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Chart</w:t>
            </w:r>
          </w:p>
        </w:tc>
        <w:tc>
          <w:tcPr>
            <w:tcW w:w="0" w:type="auto"/>
            <w:shd w:val="clear"/>
            <w:vAlign w:val="center"/>
          </w:tcPr>
          <w:p w14:paraId="1E30C6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Goal tracking</w:t>
            </w:r>
          </w:p>
        </w:tc>
        <w:tc>
          <w:tcPr>
            <w:tcW w:w="0" w:type="auto"/>
            <w:shd w:val="clear"/>
            <w:vAlign w:val="center"/>
          </w:tcPr>
          <w:p w14:paraId="785602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Weekly visualization</w:t>
            </w:r>
          </w:p>
        </w:tc>
      </w:tr>
      <w:tr w14:paraId="7D394A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0616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Session History</w:t>
            </w:r>
          </w:p>
        </w:tc>
        <w:tc>
          <w:tcPr>
            <w:tcW w:w="0" w:type="auto"/>
            <w:shd w:val="clear"/>
            <w:vAlign w:val="center"/>
          </w:tcPr>
          <w:p w14:paraId="3AE8A2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Table</w:t>
            </w:r>
          </w:p>
        </w:tc>
        <w:tc>
          <w:tcPr>
            <w:tcW w:w="0" w:type="auto"/>
            <w:shd w:val="clear"/>
            <w:vAlign w:val="center"/>
          </w:tcPr>
          <w:p w14:paraId="6550B4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Session list</w:t>
            </w:r>
          </w:p>
        </w:tc>
        <w:tc>
          <w:tcPr>
            <w:tcW w:w="0" w:type="auto"/>
            <w:shd w:val="clear"/>
            <w:vAlign w:val="center"/>
          </w:tcPr>
          <w:p w14:paraId="501D7E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Click opens details</w:t>
            </w:r>
          </w:p>
        </w:tc>
      </w:tr>
      <w:tr w14:paraId="37323E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6112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Session Summary View</w:t>
            </w:r>
          </w:p>
        </w:tc>
        <w:tc>
          <w:tcPr>
            <w:tcW w:w="0" w:type="auto"/>
            <w:shd w:val="clear"/>
            <w:vAlign w:val="center"/>
          </w:tcPr>
          <w:p w14:paraId="45F13E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Modal</w:t>
            </w:r>
          </w:p>
        </w:tc>
        <w:tc>
          <w:tcPr>
            <w:tcW w:w="0" w:type="auto"/>
            <w:shd w:val="clear"/>
            <w:vAlign w:val="center"/>
          </w:tcPr>
          <w:p w14:paraId="57FDE8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Session details</w:t>
            </w:r>
          </w:p>
        </w:tc>
        <w:tc>
          <w:tcPr>
            <w:tcW w:w="0" w:type="auto"/>
            <w:shd w:val="clear"/>
            <w:vAlign w:val="center"/>
          </w:tcPr>
          <w:p w14:paraId="1E2D88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Parent-friendly</w:t>
            </w:r>
          </w:p>
        </w:tc>
      </w:tr>
      <w:tr w14:paraId="6963AC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B488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Behavior Incident Summary</w:t>
            </w:r>
          </w:p>
        </w:tc>
        <w:tc>
          <w:tcPr>
            <w:tcW w:w="0" w:type="auto"/>
            <w:shd w:val="clear"/>
            <w:vAlign w:val="center"/>
          </w:tcPr>
          <w:p w14:paraId="669B88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Section</w:t>
            </w:r>
          </w:p>
        </w:tc>
        <w:tc>
          <w:tcPr>
            <w:tcW w:w="0" w:type="auto"/>
            <w:shd w:val="clear"/>
            <w:vAlign w:val="center"/>
          </w:tcPr>
          <w:p w14:paraId="454D9E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Behavior trends</w:t>
            </w:r>
          </w:p>
        </w:tc>
        <w:tc>
          <w:tcPr>
            <w:tcW w:w="0" w:type="auto"/>
            <w:shd w:val="clear"/>
            <w:vAlign w:val="center"/>
          </w:tcPr>
          <w:p w14:paraId="1EE9B1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Simplified</w:t>
            </w:r>
          </w:p>
        </w:tc>
      </w:tr>
      <w:tr w14:paraId="7D384F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CF7F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Assessment Results</w:t>
            </w:r>
          </w:p>
        </w:tc>
        <w:tc>
          <w:tcPr>
            <w:tcW w:w="0" w:type="auto"/>
            <w:shd w:val="clear"/>
            <w:vAlign w:val="center"/>
          </w:tcPr>
          <w:p w14:paraId="5AD4EE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Section</w:t>
            </w:r>
          </w:p>
        </w:tc>
        <w:tc>
          <w:tcPr>
            <w:tcW w:w="0" w:type="auto"/>
            <w:shd w:val="clear"/>
            <w:vAlign w:val="center"/>
          </w:tcPr>
          <w:p w14:paraId="779723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Assessment summary</w:t>
            </w:r>
          </w:p>
        </w:tc>
        <w:tc>
          <w:tcPr>
            <w:tcW w:w="0" w:type="auto"/>
            <w:shd w:val="clear"/>
            <w:vAlign w:val="center"/>
          </w:tcPr>
          <w:p w14:paraId="73D724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Simplified language</w:t>
            </w:r>
          </w:p>
        </w:tc>
      </w:tr>
      <w:tr w14:paraId="716350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22D0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IUP Summary</w:t>
            </w:r>
          </w:p>
        </w:tc>
        <w:tc>
          <w:tcPr>
            <w:tcW w:w="0" w:type="auto"/>
            <w:shd w:val="clear"/>
            <w:vAlign w:val="center"/>
          </w:tcPr>
          <w:p w14:paraId="2EAF2F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Section</w:t>
            </w:r>
          </w:p>
        </w:tc>
        <w:tc>
          <w:tcPr>
            <w:tcW w:w="0" w:type="auto"/>
            <w:shd w:val="clear"/>
            <w:vAlign w:val="center"/>
          </w:tcPr>
          <w:p w14:paraId="27A617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Therapy plan summary</w:t>
            </w:r>
          </w:p>
        </w:tc>
        <w:tc>
          <w:tcPr>
            <w:tcW w:w="0" w:type="auto"/>
            <w:shd w:val="clear"/>
            <w:vAlign w:val="center"/>
          </w:tcPr>
          <w:p w14:paraId="40115B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PDF export</w:t>
            </w:r>
          </w:p>
        </w:tc>
      </w:tr>
      <w:tr w14:paraId="328EFC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62B5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Notes</w:t>
            </w:r>
          </w:p>
        </w:tc>
        <w:tc>
          <w:tcPr>
            <w:tcW w:w="0" w:type="auto"/>
            <w:shd w:val="clear"/>
            <w:vAlign w:val="center"/>
          </w:tcPr>
          <w:p w14:paraId="761A54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Read-only</w:t>
            </w:r>
          </w:p>
        </w:tc>
        <w:tc>
          <w:tcPr>
            <w:tcW w:w="0" w:type="auto"/>
            <w:shd w:val="clear"/>
            <w:vAlign w:val="center"/>
          </w:tcPr>
          <w:p w14:paraId="3976A1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Shared notes</w:t>
            </w:r>
          </w:p>
        </w:tc>
        <w:tc>
          <w:tcPr>
            <w:tcW w:w="0" w:type="auto"/>
            <w:shd w:val="clear"/>
            <w:vAlign w:val="center"/>
          </w:tcPr>
          <w:p w14:paraId="40AEAB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Filtered visibility</w:t>
            </w:r>
          </w:p>
        </w:tc>
      </w:tr>
    </w:tbl>
    <w:p w14:paraId="140A18F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Screen ID: SCR-PAR-003 – Home Observation Log</w:t>
      </w:r>
    </w:p>
    <w:p w14:paraId="30812CF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Purpose</w:t>
      </w:r>
    </w:p>
    <w:p w14:paraId="5C953F3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Allow parents to record home-based observations.</w:t>
      </w:r>
    </w:p>
    <w:p w14:paraId="6C3C68A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Components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5"/>
        <w:gridCol w:w="660"/>
        <w:gridCol w:w="1455"/>
        <w:gridCol w:w="1909"/>
      </w:tblGrid>
      <w:tr w14:paraId="0F21E0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2BD1D4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Component</w:t>
            </w:r>
          </w:p>
        </w:tc>
        <w:tc>
          <w:tcPr>
            <w:tcW w:w="0" w:type="auto"/>
            <w:shd w:val="clear"/>
            <w:vAlign w:val="center"/>
          </w:tcPr>
          <w:p w14:paraId="2326BEB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2608E56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 w14:paraId="20A40C1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Validation / Behavior</w:t>
            </w:r>
          </w:p>
        </w:tc>
      </w:tr>
      <w:tr w14:paraId="5F56B1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D2F2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Observation History</w:t>
            </w:r>
          </w:p>
        </w:tc>
        <w:tc>
          <w:tcPr>
            <w:tcW w:w="0" w:type="auto"/>
            <w:shd w:val="clear"/>
            <w:vAlign w:val="center"/>
          </w:tcPr>
          <w:p w14:paraId="330CCA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List</w:t>
            </w:r>
          </w:p>
        </w:tc>
        <w:tc>
          <w:tcPr>
            <w:tcW w:w="0" w:type="auto"/>
            <w:shd w:val="clear"/>
            <w:vAlign w:val="center"/>
          </w:tcPr>
          <w:p w14:paraId="24E0A4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Past observations</w:t>
            </w:r>
          </w:p>
        </w:tc>
        <w:tc>
          <w:tcPr>
            <w:tcW w:w="0" w:type="auto"/>
            <w:shd w:val="clear"/>
            <w:vAlign w:val="center"/>
          </w:tcPr>
          <w:p w14:paraId="3BB00F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Click to view</w:t>
            </w:r>
          </w:p>
        </w:tc>
      </w:tr>
      <w:tr w14:paraId="55C4D5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E66F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Add Observation</w:t>
            </w:r>
          </w:p>
        </w:tc>
        <w:tc>
          <w:tcPr>
            <w:tcW w:w="0" w:type="auto"/>
            <w:shd w:val="clear"/>
            <w:vAlign w:val="center"/>
          </w:tcPr>
          <w:p w14:paraId="2BD7B2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Button</w:t>
            </w:r>
          </w:p>
        </w:tc>
        <w:tc>
          <w:tcPr>
            <w:tcW w:w="0" w:type="auto"/>
            <w:shd w:val="clear"/>
            <w:vAlign w:val="center"/>
          </w:tcPr>
          <w:p w14:paraId="78C83D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Create new entry</w:t>
            </w:r>
          </w:p>
        </w:tc>
        <w:tc>
          <w:tcPr>
            <w:tcW w:w="0" w:type="auto"/>
            <w:shd w:val="clear"/>
            <w:vAlign w:val="center"/>
          </w:tcPr>
          <w:p w14:paraId="7F83AD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Opens form</w:t>
            </w:r>
          </w:p>
        </w:tc>
      </w:tr>
      <w:tr w14:paraId="3BC319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8F58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Observation Form</w:t>
            </w:r>
          </w:p>
        </w:tc>
        <w:tc>
          <w:tcPr>
            <w:tcW w:w="0" w:type="auto"/>
            <w:shd w:val="clear"/>
            <w:vAlign w:val="center"/>
          </w:tcPr>
          <w:p w14:paraId="64312F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Modal</w:t>
            </w:r>
          </w:p>
        </w:tc>
        <w:tc>
          <w:tcPr>
            <w:tcW w:w="0" w:type="auto"/>
            <w:shd w:val="clear"/>
            <w:vAlign w:val="center"/>
          </w:tcPr>
          <w:p w14:paraId="7FC52D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Data entry</w:t>
            </w:r>
          </w:p>
        </w:tc>
        <w:tc>
          <w:tcPr>
            <w:tcW w:w="0" w:type="auto"/>
            <w:shd w:val="clear"/>
            <w:vAlign w:val="center"/>
          </w:tcPr>
          <w:p w14:paraId="055F5E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Required fields</w:t>
            </w:r>
          </w:p>
        </w:tc>
      </w:tr>
      <w:tr w14:paraId="459043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79FA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Acknowledged Status</w:t>
            </w:r>
          </w:p>
        </w:tc>
        <w:tc>
          <w:tcPr>
            <w:tcW w:w="0" w:type="auto"/>
            <w:shd w:val="clear"/>
            <w:vAlign w:val="center"/>
          </w:tcPr>
          <w:p w14:paraId="78195A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Badge</w:t>
            </w:r>
          </w:p>
        </w:tc>
        <w:tc>
          <w:tcPr>
            <w:tcW w:w="0" w:type="auto"/>
            <w:shd w:val="clear"/>
            <w:vAlign w:val="center"/>
          </w:tcPr>
          <w:p w14:paraId="172FC2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Status tracking</w:t>
            </w:r>
          </w:p>
        </w:tc>
        <w:tc>
          <w:tcPr>
            <w:tcW w:w="0" w:type="auto"/>
            <w:shd w:val="clear"/>
            <w:vAlign w:val="center"/>
          </w:tcPr>
          <w:p w14:paraId="7EA57A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Color-coded</w:t>
            </w:r>
          </w:p>
        </w:tc>
      </w:tr>
      <w:tr w14:paraId="740BCB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324D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Team Response</w:t>
            </w:r>
          </w:p>
        </w:tc>
        <w:tc>
          <w:tcPr>
            <w:tcW w:w="0" w:type="auto"/>
            <w:shd w:val="clear"/>
            <w:vAlign w:val="center"/>
          </w:tcPr>
          <w:p w14:paraId="3265B2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Section</w:t>
            </w:r>
          </w:p>
        </w:tc>
        <w:tc>
          <w:tcPr>
            <w:tcW w:w="0" w:type="auto"/>
            <w:shd w:val="clear"/>
            <w:vAlign w:val="center"/>
          </w:tcPr>
          <w:p w14:paraId="1D0850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Staff replies</w:t>
            </w:r>
          </w:p>
        </w:tc>
        <w:tc>
          <w:tcPr>
            <w:tcW w:w="0" w:type="auto"/>
            <w:shd w:val="clear"/>
            <w:vAlign w:val="center"/>
          </w:tcPr>
          <w:p w14:paraId="29B8C3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Visible updates</w:t>
            </w:r>
          </w:p>
        </w:tc>
      </w:tr>
      <w:tr w14:paraId="33ABBF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20E3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Request from Team</w:t>
            </w:r>
          </w:p>
        </w:tc>
        <w:tc>
          <w:tcPr>
            <w:tcW w:w="0" w:type="auto"/>
            <w:shd w:val="clear"/>
            <w:vAlign w:val="center"/>
          </w:tcPr>
          <w:p w14:paraId="3AF766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Section</w:t>
            </w:r>
          </w:p>
        </w:tc>
        <w:tc>
          <w:tcPr>
            <w:tcW w:w="0" w:type="auto"/>
            <w:shd w:val="clear"/>
            <w:vAlign w:val="center"/>
          </w:tcPr>
          <w:p w14:paraId="6C87CF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Requested logs</w:t>
            </w:r>
          </w:p>
        </w:tc>
        <w:tc>
          <w:tcPr>
            <w:tcW w:w="0" w:type="auto"/>
            <w:shd w:val="clear"/>
            <w:vAlign w:val="center"/>
          </w:tcPr>
          <w:p w14:paraId="2F6B46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Pre-filled form</w:t>
            </w:r>
          </w:p>
        </w:tc>
      </w:tr>
    </w:tbl>
    <w:p w14:paraId="52DE61C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Screen ID: SCR-PAR-004 – Parent Communication</w:t>
      </w:r>
    </w:p>
    <w:p w14:paraId="76612ED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Purpose</w:t>
      </w:r>
    </w:p>
    <w:p w14:paraId="4E723AB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Enable direct communication with therapy team.</w:t>
      </w:r>
    </w:p>
    <w:p w14:paraId="6D45AB4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Components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6"/>
        <w:gridCol w:w="1232"/>
        <w:gridCol w:w="1755"/>
        <w:gridCol w:w="1909"/>
      </w:tblGrid>
      <w:tr w14:paraId="6FB9B0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C406B5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Component</w:t>
            </w:r>
          </w:p>
        </w:tc>
        <w:tc>
          <w:tcPr>
            <w:tcW w:w="0" w:type="auto"/>
            <w:shd w:val="clear"/>
            <w:vAlign w:val="center"/>
          </w:tcPr>
          <w:p w14:paraId="5708446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3098BF3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 w14:paraId="1CB1FA0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Validation / Behavior</w:t>
            </w:r>
          </w:p>
        </w:tc>
      </w:tr>
      <w:tr w14:paraId="7B7AFC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2D1F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Conversation List</w:t>
            </w:r>
          </w:p>
        </w:tc>
        <w:tc>
          <w:tcPr>
            <w:tcW w:w="0" w:type="auto"/>
            <w:shd w:val="clear"/>
            <w:vAlign w:val="center"/>
          </w:tcPr>
          <w:p w14:paraId="33518F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Scrollable List</w:t>
            </w:r>
          </w:p>
        </w:tc>
        <w:tc>
          <w:tcPr>
            <w:tcW w:w="0" w:type="auto"/>
            <w:shd w:val="clear"/>
            <w:vAlign w:val="center"/>
          </w:tcPr>
          <w:p w14:paraId="306A36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Messages overview</w:t>
            </w:r>
          </w:p>
        </w:tc>
        <w:tc>
          <w:tcPr>
            <w:tcW w:w="0" w:type="auto"/>
            <w:shd w:val="clear"/>
            <w:vAlign w:val="center"/>
          </w:tcPr>
          <w:p w14:paraId="73AD24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Unread tracking</w:t>
            </w:r>
          </w:p>
        </w:tc>
      </w:tr>
      <w:tr w14:paraId="5385BD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3797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Conversation View</w:t>
            </w:r>
          </w:p>
        </w:tc>
        <w:tc>
          <w:tcPr>
            <w:tcW w:w="0" w:type="auto"/>
            <w:shd w:val="clear"/>
            <w:vAlign w:val="center"/>
          </w:tcPr>
          <w:p w14:paraId="7A058E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Chat Interface</w:t>
            </w:r>
          </w:p>
        </w:tc>
        <w:tc>
          <w:tcPr>
            <w:tcW w:w="0" w:type="auto"/>
            <w:shd w:val="clear"/>
            <w:vAlign w:val="center"/>
          </w:tcPr>
          <w:p w14:paraId="7E88A9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Messaging system</w:t>
            </w:r>
          </w:p>
        </w:tc>
        <w:tc>
          <w:tcPr>
            <w:tcW w:w="0" w:type="auto"/>
            <w:shd w:val="clear"/>
            <w:vAlign w:val="center"/>
          </w:tcPr>
          <w:p w14:paraId="0007A2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Threaded view</w:t>
            </w:r>
          </w:p>
        </w:tc>
      </w:tr>
      <w:tr w14:paraId="743B80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1A9D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Send Message</w:t>
            </w:r>
          </w:p>
        </w:tc>
        <w:tc>
          <w:tcPr>
            <w:tcW w:w="0" w:type="auto"/>
            <w:shd w:val="clear"/>
            <w:vAlign w:val="center"/>
          </w:tcPr>
          <w:p w14:paraId="31978D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Button</w:t>
            </w:r>
          </w:p>
        </w:tc>
        <w:tc>
          <w:tcPr>
            <w:tcW w:w="0" w:type="auto"/>
            <w:shd w:val="clear"/>
            <w:vAlign w:val="center"/>
          </w:tcPr>
          <w:p w14:paraId="6BFEEC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Send communication</w:t>
            </w:r>
          </w:p>
        </w:tc>
        <w:tc>
          <w:tcPr>
            <w:tcW w:w="0" w:type="auto"/>
            <w:shd w:val="clear"/>
            <w:vAlign w:val="center"/>
          </w:tcPr>
          <w:p w14:paraId="280611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Required text</w:t>
            </w:r>
          </w:p>
        </w:tc>
      </w:tr>
      <w:tr w14:paraId="283CF7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EDCD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Quick Actions</w:t>
            </w:r>
          </w:p>
        </w:tc>
        <w:tc>
          <w:tcPr>
            <w:tcW w:w="0" w:type="auto"/>
            <w:shd w:val="clear"/>
            <w:vAlign w:val="center"/>
          </w:tcPr>
          <w:p w14:paraId="4E906C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Buttons</w:t>
            </w:r>
          </w:p>
        </w:tc>
        <w:tc>
          <w:tcPr>
            <w:tcW w:w="0" w:type="auto"/>
            <w:shd w:val="clear"/>
            <w:vAlign w:val="center"/>
          </w:tcPr>
          <w:p w14:paraId="2E0196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Templates</w:t>
            </w:r>
          </w:p>
        </w:tc>
        <w:tc>
          <w:tcPr>
            <w:tcW w:w="0" w:type="auto"/>
            <w:shd w:val="clear"/>
            <w:vAlign w:val="center"/>
          </w:tcPr>
          <w:p w14:paraId="71EB80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Pre-filled messages</w:t>
            </w:r>
          </w:p>
        </w:tc>
      </w:tr>
      <w:tr w14:paraId="3F901E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FB7E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Team Identification</w:t>
            </w:r>
          </w:p>
        </w:tc>
        <w:tc>
          <w:tcPr>
            <w:tcW w:w="0" w:type="auto"/>
            <w:shd w:val="clear"/>
            <w:vAlign w:val="center"/>
          </w:tcPr>
          <w:p w14:paraId="03BA94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Tags</w:t>
            </w:r>
          </w:p>
        </w:tc>
        <w:tc>
          <w:tcPr>
            <w:tcW w:w="0" w:type="auto"/>
            <w:shd w:val="clear"/>
            <w:vAlign w:val="center"/>
          </w:tcPr>
          <w:p w14:paraId="4E02EC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Sender labels</w:t>
            </w:r>
          </w:p>
        </w:tc>
        <w:tc>
          <w:tcPr>
            <w:tcW w:w="0" w:type="auto"/>
            <w:shd w:val="clear"/>
            <w:vAlign w:val="center"/>
          </w:tcPr>
          <w:p w14:paraId="61E345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Role-based</w:t>
            </w:r>
          </w:p>
        </w:tc>
      </w:tr>
      <w:tr w14:paraId="2C7716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359E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Escalation Status</w:t>
            </w:r>
          </w:p>
        </w:tc>
        <w:tc>
          <w:tcPr>
            <w:tcW w:w="0" w:type="auto"/>
            <w:shd w:val="clear"/>
            <w:vAlign w:val="center"/>
          </w:tcPr>
          <w:p w14:paraId="42F5BE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Badge</w:t>
            </w:r>
          </w:p>
        </w:tc>
        <w:tc>
          <w:tcPr>
            <w:tcW w:w="0" w:type="auto"/>
            <w:shd w:val="clear"/>
            <w:vAlign w:val="center"/>
          </w:tcPr>
          <w:p w14:paraId="69410D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Escalation tracking</w:t>
            </w:r>
          </w:p>
        </w:tc>
        <w:tc>
          <w:tcPr>
            <w:tcW w:w="0" w:type="auto"/>
            <w:shd w:val="clear"/>
            <w:vAlign w:val="center"/>
          </w:tcPr>
          <w:p w14:paraId="38201E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Transparency</w:t>
            </w:r>
          </w:p>
        </w:tc>
      </w:tr>
      <w:tr w14:paraId="1138A5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3E49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Communication Log</w:t>
            </w:r>
          </w:p>
        </w:tc>
        <w:tc>
          <w:tcPr>
            <w:tcW w:w="0" w:type="auto"/>
            <w:shd w:val="clear"/>
            <w:vAlign w:val="center"/>
          </w:tcPr>
          <w:p w14:paraId="3200F5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Tab</w:t>
            </w:r>
          </w:p>
        </w:tc>
        <w:tc>
          <w:tcPr>
            <w:tcW w:w="0" w:type="auto"/>
            <w:shd w:val="clear"/>
            <w:vAlign w:val="center"/>
          </w:tcPr>
          <w:p w14:paraId="5A361B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History</w:t>
            </w:r>
          </w:p>
        </w:tc>
        <w:tc>
          <w:tcPr>
            <w:tcW w:w="0" w:type="auto"/>
            <w:shd w:val="clear"/>
            <w:vAlign w:val="center"/>
          </w:tcPr>
          <w:p w14:paraId="502D71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Audit</w:t>
            </w:r>
          </w:p>
        </w:tc>
      </w:tr>
      <w:tr w14:paraId="11D7D5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6989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Mark as Resolved</w:t>
            </w:r>
          </w:p>
        </w:tc>
        <w:tc>
          <w:tcPr>
            <w:tcW w:w="0" w:type="auto"/>
            <w:shd w:val="clear"/>
            <w:vAlign w:val="center"/>
          </w:tcPr>
          <w:p w14:paraId="04E137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Button</w:t>
            </w:r>
          </w:p>
        </w:tc>
        <w:tc>
          <w:tcPr>
            <w:tcW w:w="0" w:type="auto"/>
            <w:shd w:val="clear"/>
            <w:vAlign w:val="center"/>
          </w:tcPr>
          <w:p w14:paraId="323A73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Close thread</w:t>
            </w:r>
          </w:p>
        </w:tc>
        <w:tc>
          <w:tcPr>
            <w:tcW w:w="0" w:type="auto"/>
            <w:shd w:val="clear"/>
            <w:vAlign w:val="center"/>
          </w:tcPr>
          <w:p w14:paraId="784124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Reopen allowed</w:t>
            </w:r>
          </w:p>
        </w:tc>
      </w:tr>
    </w:tbl>
    <w:p w14:paraId="017E973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AE72BD"/>
    <w:rsid w:val="5DAE7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2026-06-16T17:16:00Z</dcterms:created>
  <dc:creator>HP</dc:creator>
  <cp:lastModifiedBy>HP</cp:lastModifiedBy>
  <dcterms:modified xsi:type="dcterms:W3CDTF">2026-06-16T17:27:18Z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C365F8627CA643869620448E0643ABA7_11</vt:lpwstr>
  </property>
  <property fmtid="{D5CDD505-2E9C-101B-9397-08002B2CF9AE}" pid="4" name="KSOTemplateDocerSaveRecord">
    <vt:lpwstr>eyJoZGlkIjoiNTEwNzA1MTQ5MmIwODZmNWRlZjM0M2Y5YmNjZDI5NmMifQ==</vt:lpwstr>
  </property>
</Properties>
</file>