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第</w:t>
      </w:r>
      <w:r>
        <w:rPr>
          <w:rFonts w:hint="eastAsia"/>
          <w:sz w:val="32"/>
          <w:szCs w:val="40"/>
          <w:lang w:val="en-US" w:eastAsia="zh-CN"/>
        </w:rPr>
        <w:t>2次课后练习题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4"/>
          <w:szCs w:val="32"/>
          <w:lang w:val="en-US" w:eastAsia="zh-CN"/>
        </w:rPr>
        <w:t>编程实现用阻尼牛顿法求函数</w:t>
      </w:r>
      <w:r>
        <w:rPr>
          <w:rFonts w:hint="eastAsia"/>
          <w:position w:val="-10"/>
          <w:sz w:val="24"/>
          <w:szCs w:val="32"/>
          <w:lang w:val="en-US" w:eastAsia="zh-CN"/>
        </w:rPr>
        <w:object>
          <v:shape id="_x0000_i1025" o:spt="75" alt="" type="#_x0000_t75" style="height:18pt;width:1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的极小值，取</w:t>
      </w:r>
      <w:r>
        <w:rPr>
          <w:rFonts w:hint="eastAsia"/>
          <w:position w:val="-10"/>
          <w:sz w:val="24"/>
          <w:szCs w:val="32"/>
          <w:lang w:val="en-US" w:eastAsia="zh-CN"/>
        </w:rPr>
        <w:object>
          <v:shape id="_x0000_i1028" o:spt="75" type="#_x0000_t75" style="height:18pt;width:60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ε=0.001.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编程实现用牛顿-最速下降混合法计算</w:t>
      </w:r>
      <w:r>
        <w:rPr>
          <w:rFonts w:hint="eastAsia" w:ascii="Arial" w:hAnsi="Arial" w:eastAsia="宋体" w:cs="Arial"/>
          <w:i w:val="0"/>
          <w:iCs w:val="0"/>
          <w:sz w:val="24"/>
          <w:szCs w:val="32"/>
          <w:lang w:val="en-US" w:eastAsia="zh-CN"/>
        </w:rPr>
        <w:t>目标函数的最小值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sz w:val="24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position w:val="-10"/>
          <w:sz w:val="24"/>
          <w:szCs w:val="32"/>
          <w:lang w:val="en-US" w:eastAsia="zh-CN"/>
        </w:rPr>
        <w:object>
          <v:shape id="_x0000_i1026" o:spt="75" alt="" type="#_x0000_t75" style="height:18pt;width:1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给定：</w:t>
      </w:r>
      <w:r>
        <w:rPr>
          <w:rFonts w:hint="default" w:ascii="宋体" w:hAnsi="宋体" w:eastAsia="宋体" w:cs="宋体"/>
          <w:i w:val="0"/>
          <w:iCs w:val="0"/>
          <w:position w:val="-10"/>
          <w:sz w:val="24"/>
          <w:szCs w:val="32"/>
          <w:lang w:val="en-US" w:eastAsia="zh-CN"/>
        </w:rPr>
        <w:object>
          <v:shape id="_x0000_i1027" o:spt="75" alt="" type="#_x0000_t75" style="height:18pt;width:1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要求提交文档，内容包括：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程序源代码及说明（可以用注释的方式）；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计算结果（给出迭代次数、最优解、最小值）截图；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文档文件名称：学号+姓名+练习序号；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下周四（3月12日）晚上12点前完成，统一由学习委员打包发给我。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MSY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EC003"/>
    <w:multiLevelType w:val="singleLevel"/>
    <w:tmpl w:val="B3AEC0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3B3C26"/>
    <w:multiLevelType w:val="singleLevel"/>
    <w:tmpl w:val="653B3C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07CD3"/>
    <w:rsid w:val="2B050669"/>
    <w:rsid w:val="742E2229"/>
    <w:rsid w:val="7C5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2020-02-28T14:49:00Z</dcterms:created>
  <dc:creator>yanyu</dc:creator>
  <cp:lastModifiedBy>yanyu</cp:lastModifiedBy>
  <dcterms:modified xsi:type="dcterms:W3CDTF">2020-03-06T14:09:34Z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