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84B0E" w14:textId="1AB0A4E7" w:rsidR="00EA2736" w:rsidRDefault="00EA2736" w:rsidP="00EA2736">
      <w:pPr>
        <w:pStyle w:val="a7"/>
        <w:spacing w:before="150" w:beforeAutospacing="0" w:after="0" w:afterAutospacing="0"/>
        <w:rPr>
          <w:rFonts w:ascii="Roboto" w:hAnsi="Roboto"/>
          <w:color w:val="111111"/>
        </w:rPr>
      </w:pPr>
      <w:r>
        <w:rPr>
          <w:rFonts w:ascii="Roboto" w:hAnsi="Roboto"/>
          <w:color w:val="111111"/>
        </w:rPr>
        <w:t>大学生</w:t>
      </w:r>
      <w:r>
        <w:rPr>
          <w:rFonts w:ascii="Roboto" w:hAnsi="Roboto" w:hint="eastAsia"/>
          <w:color w:val="111111"/>
        </w:rPr>
        <w:t>作为</w:t>
      </w:r>
      <w:r>
        <w:rPr>
          <w:rFonts w:ascii="Roboto" w:hAnsi="Roboto"/>
          <w:color w:val="111111"/>
        </w:rPr>
        <w:t>祖国的未来和希望，也是人民军队的后备力量。在当前国际形势复杂多变、国家安全面临多种挑战的背景下，加强高校国防教育，国防教育是一项关系国家安全和民族生存的重大战略任务，是一项涉及全民、全社会、全方位的系统工程。作为国家未来的主人翁，我们大学生应该积极参与国防教育，增强国防意识和责任感</w:t>
      </w:r>
      <w:r>
        <w:rPr>
          <w:rFonts w:ascii="Roboto" w:hAnsi="Roboto" w:hint="eastAsia"/>
          <w:color w:val="111111"/>
        </w:rPr>
        <w:t>。</w:t>
      </w:r>
      <w:r>
        <w:rPr>
          <w:rFonts w:ascii="Roboto" w:hAnsi="Roboto"/>
          <w:color w:val="111111"/>
        </w:rPr>
        <w:t>培养大学生的爱国主义精神和国防意识，提高他们的军事素质和应急能力，具有十分重要的意义。</w:t>
      </w:r>
    </w:p>
    <w:p w14:paraId="6194C767" w14:textId="77777777" w:rsidR="00003C1B" w:rsidRDefault="00003C1B" w:rsidP="00003C1B">
      <w:pPr>
        <w:pStyle w:val="a7"/>
        <w:spacing w:before="0" w:beforeAutospacing="0" w:after="0" w:afterAutospacing="0"/>
        <w:rPr>
          <w:rFonts w:ascii="Roboto" w:hAnsi="Roboto"/>
          <w:color w:val="111111"/>
        </w:rPr>
      </w:pPr>
    </w:p>
    <w:p w14:paraId="0DEE70D2" w14:textId="04F527DB" w:rsidR="00003C1B" w:rsidRDefault="00003C1B" w:rsidP="00003C1B">
      <w:pPr>
        <w:pStyle w:val="a7"/>
        <w:spacing w:before="0" w:beforeAutospacing="0" w:after="0" w:afterAutospacing="0"/>
        <w:rPr>
          <w:rFonts w:ascii="Roboto" w:hAnsi="Roboto" w:hint="eastAsia"/>
          <w:color w:val="111111"/>
        </w:rPr>
      </w:pPr>
      <w:hyperlink r:id="rId6" w:tgtFrame="_blank" w:history="1">
        <w:r w:rsidRPr="00003C1B">
          <w:rPr>
            <w:color w:val="111111"/>
          </w:rPr>
          <w:t>首先，接受军事训练有利于增强大学生的爱国主义情感。军事训练不仅是一种体育锻炼，更是一种爱国主义教育。通过军事训练，大学生可以了解我国的国防政策、军事历史、现代战争等方面的知识，增强对祖国和人民军队的认同感和荣誉感</w:t>
        </w:r>
      </w:hyperlink>
      <w:hyperlink r:id="rId7" w:tgtFrame="_blank" w:history="1">
        <w:r w:rsidRPr="00003C1B">
          <w:rPr>
            <w:color w:val="111111"/>
          </w:rPr>
          <w:t>1</w:t>
        </w:r>
      </w:hyperlink>
      <w:r>
        <w:rPr>
          <w:rFonts w:ascii="Roboto" w:hAnsi="Roboto"/>
          <w:color w:val="111111"/>
        </w:rPr>
        <w:t>。同时，通过参与集体活动、服从命令、承担责任等方式，大学生可以培养对祖国和人民群众无私奉献、不怕牺牲、英勇斗争等优良品质</w:t>
      </w:r>
      <w:r>
        <w:rPr>
          <w:rFonts w:ascii="Roboto" w:hAnsi="Roboto" w:hint="eastAsia"/>
          <w:color w:val="111111"/>
        </w:rPr>
        <w:t>。</w:t>
      </w:r>
    </w:p>
    <w:p w14:paraId="78C283A8" w14:textId="50AF714C" w:rsidR="003A4779" w:rsidRDefault="00EA2736" w:rsidP="00EA2736">
      <w:pPr>
        <w:pStyle w:val="a7"/>
        <w:spacing w:before="150" w:beforeAutospacing="0" w:after="0" w:afterAutospacing="0"/>
        <w:rPr>
          <w:rFonts w:ascii="Roboto" w:hAnsi="Roboto"/>
          <w:color w:val="111111"/>
        </w:rPr>
      </w:pPr>
      <w:r>
        <w:rPr>
          <w:rFonts w:ascii="Roboto" w:hAnsi="Roboto"/>
          <w:color w:val="111111"/>
        </w:rPr>
        <w:t>其次，军事训练可以提高我们大学生的思想政治素质。在军事训练中，我们可以接受马克思主义理论、社会主义核心价值观、习近平新时代中国特色社会主义思想等方面的教育。通过这些教育，我们可以坚定自己的理想信念、树立正确世界观、人生观、价值观。同时，在实践中锻炼了自己的意志品质、判断分析能力、创新创造能力等方面。通过这些方式，我们可以增强自己对社会主义现代化建设事业</w:t>
      </w:r>
      <w:r w:rsidR="003A4779">
        <w:rPr>
          <w:rFonts w:ascii="Roboto" w:hAnsi="Roboto" w:hint="eastAsia"/>
          <w:color w:val="111111"/>
        </w:rPr>
        <w:t>。</w:t>
      </w:r>
      <w:r w:rsidR="003A4779">
        <w:rPr>
          <w:rFonts w:ascii="Roboto" w:hAnsi="Roboto"/>
          <w:color w:val="111111"/>
        </w:rPr>
        <w:t>军事训练对于提高我们大学生的思想政治素质和培养我们大学生的团结协作精神和爱国主义情怀都有着重要意义</w:t>
      </w:r>
      <w:r w:rsidR="003A4779">
        <w:rPr>
          <w:rFonts w:ascii="Roboto" w:hAnsi="Roboto" w:hint="eastAsia"/>
          <w:color w:val="111111"/>
        </w:rPr>
        <w:t>。</w:t>
      </w:r>
    </w:p>
    <w:p w14:paraId="26B9040E" w14:textId="4D77674B" w:rsidR="008F71F6" w:rsidRDefault="008F71F6" w:rsidP="00EA2736">
      <w:pPr>
        <w:pStyle w:val="a7"/>
        <w:spacing w:before="150" w:beforeAutospacing="0" w:after="0" w:afterAutospacing="0"/>
        <w:rPr>
          <w:rFonts w:ascii="Roboto" w:hAnsi="Roboto"/>
          <w:color w:val="111111"/>
        </w:rPr>
      </w:pPr>
      <w:r>
        <w:rPr>
          <w:rFonts w:ascii="Roboto" w:hAnsi="Roboto"/>
          <w:color w:val="111111"/>
        </w:rPr>
        <w:t>再次，接受军事训练有利于增强大学生的身体素质和心理素质。军事训练是一种全身性运动，在军事训练中，大学生可以锻炼自己的耐力、速度、灵敏度等身体素质。这些身体素质不仅对个人健康有益，也是应对各种挑战和危机的基础。例如，在自然灾害或社会动荡中，有良好身体素质的人更能够保护自己和他人，更能够为国家和社会做出贡献。同时，在逆境中培养自己的抗压能力、适应能力、团结协作能力等心理素质。这些心理素质不仅有助于提高个人修养和人格魅力，也是实现社会责任和国家荣誉的重要条件。例如，在学习或工作中，有良好心理素质的人更能够面对困难和挫折，更能够与他人沟通和合作，更能够为国家和社会创造价值。</w:t>
      </w:r>
    </w:p>
    <w:p w14:paraId="7DB13472" w14:textId="256820A4" w:rsidR="00EA2736" w:rsidRDefault="00EA2736" w:rsidP="00EA2736">
      <w:pPr>
        <w:pStyle w:val="a7"/>
        <w:spacing w:before="150" w:beforeAutospacing="0" w:after="0" w:afterAutospacing="0"/>
        <w:rPr>
          <w:rFonts w:ascii="Roboto" w:hAnsi="Roboto"/>
          <w:color w:val="111111"/>
        </w:rPr>
      </w:pPr>
      <w:r>
        <w:rPr>
          <w:rFonts w:ascii="Roboto" w:hAnsi="Roboto"/>
          <w:color w:val="111111"/>
        </w:rPr>
        <w:t>最后，接受军事训练有利于提升</w:t>
      </w:r>
      <w:r>
        <w:rPr>
          <w:rFonts w:ascii="Roboto" w:hAnsi="Roboto" w:hint="eastAsia"/>
          <w:color w:val="111111"/>
        </w:rPr>
        <w:t>我们</w:t>
      </w:r>
      <w:r>
        <w:rPr>
          <w:rFonts w:ascii="Roboto" w:hAnsi="Roboto"/>
          <w:color w:val="111111"/>
        </w:rPr>
        <w:t>大学生的应急能力和求生技能。随着科技发展和社会进步，在现代战争中可能遇到各种复杂情形和突发事件。因此，在进行以队列为主要内容之外还需要开展以应急性备战应战为目标之上其他形式内容为辅助内容之下进行多样化形</w:t>
      </w:r>
      <w:proofErr w:type="gramStart"/>
      <w:r>
        <w:rPr>
          <w:rFonts w:ascii="Roboto" w:hAnsi="Roboto"/>
          <w:color w:val="111111"/>
        </w:rPr>
        <w:t>式内容</w:t>
      </w:r>
      <w:proofErr w:type="gramEnd"/>
      <w:r>
        <w:rPr>
          <w:rFonts w:ascii="Roboto" w:hAnsi="Roboto"/>
          <w:color w:val="111111"/>
        </w:rPr>
        <w:t>组合方式进行开展实施方式之上进行开展实施方式之下进行开展实施方式之下进行应急性备战应战训练，提高自己的反应速度、判断力、协调能力等方面。在军事训练中，</w:t>
      </w:r>
      <w:r>
        <w:rPr>
          <w:rFonts w:ascii="Roboto" w:hAnsi="Roboto" w:hint="eastAsia"/>
          <w:color w:val="111111"/>
        </w:rPr>
        <w:t>我们</w:t>
      </w:r>
      <w:r>
        <w:rPr>
          <w:rFonts w:ascii="Roboto" w:hAnsi="Roboto"/>
          <w:color w:val="111111"/>
        </w:rPr>
        <w:t>大学生可以学习和掌握一些基本的军事技能，如射击、通信、侦察、防化等。同时，也可以学习和掌握一些求生技能，如野外生存、自救互救、防灾减灾等。</w:t>
      </w:r>
    </w:p>
    <w:p w14:paraId="1235ECE2" w14:textId="69D4904C" w:rsidR="00EA2736" w:rsidRDefault="00EA2736" w:rsidP="00EA2736">
      <w:pPr>
        <w:pStyle w:val="a7"/>
        <w:spacing w:before="150" w:beforeAutospacing="0" w:after="0" w:afterAutospacing="0"/>
        <w:rPr>
          <w:rFonts w:ascii="Roboto" w:hAnsi="Roboto"/>
          <w:color w:val="111111"/>
        </w:rPr>
      </w:pPr>
      <w:r>
        <w:rPr>
          <w:rFonts w:ascii="Roboto" w:hAnsi="Roboto"/>
          <w:color w:val="111111"/>
        </w:rPr>
        <w:t>总之，</w:t>
      </w:r>
      <w:r>
        <w:rPr>
          <w:rFonts w:ascii="Roboto" w:hAnsi="Roboto" w:hint="eastAsia"/>
          <w:color w:val="111111"/>
        </w:rPr>
        <w:t>我们</w:t>
      </w:r>
      <w:r>
        <w:rPr>
          <w:rFonts w:ascii="Roboto" w:hAnsi="Roboto"/>
          <w:color w:val="111111"/>
        </w:rPr>
        <w:t>大学生接受军事训练是国防教育的重要形式和内容，对于培养大学生的爱国主义精神和国防意识，提高他们的思想政治素质和军事素质，增强他们的身体素质和心理素质，提升他们的应急能力和求生技能都有着重要意义。</w:t>
      </w:r>
      <w:r>
        <w:rPr>
          <w:rFonts w:ascii="Roboto" w:hAnsi="Roboto" w:hint="eastAsia"/>
          <w:color w:val="111111"/>
        </w:rPr>
        <w:t>我们要</w:t>
      </w:r>
      <w:r>
        <w:rPr>
          <w:rFonts w:ascii="Roboto" w:hAnsi="Roboto"/>
          <w:color w:val="111111"/>
        </w:rPr>
        <w:t>能够积极参与军事训练，为实现中华民族伟大复兴的中国</w:t>
      </w:r>
      <w:proofErr w:type="gramStart"/>
      <w:r>
        <w:rPr>
          <w:rFonts w:ascii="Roboto" w:hAnsi="Roboto"/>
          <w:color w:val="111111"/>
        </w:rPr>
        <w:t>梦做好</w:t>
      </w:r>
      <w:proofErr w:type="gramEnd"/>
      <w:r>
        <w:rPr>
          <w:rFonts w:ascii="Roboto" w:hAnsi="Roboto"/>
          <w:color w:val="111111"/>
        </w:rPr>
        <w:t>准备。</w:t>
      </w:r>
    </w:p>
    <w:p w14:paraId="2D3739E7" w14:textId="39CD4A22" w:rsidR="00D1078F" w:rsidRPr="00EA2736" w:rsidRDefault="00D1078F" w:rsidP="00EA2736">
      <w:pPr>
        <w:pStyle w:val="a7"/>
        <w:spacing w:before="150" w:beforeAutospacing="0" w:after="0" w:afterAutospacing="0"/>
      </w:pPr>
    </w:p>
    <w:sectPr w:rsidR="00D1078F" w:rsidRPr="00EA27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7A9BF" w14:textId="77777777" w:rsidR="00F443F2" w:rsidRDefault="00F443F2" w:rsidP="00EA2736">
      <w:r>
        <w:separator/>
      </w:r>
    </w:p>
  </w:endnote>
  <w:endnote w:type="continuationSeparator" w:id="0">
    <w:p w14:paraId="6A1C5A77" w14:textId="77777777" w:rsidR="00F443F2" w:rsidRDefault="00F443F2" w:rsidP="00EA2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Roboto">
    <w:altName w:val="Arial"/>
    <w:charset w:val="00"/>
    <w:family w:val="auto"/>
    <w:pitch w:val="variable"/>
    <w:sig w:usb0="E0000AFF" w:usb1="5000217F" w:usb2="0000002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1E786" w14:textId="77777777" w:rsidR="00F443F2" w:rsidRDefault="00F443F2" w:rsidP="00EA2736">
      <w:r>
        <w:separator/>
      </w:r>
    </w:p>
  </w:footnote>
  <w:footnote w:type="continuationSeparator" w:id="0">
    <w:p w14:paraId="2AD9D234" w14:textId="77777777" w:rsidR="00F443F2" w:rsidRDefault="00F443F2" w:rsidP="00EA27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F63"/>
    <w:rsid w:val="00003C1B"/>
    <w:rsid w:val="00244FD4"/>
    <w:rsid w:val="003A4779"/>
    <w:rsid w:val="008F71F6"/>
    <w:rsid w:val="00B44F63"/>
    <w:rsid w:val="00D1078F"/>
    <w:rsid w:val="00EA2736"/>
    <w:rsid w:val="00F443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9D7152"/>
  <w15:chartTrackingRefBased/>
  <w15:docId w15:val="{6C232C80-F9B4-4414-8E75-530F25303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273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A2736"/>
    <w:rPr>
      <w:sz w:val="18"/>
      <w:szCs w:val="18"/>
    </w:rPr>
  </w:style>
  <w:style w:type="paragraph" w:styleId="a5">
    <w:name w:val="footer"/>
    <w:basedOn w:val="a"/>
    <w:link w:val="a6"/>
    <w:uiPriority w:val="99"/>
    <w:unhideWhenUsed/>
    <w:rsid w:val="00EA2736"/>
    <w:pPr>
      <w:tabs>
        <w:tab w:val="center" w:pos="4153"/>
        <w:tab w:val="right" w:pos="8306"/>
      </w:tabs>
      <w:snapToGrid w:val="0"/>
      <w:jc w:val="left"/>
    </w:pPr>
    <w:rPr>
      <w:sz w:val="18"/>
      <w:szCs w:val="18"/>
    </w:rPr>
  </w:style>
  <w:style w:type="character" w:customStyle="1" w:styleId="a6">
    <w:name w:val="页脚 字符"/>
    <w:basedOn w:val="a0"/>
    <w:link w:val="a5"/>
    <w:uiPriority w:val="99"/>
    <w:rsid w:val="00EA2736"/>
    <w:rPr>
      <w:sz w:val="18"/>
      <w:szCs w:val="18"/>
    </w:rPr>
  </w:style>
  <w:style w:type="paragraph" w:styleId="a7">
    <w:name w:val="Normal (Web)"/>
    <w:basedOn w:val="a"/>
    <w:uiPriority w:val="99"/>
    <w:unhideWhenUsed/>
    <w:rsid w:val="00EA2736"/>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EA27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933939">
      <w:bodyDiv w:val="1"/>
      <w:marLeft w:val="0"/>
      <w:marRight w:val="0"/>
      <w:marTop w:val="0"/>
      <w:marBottom w:val="0"/>
      <w:divBdr>
        <w:top w:val="none" w:sz="0" w:space="0" w:color="auto"/>
        <w:left w:val="none" w:sz="0" w:space="0" w:color="auto"/>
        <w:bottom w:val="none" w:sz="0" w:space="0" w:color="auto"/>
        <w:right w:val="none" w:sz="0" w:space="0" w:color="auto"/>
      </w:divBdr>
    </w:div>
    <w:div w:id="817453856">
      <w:bodyDiv w:val="1"/>
      <w:marLeft w:val="0"/>
      <w:marRight w:val="0"/>
      <w:marTop w:val="0"/>
      <w:marBottom w:val="0"/>
      <w:divBdr>
        <w:top w:val="none" w:sz="0" w:space="0" w:color="auto"/>
        <w:left w:val="none" w:sz="0" w:space="0" w:color="auto"/>
        <w:bottom w:val="none" w:sz="0" w:space="0" w:color="auto"/>
        <w:right w:val="none" w:sz="0" w:space="0" w:color="auto"/>
      </w:divBdr>
    </w:div>
    <w:div w:id="1937051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zhidao.baidu.com/question/1445137200019814860.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zhidao.baidu.com/question/1445137200019814860.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217</Words>
  <Characters>1239</Characters>
  <Application>Microsoft Office Word</Application>
  <DocSecurity>0</DocSecurity>
  <Lines>10</Lines>
  <Paragraphs>2</Paragraphs>
  <ScaleCrop>false</ScaleCrop>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walter</dc:creator>
  <cp:keywords/>
  <dc:description/>
  <cp:lastModifiedBy>chen walter</cp:lastModifiedBy>
  <cp:revision>4</cp:revision>
  <dcterms:created xsi:type="dcterms:W3CDTF">2023-03-13T11:50:00Z</dcterms:created>
  <dcterms:modified xsi:type="dcterms:W3CDTF">2023-03-14T11:13:00Z</dcterms:modified>
</cp:coreProperties>
</file>