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38A" w:rsidRPr="00436ACD" w:rsidRDefault="00720B0E" w:rsidP="004F287E">
      <w:pPr>
        <w:pStyle w:val="a4"/>
        <w:rPr>
          <w:sz w:val="44"/>
          <w:szCs w:val="44"/>
        </w:rPr>
      </w:pPr>
      <w:r w:rsidRPr="00436ACD">
        <w:rPr>
          <w:rFonts w:hint="eastAsia"/>
          <w:sz w:val="44"/>
          <w:szCs w:val="44"/>
        </w:rPr>
        <w:t>章节重点</w:t>
      </w:r>
    </w:p>
    <w:p w:rsidR="00D3762E" w:rsidRPr="0068267E" w:rsidRDefault="00D3762E" w:rsidP="00D3762E">
      <w:pPr>
        <w:pStyle w:val="1"/>
        <w:spacing w:before="0" w:after="0" w:line="480" w:lineRule="auto"/>
        <w:rPr>
          <w:sz w:val="32"/>
          <w:szCs w:val="32"/>
        </w:rPr>
      </w:pPr>
      <w:bookmarkStart w:id="0" w:name="_GoBack"/>
      <w:bookmarkEnd w:id="0"/>
      <w:r w:rsidRPr="0068267E">
        <w:rPr>
          <w:rFonts w:hint="eastAsia"/>
          <w:sz w:val="32"/>
          <w:szCs w:val="32"/>
        </w:rPr>
        <w:t>第一章</w:t>
      </w:r>
      <w:r w:rsidRPr="0068267E">
        <w:rPr>
          <w:sz w:val="32"/>
          <w:szCs w:val="32"/>
        </w:rPr>
        <w:t>：</w:t>
      </w:r>
      <w:r w:rsidRPr="0068267E">
        <w:rPr>
          <w:rFonts w:hint="eastAsia"/>
          <w:sz w:val="32"/>
          <w:szCs w:val="32"/>
        </w:rPr>
        <w:t>绪论</w:t>
      </w:r>
    </w:p>
    <w:p w:rsidR="00D3762E" w:rsidRDefault="00D3762E" w:rsidP="00D376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>
        <w:t>的定义及特征</w:t>
      </w:r>
    </w:p>
    <w:p w:rsidR="00D3762E" w:rsidRDefault="00D3762E" w:rsidP="00D376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软件危机产生</w:t>
      </w:r>
      <w:r>
        <w:t>的原因</w:t>
      </w:r>
    </w:p>
    <w:p w:rsidR="00D3762E" w:rsidRDefault="00D3762E" w:rsidP="00D3762E">
      <w:pPr>
        <w:pStyle w:val="a3"/>
        <w:numPr>
          <w:ilvl w:val="0"/>
          <w:numId w:val="1"/>
        </w:numPr>
        <w:ind w:firstLineChars="0"/>
      </w:pPr>
      <w:r w:rsidRPr="00720B0E">
        <w:rPr>
          <w:rFonts w:hint="eastAsia"/>
        </w:rPr>
        <w:t>软件过程</w:t>
      </w:r>
      <w:r w:rsidRPr="00720B0E">
        <w:rPr>
          <w:rFonts w:hint="eastAsia"/>
        </w:rPr>
        <w:t xml:space="preserve"> </w:t>
      </w:r>
      <w:r w:rsidRPr="00720B0E">
        <w:rPr>
          <w:rFonts w:hint="eastAsia"/>
        </w:rPr>
        <w:t>、软件过程能力</w:t>
      </w:r>
      <w:r w:rsidRPr="00720B0E">
        <w:rPr>
          <w:rFonts w:hint="eastAsia"/>
        </w:rPr>
        <w:t xml:space="preserve"> </w:t>
      </w:r>
      <w:r w:rsidRPr="00720B0E">
        <w:rPr>
          <w:rFonts w:hint="eastAsia"/>
        </w:rPr>
        <w:t>、软件过程性能</w:t>
      </w:r>
      <w:r>
        <w:rPr>
          <w:rFonts w:hint="eastAsia"/>
        </w:rPr>
        <w:t>的</w:t>
      </w:r>
      <w:r>
        <w:t>定义</w:t>
      </w:r>
    </w:p>
    <w:p w:rsidR="00D3762E" w:rsidRDefault="00D3762E" w:rsidP="00D376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CMM</w:t>
      </w:r>
      <w:r>
        <w:t>定义及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成熟度级别的主要特征</w:t>
      </w:r>
    </w:p>
    <w:p w:rsidR="00D3762E" w:rsidRDefault="00D3762E" w:rsidP="00D376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软件过程的可视性、过程能力和性能预测与成熟度之间的关系</w:t>
      </w:r>
    </w:p>
    <w:p w:rsidR="00D3762E" w:rsidRDefault="00D3762E" w:rsidP="00D376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KPA</w:t>
      </w:r>
      <w:r>
        <w:rPr>
          <w:rFonts w:hint="eastAsia"/>
        </w:rPr>
        <w:t>定义及</w:t>
      </w:r>
      <w:r>
        <w:t>结构</w:t>
      </w:r>
    </w:p>
    <w:p w:rsidR="00D3762E" w:rsidRDefault="00D3762E" w:rsidP="00D376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KPA</w:t>
      </w:r>
      <w:r>
        <w:rPr>
          <w:rFonts w:hint="eastAsia"/>
        </w:rPr>
        <w:t>的共同特点包含</w:t>
      </w:r>
      <w:r>
        <w:rPr>
          <w:rFonts w:hint="eastAsia"/>
        </w:rPr>
        <w:t>5</w:t>
      </w:r>
      <w:r>
        <w:rPr>
          <w:rFonts w:hint="eastAsia"/>
        </w:rPr>
        <w:t>点内容</w:t>
      </w:r>
    </w:p>
    <w:p w:rsidR="00D3762E" w:rsidRDefault="00D3762E" w:rsidP="00D376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CMM</w:t>
      </w:r>
      <w:r>
        <w:t>每个</w:t>
      </w:r>
      <w:r>
        <w:rPr>
          <w:rFonts w:hint="eastAsia"/>
        </w:rPr>
        <w:t>成熟度等级</w:t>
      </w:r>
      <w:r>
        <w:t>的</w:t>
      </w:r>
      <w:r>
        <w:t>KPA</w:t>
      </w:r>
      <w:r>
        <w:rPr>
          <w:rFonts w:hint="eastAsia"/>
        </w:rPr>
        <w:t>及其子目标</w:t>
      </w:r>
    </w:p>
    <w:p w:rsidR="00D3762E" w:rsidRDefault="00D3762E" w:rsidP="00D3762E">
      <w:pPr>
        <w:pStyle w:val="a3"/>
        <w:ind w:left="420" w:firstLineChars="0" w:firstLine="0"/>
      </w:pPr>
    </w:p>
    <w:p w:rsidR="00D3762E" w:rsidRPr="00597ACE" w:rsidRDefault="00D3762E" w:rsidP="00D3762E">
      <w:pPr>
        <w:pStyle w:val="1"/>
        <w:spacing w:before="0" w:after="0" w:line="480" w:lineRule="auto"/>
        <w:rPr>
          <w:sz w:val="32"/>
          <w:szCs w:val="32"/>
        </w:rPr>
      </w:pPr>
      <w:r w:rsidRPr="00597ACE">
        <w:rPr>
          <w:rFonts w:hint="eastAsia"/>
          <w:sz w:val="32"/>
          <w:szCs w:val="32"/>
        </w:rPr>
        <w:t>第二章</w:t>
      </w:r>
      <w:r w:rsidRPr="00597ACE">
        <w:rPr>
          <w:sz w:val="32"/>
          <w:szCs w:val="32"/>
        </w:rPr>
        <w:t>：</w:t>
      </w:r>
      <w:r w:rsidRPr="00597ACE">
        <w:rPr>
          <w:rFonts w:hint="eastAsia"/>
          <w:sz w:val="32"/>
          <w:szCs w:val="32"/>
        </w:rPr>
        <w:t>软件项目管理</w:t>
      </w:r>
      <w:r w:rsidRPr="00597ACE">
        <w:rPr>
          <w:sz w:val="32"/>
          <w:szCs w:val="32"/>
        </w:rPr>
        <w:t>概述</w:t>
      </w:r>
    </w:p>
    <w:p w:rsidR="00D3762E" w:rsidRDefault="00D3762E" w:rsidP="00D376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</w:t>
      </w:r>
      <w:r>
        <w:t>的定义和特征</w:t>
      </w:r>
    </w:p>
    <w:p w:rsidR="00D3762E" w:rsidRDefault="00D3762E" w:rsidP="00D376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项目管理的定义</w:t>
      </w:r>
    </w:p>
    <w:p w:rsidR="00D3762E" w:rsidRDefault="00D3762E" w:rsidP="00D376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项目管理</w:t>
      </w:r>
      <w:r>
        <w:t>的知识体系</w:t>
      </w:r>
    </w:p>
    <w:p w:rsidR="00D3762E" w:rsidRDefault="00D3762E" w:rsidP="00D376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项目管理的三要素</w:t>
      </w:r>
    </w:p>
    <w:p w:rsidR="00D3762E" w:rsidRDefault="00D3762E" w:rsidP="00D376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项目管理</w:t>
      </w:r>
      <w:r>
        <w:t>的阶段划分</w:t>
      </w:r>
    </w:p>
    <w:p w:rsidR="00D3762E" w:rsidRDefault="00D3762E" w:rsidP="00D3762E">
      <w:pPr>
        <w:pStyle w:val="a3"/>
        <w:ind w:left="420" w:firstLineChars="0" w:firstLine="0"/>
      </w:pPr>
    </w:p>
    <w:p w:rsidR="00D3762E" w:rsidRPr="00597ACE" w:rsidRDefault="00D3762E" w:rsidP="00D3762E">
      <w:pPr>
        <w:pStyle w:val="1"/>
        <w:spacing w:before="0" w:after="0" w:line="480" w:lineRule="auto"/>
        <w:rPr>
          <w:sz w:val="32"/>
          <w:szCs w:val="32"/>
        </w:rPr>
      </w:pPr>
      <w:r w:rsidRPr="00597ACE"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三</w:t>
      </w:r>
      <w:r w:rsidRPr="00597ACE">
        <w:rPr>
          <w:rFonts w:hint="eastAsia"/>
          <w:sz w:val="32"/>
          <w:szCs w:val="32"/>
        </w:rPr>
        <w:t>章</w:t>
      </w:r>
      <w:r w:rsidRPr="00597ACE">
        <w:rPr>
          <w:sz w:val="32"/>
          <w:szCs w:val="32"/>
        </w:rPr>
        <w:t>：</w:t>
      </w:r>
      <w:r>
        <w:rPr>
          <w:rFonts w:hint="eastAsia"/>
          <w:sz w:val="32"/>
          <w:szCs w:val="32"/>
        </w:rPr>
        <w:t>需求分析</w:t>
      </w:r>
    </w:p>
    <w:p w:rsidR="00D3762E" w:rsidRDefault="00D3762E" w:rsidP="00D37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需求</w:t>
      </w:r>
      <w:r>
        <w:t>的定义</w:t>
      </w:r>
    </w:p>
    <w:p w:rsidR="00D3762E" w:rsidRDefault="00D3762E" w:rsidP="00D37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需求分析</w:t>
      </w:r>
      <w:r>
        <w:t>的过程</w:t>
      </w:r>
    </w:p>
    <w:p w:rsidR="00D3762E" w:rsidRDefault="00D3762E" w:rsidP="00D37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需求规格说明书</w:t>
      </w:r>
      <w:r>
        <w:t>的要求</w:t>
      </w:r>
    </w:p>
    <w:p w:rsidR="00D3762E" w:rsidRDefault="00D3762E" w:rsidP="00D37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需求变更管理</w:t>
      </w:r>
      <w:r>
        <w:t>的过程</w:t>
      </w:r>
    </w:p>
    <w:p w:rsidR="00D3762E" w:rsidRDefault="00D3762E" w:rsidP="00D37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进行需求跟踪管理常用的工具是什么？——跟踪矩阵</w:t>
      </w:r>
    </w:p>
    <w:p w:rsidR="00D3762E" w:rsidRDefault="00D3762E" w:rsidP="00D3762E">
      <w:pPr>
        <w:pStyle w:val="a3"/>
        <w:ind w:left="420" w:firstLineChars="0" w:firstLine="0"/>
      </w:pPr>
    </w:p>
    <w:p w:rsidR="00D3762E" w:rsidRPr="00597ACE" w:rsidRDefault="00D3762E" w:rsidP="00D3762E">
      <w:pPr>
        <w:pStyle w:val="1"/>
        <w:spacing w:before="0" w:after="0" w:line="480" w:lineRule="auto"/>
        <w:rPr>
          <w:sz w:val="32"/>
          <w:szCs w:val="32"/>
        </w:rPr>
      </w:pPr>
      <w:r w:rsidRPr="00597ACE"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四</w:t>
      </w:r>
      <w:r w:rsidRPr="00597ACE">
        <w:rPr>
          <w:rFonts w:hint="eastAsia"/>
          <w:sz w:val="32"/>
          <w:szCs w:val="32"/>
        </w:rPr>
        <w:t>章</w:t>
      </w:r>
      <w:r w:rsidRPr="00597ACE">
        <w:rPr>
          <w:sz w:val="32"/>
          <w:szCs w:val="32"/>
        </w:rPr>
        <w:t>：</w:t>
      </w:r>
      <w:r>
        <w:rPr>
          <w:rFonts w:hint="eastAsia"/>
          <w:sz w:val="32"/>
          <w:szCs w:val="32"/>
        </w:rPr>
        <w:t>过程定义</w:t>
      </w:r>
      <w:r>
        <w:rPr>
          <w:sz w:val="32"/>
          <w:szCs w:val="32"/>
        </w:rPr>
        <w:t>和过程裁剪</w:t>
      </w:r>
    </w:p>
    <w:p w:rsidR="00D3762E" w:rsidRDefault="00D3762E" w:rsidP="00D3762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过程</w:t>
      </w:r>
      <w:r>
        <w:t>的定义</w:t>
      </w:r>
    </w:p>
    <w:p w:rsidR="00D3762E" w:rsidRDefault="00D3762E" w:rsidP="00D3762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一般的</w:t>
      </w:r>
      <w:r>
        <w:t>软件开发过程</w:t>
      </w:r>
      <w:r>
        <w:rPr>
          <w:rFonts w:hint="eastAsia"/>
        </w:rPr>
        <w:t>包括</w:t>
      </w:r>
      <w:r>
        <w:t>哪些</w:t>
      </w:r>
      <w:r>
        <w:rPr>
          <w:rFonts w:hint="eastAsia"/>
        </w:rPr>
        <w:t>子过程</w:t>
      </w:r>
    </w:p>
    <w:p w:rsidR="00D3762E" w:rsidRDefault="00D3762E" w:rsidP="00D3762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软件开发每个</w:t>
      </w:r>
      <w:r>
        <w:t>子</w:t>
      </w:r>
      <w:r>
        <w:rPr>
          <w:rFonts w:hint="eastAsia"/>
        </w:rPr>
        <w:t>过程的参加者、</w:t>
      </w:r>
      <w:r>
        <w:t>五要素</w:t>
      </w:r>
    </w:p>
    <w:p w:rsidR="00D3762E" w:rsidRDefault="00D3762E" w:rsidP="00D3762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了解</w:t>
      </w:r>
      <w:r>
        <w:t>软件开发</w:t>
      </w:r>
      <w:r>
        <w:rPr>
          <w:rFonts w:hint="eastAsia"/>
        </w:rPr>
        <w:t>每个</w:t>
      </w:r>
      <w:r>
        <w:t>子过程的步骤</w:t>
      </w:r>
    </w:p>
    <w:p w:rsidR="00D3762E" w:rsidRDefault="00D3762E" w:rsidP="00D3762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过程裁剪</w:t>
      </w:r>
      <w:r>
        <w:t>的定义和</w:t>
      </w:r>
      <w:r>
        <w:rPr>
          <w:rFonts w:hint="eastAsia"/>
        </w:rPr>
        <w:t>分类</w:t>
      </w:r>
    </w:p>
    <w:p w:rsidR="00D3762E" w:rsidRDefault="00D3762E" w:rsidP="00D3762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概要裁剪可</w:t>
      </w:r>
      <w:r>
        <w:t>依据的</w:t>
      </w:r>
      <w:r>
        <w:rPr>
          <w:rFonts w:hint="eastAsia"/>
        </w:rPr>
        <w:t>项目</w:t>
      </w:r>
      <w:r>
        <w:t>特征</w:t>
      </w:r>
    </w:p>
    <w:p w:rsidR="00D3762E" w:rsidRDefault="00D3762E" w:rsidP="00D3762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详细裁剪可选择的裁减属性</w:t>
      </w:r>
    </w:p>
    <w:p w:rsidR="00D3762E" w:rsidRDefault="00D3762E" w:rsidP="00D3762E"/>
    <w:p w:rsidR="00D3762E" w:rsidRPr="00597ACE" w:rsidRDefault="00D3762E" w:rsidP="00D3762E">
      <w:pPr>
        <w:pStyle w:val="1"/>
        <w:spacing w:before="0" w:after="0" w:line="480" w:lineRule="auto"/>
        <w:rPr>
          <w:sz w:val="32"/>
          <w:szCs w:val="32"/>
        </w:rPr>
      </w:pPr>
      <w:r w:rsidRPr="00597ACE"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五</w:t>
      </w:r>
      <w:r w:rsidRPr="00597ACE">
        <w:rPr>
          <w:rFonts w:hint="eastAsia"/>
          <w:sz w:val="32"/>
          <w:szCs w:val="32"/>
        </w:rPr>
        <w:t>章</w:t>
      </w:r>
      <w:r w:rsidRPr="00597ACE">
        <w:rPr>
          <w:sz w:val="32"/>
          <w:szCs w:val="32"/>
        </w:rPr>
        <w:t>：</w:t>
      </w:r>
      <w:r>
        <w:rPr>
          <w:rFonts w:hint="eastAsia"/>
          <w:sz w:val="32"/>
          <w:szCs w:val="32"/>
        </w:rPr>
        <w:t>过程数据库和</w:t>
      </w:r>
      <w:r>
        <w:rPr>
          <w:sz w:val="32"/>
          <w:szCs w:val="32"/>
        </w:rPr>
        <w:t>过程能力</w:t>
      </w:r>
      <w:r>
        <w:rPr>
          <w:rFonts w:hint="eastAsia"/>
          <w:sz w:val="32"/>
          <w:szCs w:val="32"/>
        </w:rPr>
        <w:t>基线</w:t>
      </w:r>
    </w:p>
    <w:p w:rsidR="00D3762E" w:rsidRDefault="00D3762E" w:rsidP="00D376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软件度量的含义</w:t>
      </w:r>
      <w:r>
        <w:t>、作用</w:t>
      </w:r>
    </w:p>
    <w:p w:rsidR="00D3762E" w:rsidRDefault="00D3762E" w:rsidP="00D376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过程数据库</w:t>
      </w:r>
      <w:r>
        <w:t>定义、</w:t>
      </w:r>
      <w:r>
        <w:rPr>
          <w:rFonts w:hint="eastAsia"/>
        </w:rPr>
        <w:t>构成</w:t>
      </w:r>
      <w:r>
        <w:t>及含义</w:t>
      </w:r>
    </w:p>
    <w:p w:rsidR="00D3762E" w:rsidRDefault="00D3762E" w:rsidP="00D3762E">
      <w:pPr>
        <w:pStyle w:val="a3"/>
        <w:numPr>
          <w:ilvl w:val="0"/>
          <w:numId w:val="5"/>
        </w:numPr>
        <w:ind w:firstLineChars="0"/>
      </w:pPr>
      <w:r>
        <w:lastRenderedPageBreak/>
        <w:t>PDB</w:t>
      </w:r>
      <w:r>
        <w:t>的</w:t>
      </w:r>
      <w:r>
        <w:rPr>
          <w:rFonts w:hint="eastAsia"/>
        </w:rPr>
        <w:t>建立</w:t>
      </w:r>
      <w:r>
        <w:t>及访问权限</w:t>
      </w:r>
    </w:p>
    <w:p w:rsidR="00D3762E" w:rsidRDefault="00D3762E" w:rsidP="00D376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过程能力</w:t>
      </w:r>
      <w:r>
        <w:t>基线的定义、数据及含义（</w:t>
      </w:r>
      <w:r>
        <w:rPr>
          <w:rFonts w:hint="eastAsia"/>
        </w:rPr>
        <w:t>应掌握</w:t>
      </w:r>
      <w:r>
        <w:t>PCB</w:t>
      </w:r>
      <w:r>
        <w:t>数据项</w:t>
      </w:r>
      <w:r>
        <w:rPr>
          <w:rFonts w:hint="eastAsia"/>
        </w:rPr>
        <w:t>的计算方法</w:t>
      </w:r>
      <w:r>
        <w:t>）</w:t>
      </w:r>
    </w:p>
    <w:p w:rsidR="00D3762E" w:rsidRDefault="00D3762E" w:rsidP="00D376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影响质量成本的活动包括哪些</w:t>
      </w:r>
    </w:p>
    <w:p w:rsidR="00D3762E" w:rsidRDefault="00D3762E" w:rsidP="00D376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过程财富</w:t>
      </w:r>
      <w:r>
        <w:t>的</w:t>
      </w:r>
      <w:r>
        <w:rPr>
          <w:rFonts w:hint="eastAsia"/>
        </w:rPr>
        <w:t>组成</w:t>
      </w:r>
    </w:p>
    <w:p w:rsidR="00D3762E" w:rsidRDefault="00D3762E" w:rsidP="00D376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如何利用过程财富进行软件项目开发</w:t>
      </w:r>
    </w:p>
    <w:p w:rsidR="00D3762E" w:rsidRDefault="00D3762E" w:rsidP="00D3762E">
      <w:pPr>
        <w:pStyle w:val="a3"/>
        <w:ind w:left="420" w:firstLineChars="0" w:firstLine="0"/>
      </w:pPr>
    </w:p>
    <w:p w:rsidR="00D3762E" w:rsidRPr="00597ACE" w:rsidRDefault="00D3762E" w:rsidP="00D3762E">
      <w:pPr>
        <w:pStyle w:val="1"/>
        <w:spacing w:before="0" w:after="0" w:line="480" w:lineRule="auto"/>
        <w:rPr>
          <w:sz w:val="32"/>
          <w:szCs w:val="32"/>
        </w:rPr>
      </w:pPr>
      <w:r w:rsidRPr="00597ACE"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六</w:t>
      </w:r>
      <w:r w:rsidRPr="00597ACE">
        <w:rPr>
          <w:rFonts w:hint="eastAsia"/>
          <w:sz w:val="32"/>
          <w:szCs w:val="32"/>
        </w:rPr>
        <w:t>章</w:t>
      </w:r>
      <w:r w:rsidRPr="00597ACE">
        <w:rPr>
          <w:sz w:val="32"/>
          <w:szCs w:val="32"/>
        </w:rPr>
        <w:t>：</w:t>
      </w:r>
      <w:r>
        <w:rPr>
          <w:rFonts w:hint="eastAsia"/>
          <w:sz w:val="32"/>
          <w:szCs w:val="32"/>
        </w:rPr>
        <w:t>工作量</w:t>
      </w:r>
      <w:r>
        <w:rPr>
          <w:sz w:val="32"/>
          <w:szCs w:val="32"/>
        </w:rPr>
        <w:t>估计和进度安排</w:t>
      </w:r>
    </w:p>
    <w:p w:rsidR="00D3762E" w:rsidRDefault="00D3762E" w:rsidP="00D3762E">
      <w:pPr>
        <w:pStyle w:val="a3"/>
        <w:numPr>
          <w:ilvl w:val="0"/>
          <w:numId w:val="6"/>
        </w:numPr>
        <w:ind w:firstLineChars="0"/>
      </w:pPr>
      <w:r>
        <w:t>软件规模估计的方法（代码行、功能点）</w:t>
      </w:r>
    </w:p>
    <w:p w:rsidR="00D3762E" w:rsidRDefault="00D3762E" w:rsidP="00D3762E">
      <w:pPr>
        <w:pStyle w:val="a3"/>
        <w:numPr>
          <w:ilvl w:val="0"/>
          <w:numId w:val="6"/>
        </w:numPr>
        <w:ind w:firstLineChars="0"/>
      </w:pPr>
      <w:r>
        <w:t>功能点</w:t>
      </w:r>
      <w:proofErr w:type="gramStart"/>
      <w:r>
        <w:t>法估计</w:t>
      </w:r>
      <w:proofErr w:type="gramEnd"/>
      <w:r>
        <w:t>软件规模的步骤</w:t>
      </w:r>
      <w:r>
        <w:rPr>
          <w:rFonts w:hint="eastAsia"/>
        </w:rPr>
        <w:t>（</w:t>
      </w:r>
      <w:r>
        <w:t>能够根据案例数据计算</w:t>
      </w:r>
      <w:r>
        <w:rPr>
          <w:rFonts w:hint="eastAsia"/>
        </w:rPr>
        <w:t>估计软件规模</w:t>
      </w:r>
      <w:r>
        <w:t>）</w:t>
      </w:r>
    </w:p>
    <w:p w:rsidR="00D3762E" w:rsidRDefault="00D3762E" w:rsidP="00D376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自底向上</w:t>
      </w:r>
      <w:r>
        <w:t>的</w:t>
      </w:r>
      <w:r>
        <w:rPr>
          <w:rFonts w:hint="eastAsia"/>
        </w:rPr>
        <w:t>工作量</w:t>
      </w:r>
      <w:r>
        <w:t>估计方法步骤</w:t>
      </w:r>
      <w:r>
        <w:rPr>
          <w:rFonts w:hint="eastAsia"/>
        </w:rPr>
        <w:t>（</w:t>
      </w:r>
      <w:r>
        <w:t>能够根据案例数据计算</w:t>
      </w:r>
      <w:r>
        <w:rPr>
          <w:rFonts w:hint="eastAsia"/>
        </w:rPr>
        <w:t>估计工作量</w:t>
      </w:r>
      <w:r>
        <w:t>）</w:t>
      </w:r>
    </w:p>
    <w:p w:rsidR="00D3762E" w:rsidRDefault="00D3762E" w:rsidP="00D376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自顶向下的</w:t>
      </w:r>
      <w:r>
        <w:t>工作量估计方法步骤</w:t>
      </w:r>
      <w:r>
        <w:rPr>
          <w:rFonts w:hint="eastAsia"/>
        </w:rPr>
        <w:t>（</w:t>
      </w:r>
      <w:r>
        <w:t>能够根据案例数据计算</w:t>
      </w:r>
      <w:r>
        <w:rPr>
          <w:rFonts w:hint="eastAsia"/>
        </w:rPr>
        <w:t>估计工作量</w:t>
      </w:r>
      <w:r>
        <w:t>）</w:t>
      </w:r>
    </w:p>
    <w:p w:rsidR="00D3762E" w:rsidRDefault="00D3762E" w:rsidP="00D3762E">
      <w:pPr>
        <w:pStyle w:val="a3"/>
        <w:numPr>
          <w:ilvl w:val="0"/>
          <w:numId w:val="6"/>
        </w:numPr>
        <w:ind w:firstLineChars="0"/>
      </w:pPr>
      <w:r>
        <w:t>掌握用</w:t>
      </w:r>
      <w:r>
        <w:rPr>
          <w:rFonts w:hint="eastAsia"/>
        </w:rPr>
        <w:t>COCOMO</w:t>
      </w:r>
      <w:r>
        <w:rPr>
          <w:rFonts w:hint="eastAsia"/>
        </w:rPr>
        <w:t>初级</w:t>
      </w:r>
      <w:r>
        <w:t>、中级模型估计</w:t>
      </w:r>
      <w:r>
        <w:rPr>
          <w:rFonts w:hint="eastAsia"/>
        </w:rPr>
        <w:t>工作量</w:t>
      </w:r>
      <w:r>
        <w:t>和</w:t>
      </w:r>
      <w:r>
        <w:rPr>
          <w:rFonts w:hint="eastAsia"/>
        </w:rPr>
        <w:t>开发时间（模型参数和查找表会给出，不需要记背）</w:t>
      </w:r>
    </w:p>
    <w:p w:rsidR="00D3762E" w:rsidRDefault="00D3762E" w:rsidP="00D3762E">
      <w:pPr>
        <w:pStyle w:val="a3"/>
        <w:numPr>
          <w:ilvl w:val="0"/>
          <w:numId w:val="6"/>
        </w:numPr>
        <w:ind w:firstLineChars="0"/>
      </w:pPr>
      <w:r w:rsidRPr="001807A9">
        <w:rPr>
          <w:rFonts w:hint="eastAsia"/>
        </w:rPr>
        <w:t>制定项目时间进度计划进行的工作步骤</w:t>
      </w:r>
    </w:p>
    <w:p w:rsidR="00D3762E" w:rsidRDefault="00D3762E" w:rsidP="00D3762E"/>
    <w:p w:rsidR="00D3762E" w:rsidRPr="00597ACE" w:rsidRDefault="00D3762E" w:rsidP="00D3762E">
      <w:pPr>
        <w:pStyle w:val="1"/>
        <w:spacing w:before="0" w:after="0" w:line="480" w:lineRule="auto"/>
        <w:rPr>
          <w:sz w:val="32"/>
          <w:szCs w:val="32"/>
        </w:rPr>
      </w:pPr>
      <w:r w:rsidRPr="00597ACE"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七</w:t>
      </w:r>
      <w:r w:rsidRPr="00597ACE">
        <w:rPr>
          <w:rFonts w:hint="eastAsia"/>
          <w:sz w:val="32"/>
          <w:szCs w:val="32"/>
        </w:rPr>
        <w:t>章</w:t>
      </w:r>
      <w:r w:rsidRPr="00597ACE">
        <w:rPr>
          <w:sz w:val="32"/>
          <w:szCs w:val="32"/>
        </w:rPr>
        <w:t>：</w:t>
      </w:r>
      <w:r>
        <w:rPr>
          <w:rFonts w:hint="eastAsia"/>
          <w:sz w:val="32"/>
          <w:szCs w:val="32"/>
        </w:rPr>
        <w:t>质量计划</w:t>
      </w:r>
      <w:r>
        <w:rPr>
          <w:sz w:val="32"/>
          <w:szCs w:val="32"/>
        </w:rPr>
        <w:t>和</w:t>
      </w:r>
      <w:r>
        <w:rPr>
          <w:rFonts w:hint="eastAsia"/>
          <w:sz w:val="32"/>
          <w:szCs w:val="32"/>
        </w:rPr>
        <w:t>缺陷估计</w:t>
      </w:r>
    </w:p>
    <w:p w:rsidR="00D3762E" w:rsidRDefault="00D3762E" w:rsidP="00D3762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软件质量</w:t>
      </w:r>
      <w:r>
        <w:t>的定义</w:t>
      </w:r>
    </w:p>
    <w:p w:rsidR="00D3762E" w:rsidRDefault="00D3762E" w:rsidP="00D3762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缺陷注入</w:t>
      </w:r>
      <w:r>
        <w:t>和</w:t>
      </w:r>
      <w:r>
        <w:rPr>
          <w:rFonts w:hint="eastAsia"/>
        </w:rPr>
        <w:t>清除</w:t>
      </w:r>
      <w:r>
        <w:t>的</w:t>
      </w:r>
      <w:r>
        <w:rPr>
          <w:rFonts w:hint="eastAsia"/>
        </w:rPr>
        <w:t>环节</w:t>
      </w:r>
    </w:p>
    <w:p w:rsidR="00D3762E" w:rsidRDefault="00D3762E" w:rsidP="00D3762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质量管理</w:t>
      </w:r>
      <w:r>
        <w:t>的主要任务</w:t>
      </w:r>
    </w:p>
    <w:p w:rsidR="00D3762E" w:rsidRDefault="00D3762E" w:rsidP="00D3762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质量管理的程序化方法指什么，有什么不足</w:t>
      </w:r>
    </w:p>
    <w:p w:rsidR="00D3762E" w:rsidRDefault="00D3762E" w:rsidP="00D3762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如何制定</w:t>
      </w:r>
      <w:r>
        <w:t>量化质量管理计划</w:t>
      </w:r>
      <w:r>
        <w:rPr>
          <w:rFonts w:hint="eastAsia"/>
        </w:rPr>
        <w:t>（</w:t>
      </w:r>
      <w:r>
        <w:t>能够根据案例数据</w:t>
      </w:r>
      <w:r>
        <w:rPr>
          <w:rFonts w:hint="eastAsia"/>
        </w:rPr>
        <w:t>估计质量目标</w:t>
      </w:r>
      <w:r>
        <w:t>）</w:t>
      </w:r>
    </w:p>
    <w:p w:rsidR="00D3762E" w:rsidRDefault="00D3762E" w:rsidP="00D3762E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使用类似项目的以往数据进行</w:t>
      </w:r>
      <w:r>
        <w:rPr>
          <w:rFonts w:hint="eastAsia"/>
        </w:rPr>
        <w:t>AT</w:t>
      </w:r>
      <w:r>
        <w:rPr>
          <w:rFonts w:hint="eastAsia"/>
        </w:rPr>
        <w:t>缺陷估计</w:t>
      </w:r>
    </w:p>
    <w:p w:rsidR="00D3762E" w:rsidRDefault="00D3762E" w:rsidP="00D3762E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PCB</w:t>
      </w:r>
      <w:r>
        <w:rPr>
          <w:rFonts w:hint="eastAsia"/>
        </w:rPr>
        <w:t>数据进行</w:t>
      </w:r>
      <w:r>
        <w:rPr>
          <w:rFonts w:hint="eastAsia"/>
        </w:rPr>
        <w:t>AT</w:t>
      </w:r>
      <w:r>
        <w:rPr>
          <w:rFonts w:hint="eastAsia"/>
        </w:rPr>
        <w:t>缺陷估计</w:t>
      </w:r>
    </w:p>
    <w:p w:rsidR="00D3762E" w:rsidRDefault="00D3762E" w:rsidP="00D3762E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质量目标为</w:t>
      </w:r>
      <w:proofErr w:type="gramStart"/>
      <w:r>
        <w:rPr>
          <w:rFonts w:hint="eastAsia"/>
        </w:rPr>
        <w:t>每功能点</w:t>
      </w:r>
      <w:proofErr w:type="gramEnd"/>
      <w:r>
        <w:rPr>
          <w:rFonts w:hint="eastAsia"/>
        </w:rPr>
        <w:t>提交的缺陷数</w:t>
      </w:r>
    </w:p>
    <w:p w:rsidR="00D3762E" w:rsidRDefault="00D3762E" w:rsidP="00D3762E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质量目标为缺陷清除率，结合缺陷注入率和估计规模进行估计</w:t>
      </w:r>
    </w:p>
    <w:p w:rsidR="00D3762E" w:rsidRPr="005B5D1D" w:rsidRDefault="00D3762E" w:rsidP="00D3762E">
      <w:pPr>
        <w:pStyle w:val="a3"/>
        <w:ind w:left="1275" w:firstLineChars="0" w:firstLine="0"/>
      </w:pPr>
    </w:p>
    <w:p w:rsidR="00692A05" w:rsidRPr="00597ACE" w:rsidRDefault="00692A05" w:rsidP="00692A05">
      <w:pPr>
        <w:pStyle w:val="1"/>
        <w:spacing w:before="0" w:after="0" w:line="480" w:lineRule="auto"/>
        <w:rPr>
          <w:sz w:val="32"/>
          <w:szCs w:val="32"/>
        </w:rPr>
      </w:pPr>
      <w:r w:rsidRPr="00597ACE">
        <w:rPr>
          <w:rFonts w:hint="eastAsia"/>
          <w:sz w:val="32"/>
          <w:szCs w:val="32"/>
        </w:rPr>
        <w:t>第</w:t>
      </w:r>
      <w:r w:rsidR="008F1904">
        <w:rPr>
          <w:rFonts w:hint="eastAsia"/>
          <w:sz w:val="32"/>
          <w:szCs w:val="32"/>
        </w:rPr>
        <w:t>八</w:t>
      </w:r>
      <w:r w:rsidRPr="00597ACE">
        <w:rPr>
          <w:rFonts w:hint="eastAsia"/>
          <w:sz w:val="32"/>
          <w:szCs w:val="32"/>
        </w:rPr>
        <w:t>章</w:t>
      </w:r>
      <w:r w:rsidRPr="00597ACE">
        <w:rPr>
          <w:sz w:val="32"/>
          <w:szCs w:val="32"/>
        </w:rPr>
        <w:t>：</w:t>
      </w:r>
      <w:r w:rsidR="0059134A">
        <w:rPr>
          <w:rFonts w:hint="eastAsia"/>
          <w:sz w:val="32"/>
          <w:szCs w:val="32"/>
        </w:rPr>
        <w:t>风险管理</w:t>
      </w:r>
    </w:p>
    <w:p w:rsidR="00DA1116" w:rsidRDefault="00DA1116" w:rsidP="00DA111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风险</w:t>
      </w:r>
      <w:r w:rsidR="00075668">
        <w:rPr>
          <w:rFonts w:hint="eastAsia"/>
        </w:rPr>
        <w:t>的含义</w:t>
      </w:r>
    </w:p>
    <w:p w:rsidR="00876152" w:rsidRDefault="00876152" w:rsidP="00876152">
      <w:pPr>
        <w:pStyle w:val="a3"/>
        <w:ind w:left="420" w:firstLineChars="0" w:firstLine="0"/>
      </w:pPr>
      <w:r>
        <w:rPr>
          <w:rFonts w:hint="eastAsia"/>
        </w:rPr>
        <w:t>风险：</w:t>
      </w:r>
      <w:r w:rsidRPr="00876152">
        <w:rPr>
          <w:rFonts w:hint="eastAsia"/>
        </w:rPr>
        <w:t>风险是那些可能发生的事件或者条件，如果它确实发生了，则它的发生会对项目产生有害的或者负面的影响。另一方面，风险是一种概率事件，可能发生也可能不发生。</w:t>
      </w:r>
    </w:p>
    <w:p w:rsidR="00CA19C6" w:rsidRDefault="00DA1116" w:rsidP="00DA1116">
      <w:pPr>
        <w:pStyle w:val="a3"/>
        <w:numPr>
          <w:ilvl w:val="0"/>
          <w:numId w:val="8"/>
        </w:numPr>
        <w:ind w:firstLineChars="0"/>
      </w:pPr>
      <w:r>
        <w:t>风险管理</w:t>
      </w:r>
      <w:r>
        <w:rPr>
          <w:rFonts w:hint="eastAsia"/>
        </w:rPr>
        <w:t>的</w:t>
      </w:r>
      <w:r>
        <w:t>含义</w:t>
      </w:r>
      <w:r>
        <w:rPr>
          <w:rFonts w:hint="eastAsia"/>
        </w:rPr>
        <w:t>、</w:t>
      </w:r>
      <w:r>
        <w:t>内容</w:t>
      </w:r>
      <w:r>
        <w:rPr>
          <w:rFonts w:hint="eastAsia"/>
        </w:rPr>
        <w:t>、</w:t>
      </w:r>
      <w:r>
        <w:t>目标</w:t>
      </w:r>
      <w:r>
        <w:rPr>
          <w:rFonts w:hint="eastAsia"/>
        </w:rPr>
        <w:t>和</w:t>
      </w:r>
      <w:r>
        <w:t>特点</w:t>
      </w:r>
    </w:p>
    <w:p w:rsidR="00876152" w:rsidRPr="00876152" w:rsidRDefault="00876152" w:rsidP="00876152">
      <w:pPr>
        <w:pStyle w:val="a3"/>
        <w:ind w:left="420" w:firstLineChars="0" w:firstLine="0"/>
      </w:pPr>
      <w:r w:rsidRPr="00876152">
        <w:rPr>
          <w:rFonts w:hint="eastAsia"/>
        </w:rPr>
        <w:t>风险管理</w:t>
      </w:r>
      <w:r>
        <w:rPr>
          <w:rFonts w:hint="eastAsia"/>
        </w:rPr>
        <w:t>：</w:t>
      </w:r>
      <w:r w:rsidRPr="00876152">
        <w:rPr>
          <w:rFonts w:hint="eastAsia"/>
        </w:rPr>
        <w:t>试图使由于意外事件而导致项目失败的概率降到最小。</w:t>
      </w:r>
    </w:p>
    <w:p w:rsidR="00876152" w:rsidRPr="00876152" w:rsidRDefault="00876152" w:rsidP="00876152">
      <w:pPr>
        <w:pStyle w:val="a3"/>
        <w:ind w:left="420" w:firstLineChars="0" w:firstLine="0"/>
      </w:pPr>
      <w:r w:rsidRPr="00876152">
        <w:rPr>
          <w:rFonts w:hint="eastAsia"/>
        </w:rPr>
        <w:t>风险管理的目标：旨在识别出风险，然后采取措施使它们对项目的影响最小</w:t>
      </w:r>
    </w:p>
    <w:p w:rsidR="00876152" w:rsidRDefault="00876152" w:rsidP="00876152">
      <w:pPr>
        <w:pStyle w:val="a3"/>
        <w:ind w:left="420" w:firstLineChars="0" w:firstLine="0"/>
      </w:pPr>
      <w:r w:rsidRPr="00876152">
        <w:rPr>
          <w:rFonts w:hint="eastAsia"/>
        </w:rPr>
        <w:t>特点：风险管理是要付出额外的成本；风险管理的价值不容易度量</w:t>
      </w:r>
    </w:p>
    <w:p w:rsidR="00C9148B" w:rsidRDefault="00C9148B" w:rsidP="00DA111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风险管理主要包含哪两类</w:t>
      </w:r>
      <w:r w:rsidR="00AF4A44">
        <w:rPr>
          <w:rFonts w:hint="eastAsia"/>
        </w:rPr>
        <w:t>活动</w:t>
      </w:r>
    </w:p>
    <w:p w:rsidR="00DA1116" w:rsidRDefault="00C3363F" w:rsidP="00DA111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如何进行风险评估</w:t>
      </w:r>
    </w:p>
    <w:p w:rsidR="00C3363F" w:rsidRDefault="00AF47CB" w:rsidP="00DA111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了解</w:t>
      </w:r>
      <w:r>
        <w:t>常见风险及其缓和措施</w:t>
      </w:r>
    </w:p>
    <w:p w:rsidR="00E02B2D" w:rsidRDefault="00E02B2D" w:rsidP="00DA111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关键路径计算方法</w:t>
      </w:r>
    </w:p>
    <w:p w:rsidR="00FB4DE5" w:rsidRDefault="00FB4DE5" w:rsidP="00FB4DE5">
      <w:pPr>
        <w:pStyle w:val="a3"/>
        <w:ind w:left="420" w:firstLineChars="0" w:firstLine="0"/>
      </w:pPr>
    </w:p>
    <w:p w:rsidR="00FB4DE5" w:rsidRPr="00597ACE" w:rsidRDefault="00FB4DE5" w:rsidP="00FB4DE5">
      <w:pPr>
        <w:pStyle w:val="1"/>
        <w:spacing w:before="0" w:after="0" w:line="480" w:lineRule="auto"/>
        <w:rPr>
          <w:sz w:val="32"/>
          <w:szCs w:val="32"/>
        </w:rPr>
      </w:pPr>
      <w:r w:rsidRPr="00597ACE">
        <w:rPr>
          <w:rFonts w:hint="eastAsia"/>
          <w:sz w:val="32"/>
          <w:szCs w:val="32"/>
        </w:rPr>
        <w:lastRenderedPageBreak/>
        <w:t>第</w:t>
      </w:r>
      <w:r>
        <w:rPr>
          <w:rFonts w:hint="eastAsia"/>
          <w:sz w:val="32"/>
          <w:szCs w:val="32"/>
        </w:rPr>
        <w:t>九</w:t>
      </w:r>
      <w:r w:rsidRPr="00597ACE">
        <w:rPr>
          <w:rFonts w:hint="eastAsia"/>
          <w:sz w:val="32"/>
          <w:szCs w:val="32"/>
        </w:rPr>
        <w:t>章</w:t>
      </w:r>
      <w:r w:rsidRPr="00597ACE">
        <w:rPr>
          <w:sz w:val="32"/>
          <w:szCs w:val="32"/>
        </w:rPr>
        <w:t>：</w:t>
      </w:r>
      <w:r w:rsidR="00FA021F">
        <w:rPr>
          <w:rFonts w:hint="eastAsia"/>
          <w:sz w:val="32"/>
          <w:szCs w:val="32"/>
        </w:rPr>
        <w:t>项目管理</w:t>
      </w:r>
      <w:r w:rsidR="00FA021F">
        <w:rPr>
          <w:sz w:val="32"/>
          <w:szCs w:val="32"/>
        </w:rPr>
        <w:t>计划</w:t>
      </w:r>
    </w:p>
    <w:p w:rsidR="00923FCE" w:rsidRDefault="00923FCE" w:rsidP="00923FC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项目管理计划</w:t>
      </w:r>
      <w:r>
        <w:t>的内容和使用者</w:t>
      </w:r>
    </w:p>
    <w:p w:rsidR="007F2393" w:rsidRDefault="004428B8" w:rsidP="00923FC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PMP</w:t>
      </w:r>
      <w:r>
        <w:rPr>
          <w:rFonts w:hint="eastAsia"/>
        </w:rPr>
        <w:t>中的项目计划部分包含哪些内容</w:t>
      </w:r>
    </w:p>
    <w:p w:rsidR="004428B8" w:rsidRDefault="0078243F" w:rsidP="00923FC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PMP</w:t>
      </w:r>
      <w:r>
        <w:rPr>
          <w:rFonts w:hint="eastAsia"/>
        </w:rPr>
        <w:t>中的</w:t>
      </w:r>
      <w:r w:rsidR="004428B8">
        <w:rPr>
          <w:rFonts w:hint="eastAsia"/>
        </w:rPr>
        <w:t>项目跟踪包含哪些内容</w:t>
      </w:r>
    </w:p>
    <w:p w:rsidR="0078243F" w:rsidRDefault="00FC11B4" w:rsidP="00FC11B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PMP</w:t>
      </w:r>
      <w:r>
        <w:rPr>
          <w:rFonts w:hint="eastAsia"/>
        </w:rPr>
        <w:t>中的</w:t>
      </w:r>
      <w:r w:rsidR="0078243F">
        <w:rPr>
          <w:rFonts w:hint="eastAsia"/>
        </w:rPr>
        <w:t>项目团队包含哪些内容</w:t>
      </w:r>
    </w:p>
    <w:p w:rsidR="008B3F44" w:rsidRDefault="00923FCE" w:rsidP="00923FC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本章涵盖</w:t>
      </w:r>
      <w:r>
        <w:t>前述若干章节</w:t>
      </w:r>
      <w:r>
        <w:rPr>
          <w:rFonts w:hint="eastAsia"/>
        </w:rPr>
        <w:t>内容</w:t>
      </w:r>
      <w:r>
        <w:t>，要求能够进行综合分析</w:t>
      </w:r>
    </w:p>
    <w:p w:rsidR="0057285B" w:rsidRPr="00754719" w:rsidRDefault="0057285B" w:rsidP="0057285B"/>
    <w:p w:rsidR="0057285B" w:rsidRPr="00597ACE" w:rsidRDefault="0057285B" w:rsidP="0057285B">
      <w:pPr>
        <w:pStyle w:val="1"/>
        <w:spacing w:before="0" w:after="0" w:line="480" w:lineRule="auto"/>
        <w:rPr>
          <w:sz w:val="32"/>
          <w:szCs w:val="32"/>
        </w:rPr>
      </w:pPr>
      <w:r w:rsidRPr="00597ACE">
        <w:rPr>
          <w:rFonts w:hint="eastAsia"/>
          <w:sz w:val="32"/>
          <w:szCs w:val="32"/>
        </w:rPr>
        <w:t>第</w:t>
      </w:r>
      <w:r w:rsidR="00CB3190">
        <w:rPr>
          <w:rFonts w:hint="eastAsia"/>
          <w:sz w:val="32"/>
          <w:szCs w:val="32"/>
        </w:rPr>
        <w:t>十</w:t>
      </w:r>
      <w:r w:rsidRPr="00597ACE">
        <w:rPr>
          <w:rFonts w:hint="eastAsia"/>
          <w:sz w:val="32"/>
          <w:szCs w:val="32"/>
        </w:rPr>
        <w:t>章</w:t>
      </w:r>
      <w:r w:rsidRPr="00597ACE">
        <w:rPr>
          <w:sz w:val="32"/>
          <w:szCs w:val="32"/>
        </w:rPr>
        <w:t>：</w:t>
      </w:r>
      <w:r w:rsidR="000E2EE0">
        <w:rPr>
          <w:rFonts w:hint="eastAsia"/>
          <w:sz w:val="32"/>
          <w:szCs w:val="32"/>
        </w:rPr>
        <w:t>配置管理</w:t>
      </w:r>
    </w:p>
    <w:p w:rsidR="000E2EE0" w:rsidRDefault="000E2EE0" w:rsidP="000E2EE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配置管理</w:t>
      </w:r>
      <w:r>
        <w:t>的概念</w:t>
      </w:r>
    </w:p>
    <w:p w:rsidR="000E2EE0" w:rsidRDefault="001B6F7F" w:rsidP="000E2EE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配置管理</w:t>
      </w:r>
      <w:r>
        <w:t>的功能</w:t>
      </w:r>
    </w:p>
    <w:p w:rsidR="001B6F7F" w:rsidRDefault="001B6F7F" w:rsidP="000E2EE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典型</w:t>
      </w:r>
      <w:r>
        <w:t>的配置项</w:t>
      </w:r>
      <w:r>
        <w:rPr>
          <w:rFonts w:hint="eastAsia"/>
        </w:rPr>
        <w:t>有哪些</w:t>
      </w:r>
    </w:p>
    <w:p w:rsidR="001B6F7F" w:rsidRDefault="001B6F7F" w:rsidP="000E2EE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如何进行</w:t>
      </w:r>
      <w:r>
        <w:t>配置管理计划</w:t>
      </w:r>
    </w:p>
    <w:p w:rsidR="001B6F7F" w:rsidRDefault="001B6F7F" w:rsidP="000E2EE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如何</w:t>
      </w:r>
      <w:r>
        <w:t>执行配置管理</w:t>
      </w:r>
      <w:r>
        <w:rPr>
          <w:rFonts w:hint="eastAsia"/>
        </w:rPr>
        <w:t>过程中</w:t>
      </w:r>
      <w:r>
        <w:t>的变更申请</w:t>
      </w:r>
    </w:p>
    <w:p w:rsidR="0057285B" w:rsidRDefault="0057285B" w:rsidP="000E2EE0"/>
    <w:p w:rsidR="002747DC" w:rsidRPr="00597ACE" w:rsidRDefault="002747DC" w:rsidP="002747DC">
      <w:pPr>
        <w:pStyle w:val="1"/>
        <w:spacing w:before="0" w:after="0" w:line="480" w:lineRule="auto"/>
        <w:rPr>
          <w:sz w:val="32"/>
          <w:szCs w:val="32"/>
        </w:rPr>
      </w:pPr>
      <w:r w:rsidRPr="00597ACE"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十一</w:t>
      </w:r>
      <w:r w:rsidRPr="00597ACE">
        <w:rPr>
          <w:rFonts w:hint="eastAsia"/>
          <w:sz w:val="32"/>
          <w:szCs w:val="32"/>
        </w:rPr>
        <w:t>章</w:t>
      </w:r>
      <w:r w:rsidRPr="00597ACE">
        <w:rPr>
          <w:sz w:val="32"/>
          <w:szCs w:val="32"/>
        </w:rPr>
        <w:t>：</w:t>
      </w:r>
      <w:r>
        <w:rPr>
          <w:rFonts w:hint="eastAsia"/>
          <w:sz w:val="32"/>
          <w:szCs w:val="32"/>
        </w:rPr>
        <w:t>评审</w:t>
      </w:r>
    </w:p>
    <w:p w:rsidR="00D55F18" w:rsidRDefault="006F1472" w:rsidP="00D55F1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评审</w:t>
      </w:r>
      <w:r>
        <w:t>的功能和特点</w:t>
      </w:r>
    </w:p>
    <w:p w:rsidR="00566193" w:rsidRDefault="00566193" w:rsidP="00D55F1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了解基本</w:t>
      </w:r>
      <w:r>
        <w:t>的评审过程</w:t>
      </w:r>
    </w:p>
    <w:p w:rsidR="009C543A" w:rsidRDefault="009C543A" w:rsidP="00D55F1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单人评审与组评审之间的区别</w:t>
      </w:r>
    </w:p>
    <w:p w:rsidR="000E1168" w:rsidRDefault="000E1168" w:rsidP="00D55F1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评审能力基线</w:t>
      </w:r>
      <w:r w:rsidR="00AA4E86">
        <w:rPr>
          <w:rFonts w:hint="eastAsia"/>
        </w:rPr>
        <w:t>一般</w:t>
      </w:r>
      <w:r>
        <w:rPr>
          <w:rFonts w:hint="eastAsia"/>
        </w:rPr>
        <w:t>包括</w:t>
      </w:r>
      <w:r w:rsidR="00AA4E86">
        <w:rPr>
          <w:rFonts w:hint="eastAsia"/>
        </w:rPr>
        <w:t>什么</w:t>
      </w:r>
      <w:r w:rsidR="00E40A2C">
        <w:rPr>
          <w:rFonts w:hint="eastAsia"/>
        </w:rPr>
        <w:t>（平均准备速度、</w:t>
      </w:r>
      <w:r w:rsidR="00A0071B">
        <w:rPr>
          <w:rFonts w:hint="eastAsia"/>
        </w:rPr>
        <w:t>组评审</w:t>
      </w:r>
      <w:r w:rsidR="00E40A2C">
        <w:rPr>
          <w:rFonts w:hint="eastAsia"/>
        </w:rPr>
        <w:t>覆盖速度、</w:t>
      </w:r>
      <w:r w:rsidR="00356812">
        <w:rPr>
          <w:rFonts w:hint="eastAsia"/>
        </w:rPr>
        <w:t>不同级别的</w:t>
      </w:r>
      <w:r w:rsidR="00E40A2C">
        <w:rPr>
          <w:rFonts w:hint="eastAsia"/>
        </w:rPr>
        <w:t>缺陷密度等）</w:t>
      </w:r>
    </w:p>
    <w:p w:rsidR="006F1472" w:rsidRDefault="00965F70" w:rsidP="00D55F1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评审分析指南</w:t>
      </w:r>
      <w:r w:rsidR="005071BA">
        <w:rPr>
          <w:rFonts w:hint="eastAsia"/>
        </w:rPr>
        <w:t>（评审</w:t>
      </w:r>
      <w:r w:rsidR="005071BA">
        <w:t>出的</w:t>
      </w:r>
      <w:r w:rsidR="005071BA">
        <w:rPr>
          <w:rFonts w:hint="eastAsia"/>
        </w:rPr>
        <w:t>缺陷多于</w:t>
      </w:r>
      <w:r w:rsidR="005071BA">
        <w:t>正常和少于正常的</w:t>
      </w:r>
      <w:r w:rsidR="005071BA">
        <w:rPr>
          <w:rFonts w:hint="eastAsia"/>
        </w:rPr>
        <w:t>原因及措施</w:t>
      </w:r>
      <w:r w:rsidR="005C1C00">
        <w:rPr>
          <w:rFonts w:hint="eastAsia"/>
        </w:rPr>
        <w:t>，能够根据案例描述使用评审分析指南</w:t>
      </w:r>
      <w:r w:rsidR="005071BA">
        <w:t>）</w:t>
      </w:r>
    </w:p>
    <w:p w:rsidR="002747DC" w:rsidRDefault="002747DC" w:rsidP="000E2EE0"/>
    <w:p w:rsidR="00B25D32" w:rsidRPr="00597ACE" w:rsidRDefault="00B25D32" w:rsidP="00B25D32">
      <w:pPr>
        <w:pStyle w:val="1"/>
        <w:spacing w:before="0" w:after="0" w:line="480" w:lineRule="auto"/>
        <w:rPr>
          <w:sz w:val="32"/>
          <w:szCs w:val="32"/>
        </w:rPr>
      </w:pPr>
      <w:r w:rsidRPr="00597ACE"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十二</w:t>
      </w:r>
      <w:r w:rsidRPr="00597ACE">
        <w:rPr>
          <w:rFonts w:hint="eastAsia"/>
          <w:sz w:val="32"/>
          <w:szCs w:val="32"/>
        </w:rPr>
        <w:t>章</w:t>
      </w:r>
      <w:r w:rsidRPr="00597ACE">
        <w:rPr>
          <w:sz w:val="32"/>
          <w:szCs w:val="32"/>
        </w:rPr>
        <w:t>：</w:t>
      </w:r>
      <w:r>
        <w:rPr>
          <w:rFonts w:hint="eastAsia"/>
          <w:sz w:val="32"/>
          <w:szCs w:val="32"/>
        </w:rPr>
        <w:t>项目监督</w:t>
      </w:r>
      <w:r>
        <w:rPr>
          <w:sz w:val="32"/>
          <w:szCs w:val="32"/>
        </w:rPr>
        <w:t>和</w:t>
      </w:r>
      <w:r>
        <w:rPr>
          <w:rFonts w:hint="eastAsia"/>
          <w:sz w:val="32"/>
          <w:szCs w:val="32"/>
        </w:rPr>
        <w:t>控制</w:t>
      </w:r>
    </w:p>
    <w:p w:rsidR="00517373" w:rsidRDefault="008543F1" w:rsidP="0051737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项目</w:t>
      </w:r>
      <w:r>
        <w:t>监督和控制的</w:t>
      </w:r>
      <w:r>
        <w:rPr>
          <w:rFonts w:hint="eastAsia"/>
        </w:rPr>
        <w:t>主要活动</w:t>
      </w:r>
      <w:r>
        <w:t>：数据采集、项目跟踪、量化监督和控制（</w:t>
      </w:r>
      <w:r>
        <w:rPr>
          <w:rFonts w:hint="eastAsia"/>
        </w:rPr>
        <w:t>里程碑分析</w:t>
      </w:r>
      <w:r>
        <w:t>）</w:t>
      </w:r>
      <w:r>
        <w:rPr>
          <w:rFonts w:hint="eastAsia"/>
        </w:rPr>
        <w:t>、</w:t>
      </w:r>
      <w:r>
        <w:t>缺陷分析和预防</w:t>
      </w:r>
    </w:p>
    <w:p w:rsidR="008543F1" w:rsidRDefault="001D0B68" w:rsidP="0051737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数据</w:t>
      </w:r>
      <w:r>
        <w:t>采集的内容</w:t>
      </w:r>
    </w:p>
    <w:p w:rsidR="001D0B68" w:rsidRDefault="001D0B68" w:rsidP="0051737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项目跟踪</w:t>
      </w:r>
      <w:r>
        <w:t>的</w:t>
      </w:r>
      <w:r>
        <w:rPr>
          <w:rFonts w:hint="eastAsia"/>
        </w:rPr>
        <w:t>内容</w:t>
      </w:r>
    </w:p>
    <w:p w:rsidR="001D0B68" w:rsidRDefault="001D0B68" w:rsidP="0051737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里程碑分析指南</w:t>
      </w:r>
      <w:r>
        <w:t>（</w:t>
      </w:r>
      <w:r>
        <w:rPr>
          <w:rFonts w:hint="eastAsia"/>
        </w:rPr>
        <w:t>工作量</w:t>
      </w:r>
      <w:r>
        <w:rPr>
          <w:rFonts w:hint="eastAsia"/>
        </w:rPr>
        <w:t>/</w:t>
      </w:r>
      <w:r>
        <w:rPr>
          <w:rFonts w:hint="eastAsia"/>
        </w:rPr>
        <w:t>进度</w:t>
      </w:r>
      <w:r>
        <w:t>、测试性能</w:t>
      </w:r>
      <w:r w:rsidR="009A659B">
        <w:rPr>
          <w:rFonts w:hint="eastAsia"/>
        </w:rPr>
        <w:t>，能够根据案例描述使用里程碑分析指南</w:t>
      </w:r>
      <w:r>
        <w:t>）</w:t>
      </w:r>
    </w:p>
    <w:p w:rsidR="00E81F52" w:rsidRDefault="00E81F52" w:rsidP="0051737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常见</w:t>
      </w:r>
      <w:r>
        <w:t>缺陷分析的</w:t>
      </w:r>
      <w:r>
        <w:rPr>
          <w:rFonts w:hint="eastAsia"/>
        </w:rPr>
        <w:t>方法</w:t>
      </w:r>
      <w:r>
        <w:t>：</w:t>
      </w:r>
      <w:r>
        <w:rPr>
          <w:rFonts w:hint="eastAsia"/>
        </w:rPr>
        <w:t>帕累托</w:t>
      </w:r>
      <w:r>
        <w:t>分析、</w:t>
      </w:r>
      <w:r w:rsidR="0050762E">
        <w:rPr>
          <w:rFonts w:hint="eastAsia"/>
        </w:rPr>
        <w:t>因果</w:t>
      </w:r>
      <w:r>
        <w:t>分析</w:t>
      </w:r>
    </w:p>
    <w:p w:rsidR="00B25D32" w:rsidRDefault="00B25D32" w:rsidP="000E2EE0"/>
    <w:p w:rsidR="00D571AC" w:rsidRDefault="00577325" w:rsidP="00577325">
      <w:pPr>
        <w:pStyle w:val="1"/>
        <w:spacing w:before="0" w:after="0" w:line="480" w:lineRule="auto"/>
        <w:rPr>
          <w:sz w:val="32"/>
          <w:szCs w:val="32"/>
        </w:rPr>
      </w:pPr>
      <w:r w:rsidRPr="00577325">
        <w:rPr>
          <w:rFonts w:hint="eastAsia"/>
          <w:sz w:val="32"/>
          <w:szCs w:val="32"/>
        </w:rPr>
        <w:t>第十三章：</w:t>
      </w:r>
      <w:r>
        <w:rPr>
          <w:rFonts w:hint="eastAsia"/>
          <w:sz w:val="32"/>
          <w:szCs w:val="32"/>
        </w:rPr>
        <w:t>项目收尾</w:t>
      </w:r>
    </w:p>
    <w:p w:rsidR="00C41FAE" w:rsidRDefault="00C41FAE" w:rsidP="00C41FA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项目收尾的主要活动</w:t>
      </w:r>
    </w:p>
    <w:p w:rsidR="00546EF6" w:rsidRDefault="00546EF6" w:rsidP="00C41FA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参与执行首尾分析的角色</w:t>
      </w:r>
    </w:p>
    <w:p w:rsidR="002A628E" w:rsidRDefault="00CD6E5B" w:rsidP="00C41FA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收尾分析报告主要内容</w:t>
      </w:r>
    </w:p>
    <w:p w:rsidR="00306F93" w:rsidRDefault="00306F93" w:rsidP="00306F93"/>
    <w:p w:rsidR="00306F93" w:rsidRDefault="00306F93" w:rsidP="00306F93"/>
    <w:p w:rsidR="00306F93" w:rsidRDefault="00306F93" w:rsidP="00306F93">
      <w:pPr>
        <w:pStyle w:val="a4"/>
        <w:rPr>
          <w:sz w:val="44"/>
          <w:szCs w:val="44"/>
        </w:rPr>
      </w:pPr>
      <w:r>
        <w:rPr>
          <w:rFonts w:hint="eastAsia"/>
          <w:sz w:val="44"/>
          <w:szCs w:val="44"/>
        </w:rPr>
        <w:t>考试形式</w:t>
      </w:r>
    </w:p>
    <w:p w:rsidR="008D2787" w:rsidRDefault="00306F93" w:rsidP="008D278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闭卷考试</w:t>
      </w:r>
      <w:r w:rsidR="008D2787">
        <w:rPr>
          <w:rFonts w:hint="eastAsia"/>
        </w:rPr>
        <w:t>，考试时长</w:t>
      </w:r>
      <w:r w:rsidR="008D2787">
        <w:rPr>
          <w:rFonts w:hint="eastAsia"/>
        </w:rPr>
        <w:t>2</w:t>
      </w:r>
      <w:r w:rsidR="008D2787">
        <w:t>.5</w:t>
      </w:r>
      <w:r w:rsidR="008D2787">
        <w:rPr>
          <w:rFonts w:hint="eastAsia"/>
        </w:rPr>
        <w:t>小时</w:t>
      </w:r>
    </w:p>
    <w:p w:rsidR="008D2787" w:rsidRDefault="008D2787" w:rsidP="008D278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总成绩</w:t>
      </w:r>
      <w:r>
        <w:rPr>
          <w:rFonts w:hint="eastAsia"/>
        </w:rPr>
        <w:t>=</w:t>
      </w:r>
      <w:r w:rsidR="00306F93">
        <w:rPr>
          <w:rFonts w:hint="eastAsia"/>
        </w:rPr>
        <w:t>卷面成绩</w:t>
      </w:r>
      <w:r w:rsidR="00306F93">
        <w:rPr>
          <w:rFonts w:hint="eastAsia"/>
        </w:rPr>
        <w:t>8</w:t>
      </w:r>
      <w:r w:rsidR="00306F93">
        <w:t>0</w:t>
      </w:r>
      <w:r w:rsidR="00306F93">
        <w:rPr>
          <w:rFonts w:hint="eastAsia"/>
        </w:rPr>
        <w:t>%+</w:t>
      </w:r>
      <w:r w:rsidR="00306F93">
        <w:rPr>
          <w:rFonts w:hint="eastAsia"/>
        </w:rPr>
        <w:t>平时成绩</w:t>
      </w:r>
      <w:r w:rsidR="00306F93">
        <w:rPr>
          <w:rFonts w:hint="eastAsia"/>
        </w:rPr>
        <w:t>2</w:t>
      </w:r>
      <w:r w:rsidR="00306F93">
        <w:t>0</w:t>
      </w:r>
      <w:r w:rsidR="00306F93">
        <w:rPr>
          <w:rFonts w:hint="eastAsia"/>
        </w:rPr>
        <w:t>%</w:t>
      </w:r>
    </w:p>
    <w:p w:rsidR="00306F93" w:rsidRDefault="00306F93" w:rsidP="008D278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考试题型包括：填空题、判断题、名词解释、问答题、案例分析</w:t>
      </w:r>
      <w:r w:rsidR="0086340B">
        <w:rPr>
          <w:rFonts w:hint="eastAsia"/>
        </w:rPr>
        <w:t>题</w:t>
      </w:r>
      <w:r>
        <w:rPr>
          <w:rFonts w:hint="eastAsia"/>
        </w:rPr>
        <w:t>、论述题</w:t>
      </w:r>
    </w:p>
    <w:p w:rsidR="00EE7154" w:rsidRPr="00306F93" w:rsidRDefault="00EE7154" w:rsidP="008D278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考试时间为结课后</w:t>
      </w:r>
      <w:r>
        <w:rPr>
          <w:rFonts w:hint="eastAsia"/>
        </w:rPr>
        <w:t>3</w:t>
      </w:r>
      <w:r>
        <w:rPr>
          <w:rFonts w:hint="eastAsia"/>
        </w:rPr>
        <w:t>周左右，</w:t>
      </w:r>
      <w:r w:rsidR="008E1BC0">
        <w:rPr>
          <w:rFonts w:hint="eastAsia"/>
        </w:rPr>
        <w:t>具体时间地点请关注教务老师的通知</w:t>
      </w:r>
    </w:p>
    <w:p w:rsidR="00306F93" w:rsidRDefault="00306F93" w:rsidP="00306F93"/>
    <w:p w:rsidR="00061636" w:rsidRPr="00061636" w:rsidRDefault="00061636" w:rsidP="00061636">
      <w:pPr>
        <w:tabs>
          <w:tab w:val="left" w:pos="5831"/>
        </w:tabs>
      </w:pPr>
      <w:r>
        <w:tab/>
      </w:r>
    </w:p>
    <w:sectPr w:rsidR="00061636" w:rsidRPr="00061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489" w:rsidRDefault="00DF6489" w:rsidP="00D3762E">
      <w:r>
        <w:separator/>
      </w:r>
    </w:p>
  </w:endnote>
  <w:endnote w:type="continuationSeparator" w:id="0">
    <w:p w:rsidR="00DF6489" w:rsidRDefault="00DF6489" w:rsidP="00D37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489" w:rsidRDefault="00DF6489" w:rsidP="00D3762E">
      <w:r>
        <w:separator/>
      </w:r>
    </w:p>
  </w:footnote>
  <w:footnote w:type="continuationSeparator" w:id="0">
    <w:p w:rsidR="00DF6489" w:rsidRDefault="00DF6489" w:rsidP="00D37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3A4B"/>
    <w:multiLevelType w:val="hybridMultilevel"/>
    <w:tmpl w:val="437AFFA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4E04664"/>
    <w:multiLevelType w:val="hybridMultilevel"/>
    <w:tmpl w:val="601C77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59E36D8"/>
    <w:multiLevelType w:val="hybridMultilevel"/>
    <w:tmpl w:val="960E2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5064FE"/>
    <w:multiLevelType w:val="hybridMultilevel"/>
    <w:tmpl w:val="499A0D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7A91D8B"/>
    <w:multiLevelType w:val="hybridMultilevel"/>
    <w:tmpl w:val="0A4EB8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86A79C1"/>
    <w:multiLevelType w:val="hybridMultilevel"/>
    <w:tmpl w:val="881C1B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BBD74A0"/>
    <w:multiLevelType w:val="hybridMultilevel"/>
    <w:tmpl w:val="DD7EBD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0D7F69F3"/>
    <w:multiLevelType w:val="hybridMultilevel"/>
    <w:tmpl w:val="9CCCAF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4786895"/>
    <w:multiLevelType w:val="hybridMultilevel"/>
    <w:tmpl w:val="C4C2C4E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83727B3"/>
    <w:multiLevelType w:val="hybridMultilevel"/>
    <w:tmpl w:val="960E2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B97C7D"/>
    <w:multiLevelType w:val="hybridMultilevel"/>
    <w:tmpl w:val="7CC8988A"/>
    <w:lvl w:ilvl="0" w:tplc="6F28E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F633A9"/>
    <w:multiLevelType w:val="hybridMultilevel"/>
    <w:tmpl w:val="553654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5D05324"/>
    <w:multiLevelType w:val="hybridMultilevel"/>
    <w:tmpl w:val="960CBC9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27AE04C4"/>
    <w:multiLevelType w:val="hybridMultilevel"/>
    <w:tmpl w:val="960E2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E71321"/>
    <w:multiLevelType w:val="hybridMultilevel"/>
    <w:tmpl w:val="05DE72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8126FBE"/>
    <w:multiLevelType w:val="hybridMultilevel"/>
    <w:tmpl w:val="1722FA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8EF0EAD"/>
    <w:multiLevelType w:val="hybridMultilevel"/>
    <w:tmpl w:val="576E78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9B83C3A"/>
    <w:multiLevelType w:val="hybridMultilevel"/>
    <w:tmpl w:val="960E2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11A7528"/>
    <w:multiLevelType w:val="hybridMultilevel"/>
    <w:tmpl w:val="7FCAE3C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5E14243"/>
    <w:multiLevelType w:val="hybridMultilevel"/>
    <w:tmpl w:val="960E2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9D73EE4"/>
    <w:multiLevelType w:val="hybridMultilevel"/>
    <w:tmpl w:val="CC16010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15F2316"/>
    <w:multiLevelType w:val="hybridMultilevel"/>
    <w:tmpl w:val="656AF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A62C3D"/>
    <w:multiLevelType w:val="hybridMultilevel"/>
    <w:tmpl w:val="960E2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6171A24"/>
    <w:multiLevelType w:val="hybridMultilevel"/>
    <w:tmpl w:val="321EF0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86342E0"/>
    <w:multiLevelType w:val="hybridMultilevel"/>
    <w:tmpl w:val="B502874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89E0B57"/>
    <w:multiLevelType w:val="hybridMultilevel"/>
    <w:tmpl w:val="5B342FB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C453B37"/>
    <w:multiLevelType w:val="hybridMultilevel"/>
    <w:tmpl w:val="7666C1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DBC6540"/>
    <w:multiLevelType w:val="hybridMultilevel"/>
    <w:tmpl w:val="1EB8FDC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4DEF1EAC"/>
    <w:multiLevelType w:val="hybridMultilevel"/>
    <w:tmpl w:val="EA985D7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4FC455E2"/>
    <w:multiLevelType w:val="hybridMultilevel"/>
    <w:tmpl w:val="EA1CE31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28A3A28"/>
    <w:multiLevelType w:val="hybridMultilevel"/>
    <w:tmpl w:val="C14AAAD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52B24074"/>
    <w:multiLevelType w:val="hybridMultilevel"/>
    <w:tmpl w:val="960E2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54D44AB"/>
    <w:multiLevelType w:val="hybridMultilevel"/>
    <w:tmpl w:val="28AC99F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5BAB082B"/>
    <w:multiLevelType w:val="hybridMultilevel"/>
    <w:tmpl w:val="1A2C79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62674B86"/>
    <w:multiLevelType w:val="hybridMultilevel"/>
    <w:tmpl w:val="33D6EEF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68D57BAE"/>
    <w:multiLevelType w:val="hybridMultilevel"/>
    <w:tmpl w:val="21263B2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6CD457D8"/>
    <w:multiLevelType w:val="hybridMultilevel"/>
    <w:tmpl w:val="92647C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700D6B65"/>
    <w:multiLevelType w:val="hybridMultilevel"/>
    <w:tmpl w:val="960E2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05708E9"/>
    <w:multiLevelType w:val="hybridMultilevel"/>
    <w:tmpl w:val="FC9CA7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72667EA7"/>
    <w:multiLevelType w:val="hybridMultilevel"/>
    <w:tmpl w:val="26B08276"/>
    <w:lvl w:ilvl="0" w:tplc="B2F62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3514B6B"/>
    <w:multiLevelType w:val="hybridMultilevel"/>
    <w:tmpl w:val="153C05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781D47EA"/>
    <w:multiLevelType w:val="hybridMultilevel"/>
    <w:tmpl w:val="494402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78897757"/>
    <w:multiLevelType w:val="hybridMultilevel"/>
    <w:tmpl w:val="EB14F8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D2C239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FAD8D042">
      <w:start w:val="1"/>
      <w:numFmt w:val="upperLetter"/>
      <w:lvlText w:val="%3．"/>
      <w:lvlJc w:val="left"/>
      <w:pPr>
        <w:ind w:left="1275" w:hanging="43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D091F45"/>
    <w:multiLevelType w:val="hybridMultilevel"/>
    <w:tmpl w:val="AB60FE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9"/>
  </w:num>
  <w:num w:numId="4">
    <w:abstractNumId w:val="26"/>
  </w:num>
  <w:num w:numId="5">
    <w:abstractNumId w:val="31"/>
  </w:num>
  <w:num w:numId="6">
    <w:abstractNumId w:val="22"/>
  </w:num>
  <w:num w:numId="7">
    <w:abstractNumId w:val="42"/>
  </w:num>
  <w:num w:numId="8">
    <w:abstractNumId w:val="17"/>
  </w:num>
  <w:num w:numId="9">
    <w:abstractNumId w:val="2"/>
  </w:num>
  <w:num w:numId="10">
    <w:abstractNumId w:val="19"/>
  </w:num>
  <w:num w:numId="11">
    <w:abstractNumId w:val="37"/>
  </w:num>
  <w:num w:numId="12">
    <w:abstractNumId w:val="13"/>
  </w:num>
  <w:num w:numId="13">
    <w:abstractNumId w:val="39"/>
  </w:num>
  <w:num w:numId="14">
    <w:abstractNumId w:val="10"/>
  </w:num>
  <w:num w:numId="15">
    <w:abstractNumId w:val="33"/>
  </w:num>
  <w:num w:numId="16">
    <w:abstractNumId w:val="3"/>
  </w:num>
  <w:num w:numId="17">
    <w:abstractNumId w:val="29"/>
  </w:num>
  <w:num w:numId="18">
    <w:abstractNumId w:val="7"/>
  </w:num>
  <w:num w:numId="19">
    <w:abstractNumId w:val="18"/>
  </w:num>
  <w:num w:numId="20">
    <w:abstractNumId w:val="28"/>
  </w:num>
  <w:num w:numId="21">
    <w:abstractNumId w:val="12"/>
  </w:num>
  <w:num w:numId="22">
    <w:abstractNumId w:val="8"/>
  </w:num>
  <w:num w:numId="23">
    <w:abstractNumId w:val="5"/>
  </w:num>
  <w:num w:numId="24">
    <w:abstractNumId w:val="32"/>
  </w:num>
  <w:num w:numId="25">
    <w:abstractNumId w:val="36"/>
  </w:num>
  <w:num w:numId="26">
    <w:abstractNumId w:val="23"/>
  </w:num>
  <w:num w:numId="27">
    <w:abstractNumId w:val="11"/>
  </w:num>
  <w:num w:numId="28">
    <w:abstractNumId w:val="41"/>
  </w:num>
  <w:num w:numId="29">
    <w:abstractNumId w:val="0"/>
  </w:num>
  <w:num w:numId="30">
    <w:abstractNumId w:val="25"/>
  </w:num>
  <w:num w:numId="31">
    <w:abstractNumId w:val="35"/>
  </w:num>
  <w:num w:numId="32">
    <w:abstractNumId w:val="43"/>
  </w:num>
  <w:num w:numId="33">
    <w:abstractNumId w:val="27"/>
  </w:num>
  <w:num w:numId="34">
    <w:abstractNumId w:val="40"/>
  </w:num>
  <w:num w:numId="35">
    <w:abstractNumId w:val="30"/>
  </w:num>
  <w:num w:numId="36">
    <w:abstractNumId w:val="38"/>
  </w:num>
  <w:num w:numId="37">
    <w:abstractNumId w:val="20"/>
  </w:num>
  <w:num w:numId="38">
    <w:abstractNumId w:val="14"/>
  </w:num>
  <w:num w:numId="39">
    <w:abstractNumId w:val="24"/>
  </w:num>
  <w:num w:numId="40">
    <w:abstractNumId w:val="1"/>
  </w:num>
  <w:num w:numId="41">
    <w:abstractNumId w:val="4"/>
  </w:num>
  <w:num w:numId="42">
    <w:abstractNumId w:val="34"/>
  </w:num>
  <w:num w:numId="43">
    <w:abstractNumId w:val="15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B0E"/>
    <w:rsid w:val="00011D4B"/>
    <w:rsid w:val="00036A36"/>
    <w:rsid w:val="00061636"/>
    <w:rsid w:val="00075668"/>
    <w:rsid w:val="0008315A"/>
    <w:rsid w:val="000857A3"/>
    <w:rsid w:val="00087F01"/>
    <w:rsid w:val="000C7A37"/>
    <w:rsid w:val="000E1168"/>
    <w:rsid w:val="000E290B"/>
    <w:rsid w:val="000E2EE0"/>
    <w:rsid w:val="000F3DD7"/>
    <w:rsid w:val="00113838"/>
    <w:rsid w:val="0016513D"/>
    <w:rsid w:val="001807A9"/>
    <w:rsid w:val="001859FA"/>
    <w:rsid w:val="001A4091"/>
    <w:rsid w:val="001B6F7F"/>
    <w:rsid w:val="001C22D4"/>
    <w:rsid w:val="001C5292"/>
    <w:rsid w:val="001D0B68"/>
    <w:rsid w:val="001D4E6E"/>
    <w:rsid w:val="001E2214"/>
    <w:rsid w:val="0027405E"/>
    <w:rsid w:val="002747DC"/>
    <w:rsid w:val="0029438A"/>
    <w:rsid w:val="002A0FCF"/>
    <w:rsid w:val="002A628E"/>
    <w:rsid w:val="002C3933"/>
    <w:rsid w:val="002C6DA8"/>
    <w:rsid w:val="002E67BF"/>
    <w:rsid w:val="002F476E"/>
    <w:rsid w:val="003039F5"/>
    <w:rsid w:val="00306F93"/>
    <w:rsid w:val="00356812"/>
    <w:rsid w:val="00382742"/>
    <w:rsid w:val="0038681D"/>
    <w:rsid w:val="00394373"/>
    <w:rsid w:val="003B0C5E"/>
    <w:rsid w:val="003B57CC"/>
    <w:rsid w:val="00436ACD"/>
    <w:rsid w:val="004428B8"/>
    <w:rsid w:val="00464D0C"/>
    <w:rsid w:val="00471EA5"/>
    <w:rsid w:val="00494A57"/>
    <w:rsid w:val="004B1322"/>
    <w:rsid w:val="004B1845"/>
    <w:rsid w:val="004F287E"/>
    <w:rsid w:val="004F3622"/>
    <w:rsid w:val="005071BA"/>
    <w:rsid w:val="0050762E"/>
    <w:rsid w:val="00517373"/>
    <w:rsid w:val="00524701"/>
    <w:rsid w:val="00534E2D"/>
    <w:rsid w:val="005402D4"/>
    <w:rsid w:val="00540E9E"/>
    <w:rsid w:val="00546EF6"/>
    <w:rsid w:val="00566193"/>
    <w:rsid w:val="0057285B"/>
    <w:rsid w:val="00573209"/>
    <w:rsid w:val="00577325"/>
    <w:rsid w:val="0059134A"/>
    <w:rsid w:val="00597ACE"/>
    <w:rsid w:val="005A783F"/>
    <w:rsid w:val="005B22E4"/>
    <w:rsid w:val="005B5D1D"/>
    <w:rsid w:val="005C1C00"/>
    <w:rsid w:val="005E5F97"/>
    <w:rsid w:val="00616830"/>
    <w:rsid w:val="00630B47"/>
    <w:rsid w:val="006504FC"/>
    <w:rsid w:val="0068267E"/>
    <w:rsid w:val="00692929"/>
    <w:rsid w:val="00692A05"/>
    <w:rsid w:val="006A17CA"/>
    <w:rsid w:val="006A7137"/>
    <w:rsid w:val="006D1CB0"/>
    <w:rsid w:val="006D2912"/>
    <w:rsid w:val="006D2E0F"/>
    <w:rsid w:val="006F1472"/>
    <w:rsid w:val="006F4804"/>
    <w:rsid w:val="00720B0E"/>
    <w:rsid w:val="00730AA2"/>
    <w:rsid w:val="00754719"/>
    <w:rsid w:val="0078243F"/>
    <w:rsid w:val="00795580"/>
    <w:rsid w:val="007A3037"/>
    <w:rsid w:val="007E25E7"/>
    <w:rsid w:val="007E556D"/>
    <w:rsid w:val="007E7A54"/>
    <w:rsid w:val="007E7ED4"/>
    <w:rsid w:val="007F2393"/>
    <w:rsid w:val="00817530"/>
    <w:rsid w:val="0082050A"/>
    <w:rsid w:val="008234E2"/>
    <w:rsid w:val="008543F1"/>
    <w:rsid w:val="0086340B"/>
    <w:rsid w:val="00876152"/>
    <w:rsid w:val="008771C8"/>
    <w:rsid w:val="00883691"/>
    <w:rsid w:val="008A701E"/>
    <w:rsid w:val="008B3F44"/>
    <w:rsid w:val="008D074A"/>
    <w:rsid w:val="008D2787"/>
    <w:rsid w:val="008D400C"/>
    <w:rsid w:val="008E1BC0"/>
    <w:rsid w:val="008E6D68"/>
    <w:rsid w:val="008F132D"/>
    <w:rsid w:val="008F1904"/>
    <w:rsid w:val="00906BA5"/>
    <w:rsid w:val="00917B48"/>
    <w:rsid w:val="00923FCE"/>
    <w:rsid w:val="00965F70"/>
    <w:rsid w:val="009A1195"/>
    <w:rsid w:val="009A659B"/>
    <w:rsid w:val="009C543A"/>
    <w:rsid w:val="009F2E28"/>
    <w:rsid w:val="00A0071B"/>
    <w:rsid w:val="00A430E6"/>
    <w:rsid w:val="00A57240"/>
    <w:rsid w:val="00A77D2B"/>
    <w:rsid w:val="00A87809"/>
    <w:rsid w:val="00AA13A2"/>
    <w:rsid w:val="00AA4E86"/>
    <w:rsid w:val="00AB4730"/>
    <w:rsid w:val="00AC29B3"/>
    <w:rsid w:val="00AD329A"/>
    <w:rsid w:val="00AF46D0"/>
    <w:rsid w:val="00AF47CB"/>
    <w:rsid w:val="00AF4A44"/>
    <w:rsid w:val="00AF5BE2"/>
    <w:rsid w:val="00B25D32"/>
    <w:rsid w:val="00B26685"/>
    <w:rsid w:val="00B35646"/>
    <w:rsid w:val="00B46192"/>
    <w:rsid w:val="00B5713B"/>
    <w:rsid w:val="00B66B27"/>
    <w:rsid w:val="00B70DDD"/>
    <w:rsid w:val="00BA48EC"/>
    <w:rsid w:val="00BB6F40"/>
    <w:rsid w:val="00BD64F1"/>
    <w:rsid w:val="00BF792A"/>
    <w:rsid w:val="00C10CEC"/>
    <w:rsid w:val="00C26D13"/>
    <w:rsid w:val="00C3363F"/>
    <w:rsid w:val="00C40367"/>
    <w:rsid w:val="00C41FAE"/>
    <w:rsid w:val="00C42F3E"/>
    <w:rsid w:val="00C431D8"/>
    <w:rsid w:val="00C45F96"/>
    <w:rsid w:val="00C46902"/>
    <w:rsid w:val="00C704FD"/>
    <w:rsid w:val="00C80DA6"/>
    <w:rsid w:val="00C9148B"/>
    <w:rsid w:val="00CA19C6"/>
    <w:rsid w:val="00CB1501"/>
    <w:rsid w:val="00CB3190"/>
    <w:rsid w:val="00CB5196"/>
    <w:rsid w:val="00CB59DF"/>
    <w:rsid w:val="00CD6E5B"/>
    <w:rsid w:val="00D01D18"/>
    <w:rsid w:val="00D07043"/>
    <w:rsid w:val="00D07CD8"/>
    <w:rsid w:val="00D17996"/>
    <w:rsid w:val="00D303EB"/>
    <w:rsid w:val="00D3762E"/>
    <w:rsid w:val="00D410FB"/>
    <w:rsid w:val="00D45DD6"/>
    <w:rsid w:val="00D50F90"/>
    <w:rsid w:val="00D55F18"/>
    <w:rsid w:val="00D571AC"/>
    <w:rsid w:val="00D65FAF"/>
    <w:rsid w:val="00D7137E"/>
    <w:rsid w:val="00DA1116"/>
    <w:rsid w:val="00DA7CBF"/>
    <w:rsid w:val="00DE5D22"/>
    <w:rsid w:val="00DE5DA7"/>
    <w:rsid w:val="00DF4D6D"/>
    <w:rsid w:val="00DF6489"/>
    <w:rsid w:val="00E02B2D"/>
    <w:rsid w:val="00E375D2"/>
    <w:rsid w:val="00E40A2C"/>
    <w:rsid w:val="00E509BC"/>
    <w:rsid w:val="00E548BC"/>
    <w:rsid w:val="00E81F52"/>
    <w:rsid w:val="00E858F8"/>
    <w:rsid w:val="00EE7154"/>
    <w:rsid w:val="00F018F7"/>
    <w:rsid w:val="00F27ABF"/>
    <w:rsid w:val="00F50716"/>
    <w:rsid w:val="00F65FE0"/>
    <w:rsid w:val="00F7045F"/>
    <w:rsid w:val="00F7148B"/>
    <w:rsid w:val="00F832B7"/>
    <w:rsid w:val="00FA021F"/>
    <w:rsid w:val="00FB3965"/>
    <w:rsid w:val="00FB4DE5"/>
    <w:rsid w:val="00FC115F"/>
    <w:rsid w:val="00FC11B4"/>
    <w:rsid w:val="00FD6FE4"/>
    <w:rsid w:val="00FF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13EFB"/>
  <w15:chartTrackingRefBased/>
  <w15:docId w15:val="{EFE525A0-09DC-45DF-B3B6-9A0B1288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2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B0E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4F28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F287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8267E"/>
    <w:rPr>
      <w:b/>
      <w:bCs/>
      <w:kern w:val="44"/>
      <w:sz w:val="44"/>
      <w:szCs w:val="44"/>
    </w:rPr>
  </w:style>
  <w:style w:type="paragraph" w:styleId="a6">
    <w:name w:val="Balloon Text"/>
    <w:basedOn w:val="a"/>
    <w:link w:val="a7"/>
    <w:uiPriority w:val="99"/>
    <w:semiHidden/>
    <w:unhideWhenUsed/>
    <w:rsid w:val="0038681D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38681D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D37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3762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37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376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何 宇鹏</cp:lastModifiedBy>
  <cp:revision>188</cp:revision>
  <dcterms:created xsi:type="dcterms:W3CDTF">2016-04-25T03:05:00Z</dcterms:created>
  <dcterms:modified xsi:type="dcterms:W3CDTF">2019-05-02T08:46:00Z</dcterms:modified>
</cp:coreProperties>
</file>