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46E9" w14:textId="0CCD4507" w:rsidR="0047397A" w:rsidRDefault="00D479DB" w:rsidP="00D479DB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D479DB">
        <w:rPr>
          <w:rFonts w:ascii="宋体" w:eastAsia="宋体" w:hAnsi="宋体" w:hint="eastAsia"/>
          <w:b/>
          <w:bCs/>
          <w:sz w:val="28"/>
          <w:szCs w:val="28"/>
        </w:rPr>
        <w:t>LSTM 文本分类项目详细报告</w:t>
      </w:r>
    </w:p>
    <w:p w14:paraId="1C187F7E" w14:textId="0B9E1665" w:rsidR="00D479DB" w:rsidRPr="00D479DB" w:rsidRDefault="00D479DB" w:rsidP="00D479D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D479DB">
        <w:rPr>
          <w:rFonts w:ascii="宋体" w:eastAsia="宋体" w:hAnsi="宋体" w:hint="eastAsia"/>
          <w:b/>
          <w:bCs/>
          <w:sz w:val="24"/>
          <w:szCs w:val="24"/>
        </w:rPr>
        <w:t>一</w:t>
      </w:r>
      <w:r w:rsidRPr="00D479DB">
        <w:rPr>
          <w:rFonts w:ascii="宋体" w:eastAsia="宋体" w:hAnsi="宋体"/>
          <w:b/>
          <w:bCs/>
          <w:sz w:val="24"/>
          <w:szCs w:val="24"/>
        </w:rPr>
        <w:t>、模型构建详细设计</w:t>
      </w:r>
    </w:p>
    <w:p w14:paraId="540AEE55" w14:textId="5F087298" w:rsidR="00D479DB" w:rsidRDefault="00D479DB" w:rsidP="00D479DB">
      <w:pPr>
        <w:rPr>
          <w:rFonts w:ascii="宋体" w:eastAsia="宋体" w:hAnsi="宋体" w:hint="eastAsia"/>
          <w:szCs w:val="21"/>
        </w:rPr>
      </w:pPr>
      <w:r w:rsidRPr="00D479DB">
        <w:rPr>
          <w:rFonts w:ascii="宋体" w:eastAsia="宋体" w:hAnsi="宋体"/>
          <w:szCs w:val="21"/>
        </w:rPr>
        <w:tab/>
        <w:t>本项目支持两种模型结构：基础 LSTM 模型和Attention-LSTM 模型，均由「嵌入层→特征提取层→分类层」三部分组成</w:t>
      </w:r>
      <w:r>
        <w:rPr>
          <w:rFonts w:ascii="宋体" w:eastAsia="宋体" w:hAnsi="宋体" w:hint="eastAsia"/>
          <w:szCs w:val="21"/>
        </w:rPr>
        <w:t>。</w:t>
      </w:r>
    </w:p>
    <w:p w14:paraId="2A168016" w14:textId="77777777" w:rsidR="00D479DB" w:rsidRDefault="00D479DB" w:rsidP="00D479DB">
      <w:pPr>
        <w:rPr>
          <w:rFonts w:ascii="宋体" w:eastAsia="宋体" w:hAnsi="宋体" w:hint="eastAsia"/>
          <w:szCs w:val="21"/>
        </w:rPr>
      </w:pPr>
    </w:p>
    <w:p w14:paraId="69ABAF7D" w14:textId="6872B788" w:rsidR="00D479DB" w:rsidRPr="00D479DB" w:rsidRDefault="00D479DB" w:rsidP="00D479D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D479DB">
        <w:rPr>
          <w:rFonts w:ascii="宋体" w:eastAsia="宋体" w:hAnsi="宋体" w:hint="eastAsia"/>
          <w:b/>
          <w:bCs/>
          <w:sz w:val="24"/>
          <w:szCs w:val="24"/>
        </w:rPr>
        <w:t>二、</w:t>
      </w:r>
      <w:r w:rsidRPr="00D479DB">
        <w:rPr>
          <w:rFonts w:ascii="宋体" w:eastAsia="宋体" w:hAnsi="宋体"/>
          <w:b/>
          <w:bCs/>
          <w:sz w:val="24"/>
          <w:szCs w:val="24"/>
        </w:rPr>
        <w:t>各层详细参数与功能</w:t>
      </w:r>
    </w:p>
    <w:p w14:paraId="7A783788" w14:textId="77777777" w:rsidR="00D479DB" w:rsidRPr="00D479DB" w:rsidRDefault="00D479DB" w:rsidP="00D479DB">
      <w:pPr>
        <w:rPr>
          <w:rFonts w:ascii="宋体" w:eastAsia="宋体" w:hAnsi="宋体" w:hint="eastAsia"/>
          <w:b/>
          <w:bCs/>
          <w:szCs w:val="21"/>
        </w:rPr>
      </w:pPr>
      <w:r w:rsidRPr="00D479DB">
        <w:rPr>
          <w:rFonts w:ascii="宋体" w:eastAsia="宋体" w:hAnsi="宋体"/>
          <w:b/>
          <w:bCs/>
          <w:szCs w:val="21"/>
        </w:rPr>
        <w:t>（1）词嵌入层（Embedding Layer）</w:t>
      </w:r>
    </w:p>
    <w:p w14:paraId="70F75689" w14:textId="77777777" w:rsidR="00D479DB" w:rsidRPr="00D479DB" w:rsidRDefault="00D479DB" w:rsidP="00D479DB">
      <w:pPr>
        <w:rPr>
          <w:rFonts w:ascii="宋体" w:eastAsia="宋体" w:hAnsi="宋体" w:hint="eastAsia"/>
          <w:szCs w:val="21"/>
        </w:rPr>
      </w:pPr>
      <w:r w:rsidRPr="00D479DB">
        <w:rPr>
          <w:rFonts w:ascii="宋体" w:eastAsia="宋体" w:hAnsi="宋体"/>
          <w:b/>
          <w:bCs/>
          <w:szCs w:val="21"/>
        </w:rPr>
        <w:t>输入</w:t>
      </w:r>
      <w:r w:rsidRPr="00D479DB">
        <w:rPr>
          <w:rFonts w:ascii="宋体" w:eastAsia="宋体" w:hAnsi="宋体"/>
          <w:szCs w:val="21"/>
        </w:rPr>
        <w:t>：词汇整数索引序列（维度：batch_size × max_length）</w:t>
      </w:r>
    </w:p>
    <w:p w14:paraId="5BBFC8F8" w14:textId="77777777" w:rsidR="00D479DB" w:rsidRPr="00D479DB" w:rsidRDefault="00D479DB" w:rsidP="00D479DB">
      <w:pPr>
        <w:rPr>
          <w:rFonts w:ascii="宋体" w:eastAsia="宋体" w:hAnsi="宋体" w:hint="eastAsia"/>
          <w:szCs w:val="21"/>
        </w:rPr>
      </w:pPr>
      <w:r w:rsidRPr="00D479DB">
        <w:rPr>
          <w:rFonts w:ascii="宋体" w:eastAsia="宋体" w:hAnsi="宋体"/>
          <w:b/>
          <w:bCs/>
          <w:szCs w:val="21"/>
        </w:rPr>
        <w:t>输出</w:t>
      </w:r>
      <w:r w:rsidRPr="00D479DB">
        <w:rPr>
          <w:rFonts w:ascii="宋体" w:eastAsia="宋体" w:hAnsi="宋体"/>
          <w:szCs w:val="21"/>
        </w:rPr>
        <w:t>：稠密词向量序列（维度：batch_size × max_length × embedding_dim）</w:t>
      </w:r>
    </w:p>
    <w:p w14:paraId="678DAE07" w14:textId="77777777" w:rsidR="00D479DB" w:rsidRPr="00D479DB" w:rsidRDefault="00D479DB" w:rsidP="00D479DB">
      <w:pPr>
        <w:rPr>
          <w:rFonts w:ascii="宋体" w:eastAsia="宋体" w:hAnsi="宋体" w:hint="eastAsia"/>
          <w:szCs w:val="21"/>
        </w:rPr>
      </w:pPr>
      <w:r w:rsidRPr="00D479DB">
        <w:rPr>
          <w:rFonts w:ascii="宋体" w:eastAsia="宋体" w:hAnsi="宋体"/>
          <w:b/>
          <w:bCs/>
          <w:szCs w:val="21"/>
        </w:rPr>
        <w:t>核心参数</w:t>
      </w:r>
      <w:r w:rsidRPr="00D479DB">
        <w:rPr>
          <w:rFonts w:ascii="宋体" w:eastAsia="宋体" w:hAnsi="宋体"/>
          <w:szCs w:val="21"/>
        </w:rPr>
        <w:t>：embedding_dim = 128，vocab_size = 10000</w:t>
      </w:r>
    </w:p>
    <w:p w14:paraId="415A3DE0" w14:textId="77777777" w:rsidR="00D479DB" w:rsidRPr="00D479DB" w:rsidRDefault="00D479DB" w:rsidP="00D479DB">
      <w:pPr>
        <w:rPr>
          <w:rFonts w:ascii="宋体" w:eastAsia="宋体" w:hAnsi="宋体" w:hint="eastAsia"/>
          <w:szCs w:val="21"/>
        </w:rPr>
      </w:pPr>
      <w:r w:rsidRPr="00D479DB">
        <w:rPr>
          <w:rFonts w:ascii="宋体" w:eastAsia="宋体" w:hAnsi="宋体"/>
          <w:b/>
          <w:bCs/>
          <w:szCs w:val="21"/>
        </w:rPr>
        <w:t>功能</w:t>
      </w:r>
      <w:r w:rsidRPr="00D479DB">
        <w:rPr>
          <w:rFonts w:ascii="宋体" w:eastAsia="宋体" w:hAnsi="宋体"/>
          <w:szCs w:val="21"/>
        </w:rPr>
        <w:t>：将离散的词汇索引转换为连续的低维向量，捕捉词汇的语义信息，层参数支持训练更新。</w:t>
      </w:r>
    </w:p>
    <w:p w14:paraId="727B9957" w14:textId="77777777" w:rsidR="00D479DB" w:rsidRDefault="00D479DB" w:rsidP="00D479DB">
      <w:pPr>
        <w:rPr>
          <w:rFonts w:ascii="宋体" w:eastAsia="宋体" w:hAnsi="宋体" w:hint="eastAsia"/>
          <w:b/>
          <w:bCs/>
          <w:szCs w:val="21"/>
        </w:rPr>
      </w:pPr>
    </w:p>
    <w:p w14:paraId="3E049377" w14:textId="1FD9681B" w:rsidR="00D479DB" w:rsidRPr="00D479DB" w:rsidRDefault="00D479DB" w:rsidP="00D479DB">
      <w:pPr>
        <w:rPr>
          <w:rFonts w:ascii="宋体" w:eastAsia="宋体" w:hAnsi="宋体" w:hint="eastAsia"/>
          <w:b/>
          <w:bCs/>
          <w:szCs w:val="21"/>
        </w:rPr>
      </w:pPr>
      <w:r w:rsidRPr="00D479DB">
        <w:rPr>
          <w:rFonts w:ascii="宋体" w:eastAsia="宋体" w:hAnsi="宋体"/>
          <w:b/>
          <w:bCs/>
          <w:szCs w:val="21"/>
        </w:rPr>
        <w:t>（2）特征提取层</w:t>
      </w:r>
    </w:p>
    <w:p w14:paraId="509A14F2" w14:textId="237E84E3" w:rsidR="00D479DB" w:rsidRPr="00D479DB" w:rsidRDefault="00D479DB" w:rsidP="00D479DB">
      <w:pPr>
        <w:rPr>
          <w:rFonts w:ascii="宋体" w:eastAsia="宋体" w:hAnsi="宋体" w:hint="eastAsia"/>
          <w:b/>
          <w:bCs/>
          <w:szCs w:val="21"/>
        </w:rPr>
      </w:pPr>
      <w:r w:rsidRPr="00D479DB">
        <w:rPr>
          <w:rFonts w:ascii="宋体" w:eastAsia="宋体" w:hAnsi="宋体"/>
          <w:b/>
          <w:bCs/>
          <w:szCs w:val="21"/>
        </w:rPr>
        <w:t>基础 LSTM 层</w:t>
      </w:r>
    </w:p>
    <w:p w14:paraId="42226427" w14:textId="77777777" w:rsidR="00D479DB" w:rsidRPr="00D479DB" w:rsidRDefault="00D479DB" w:rsidP="00D479DB">
      <w:pPr>
        <w:rPr>
          <w:rFonts w:ascii="宋体" w:eastAsia="宋体" w:hAnsi="宋体" w:hint="eastAsia"/>
          <w:szCs w:val="21"/>
        </w:rPr>
      </w:pPr>
      <w:r w:rsidRPr="00D479DB">
        <w:rPr>
          <w:rFonts w:ascii="宋体" w:eastAsia="宋体" w:hAnsi="宋体"/>
          <w:b/>
          <w:bCs/>
          <w:szCs w:val="21"/>
        </w:rPr>
        <w:t>核心参数</w:t>
      </w:r>
      <w:r w:rsidRPr="00D479DB">
        <w:rPr>
          <w:rFonts w:ascii="宋体" w:eastAsia="宋体" w:hAnsi="宋体"/>
          <w:szCs w:val="21"/>
        </w:rPr>
        <w:t>：hidden_dim = 128，num_layers = 2，dropout = 0.3，bidirectional = True</w:t>
      </w:r>
    </w:p>
    <w:p w14:paraId="11FEACA7" w14:textId="77777777" w:rsidR="00D479DB" w:rsidRDefault="00D479DB" w:rsidP="00D479DB">
      <w:pPr>
        <w:rPr>
          <w:rFonts w:ascii="宋体" w:eastAsia="宋体" w:hAnsi="宋体" w:hint="eastAsia"/>
          <w:b/>
          <w:bCs/>
          <w:szCs w:val="21"/>
        </w:rPr>
      </w:pPr>
    </w:p>
    <w:p w14:paraId="3C68F6A6" w14:textId="3DCD8F49" w:rsidR="00D479DB" w:rsidRPr="00D479DB" w:rsidRDefault="00D479DB" w:rsidP="00D479DB">
      <w:pPr>
        <w:rPr>
          <w:rFonts w:ascii="宋体" w:eastAsia="宋体" w:hAnsi="宋体" w:hint="eastAsia"/>
          <w:szCs w:val="21"/>
        </w:rPr>
      </w:pPr>
      <w:r w:rsidRPr="00D479DB">
        <w:rPr>
          <w:rFonts w:ascii="宋体" w:eastAsia="宋体" w:hAnsi="宋体"/>
          <w:b/>
          <w:bCs/>
          <w:szCs w:val="21"/>
        </w:rPr>
        <w:t>前向计算逻辑</w:t>
      </w:r>
      <w:r w:rsidRPr="00D479DB">
        <w:rPr>
          <w:rFonts w:ascii="宋体" w:eastAsia="宋体" w:hAnsi="宋体"/>
          <w:szCs w:val="21"/>
        </w:rPr>
        <w:t>：</w:t>
      </w:r>
    </w:p>
    <w:p w14:paraId="21CB06EA" w14:textId="77777777" w:rsidR="00D479DB" w:rsidRPr="00D479DB" w:rsidRDefault="00D479DB" w:rsidP="00D479DB">
      <w:pPr>
        <w:numPr>
          <w:ilvl w:val="1"/>
          <w:numId w:val="3"/>
        </w:numPr>
        <w:rPr>
          <w:rFonts w:ascii="宋体" w:eastAsia="宋体" w:hAnsi="宋体" w:hint="eastAsia"/>
          <w:szCs w:val="21"/>
        </w:rPr>
      </w:pPr>
      <w:r w:rsidRPr="00D479DB">
        <w:rPr>
          <w:rFonts w:ascii="宋体" w:eastAsia="宋体" w:hAnsi="宋体"/>
          <w:szCs w:val="21"/>
        </w:rPr>
        <w:t>输入词向量序列经过 2 层双向 LSTM，每层输出维度为 hidden_dim × 2（双向拼接）。</w:t>
      </w:r>
    </w:p>
    <w:p w14:paraId="04D4F2DD" w14:textId="77777777" w:rsidR="00D479DB" w:rsidRPr="00D479DB" w:rsidRDefault="00D479DB" w:rsidP="00D479DB">
      <w:pPr>
        <w:numPr>
          <w:ilvl w:val="1"/>
          <w:numId w:val="4"/>
        </w:numPr>
        <w:rPr>
          <w:rFonts w:ascii="宋体" w:eastAsia="宋体" w:hAnsi="宋体" w:hint="eastAsia"/>
          <w:szCs w:val="21"/>
        </w:rPr>
      </w:pPr>
      <w:r w:rsidRPr="00D479DB">
        <w:rPr>
          <w:rFonts w:ascii="宋体" w:eastAsia="宋体" w:hAnsi="宋体"/>
          <w:szCs w:val="21"/>
        </w:rPr>
        <w:t>取最后一层的最后一个时间步的隐藏状态，作为文本的全局特征表示（维度：batch_size × hidden_dim × 2）。</w:t>
      </w:r>
    </w:p>
    <w:p w14:paraId="7875B012" w14:textId="77777777" w:rsidR="00D479DB" w:rsidRDefault="00D479DB" w:rsidP="00D479DB">
      <w:pPr>
        <w:numPr>
          <w:ilvl w:val="1"/>
          <w:numId w:val="5"/>
        </w:numPr>
        <w:rPr>
          <w:rFonts w:ascii="宋体" w:eastAsia="宋体" w:hAnsi="宋体" w:hint="eastAsia"/>
          <w:szCs w:val="21"/>
        </w:rPr>
      </w:pPr>
      <w:r w:rsidRPr="00D479DB">
        <w:rPr>
          <w:rFonts w:ascii="宋体" w:eastAsia="宋体" w:hAnsi="宋体"/>
          <w:szCs w:val="21"/>
        </w:rPr>
        <w:t>Dropout 层随机丢弃 30% 的神经元，缓解过拟合。</w:t>
      </w:r>
    </w:p>
    <w:p w14:paraId="0CF1E87E" w14:textId="77777777" w:rsidR="00D479DB" w:rsidRDefault="00D479DB" w:rsidP="00D479DB">
      <w:pPr>
        <w:rPr>
          <w:rFonts w:ascii="宋体" w:eastAsia="宋体" w:hAnsi="宋体" w:hint="eastAsia"/>
          <w:szCs w:val="21"/>
        </w:rPr>
      </w:pPr>
    </w:p>
    <w:p w14:paraId="71CA86C3" w14:textId="25FECEEB" w:rsidR="00D479DB" w:rsidRPr="00D479DB" w:rsidRDefault="00D479DB" w:rsidP="00D479DB">
      <w:pPr>
        <w:rPr>
          <w:rFonts w:ascii="宋体" w:eastAsia="宋体" w:hAnsi="宋体" w:hint="eastAsia"/>
          <w:b/>
          <w:bCs/>
          <w:szCs w:val="21"/>
        </w:rPr>
      </w:pPr>
      <w:r w:rsidRPr="00D479DB">
        <w:rPr>
          <w:rFonts w:ascii="宋体" w:eastAsia="宋体" w:hAnsi="宋体"/>
          <w:b/>
          <w:bCs/>
          <w:szCs w:val="21"/>
        </w:rPr>
        <w:t>（</w:t>
      </w:r>
      <w:r w:rsidRPr="00D479DB">
        <w:rPr>
          <w:rFonts w:ascii="宋体" w:eastAsia="宋体" w:hAnsi="宋体" w:hint="eastAsia"/>
          <w:b/>
          <w:bCs/>
          <w:szCs w:val="21"/>
        </w:rPr>
        <w:t>3</w:t>
      </w:r>
      <w:r w:rsidRPr="00D479DB">
        <w:rPr>
          <w:rFonts w:ascii="宋体" w:eastAsia="宋体" w:hAnsi="宋体"/>
          <w:b/>
          <w:bCs/>
          <w:szCs w:val="21"/>
        </w:rPr>
        <w:t>）</w:t>
      </w:r>
      <w:r w:rsidRPr="00D479DB">
        <w:rPr>
          <w:rFonts w:ascii="宋体" w:eastAsia="宋体" w:hAnsi="宋体" w:hint="eastAsia"/>
          <w:b/>
          <w:bCs/>
          <w:szCs w:val="21"/>
        </w:rPr>
        <w:t>注意力机制层（Attention Layer）</w:t>
      </w:r>
    </w:p>
    <w:p w14:paraId="01A0E6D2" w14:textId="77777777" w:rsidR="00D479DB" w:rsidRPr="00D479DB" w:rsidRDefault="00D479DB" w:rsidP="00D479DB">
      <w:pPr>
        <w:rPr>
          <w:rFonts w:ascii="宋体" w:eastAsia="宋体" w:hAnsi="宋体" w:hint="eastAsia"/>
          <w:szCs w:val="21"/>
        </w:rPr>
      </w:pPr>
      <w:r w:rsidRPr="00D479DB">
        <w:rPr>
          <w:rFonts w:ascii="宋体" w:eastAsia="宋体" w:hAnsi="宋体" w:hint="eastAsia"/>
          <w:szCs w:val="21"/>
        </w:rPr>
        <w:t>适用模型：Attention-LSTM</w:t>
      </w:r>
    </w:p>
    <w:p w14:paraId="03CE63DB" w14:textId="14C3C30F" w:rsidR="00D479DB" w:rsidRPr="00D479DB" w:rsidRDefault="00D479DB" w:rsidP="00D479DB">
      <w:pPr>
        <w:rPr>
          <w:rFonts w:ascii="宋体" w:eastAsia="宋体" w:hAnsi="宋体" w:hint="eastAsia"/>
          <w:szCs w:val="21"/>
        </w:rPr>
      </w:pPr>
      <w:r w:rsidRPr="00D479DB">
        <w:rPr>
          <w:rFonts w:ascii="宋体" w:eastAsia="宋体" w:hAnsi="宋体" w:hint="eastAsia"/>
          <w:szCs w:val="21"/>
        </w:rPr>
        <w:t>核心原理：对 LSTM 输出的所有时间步的隐藏状态分配权重，聚焦对分类更关键的文本片段</w:t>
      </w:r>
    </w:p>
    <w:p w14:paraId="7BCA0408" w14:textId="77777777" w:rsidR="00D479DB" w:rsidRDefault="00D479DB" w:rsidP="00D479DB">
      <w:pPr>
        <w:rPr>
          <w:rFonts w:ascii="宋体" w:eastAsia="宋体" w:hAnsi="宋体" w:hint="eastAsia"/>
          <w:szCs w:val="21"/>
        </w:rPr>
      </w:pPr>
    </w:p>
    <w:p w14:paraId="40E0EF30" w14:textId="77777777" w:rsidR="00D479DB" w:rsidRDefault="00D479DB" w:rsidP="00D479DB">
      <w:pPr>
        <w:rPr>
          <w:rFonts w:ascii="宋体" w:eastAsia="宋体" w:hAnsi="宋体" w:hint="eastAsia"/>
          <w:szCs w:val="21"/>
        </w:rPr>
      </w:pPr>
    </w:p>
    <w:p w14:paraId="0A923631" w14:textId="2A865CBD" w:rsidR="00D479DB" w:rsidRPr="00D479DB" w:rsidRDefault="00D479DB" w:rsidP="00D479DB">
      <w:pPr>
        <w:rPr>
          <w:rFonts w:ascii="宋体" w:eastAsia="宋体" w:hAnsi="宋体" w:hint="eastAsia"/>
          <w:b/>
          <w:bCs/>
          <w:szCs w:val="21"/>
        </w:rPr>
      </w:pPr>
      <w:r w:rsidRPr="00D479DB">
        <w:rPr>
          <w:rFonts w:ascii="宋体" w:eastAsia="宋体" w:hAnsi="宋体" w:hint="eastAsia"/>
          <w:b/>
          <w:bCs/>
          <w:szCs w:val="21"/>
        </w:rPr>
        <w:t>（4）分类层（全连接层）</w:t>
      </w:r>
    </w:p>
    <w:p w14:paraId="2635A395" w14:textId="77777777" w:rsidR="00D479DB" w:rsidRPr="00D479DB" w:rsidRDefault="00D479DB" w:rsidP="00D479DB">
      <w:pPr>
        <w:rPr>
          <w:rFonts w:ascii="宋体" w:eastAsia="宋体" w:hAnsi="宋体" w:hint="eastAsia"/>
          <w:szCs w:val="21"/>
        </w:rPr>
      </w:pPr>
      <w:r w:rsidRPr="00D479DB">
        <w:rPr>
          <w:rFonts w:ascii="宋体" w:eastAsia="宋体" w:hAnsi="宋体" w:hint="eastAsia"/>
          <w:szCs w:val="21"/>
        </w:rPr>
        <w:t>输入：特征提取层输出的文本特征（维度：batch_size × feature_dim）</w:t>
      </w:r>
    </w:p>
    <w:p w14:paraId="72D1644A" w14:textId="77777777" w:rsidR="00D479DB" w:rsidRPr="00D479DB" w:rsidRDefault="00D479DB" w:rsidP="00D479DB">
      <w:pPr>
        <w:rPr>
          <w:rFonts w:ascii="宋体" w:eastAsia="宋体" w:hAnsi="宋体" w:hint="eastAsia"/>
          <w:szCs w:val="21"/>
        </w:rPr>
      </w:pPr>
      <w:r w:rsidRPr="00D479DB">
        <w:rPr>
          <w:rFonts w:ascii="宋体" w:eastAsia="宋体" w:hAnsi="宋体" w:hint="eastAsia"/>
          <w:szCs w:val="21"/>
        </w:rPr>
        <w:t>输出：类别概率分布（维度：batch_size × num_classes）</w:t>
      </w:r>
    </w:p>
    <w:p w14:paraId="660170ED" w14:textId="77777777" w:rsidR="00D479DB" w:rsidRPr="00D479DB" w:rsidRDefault="00D479DB" w:rsidP="00D479DB">
      <w:pPr>
        <w:rPr>
          <w:rFonts w:ascii="宋体" w:eastAsia="宋体" w:hAnsi="宋体" w:hint="eastAsia"/>
          <w:szCs w:val="21"/>
        </w:rPr>
      </w:pPr>
      <w:r w:rsidRPr="00D479DB">
        <w:rPr>
          <w:rFonts w:ascii="宋体" w:eastAsia="宋体" w:hAnsi="宋体" w:hint="eastAsia"/>
          <w:szCs w:val="21"/>
        </w:rPr>
        <w:t>核心参数：输入维度为 hidden_dim × 2（双向 LSTM），输出维度为类别数 num_classes</w:t>
      </w:r>
    </w:p>
    <w:p w14:paraId="3EF8C57B" w14:textId="605632A6" w:rsidR="00D479DB" w:rsidRDefault="00D479DB" w:rsidP="00D479DB">
      <w:pPr>
        <w:rPr>
          <w:rFonts w:ascii="宋体" w:eastAsia="宋体" w:hAnsi="宋体" w:hint="eastAsia"/>
          <w:szCs w:val="21"/>
        </w:rPr>
      </w:pPr>
      <w:r w:rsidRPr="00D479DB">
        <w:rPr>
          <w:rFonts w:ascii="宋体" w:eastAsia="宋体" w:hAnsi="宋体" w:hint="eastAsia"/>
          <w:szCs w:val="21"/>
        </w:rPr>
        <w:t>激活函数：Softmax，将输出转换为概率分布，便于计算交叉熵损失。</w:t>
      </w:r>
    </w:p>
    <w:p w14:paraId="4C0D7A71" w14:textId="77777777" w:rsidR="00D479DB" w:rsidRDefault="00D479DB" w:rsidP="00D479DB">
      <w:pPr>
        <w:rPr>
          <w:rFonts w:ascii="宋体" w:eastAsia="宋体" w:hAnsi="宋体" w:hint="eastAsia"/>
          <w:szCs w:val="21"/>
        </w:rPr>
      </w:pPr>
    </w:p>
    <w:p w14:paraId="1335CF04" w14:textId="77777777" w:rsidR="00582FF5" w:rsidRPr="00582FF5" w:rsidRDefault="00582FF5" w:rsidP="00582FF5">
      <w:pPr>
        <w:rPr>
          <w:rFonts w:ascii="宋体" w:eastAsia="宋体" w:hAnsi="宋体" w:hint="eastAsia"/>
          <w:b/>
          <w:bCs/>
          <w:szCs w:val="21"/>
        </w:rPr>
      </w:pPr>
      <w:r w:rsidRPr="00582FF5">
        <w:rPr>
          <w:rFonts w:ascii="宋体" w:eastAsia="宋体" w:hAnsi="宋体"/>
          <w:b/>
          <w:bCs/>
          <w:szCs w:val="21"/>
        </w:rPr>
        <w:t>三、数据集与数据预处理</w:t>
      </w:r>
    </w:p>
    <w:p w14:paraId="1253767E" w14:textId="77777777" w:rsidR="00582FF5" w:rsidRPr="00582FF5" w:rsidRDefault="00582FF5" w:rsidP="00582FF5">
      <w:pPr>
        <w:rPr>
          <w:rFonts w:ascii="宋体" w:eastAsia="宋体" w:hAnsi="宋体" w:hint="eastAsia"/>
          <w:b/>
          <w:bCs/>
          <w:szCs w:val="21"/>
        </w:rPr>
      </w:pPr>
      <w:r w:rsidRPr="00582FF5">
        <w:rPr>
          <w:rFonts w:ascii="宋体" w:eastAsia="宋体" w:hAnsi="宋体"/>
          <w:b/>
          <w:bCs/>
          <w:szCs w:val="21"/>
        </w:rPr>
        <w:t>3.1 数据集详情</w:t>
      </w:r>
    </w:p>
    <w:p w14:paraId="26F56F6E" w14:textId="0A0DD089" w:rsidR="00582FF5" w:rsidRPr="00582FF5" w:rsidRDefault="00582FF5" w:rsidP="00582FF5">
      <w:pPr>
        <w:rPr>
          <w:rFonts w:ascii="宋体" w:eastAsia="宋体" w:hAnsi="宋体" w:hint="eastAsia"/>
          <w:szCs w:val="21"/>
        </w:rPr>
      </w:pPr>
      <w:r w:rsidRPr="00582FF5">
        <w:rPr>
          <w:rFonts w:ascii="宋体" w:eastAsia="宋体" w:hAnsi="宋体"/>
          <w:szCs w:val="21"/>
        </w:rPr>
        <w:t>本次实验采用</w:t>
      </w:r>
      <w:r w:rsidR="007072BD">
        <w:rPr>
          <w:rFonts w:ascii="宋体" w:eastAsia="宋体" w:hAnsi="宋体" w:hint="eastAsia"/>
          <w:b/>
          <w:bCs/>
          <w:szCs w:val="21"/>
        </w:rPr>
        <w:t>sample.csv</w:t>
      </w:r>
      <w:r w:rsidRPr="00582FF5">
        <w:rPr>
          <w:rFonts w:ascii="宋体" w:eastAsia="宋体" w:hAnsi="宋体"/>
          <w:szCs w:val="21"/>
        </w:rPr>
        <w:t xml:space="preserve">，包含 </w:t>
      </w:r>
      <w:r w:rsidR="00DC6580">
        <w:rPr>
          <w:rFonts w:ascii="宋体" w:eastAsia="宋体" w:hAnsi="宋体" w:hint="eastAsia"/>
          <w:szCs w:val="21"/>
        </w:rPr>
        <w:t>628</w:t>
      </w:r>
      <w:r w:rsidRPr="00582FF5">
        <w:rPr>
          <w:rFonts w:ascii="宋体" w:eastAsia="宋体" w:hAnsi="宋体"/>
          <w:szCs w:val="21"/>
        </w:rPr>
        <w:t xml:space="preserve"> 条文本样本，涵盖 </w:t>
      </w:r>
      <w:r w:rsidR="007072BD">
        <w:rPr>
          <w:rFonts w:ascii="宋体" w:eastAsia="宋体" w:hAnsi="宋体" w:hint="eastAsia"/>
          <w:szCs w:val="21"/>
        </w:rPr>
        <w:t>2</w:t>
      </w:r>
      <w:r w:rsidRPr="00582FF5">
        <w:rPr>
          <w:rFonts w:ascii="宋体" w:eastAsia="宋体" w:hAnsi="宋体"/>
          <w:szCs w:val="21"/>
        </w:rPr>
        <w:t xml:space="preserve"> 个类别（数据集通过load_and_split_data 函数按 </w:t>
      </w:r>
      <w:r w:rsidRPr="00582FF5">
        <w:rPr>
          <w:rFonts w:ascii="宋体" w:eastAsia="宋体" w:hAnsi="宋体"/>
          <w:b/>
          <w:bCs/>
          <w:szCs w:val="21"/>
        </w:rPr>
        <w:t>8:2</w:t>
      </w:r>
      <w:r w:rsidRPr="00582FF5">
        <w:rPr>
          <w:rFonts w:ascii="宋体" w:eastAsia="宋体" w:hAnsi="宋体"/>
          <w:szCs w:val="21"/>
        </w:rPr>
        <w:t> 比例划分为训练集与测试集，随机种子设置为 42 以保证实验可复现。</w:t>
      </w:r>
    </w:p>
    <w:p w14:paraId="2D111B95" w14:textId="77777777" w:rsidR="00582FF5" w:rsidRPr="00582FF5" w:rsidRDefault="00582FF5" w:rsidP="00D479DB">
      <w:pPr>
        <w:rPr>
          <w:rFonts w:ascii="宋体" w:eastAsia="宋体" w:hAnsi="宋体" w:hint="eastAsia"/>
          <w:szCs w:val="21"/>
        </w:rPr>
      </w:pPr>
    </w:p>
    <w:p w14:paraId="540AF58C" w14:textId="77777777" w:rsidR="00582FF5" w:rsidRDefault="00582FF5" w:rsidP="00D479DB">
      <w:pPr>
        <w:rPr>
          <w:rFonts w:ascii="宋体" w:eastAsia="宋体" w:hAnsi="宋体" w:hint="eastAsia"/>
          <w:szCs w:val="21"/>
        </w:rPr>
      </w:pPr>
    </w:p>
    <w:p w14:paraId="12F8103E" w14:textId="77777777" w:rsidR="00D479DB" w:rsidRDefault="00D479DB" w:rsidP="00D479DB">
      <w:pPr>
        <w:rPr>
          <w:rFonts w:ascii="宋体" w:eastAsia="宋体" w:hAnsi="宋体" w:hint="eastAsia"/>
          <w:szCs w:val="21"/>
        </w:rPr>
      </w:pPr>
    </w:p>
    <w:p w14:paraId="12938BC1" w14:textId="31A6951D" w:rsidR="00D479DB" w:rsidRDefault="007072BD" w:rsidP="00D479DB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四</w:t>
      </w:r>
      <w:r w:rsidR="00D479DB" w:rsidRPr="00D479DB">
        <w:rPr>
          <w:rFonts w:ascii="宋体" w:eastAsia="宋体" w:hAnsi="宋体" w:hint="eastAsia"/>
          <w:sz w:val="24"/>
          <w:szCs w:val="24"/>
        </w:rPr>
        <w:t>、</w:t>
      </w:r>
      <w:r w:rsidR="00D479DB" w:rsidRPr="00D479DB">
        <w:rPr>
          <w:rFonts w:ascii="宋体" w:eastAsia="宋体" w:hAnsi="宋体"/>
          <w:b/>
          <w:bCs/>
          <w:sz w:val="24"/>
          <w:szCs w:val="24"/>
        </w:rPr>
        <w:t>训练过程与优化策略</w:t>
      </w:r>
    </w:p>
    <w:p w14:paraId="14B1BA4A" w14:textId="77777777" w:rsidR="00D479DB" w:rsidRDefault="00D479DB" w:rsidP="00D479DB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2B8FD990" w14:textId="1C8A69FA" w:rsidR="00D479DB" w:rsidRPr="00D479DB" w:rsidRDefault="007072BD" w:rsidP="00D479D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4</w:t>
      </w:r>
      <w:r w:rsidR="00D479DB" w:rsidRPr="00D479DB">
        <w:rPr>
          <w:rFonts w:ascii="宋体" w:eastAsia="宋体" w:hAnsi="宋体" w:hint="eastAsia"/>
          <w:b/>
          <w:bCs/>
          <w:szCs w:val="21"/>
        </w:rPr>
        <w:t>.1 训练超参数配置</w:t>
      </w:r>
    </w:p>
    <w:p w14:paraId="37AEDA8D" w14:textId="489A36B7" w:rsidR="00D479DB" w:rsidRPr="00D479DB" w:rsidRDefault="00D479DB" w:rsidP="00D479DB">
      <w:pPr>
        <w:rPr>
          <w:rFonts w:ascii="宋体" w:eastAsia="宋体" w:hAnsi="宋体" w:hint="eastAsia"/>
          <w:szCs w:val="21"/>
        </w:rPr>
      </w:pPr>
      <w:r w:rsidRPr="00D479DB">
        <w:rPr>
          <w:rFonts w:ascii="宋体" w:eastAsia="宋体" w:hAnsi="宋体" w:hint="eastAsia"/>
          <w:szCs w:val="21"/>
        </w:rPr>
        <w:t>训练超参数通过命令行参数传入，核心配置如下表所示</w:t>
      </w:r>
    </w:p>
    <w:p w14:paraId="2D783181" w14:textId="41652449" w:rsidR="00D479DB" w:rsidRDefault="00D479DB" w:rsidP="00D479DB">
      <w:pPr>
        <w:rPr>
          <w:rFonts w:ascii="宋体" w:eastAsia="宋体" w:hAnsi="宋体" w:hint="eastAsia"/>
          <w:szCs w:val="21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680"/>
      </w:tblGrid>
      <w:tr w:rsidR="00582FF5" w:rsidRPr="00582FF5" w14:paraId="5E03F33B" w14:textId="77777777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2B6489" w14:textId="77777777" w:rsidR="00582FF5" w:rsidRPr="00582FF5" w:rsidRDefault="00582FF5" w:rsidP="00582FF5">
            <w:pPr>
              <w:rPr>
                <w:rFonts w:ascii="宋体" w:eastAsia="宋体" w:hAnsi="宋体" w:hint="eastAsia"/>
                <w:szCs w:val="21"/>
              </w:rPr>
            </w:pPr>
            <w:r w:rsidRPr="00582FF5">
              <w:rPr>
                <w:rFonts w:ascii="宋体" w:eastAsia="宋体" w:hAnsi="宋体"/>
                <w:szCs w:val="21"/>
              </w:rPr>
              <w:t>批次大小（batch_size）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BC9097" w14:textId="77777777" w:rsidR="00582FF5" w:rsidRPr="00582FF5" w:rsidRDefault="00582FF5" w:rsidP="00582FF5">
            <w:pPr>
              <w:rPr>
                <w:rFonts w:ascii="宋体" w:eastAsia="宋体" w:hAnsi="宋体" w:hint="eastAsia"/>
                <w:szCs w:val="21"/>
              </w:rPr>
            </w:pPr>
            <w:r w:rsidRPr="00582FF5">
              <w:rPr>
                <w:rFonts w:ascii="宋体" w:eastAsia="宋体" w:hAnsi="宋体"/>
                <w:szCs w:val="21"/>
              </w:rPr>
              <w:t>32</w:t>
            </w:r>
          </w:p>
        </w:tc>
      </w:tr>
      <w:tr w:rsidR="00582FF5" w:rsidRPr="00582FF5" w14:paraId="7101F9B7" w14:textId="77777777" w:rsidTr="00582FF5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3FEB0F" w14:textId="77777777" w:rsidR="00582FF5" w:rsidRPr="00582FF5" w:rsidRDefault="00582FF5" w:rsidP="00582FF5">
            <w:pPr>
              <w:rPr>
                <w:rFonts w:ascii="宋体" w:eastAsia="宋体" w:hAnsi="宋体" w:hint="eastAsia"/>
                <w:szCs w:val="21"/>
              </w:rPr>
            </w:pPr>
            <w:r w:rsidRPr="00582FF5">
              <w:rPr>
                <w:rFonts w:ascii="宋体" w:eastAsia="宋体" w:hAnsi="宋体"/>
                <w:szCs w:val="21"/>
              </w:rPr>
              <w:t>训练轮数（epochs）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29572B" w14:textId="77777777" w:rsidR="00582FF5" w:rsidRPr="00582FF5" w:rsidRDefault="00582FF5" w:rsidP="00582FF5">
            <w:pPr>
              <w:rPr>
                <w:rFonts w:ascii="宋体" w:eastAsia="宋体" w:hAnsi="宋体" w:hint="eastAsia"/>
                <w:szCs w:val="21"/>
              </w:rPr>
            </w:pPr>
            <w:r w:rsidRPr="00582FF5">
              <w:rPr>
                <w:rFonts w:ascii="宋体" w:eastAsia="宋体" w:hAnsi="宋体"/>
                <w:szCs w:val="21"/>
              </w:rPr>
              <w:t>20</w:t>
            </w:r>
          </w:p>
        </w:tc>
      </w:tr>
      <w:tr w:rsidR="00582FF5" w:rsidRPr="00582FF5" w14:paraId="6D44399C" w14:textId="77777777" w:rsidTr="00582FF5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1BDF16" w14:textId="77777777" w:rsidR="00582FF5" w:rsidRPr="00582FF5" w:rsidRDefault="00582FF5" w:rsidP="00582FF5">
            <w:pPr>
              <w:rPr>
                <w:rFonts w:ascii="宋体" w:eastAsia="宋体" w:hAnsi="宋体" w:hint="eastAsia"/>
                <w:szCs w:val="21"/>
              </w:rPr>
            </w:pPr>
            <w:r w:rsidRPr="00582FF5">
              <w:rPr>
                <w:rFonts w:ascii="宋体" w:eastAsia="宋体" w:hAnsi="宋体"/>
                <w:szCs w:val="21"/>
              </w:rPr>
              <w:t>学习率（learning_rate）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4A1CEB" w14:textId="77777777" w:rsidR="00582FF5" w:rsidRPr="00582FF5" w:rsidRDefault="00582FF5" w:rsidP="00582FF5">
            <w:pPr>
              <w:rPr>
                <w:rFonts w:ascii="宋体" w:eastAsia="宋体" w:hAnsi="宋体" w:hint="eastAsia"/>
                <w:szCs w:val="21"/>
              </w:rPr>
            </w:pPr>
            <w:r w:rsidRPr="00582FF5">
              <w:rPr>
                <w:rFonts w:ascii="宋体" w:eastAsia="宋体" w:hAnsi="宋体"/>
                <w:szCs w:val="21"/>
              </w:rPr>
              <w:t>0.001</w:t>
            </w:r>
          </w:p>
        </w:tc>
      </w:tr>
      <w:tr w:rsidR="00582FF5" w:rsidRPr="00582FF5" w14:paraId="40BA4ECF" w14:textId="77777777" w:rsidTr="00582FF5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98A5E7" w14:textId="77777777" w:rsidR="00582FF5" w:rsidRPr="00582FF5" w:rsidRDefault="00582FF5" w:rsidP="00582FF5">
            <w:pPr>
              <w:rPr>
                <w:rFonts w:ascii="宋体" w:eastAsia="宋体" w:hAnsi="宋体" w:hint="eastAsia"/>
                <w:szCs w:val="21"/>
              </w:rPr>
            </w:pPr>
            <w:r w:rsidRPr="00582FF5">
              <w:rPr>
                <w:rFonts w:ascii="宋体" w:eastAsia="宋体" w:hAnsi="宋体"/>
                <w:szCs w:val="21"/>
              </w:rPr>
              <w:t>权重衰减（weight_decay）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154AD" w14:textId="77777777" w:rsidR="00582FF5" w:rsidRPr="00582FF5" w:rsidRDefault="00582FF5" w:rsidP="00582FF5">
            <w:pPr>
              <w:rPr>
                <w:rFonts w:ascii="宋体" w:eastAsia="宋体" w:hAnsi="宋体" w:hint="eastAsia"/>
                <w:szCs w:val="21"/>
              </w:rPr>
            </w:pPr>
            <w:r w:rsidRPr="00582FF5">
              <w:rPr>
                <w:rFonts w:ascii="宋体" w:eastAsia="宋体" w:hAnsi="宋体"/>
                <w:szCs w:val="21"/>
              </w:rPr>
              <w:t>1e-5</w:t>
            </w:r>
          </w:p>
        </w:tc>
      </w:tr>
      <w:tr w:rsidR="00582FF5" w:rsidRPr="00582FF5" w14:paraId="576124BD" w14:textId="77777777" w:rsidTr="00582FF5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2B4F10" w14:textId="77777777" w:rsidR="00582FF5" w:rsidRPr="00582FF5" w:rsidRDefault="00582FF5" w:rsidP="00582FF5">
            <w:pPr>
              <w:rPr>
                <w:rFonts w:ascii="宋体" w:eastAsia="宋体" w:hAnsi="宋体" w:hint="eastAsia"/>
                <w:szCs w:val="21"/>
              </w:rPr>
            </w:pPr>
            <w:r w:rsidRPr="00582FF5">
              <w:rPr>
                <w:rFonts w:ascii="宋体" w:eastAsia="宋体" w:hAnsi="宋体"/>
                <w:szCs w:val="21"/>
              </w:rPr>
              <w:t>优化器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84DEB8" w14:textId="77777777" w:rsidR="00582FF5" w:rsidRPr="00582FF5" w:rsidRDefault="00582FF5" w:rsidP="00582FF5">
            <w:pPr>
              <w:rPr>
                <w:rFonts w:ascii="宋体" w:eastAsia="宋体" w:hAnsi="宋体" w:hint="eastAsia"/>
                <w:szCs w:val="21"/>
              </w:rPr>
            </w:pPr>
            <w:r w:rsidRPr="00582FF5">
              <w:rPr>
                <w:rFonts w:ascii="宋体" w:eastAsia="宋体" w:hAnsi="宋体"/>
                <w:szCs w:val="21"/>
              </w:rPr>
              <w:t>Adam</w:t>
            </w:r>
          </w:p>
        </w:tc>
      </w:tr>
      <w:tr w:rsidR="00582FF5" w:rsidRPr="00582FF5" w14:paraId="44008757" w14:textId="77777777" w:rsidTr="00582FF5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99AE40" w14:textId="77777777" w:rsidR="00582FF5" w:rsidRPr="00582FF5" w:rsidRDefault="00582FF5" w:rsidP="00582FF5">
            <w:pPr>
              <w:rPr>
                <w:rFonts w:ascii="宋体" w:eastAsia="宋体" w:hAnsi="宋体" w:hint="eastAsia"/>
                <w:szCs w:val="21"/>
              </w:rPr>
            </w:pPr>
            <w:r w:rsidRPr="00582FF5">
              <w:rPr>
                <w:rFonts w:ascii="宋体" w:eastAsia="宋体" w:hAnsi="宋体"/>
                <w:szCs w:val="21"/>
              </w:rPr>
              <w:t>损失函数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BE9900" w14:textId="77777777" w:rsidR="00582FF5" w:rsidRPr="00582FF5" w:rsidRDefault="00582FF5" w:rsidP="00582FF5">
            <w:pPr>
              <w:rPr>
                <w:rFonts w:ascii="宋体" w:eastAsia="宋体" w:hAnsi="宋体" w:hint="eastAsia"/>
                <w:szCs w:val="21"/>
              </w:rPr>
            </w:pPr>
            <w:r w:rsidRPr="00582FF5">
              <w:rPr>
                <w:rFonts w:ascii="宋体" w:eastAsia="宋体" w:hAnsi="宋体"/>
                <w:szCs w:val="21"/>
              </w:rPr>
              <w:t>CrossEntropyLoss</w:t>
            </w:r>
          </w:p>
        </w:tc>
      </w:tr>
    </w:tbl>
    <w:p w14:paraId="65BF7671" w14:textId="77777777" w:rsidR="00D479DB" w:rsidRDefault="00D479DB" w:rsidP="00D479DB">
      <w:pPr>
        <w:rPr>
          <w:rFonts w:ascii="宋体" w:eastAsia="宋体" w:hAnsi="宋体" w:hint="eastAsia"/>
          <w:szCs w:val="21"/>
        </w:rPr>
      </w:pPr>
    </w:p>
    <w:p w14:paraId="4124B6C4" w14:textId="77777777" w:rsidR="00582FF5" w:rsidRDefault="00582FF5" w:rsidP="00D479DB">
      <w:pPr>
        <w:rPr>
          <w:rFonts w:ascii="宋体" w:eastAsia="宋体" w:hAnsi="宋体" w:hint="eastAsia"/>
          <w:szCs w:val="21"/>
        </w:rPr>
      </w:pPr>
    </w:p>
    <w:p w14:paraId="0A767A1A" w14:textId="77777777" w:rsidR="00582FF5" w:rsidRDefault="00582FF5" w:rsidP="00582FF5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也可以手动添加参数 例如等下我训练的时候：</w:t>
      </w:r>
    </w:p>
    <w:p w14:paraId="01E185CF" w14:textId="7E36F555" w:rsidR="00582FF5" w:rsidRPr="00582FF5" w:rsidRDefault="00582FF5" w:rsidP="00582FF5">
      <w:pPr>
        <w:rPr>
          <w:rFonts w:ascii="宋体" w:eastAsia="宋体" w:hAnsi="宋体" w:hint="eastAsia"/>
          <w:szCs w:val="21"/>
        </w:rPr>
      </w:pPr>
      <w:r w:rsidRPr="00582FF5">
        <w:rPr>
          <w:rFonts w:ascii="宋体" w:eastAsia="宋体" w:hAnsi="宋体"/>
          <w:szCs w:val="21"/>
        </w:rPr>
        <w:t>python train.py --epochs 1</w:t>
      </w:r>
      <w:r>
        <w:rPr>
          <w:rFonts w:ascii="宋体" w:eastAsia="宋体" w:hAnsi="宋体" w:hint="eastAsia"/>
          <w:szCs w:val="21"/>
        </w:rPr>
        <w:t>0</w:t>
      </w:r>
      <w:r w:rsidRPr="00582FF5">
        <w:rPr>
          <w:rFonts w:ascii="宋体" w:eastAsia="宋体" w:hAnsi="宋体"/>
          <w:szCs w:val="21"/>
        </w:rPr>
        <w:t>0 --batch_size 16</w:t>
      </w:r>
    </w:p>
    <w:p w14:paraId="44DBB766" w14:textId="43D7099A" w:rsidR="00582FF5" w:rsidRDefault="00582FF5" w:rsidP="00D479DB">
      <w:pPr>
        <w:rPr>
          <w:rFonts w:ascii="宋体" w:eastAsia="宋体" w:hAnsi="宋体" w:hint="eastAsia"/>
          <w:b/>
          <w:bCs/>
          <w:szCs w:val="21"/>
        </w:rPr>
      </w:pPr>
    </w:p>
    <w:p w14:paraId="3202CC0C" w14:textId="60EC63AE" w:rsidR="00582FF5" w:rsidRPr="00582FF5" w:rsidRDefault="007072BD" w:rsidP="00582FF5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4</w:t>
      </w:r>
      <w:r w:rsidR="00582FF5" w:rsidRPr="00582FF5">
        <w:rPr>
          <w:rFonts w:ascii="宋体" w:eastAsia="宋体" w:hAnsi="宋体"/>
          <w:b/>
          <w:bCs/>
          <w:szCs w:val="21"/>
        </w:rPr>
        <w:t>.2 训练流程设计</w:t>
      </w:r>
    </w:p>
    <w:p w14:paraId="305AB084" w14:textId="77777777" w:rsidR="00582FF5" w:rsidRPr="00582FF5" w:rsidRDefault="00582FF5" w:rsidP="00582FF5">
      <w:pPr>
        <w:rPr>
          <w:rFonts w:ascii="宋体" w:eastAsia="宋体" w:hAnsi="宋体" w:hint="eastAsia"/>
          <w:szCs w:val="21"/>
        </w:rPr>
      </w:pPr>
      <w:r w:rsidRPr="00582FF5">
        <w:rPr>
          <w:rFonts w:ascii="宋体" w:eastAsia="宋体" w:hAnsi="宋体"/>
          <w:szCs w:val="21"/>
        </w:rPr>
        <w:t>训练过程由 Trainer 类实现，核心步骤如下：</w:t>
      </w:r>
    </w:p>
    <w:p w14:paraId="22328EB9" w14:textId="1E2E001D" w:rsidR="00582FF5" w:rsidRPr="00582FF5" w:rsidRDefault="00582FF5" w:rsidP="00582FF5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1.</w:t>
      </w:r>
      <w:r w:rsidRPr="00582FF5">
        <w:rPr>
          <w:rFonts w:ascii="宋体" w:eastAsia="宋体" w:hAnsi="宋体"/>
          <w:szCs w:val="21"/>
        </w:rPr>
        <w:t>模型初始化：将模型加载到指定设备（GPU/CPU），初始化优化器与损失函数。</w:t>
      </w:r>
    </w:p>
    <w:p w14:paraId="089A0FB9" w14:textId="1FA90653" w:rsidR="00582FF5" w:rsidRPr="00582FF5" w:rsidRDefault="00582FF5" w:rsidP="00582FF5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2.</w:t>
      </w:r>
      <w:r w:rsidRPr="00582FF5">
        <w:rPr>
          <w:rFonts w:ascii="宋体" w:eastAsia="宋体" w:hAnsi="宋体"/>
          <w:szCs w:val="21"/>
        </w:rPr>
        <w:t>训练迭代：</w:t>
      </w:r>
    </w:p>
    <w:p w14:paraId="1959EEBF" w14:textId="77777777" w:rsidR="00582FF5" w:rsidRPr="00582FF5" w:rsidRDefault="00582FF5" w:rsidP="00582FF5">
      <w:pPr>
        <w:rPr>
          <w:rFonts w:ascii="宋体" w:eastAsia="宋体" w:hAnsi="宋体" w:hint="eastAsia"/>
          <w:szCs w:val="21"/>
        </w:rPr>
      </w:pPr>
      <w:r w:rsidRPr="00582FF5">
        <w:rPr>
          <w:rFonts w:ascii="宋体" w:eastAsia="宋体" w:hAnsi="宋体"/>
          <w:szCs w:val="21"/>
        </w:rPr>
        <w:t>前向传播：输入批次数据，计算模型输出与损失值。</w:t>
      </w:r>
    </w:p>
    <w:p w14:paraId="2A28D441" w14:textId="77777777" w:rsidR="00582FF5" w:rsidRPr="00582FF5" w:rsidRDefault="00582FF5" w:rsidP="00582FF5">
      <w:pPr>
        <w:rPr>
          <w:rFonts w:ascii="宋体" w:eastAsia="宋体" w:hAnsi="宋体" w:hint="eastAsia"/>
          <w:szCs w:val="21"/>
        </w:rPr>
      </w:pPr>
      <w:r w:rsidRPr="00582FF5">
        <w:rPr>
          <w:rFonts w:ascii="宋体" w:eastAsia="宋体" w:hAnsi="宋体"/>
          <w:szCs w:val="21"/>
        </w:rPr>
        <w:t>反向传播：计算梯度，通过优化器更新模型参数。</w:t>
      </w:r>
    </w:p>
    <w:p w14:paraId="7B63844C" w14:textId="511A56F0" w:rsidR="00582FF5" w:rsidRPr="00582FF5" w:rsidRDefault="00582FF5" w:rsidP="00582FF5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3.</w:t>
      </w:r>
      <w:r w:rsidRPr="00582FF5">
        <w:rPr>
          <w:rFonts w:ascii="宋体" w:eastAsia="宋体" w:hAnsi="宋体"/>
          <w:szCs w:val="21"/>
        </w:rPr>
        <w:t>梯度裁剪（可选）：若出现梯度爆炸，裁剪梯度值至合理范围。</w:t>
      </w:r>
    </w:p>
    <w:p w14:paraId="33D74AC6" w14:textId="07510ACF" w:rsidR="00582FF5" w:rsidRPr="00582FF5" w:rsidRDefault="00582FF5" w:rsidP="00582FF5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4.</w:t>
      </w:r>
      <w:r w:rsidRPr="00582FF5">
        <w:rPr>
          <w:rFonts w:ascii="宋体" w:eastAsia="宋体" w:hAnsi="宋体"/>
          <w:szCs w:val="21"/>
        </w:rPr>
        <w:t>验证评估：每轮训练结束后，在测试集上评估模型准确率，保存验证集准确率最高的模型权重至 best_model.pth。</w:t>
      </w:r>
    </w:p>
    <w:p w14:paraId="655C6ECF" w14:textId="3E32F1E7" w:rsidR="00582FF5" w:rsidRDefault="00582FF5" w:rsidP="00582FF5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5.</w:t>
      </w:r>
      <w:r w:rsidRPr="00582FF5">
        <w:rPr>
          <w:rFonts w:ascii="宋体" w:eastAsia="宋体" w:hAnsi="宋体"/>
          <w:szCs w:val="21"/>
        </w:rPr>
        <w:t>训练过程记录：实时记录训练集损失、测试集损失、测试集准确率，用于后续可视化。</w:t>
      </w:r>
    </w:p>
    <w:p w14:paraId="31402086" w14:textId="77777777" w:rsidR="00582FF5" w:rsidRPr="00582FF5" w:rsidRDefault="00582FF5" w:rsidP="00582FF5">
      <w:pPr>
        <w:rPr>
          <w:rFonts w:ascii="宋体" w:eastAsia="宋体" w:hAnsi="宋体" w:hint="eastAsia"/>
          <w:szCs w:val="21"/>
        </w:rPr>
      </w:pPr>
    </w:p>
    <w:p w14:paraId="2613F615" w14:textId="176DCCE1" w:rsidR="00582FF5" w:rsidRPr="007072BD" w:rsidRDefault="007072BD" w:rsidP="007072BD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4.3</w:t>
      </w:r>
      <w:r w:rsidR="00582FF5" w:rsidRPr="007072BD">
        <w:rPr>
          <w:rFonts w:ascii="宋体" w:eastAsia="宋体" w:hAnsi="宋体"/>
          <w:b/>
          <w:bCs/>
          <w:szCs w:val="21"/>
        </w:rPr>
        <w:t>关键优化策略</w:t>
      </w:r>
    </w:p>
    <w:p w14:paraId="66D45945" w14:textId="4D025CE0" w:rsidR="00582FF5" w:rsidRPr="00582FF5" w:rsidRDefault="00582FF5" w:rsidP="00582FF5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1.</w:t>
      </w:r>
      <w:r w:rsidRPr="00582FF5">
        <w:rPr>
          <w:rFonts w:ascii="宋体" w:eastAsia="宋体" w:hAnsi="宋体"/>
          <w:szCs w:val="21"/>
        </w:rPr>
        <w:t>随机种子固定：设置 torch.manual_seed(42)，保证实验结果可复现。</w:t>
      </w:r>
    </w:p>
    <w:p w14:paraId="7B719D81" w14:textId="380D257B" w:rsidR="00582FF5" w:rsidRPr="00582FF5" w:rsidRDefault="00582FF5" w:rsidP="00582FF5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2.</w:t>
      </w:r>
      <w:r w:rsidRPr="00582FF5">
        <w:rPr>
          <w:rFonts w:ascii="宋体" w:eastAsia="宋体" w:hAnsi="宋体"/>
          <w:szCs w:val="21"/>
        </w:rPr>
        <w:t>最佳模型保存：仅保存验证集准确率最高的模型，避免过拟合模型的保存。</w:t>
      </w:r>
    </w:p>
    <w:p w14:paraId="50B45E37" w14:textId="4118936C" w:rsidR="00582FF5" w:rsidRPr="00582FF5" w:rsidRDefault="00582FF5" w:rsidP="00582FF5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3.</w:t>
      </w:r>
      <w:r w:rsidRPr="00582FF5">
        <w:rPr>
          <w:rFonts w:ascii="宋体" w:eastAsia="宋体" w:hAnsi="宋体"/>
          <w:szCs w:val="21"/>
        </w:rPr>
        <w:t>学习率策略：可扩展添加学习率调度器（如 ReduceLROnPlateau），根据验证集损失动态调整学习率。</w:t>
      </w:r>
    </w:p>
    <w:p w14:paraId="3CB2BB0C" w14:textId="77777777" w:rsidR="00582FF5" w:rsidRPr="00582FF5" w:rsidRDefault="00582FF5" w:rsidP="00D479DB">
      <w:pPr>
        <w:rPr>
          <w:rFonts w:ascii="宋体" w:eastAsia="宋体" w:hAnsi="宋体" w:hint="eastAsia"/>
          <w:b/>
          <w:bCs/>
          <w:szCs w:val="21"/>
        </w:rPr>
      </w:pPr>
    </w:p>
    <w:p w14:paraId="3ECA678D" w14:textId="47F55CF0" w:rsidR="00582FF5" w:rsidRPr="007072BD" w:rsidRDefault="007072BD" w:rsidP="007072BD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4.4</w:t>
      </w:r>
      <w:r w:rsidR="00582FF5" w:rsidRPr="007072BD">
        <w:rPr>
          <w:rFonts w:ascii="宋体" w:eastAsia="宋体" w:hAnsi="宋体" w:hint="eastAsia"/>
          <w:b/>
          <w:bCs/>
          <w:szCs w:val="21"/>
        </w:rPr>
        <w:t>训练过程可视化结果（可以在文件中看到）</w:t>
      </w:r>
    </w:p>
    <w:p w14:paraId="0A973E85" w14:textId="7771928E" w:rsidR="00582FF5" w:rsidRPr="00582FF5" w:rsidRDefault="00582FF5" w:rsidP="00582FF5">
      <w:pPr>
        <w:rPr>
          <w:rFonts w:ascii="宋体" w:eastAsia="宋体" w:hAnsi="宋体" w:hint="eastAsia"/>
          <w:szCs w:val="21"/>
        </w:rPr>
      </w:pPr>
      <w:r w:rsidRPr="00582FF5">
        <w:rPr>
          <w:rFonts w:ascii="宋体" w:eastAsia="宋体" w:hAnsi="宋体" w:hint="eastAsia"/>
          <w:szCs w:val="21"/>
        </w:rPr>
        <w:t>混淆矩阵</w:t>
      </w:r>
      <w:r>
        <w:rPr>
          <w:rFonts w:ascii="宋体" w:eastAsia="宋体" w:hAnsi="宋体" w:hint="eastAsia"/>
          <w:szCs w:val="21"/>
        </w:rPr>
        <w:t>：</w:t>
      </w:r>
    </w:p>
    <w:p w14:paraId="612501F9" w14:textId="3F707FD4" w:rsidR="00582FF5" w:rsidRDefault="00582FF5" w:rsidP="00582FF5">
      <w:pPr>
        <w:rPr>
          <w:rFonts w:ascii="宋体" w:eastAsia="宋体" w:hAnsi="宋体" w:hint="eastAsia"/>
          <w:b/>
          <w:bCs/>
          <w:szCs w:val="21"/>
        </w:rPr>
      </w:pPr>
      <w:r w:rsidRPr="00582FF5">
        <w:rPr>
          <w:rFonts w:ascii="宋体" w:eastAsia="宋体" w:hAnsi="宋体"/>
          <w:b/>
          <w:bCs/>
          <w:noProof/>
          <w:szCs w:val="21"/>
        </w:rPr>
        <w:lastRenderedPageBreak/>
        <w:drawing>
          <wp:inline distT="0" distB="0" distL="0" distR="0" wp14:anchorId="59E4AD19" wp14:editId="181E2693">
            <wp:extent cx="2728797" cy="2278049"/>
            <wp:effectExtent l="0" t="0" r="0" b="8255"/>
            <wp:docPr id="569544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44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859" cy="228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789F" w14:textId="77777777" w:rsidR="00582FF5" w:rsidRDefault="00582FF5" w:rsidP="00582FF5">
      <w:pPr>
        <w:rPr>
          <w:rFonts w:ascii="宋体" w:eastAsia="宋体" w:hAnsi="宋体" w:hint="eastAsia"/>
          <w:b/>
          <w:bCs/>
          <w:szCs w:val="21"/>
        </w:rPr>
      </w:pPr>
    </w:p>
    <w:p w14:paraId="0B55B5C5" w14:textId="4B2D58A4" w:rsidR="00582FF5" w:rsidRDefault="00582FF5" w:rsidP="00582FF5">
      <w:pPr>
        <w:rPr>
          <w:rFonts w:ascii="宋体" w:eastAsia="宋体" w:hAnsi="宋体" w:hint="eastAsia"/>
          <w:szCs w:val="21"/>
        </w:rPr>
      </w:pPr>
      <w:r w:rsidRPr="00582FF5">
        <w:rPr>
          <w:rFonts w:ascii="宋体" w:eastAsia="宋体" w:hAnsi="宋体" w:hint="eastAsia"/>
          <w:szCs w:val="21"/>
        </w:rPr>
        <w:t>训练损失</w:t>
      </w:r>
      <w:r>
        <w:rPr>
          <w:rFonts w:ascii="宋体" w:eastAsia="宋体" w:hAnsi="宋体" w:hint="eastAsia"/>
          <w:szCs w:val="21"/>
        </w:rPr>
        <w:t>与轮数</w:t>
      </w:r>
      <w:r w:rsidRPr="00582FF5">
        <w:rPr>
          <w:rFonts w:ascii="宋体" w:eastAsia="宋体" w:hAnsi="宋体" w:hint="eastAsia"/>
          <w:szCs w:val="21"/>
        </w:rPr>
        <w:t>：</w:t>
      </w:r>
    </w:p>
    <w:p w14:paraId="705628B7" w14:textId="4D1E81AD" w:rsidR="00582FF5" w:rsidRDefault="00582FF5" w:rsidP="00582FF5">
      <w:pPr>
        <w:rPr>
          <w:rFonts w:ascii="宋体" w:eastAsia="宋体" w:hAnsi="宋体" w:hint="eastAsia"/>
          <w:szCs w:val="21"/>
        </w:rPr>
      </w:pPr>
      <w:r w:rsidRPr="00582FF5">
        <w:rPr>
          <w:rFonts w:ascii="宋体" w:eastAsia="宋体" w:hAnsi="宋体"/>
          <w:noProof/>
          <w:szCs w:val="21"/>
        </w:rPr>
        <w:drawing>
          <wp:inline distT="0" distB="0" distL="0" distR="0" wp14:anchorId="26619980" wp14:editId="154233AB">
            <wp:extent cx="5274310" cy="1722755"/>
            <wp:effectExtent l="0" t="0" r="2540" b="0"/>
            <wp:docPr id="1405298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98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3E2A" w14:textId="77777777" w:rsidR="007072BD" w:rsidRDefault="007072BD" w:rsidP="00582FF5">
      <w:pPr>
        <w:rPr>
          <w:rFonts w:ascii="宋体" w:eastAsia="宋体" w:hAnsi="宋体" w:hint="eastAsia"/>
          <w:szCs w:val="21"/>
        </w:rPr>
      </w:pPr>
    </w:p>
    <w:p w14:paraId="7C65D2ED" w14:textId="30F65920" w:rsidR="007072BD" w:rsidRDefault="007072BD" w:rsidP="00582FF5">
      <w:pPr>
        <w:rPr>
          <w:rFonts w:ascii="宋体" w:eastAsia="宋体" w:hAnsi="宋体" w:hint="eastAsia"/>
          <w:b/>
          <w:bCs/>
          <w:sz w:val="24"/>
          <w:szCs w:val="24"/>
        </w:rPr>
      </w:pPr>
      <w:r w:rsidRPr="007072BD">
        <w:rPr>
          <w:rFonts w:ascii="宋体" w:eastAsia="宋体" w:hAnsi="宋体" w:hint="eastAsia"/>
          <w:b/>
          <w:bCs/>
          <w:sz w:val="24"/>
          <w:szCs w:val="24"/>
        </w:rPr>
        <w:t>五、模型性能</w:t>
      </w:r>
    </w:p>
    <w:p w14:paraId="4776F548" w14:textId="01DBE6C3" w:rsidR="007072BD" w:rsidRDefault="007072BD" w:rsidP="00582FF5">
      <w:pPr>
        <w:rPr>
          <w:rFonts w:ascii="宋体" w:eastAsia="宋体" w:hAnsi="宋体" w:hint="eastAsia"/>
          <w:szCs w:val="21"/>
        </w:rPr>
      </w:pPr>
      <w:r w:rsidRPr="007072BD">
        <w:rPr>
          <w:rFonts w:ascii="宋体" w:eastAsia="宋体" w:hAnsi="宋体"/>
          <w:szCs w:val="21"/>
        </w:rPr>
        <w:t>采用准确率（Accuracy）、精确率（Precision）、召回率（Recall）、F1 分数四大指标评估模型性能</w:t>
      </w:r>
    </w:p>
    <w:p w14:paraId="2929A1E2" w14:textId="77777777" w:rsidR="00DC6580" w:rsidRDefault="00DC6580" w:rsidP="00582FF5">
      <w:pPr>
        <w:rPr>
          <w:rFonts w:ascii="宋体" w:eastAsia="宋体" w:hAnsi="宋体" w:hint="eastAsia"/>
          <w:szCs w:val="21"/>
        </w:rPr>
      </w:pPr>
    </w:p>
    <w:p w14:paraId="56C107EA" w14:textId="77777777" w:rsidR="00DC6580" w:rsidRPr="00DC6580" w:rsidRDefault="00DC6580" w:rsidP="00DC6580">
      <w:pPr>
        <w:rPr>
          <w:rFonts w:ascii="宋体" w:eastAsia="宋体" w:hAnsi="宋体" w:hint="eastAsia"/>
          <w:szCs w:val="21"/>
        </w:rPr>
      </w:pPr>
      <w:r w:rsidRPr="00DC6580">
        <w:rPr>
          <w:rFonts w:ascii="宋体" w:eastAsia="宋体" w:hAnsi="宋体" w:hint="eastAsia"/>
          <w:szCs w:val="21"/>
        </w:rPr>
        <w:t>最佳准确率: 33.33%</w:t>
      </w:r>
    </w:p>
    <w:p w14:paraId="465971A7" w14:textId="77777777" w:rsidR="00DC6580" w:rsidRPr="00DC6580" w:rsidRDefault="00DC6580" w:rsidP="00DC6580">
      <w:pPr>
        <w:rPr>
          <w:rFonts w:ascii="宋体" w:eastAsia="宋体" w:hAnsi="宋体" w:hint="eastAsia"/>
          <w:szCs w:val="21"/>
        </w:rPr>
      </w:pPr>
      <w:r w:rsidRPr="00DC6580">
        <w:rPr>
          <w:rFonts w:ascii="宋体" w:eastAsia="宋体" w:hAnsi="宋体" w:hint="eastAsia"/>
          <w:szCs w:val="21"/>
        </w:rPr>
        <w:t>精确率: 11.11%</w:t>
      </w:r>
    </w:p>
    <w:p w14:paraId="7069DEBE" w14:textId="77777777" w:rsidR="00DC6580" w:rsidRPr="00DC6580" w:rsidRDefault="00DC6580" w:rsidP="00DC6580">
      <w:pPr>
        <w:rPr>
          <w:rFonts w:ascii="宋体" w:eastAsia="宋体" w:hAnsi="宋体" w:hint="eastAsia"/>
          <w:szCs w:val="21"/>
        </w:rPr>
      </w:pPr>
      <w:r w:rsidRPr="00DC6580">
        <w:rPr>
          <w:rFonts w:ascii="宋体" w:eastAsia="宋体" w:hAnsi="宋体" w:hint="eastAsia"/>
          <w:szCs w:val="21"/>
        </w:rPr>
        <w:t>召回率: 33.33%</w:t>
      </w:r>
    </w:p>
    <w:p w14:paraId="16D453BE" w14:textId="28931F61" w:rsidR="00DC6580" w:rsidRDefault="00DC6580" w:rsidP="00DC6580">
      <w:pPr>
        <w:rPr>
          <w:rFonts w:ascii="宋体" w:eastAsia="宋体" w:hAnsi="宋体" w:hint="eastAsia"/>
          <w:szCs w:val="21"/>
        </w:rPr>
      </w:pPr>
      <w:r w:rsidRPr="00DC6580">
        <w:rPr>
          <w:rFonts w:ascii="宋体" w:eastAsia="宋体" w:hAnsi="宋体" w:hint="eastAsia"/>
          <w:szCs w:val="21"/>
        </w:rPr>
        <w:t>F1分数: 16.67%</w:t>
      </w:r>
    </w:p>
    <w:p w14:paraId="1A3B9711" w14:textId="77777777" w:rsidR="00DC6580" w:rsidRDefault="00DC6580" w:rsidP="00DC6580">
      <w:pPr>
        <w:rPr>
          <w:rFonts w:ascii="宋体" w:eastAsia="宋体" w:hAnsi="宋体" w:hint="eastAsia"/>
          <w:szCs w:val="21"/>
        </w:rPr>
      </w:pPr>
    </w:p>
    <w:p w14:paraId="360B07BF" w14:textId="43ECB419" w:rsidR="00DC6580" w:rsidRDefault="00DC6580" w:rsidP="00DC6580">
      <w:pPr>
        <w:rPr>
          <w:rFonts w:ascii="宋体" w:eastAsia="宋体" w:hAnsi="宋体" w:hint="eastAsia"/>
          <w:szCs w:val="21"/>
        </w:rPr>
      </w:pPr>
      <w:r w:rsidRPr="00DC6580">
        <w:rPr>
          <w:rFonts w:ascii="宋体" w:eastAsia="宋体" w:hAnsi="宋体"/>
          <w:noProof/>
          <w:szCs w:val="21"/>
        </w:rPr>
        <w:drawing>
          <wp:inline distT="0" distB="0" distL="0" distR="0" wp14:anchorId="6AC60E01" wp14:editId="4B141DEB">
            <wp:extent cx="4388076" cy="762039"/>
            <wp:effectExtent l="0" t="0" r="0" b="0"/>
            <wp:docPr id="175685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5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21FD" w14:textId="42148992" w:rsidR="00DC6580" w:rsidRDefault="00DC6580" w:rsidP="00DC6580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为什么训练结果这么差：</w:t>
      </w:r>
    </w:p>
    <w:p w14:paraId="5FA4384E" w14:textId="4BA62A07" w:rsidR="00DC6580" w:rsidRDefault="00DC6580" w:rsidP="00DC6580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原因：因为训练轮数太少，导致训练没有学习到其应有的步骤。</w:t>
      </w:r>
    </w:p>
    <w:p w14:paraId="2B41EDD9" w14:textId="77777777" w:rsidR="00DC6580" w:rsidRDefault="00DC6580" w:rsidP="00DC6580">
      <w:pPr>
        <w:rPr>
          <w:rFonts w:ascii="宋体" w:eastAsia="宋体" w:hAnsi="宋体" w:hint="eastAsia"/>
          <w:szCs w:val="21"/>
        </w:rPr>
      </w:pPr>
    </w:p>
    <w:p w14:paraId="27AEA892" w14:textId="77777777" w:rsidR="00DC6580" w:rsidRDefault="00DC6580" w:rsidP="00DC6580">
      <w:pPr>
        <w:rPr>
          <w:rFonts w:ascii="宋体" w:eastAsia="宋体" w:hAnsi="宋体" w:hint="eastAsia"/>
          <w:szCs w:val="21"/>
        </w:rPr>
      </w:pPr>
    </w:p>
    <w:p w14:paraId="0639F82C" w14:textId="79E52E6E" w:rsidR="00DC6580" w:rsidRPr="00DC6580" w:rsidRDefault="00DC6580" w:rsidP="00DC658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DC6580">
        <w:rPr>
          <w:rFonts w:ascii="宋体" w:eastAsia="宋体" w:hAnsi="宋体" w:hint="eastAsia"/>
          <w:b/>
          <w:bCs/>
          <w:sz w:val="24"/>
          <w:szCs w:val="24"/>
        </w:rPr>
        <w:t>六、结论与改进建议</w:t>
      </w:r>
    </w:p>
    <w:p w14:paraId="78F25FB6" w14:textId="0E68EEF9" w:rsidR="00DC6580" w:rsidRPr="00DC6580" w:rsidRDefault="00DC6580" w:rsidP="00DC6580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6</w:t>
      </w:r>
      <w:r w:rsidRPr="00DC6580">
        <w:rPr>
          <w:rFonts w:ascii="宋体" w:eastAsia="宋体" w:hAnsi="宋体" w:hint="eastAsia"/>
          <w:szCs w:val="21"/>
        </w:rPr>
        <w:t>.1 实验结论</w:t>
      </w:r>
    </w:p>
    <w:p w14:paraId="38DC13FD" w14:textId="772D18C1" w:rsidR="00DC6580" w:rsidRPr="00DC6580" w:rsidRDefault="00DC6580" w:rsidP="00DC6580">
      <w:pPr>
        <w:rPr>
          <w:rFonts w:ascii="宋体" w:eastAsia="宋体" w:hAnsi="宋体" w:hint="eastAsia"/>
          <w:szCs w:val="21"/>
        </w:rPr>
      </w:pPr>
      <w:r w:rsidRPr="00DC6580">
        <w:rPr>
          <w:rFonts w:ascii="宋体" w:eastAsia="宋体" w:hAnsi="宋体" w:hint="eastAsia"/>
          <w:szCs w:val="21"/>
        </w:rPr>
        <w:t>基于 LSTM 的文本分类模型能够有效处理文本分类任务</w:t>
      </w:r>
      <w:r>
        <w:rPr>
          <w:rFonts w:ascii="宋体" w:eastAsia="宋体" w:hAnsi="宋体" w:hint="eastAsia"/>
          <w:szCs w:val="21"/>
        </w:rPr>
        <w:t>，</w:t>
      </w:r>
      <w:r w:rsidRPr="00DC6580">
        <w:rPr>
          <w:rFonts w:ascii="宋体" w:eastAsia="宋体" w:hAnsi="宋体" w:hint="eastAsia"/>
          <w:szCs w:val="21"/>
        </w:rPr>
        <w:t>数据预处理中的词汇表大小、序列</w:t>
      </w:r>
      <w:r w:rsidRPr="00DC6580">
        <w:rPr>
          <w:rFonts w:ascii="宋体" w:eastAsia="宋体" w:hAnsi="宋体" w:hint="eastAsia"/>
          <w:szCs w:val="21"/>
        </w:rPr>
        <w:lastRenderedPageBreak/>
        <w:t>长度等参数对模型性能有显著影响，合理设置参数可有效提升模型泛化能力。</w:t>
      </w:r>
    </w:p>
    <w:p w14:paraId="6DF7B2C4" w14:textId="77777777" w:rsidR="00DC6580" w:rsidRPr="00DC6580" w:rsidRDefault="00DC6580" w:rsidP="00DC6580">
      <w:pPr>
        <w:rPr>
          <w:rFonts w:ascii="宋体" w:eastAsia="宋体" w:hAnsi="宋体" w:hint="eastAsia"/>
          <w:szCs w:val="21"/>
        </w:rPr>
      </w:pPr>
      <w:r w:rsidRPr="00DC6580">
        <w:rPr>
          <w:rFonts w:ascii="宋体" w:eastAsia="宋体" w:hAnsi="宋体" w:hint="eastAsia"/>
          <w:szCs w:val="21"/>
        </w:rPr>
        <w:t>注意力机制是提升序列模型性能的有效手段，在文本分类任务中具有广泛的应用前景。</w:t>
      </w:r>
    </w:p>
    <w:p w14:paraId="7844C01E" w14:textId="77777777" w:rsidR="00DC6580" w:rsidRDefault="00DC6580" w:rsidP="00DC6580">
      <w:pPr>
        <w:rPr>
          <w:rFonts w:ascii="宋体" w:eastAsia="宋体" w:hAnsi="宋体" w:hint="eastAsia"/>
          <w:szCs w:val="21"/>
        </w:rPr>
      </w:pPr>
    </w:p>
    <w:p w14:paraId="5291EB95" w14:textId="181BA990" w:rsidR="00DC6580" w:rsidRPr="00DC6580" w:rsidRDefault="00DC6580" w:rsidP="00DC6580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6</w:t>
      </w:r>
      <w:r w:rsidRPr="00DC6580">
        <w:rPr>
          <w:rFonts w:ascii="宋体" w:eastAsia="宋体" w:hAnsi="宋体" w:hint="eastAsia"/>
          <w:szCs w:val="21"/>
        </w:rPr>
        <w:t>.2 改进建议</w:t>
      </w:r>
    </w:p>
    <w:p w14:paraId="4307A000" w14:textId="77777777" w:rsidR="00DC6580" w:rsidRPr="00DC6580" w:rsidRDefault="00DC6580" w:rsidP="00DC6580">
      <w:pPr>
        <w:rPr>
          <w:rFonts w:ascii="宋体" w:eastAsia="宋体" w:hAnsi="宋体" w:hint="eastAsia"/>
          <w:szCs w:val="21"/>
        </w:rPr>
      </w:pPr>
      <w:r w:rsidRPr="00DC6580">
        <w:rPr>
          <w:rFonts w:ascii="宋体" w:eastAsia="宋体" w:hAnsi="宋体" w:hint="eastAsia"/>
          <w:szCs w:val="21"/>
        </w:rPr>
        <w:t>模型结构优化</w:t>
      </w:r>
    </w:p>
    <w:p w14:paraId="1691F6EB" w14:textId="77777777" w:rsidR="00DC6580" w:rsidRPr="00DC6580" w:rsidRDefault="00DC6580" w:rsidP="00DC6580">
      <w:pPr>
        <w:rPr>
          <w:rFonts w:ascii="宋体" w:eastAsia="宋体" w:hAnsi="宋体" w:hint="eastAsia"/>
          <w:szCs w:val="21"/>
        </w:rPr>
      </w:pPr>
      <w:r w:rsidRPr="00DC6580">
        <w:rPr>
          <w:rFonts w:ascii="宋体" w:eastAsia="宋体" w:hAnsi="宋体" w:hint="eastAsia"/>
          <w:szCs w:val="21"/>
        </w:rPr>
        <w:t>尝试融合预训练语言模型（如 BERT、RoBERTa），利用预训练的语义特征进一步提升分类精度。</w:t>
      </w:r>
    </w:p>
    <w:p w14:paraId="78BA63D1" w14:textId="77777777" w:rsidR="00DC6580" w:rsidRPr="00DC6580" w:rsidRDefault="00DC6580" w:rsidP="00DC6580">
      <w:pPr>
        <w:rPr>
          <w:rFonts w:ascii="宋体" w:eastAsia="宋体" w:hAnsi="宋体" w:hint="eastAsia"/>
          <w:szCs w:val="21"/>
        </w:rPr>
      </w:pPr>
      <w:r w:rsidRPr="00DC6580">
        <w:rPr>
          <w:rFonts w:ascii="宋体" w:eastAsia="宋体" w:hAnsi="宋体" w:hint="eastAsia"/>
          <w:szCs w:val="21"/>
        </w:rPr>
        <w:t>增加模型深度与宽度，如堆叠多层 LSTM 或增大隐藏层维度，提升模型的特征表达能力。</w:t>
      </w:r>
    </w:p>
    <w:p w14:paraId="21944FF3" w14:textId="77777777" w:rsidR="00DC6580" w:rsidRPr="00DC6580" w:rsidRDefault="00DC6580" w:rsidP="00DC6580">
      <w:pPr>
        <w:rPr>
          <w:rFonts w:ascii="宋体" w:eastAsia="宋体" w:hAnsi="宋体" w:hint="eastAsia"/>
          <w:szCs w:val="21"/>
        </w:rPr>
      </w:pPr>
      <w:r w:rsidRPr="00DC6580">
        <w:rPr>
          <w:rFonts w:ascii="宋体" w:eastAsia="宋体" w:hAnsi="宋体" w:hint="eastAsia"/>
          <w:szCs w:val="21"/>
        </w:rPr>
        <w:t>数据增强策略</w:t>
      </w:r>
    </w:p>
    <w:p w14:paraId="51CBDD0A" w14:textId="77777777" w:rsidR="00DC6580" w:rsidRPr="00DC6580" w:rsidRDefault="00DC6580" w:rsidP="00DC6580">
      <w:pPr>
        <w:rPr>
          <w:rFonts w:ascii="宋体" w:eastAsia="宋体" w:hAnsi="宋体" w:hint="eastAsia"/>
          <w:szCs w:val="21"/>
        </w:rPr>
      </w:pPr>
      <w:r w:rsidRPr="00DC6580">
        <w:rPr>
          <w:rFonts w:ascii="宋体" w:eastAsia="宋体" w:hAnsi="宋体" w:hint="eastAsia"/>
          <w:szCs w:val="21"/>
        </w:rPr>
        <w:t>采用同义词替换、随机插入、回译等数据增强方法，扩充训练集样本数量，缓解类别不平衡问题。</w:t>
      </w:r>
    </w:p>
    <w:p w14:paraId="14EBB894" w14:textId="77777777" w:rsidR="00DC6580" w:rsidRPr="00DC6580" w:rsidRDefault="00DC6580" w:rsidP="00DC6580">
      <w:pPr>
        <w:rPr>
          <w:rFonts w:ascii="宋体" w:eastAsia="宋体" w:hAnsi="宋体" w:hint="eastAsia"/>
          <w:szCs w:val="21"/>
        </w:rPr>
      </w:pPr>
      <w:r w:rsidRPr="00DC6580">
        <w:rPr>
          <w:rFonts w:ascii="宋体" w:eastAsia="宋体" w:hAnsi="宋体" w:hint="eastAsia"/>
          <w:szCs w:val="21"/>
        </w:rPr>
        <w:t>引入领域内的外部语料，丰富词汇表的语义覆盖范围。</w:t>
      </w:r>
    </w:p>
    <w:p w14:paraId="3214C77B" w14:textId="77777777" w:rsidR="00DC6580" w:rsidRPr="00DC6580" w:rsidRDefault="00DC6580" w:rsidP="00DC6580">
      <w:pPr>
        <w:rPr>
          <w:rFonts w:ascii="宋体" w:eastAsia="宋体" w:hAnsi="宋体" w:hint="eastAsia"/>
          <w:szCs w:val="21"/>
        </w:rPr>
      </w:pPr>
      <w:r w:rsidRPr="00DC6580">
        <w:rPr>
          <w:rFonts w:ascii="宋体" w:eastAsia="宋体" w:hAnsi="宋体" w:hint="eastAsia"/>
          <w:szCs w:val="21"/>
        </w:rPr>
        <w:t>训练策略优化</w:t>
      </w:r>
    </w:p>
    <w:p w14:paraId="6235789F" w14:textId="7E16288C" w:rsidR="00DC6580" w:rsidRPr="00DC6580" w:rsidRDefault="00DC6580" w:rsidP="00DC6580">
      <w:pPr>
        <w:rPr>
          <w:rFonts w:ascii="宋体" w:eastAsia="宋体" w:hAnsi="宋体" w:hint="eastAsia"/>
          <w:szCs w:val="21"/>
        </w:rPr>
      </w:pPr>
      <w:r w:rsidRPr="00DC6580">
        <w:rPr>
          <w:rFonts w:ascii="宋体" w:eastAsia="宋体" w:hAnsi="宋体" w:hint="eastAsia"/>
          <w:szCs w:val="21"/>
        </w:rPr>
        <w:t>添加早停机制，当验证集损失连续多轮上升时，提前终止训练，避免过拟合。</w:t>
      </w:r>
    </w:p>
    <w:p w14:paraId="67E4A7D9" w14:textId="442943AD" w:rsidR="00DC6580" w:rsidRPr="007072BD" w:rsidRDefault="00DC6580" w:rsidP="00DC6580">
      <w:pPr>
        <w:rPr>
          <w:rFonts w:ascii="宋体" w:eastAsia="宋体" w:hAnsi="宋体" w:hint="eastAsia"/>
          <w:szCs w:val="21"/>
        </w:rPr>
      </w:pPr>
      <w:r w:rsidRPr="00DC6580">
        <w:rPr>
          <w:rFonts w:ascii="宋体" w:eastAsia="宋体" w:hAnsi="宋体" w:hint="eastAsia"/>
          <w:szCs w:val="21"/>
        </w:rPr>
        <w:t>采用学习率预热策略，提升模型的收敛速度与稳定性。</w:t>
      </w:r>
    </w:p>
    <w:sectPr w:rsidR="00DC6580" w:rsidRPr="007072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7946"/>
    <w:multiLevelType w:val="multilevel"/>
    <w:tmpl w:val="AFEA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D5A82"/>
    <w:multiLevelType w:val="multilevel"/>
    <w:tmpl w:val="0694C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57304"/>
    <w:multiLevelType w:val="multilevel"/>
    <w:tmpl w:val="632A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AF712F"/>
    <w:multiLevelType w:val="multilevel"/>
    <w:tmpl w:val="BBC0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C3847"/>
    <w:multiLevelType w:val="multilevel"/>
    <w:tmpl w:val="5CC2F8F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6478360">
    <w:abstractNumId w:val="0"/>
  </w:num>
  <w:num w:numId="2" w16cid:durableId="1750231435">
    <w:abstractNumId w:val="3"/>
  </w:num>
  <w:num w:numId="3" w16cid:durableId="674579252">
    <w:abstractNumId w:val="3"/>
    <w:lvlOverride w:ilvl="1">
      <w:lvl w:ilvl="1">
        <w:numFmt w:val="decimal"/>
        <w:lvlText w:val="%2."/>
        <w:lvlJc w:val="left"/>
      </w:lvl>
    </w:lvlOverride>
  </w:num>
  <w:num w:numId="4" w16cid:durableId="124781551">
    <w:abstractNumId w:val="3"/>
    <w:lvlOverride w:ilvl="1">
      <w:lvl w:ilvl="1">
        <w:numFmt w:val="decimal"/>
        <w:lvlText w:val="%2."/>
        <w:lvlJc w:val="left"/>
      </w:lvl>
    </w:lvlOverride>
  </w:num>
  <w:num w:numId="5" w16cid:durableId="1573005595">
    <w:abstractNumId w:val="3"/>
    <w:lvlOverride w:ilvl="1">
      <w:lvl w:ilvl="1">
        <w:numFmt w:val="decimal"/>
        <w:lvlText w:val="%2."/>
        <w:lvlJc w:val="left"/>
      </w:lvl>
    </w:lvlOverride>
  </w:num>
  <w:num w:numId="6" w16cid:durableId="1122192646">
    <w:abstractNumId w:val="1"/>
  </w:num>
  <w:num w:numId="7" w16cid:durableId="1118572435">
    <w:abstractNumId w:val="2"/>
  </w:num>
  <w:num w:numId="8" w16cid:durableId="1596862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DE"/>
    <w:rsid w:val="000A2A41"/>
    <w:rsid w:val="0047269D"/>
    <w:rsid w:val="0047397A"/>
    <w:rsid w:val="00582FF5"/>
    <w:rsid w:val="0058618F"/>
    <w:rsid w:val="007072BD"/>
    <w:rsid w:val="009E75BF"/>
    <w:rsid w:val="00D479DB"/>
    <w:rsid w:val="00DC6580"/>
    <w:rsid w:val="00DE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42C093"/>
  <w15:chartTrackingRefBased/>
  <w15:docId w15:val="{74B19458-6CD4-435F-932B-290979B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5E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E5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E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E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E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E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E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E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E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5E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E5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5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5E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5E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E5E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5E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5E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5E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5E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5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E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5E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5E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5E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5E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5E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5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5E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5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936</Words>
  <Characters>1292</Characters>
  <Application>Microsoft Office Word</Application>
  <DocSecurity>0</DocSecurity>
  <Lines>80</Lines>
  <Paragraphs>85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泉智 傅</dc:creator>
  <cp:keywords/>
  <dc:description/>
  <cp:lastModifiedBy>泉智 傅</cp:lastModifiedBy>
  <cp:revision>4</cp:revision>
  <dcterms:created xsi:type="dcterms:W3CDTF">2025-12-18T02:33:00Z</dcterms:created>
  <dcterms:modified xsi:type="dcterms:W3CDTF">2025-12-18T03:14:00Z</dcterms:modified>
</cp:coreProperties>
</file>