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77B4" w14:textId="54AB9BD6" w:rsidR="003D5478" w:rsidRDefault="003D5478"/>
    <w:p w14:paraId="6C68DE77" w14:textId="4EC84737" w:rsidR="00D10D4B" w:rsidRDefault="00D10D4B">
      <w:r>
        <w:t xml:space="preserve">X86 </w:t>
      </w:r>
      <w:r>
        <w:rPr>
          <w:rFonts w:hint="eastAsia"/>
        </w:rPr>
        <w:t>平台测试验证流程</w:t>
      </w:r>
    </w:p>
    <w:p w14:paraId="332B7A18" w14:textId="77777777" w:rsidR="00D10D4B" w:rsidRDefault="00D10D4B">
      <w:pPr>
        <w:rPr>
          <w:rFonts w:hint="eastAsia"/>
        </w:rPr>
      </w:pPr>
    </w:p>
    <w:p w14:paraId="568645E5" w14:textId="741889BC" w:rsidR="005F687A" w:rsidRDefault="005F687A">
      <w:r>
        <w:rPr>
          <w:rFonts w:hint="eastAsia"/>
        </w:rPr>
        <w:t>操作：</w:t>
      </w:r>
    </w:p>
    <w:p w14:paraId="26B4AF8C" w14:textId="7CBF5A22" w:rsidR="005F687A" w:rsidRDefault="005F687A"/>
    <w:p w14:paraId="53F1C71B" w14:textId="7233488B" w:rsidR="005F687A" w:rsidRDefault="005F687A">
      <w:r>
        <w:rPr>
          <w:rFonts w:hint="eastAsia"/>
        </w:rPr>
        <w:t>1在k8s集群命令行执行以下命令，创建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测试Job：</w:t>
      </w:r>
    </w:p>
    <w:p w14:paraId="57A7B6A8" w14:textId="581729C7" w:rsidR="005F687A" w:rsidRDefault="005F687A"/>
    <w:p w14:paraId="0BAA9841" w14:textId="6694AEF9" w:rsidR="005F687A" w:rsidRDefault="005F687A">
      <w:proofErr w:type="spellStart"/>
      <w:r>
        <w:rPr>
          <w:rFonts w:hint="eastAsia"/>
        </w:rPr>
        <w:t>kubectl</w:t>
      </w:r>
      <w:proofErr w:type="spellEnd"/>
      <w:r>
        <w:t xml:space="preserve"> apply -f hello-</w:t>
      </w:r>
      <w:proofErr w:type="spellStart"/>
      <w:proofErr w:type="gramStart"/>
      <w:r>
        <w:t>tf.yaml</w:t>
      </w:r>
      <w:proofErr w:type="spellEnd"/>
      <w:proofErr w:type="gramEnd"/>
    </w:p>
    <w:p w14:paraId="66FD1C66" w14:textId="7DDDF31B" w:rsidR="005F687A" w:rsidRDefault="005F687A"/>
    <w:p w14:paraId="46C44260" w14:textId="3F5C3FA4" w:rsidR="005F687A" w:rsidRDefault="005F687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执行查看命令：</w:t>
      </w:r>
    </w:p>
    <w:p w14:paraId="51023B23" w14:textId="4281ACA3" w:rsidR="005F687A" w:rsidRDefault="005F687A">
      <w:proofErr w:type="spellStart"/>
      <w:r>
        <w:t>k</w:t>
      </w:r>
      <w:r>
        <w:rPr>
          <w:rFonts w:hint="eastAsia"/>
        </w:rPr>
        <w:t>ubectl</w:t>
      </w:r>
      <w:proofErr w:type="spellEnd"/>
      <w:r>
        <w:t xml:space="preserve"> </w:t>
      </w:r>
      <w:r>
        <w:rPr>
          <w:rFonts w:hint="eastAsia"/>
        </w:rPr>
        <w:t>get</w:t>
      </w:r>
      <w:r>
        <w:t xml:space="preserve"> -n default po</w:t>
      </w:r>
    </w:p>
    <w:p w14:paraId="03C8CDB3" w14:textId="77777777" w:rsidR="005F687A" w:rsidRDefault="005F687A"/>
    <w:p w14:paraId="158872AE" w14:textId="49FF5F32" w:rsidR="005F687A" w:rsidRDefault="005F687A">
      <w:r>
        <w:rPr>
          <w:rFonts w:hint="eastAsia"/>
        </w:rPr>
        <w:t>正常情况会在 default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 xml:space="preserve">下看到 </w:t>
      </w:r>
    </w:p>
    <w:p w14:paraId="6FC3B561" w14:textId="4987FDC8" w:rsidR="005F687A" w:rsidRDefault="005F687A">
      <w:r w:rsidRPr="005F687A">
        <w:rPr>
          <w:noProof/>
        </w:rPr>
        <w:drawing>
          <wp:inline distT="0" distB="0" distL="0" distR="0" wp14:anchorId="4C84F517" wp14:editId="1E5EB149">
            <wp:extent cx="5274310" cy="473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AC84" w14:textId="3B1C04CC" w:rsidR="005F687A" w:rsidRDefault="005F687A"/>
    <w:p w14:paraId="3CF0D190" w14:textId="0F3E7F61" w:rsidR="005F687A" w:rsidRDefault="005F687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执行查看pod</w:t>
      </w:r>
      <w:r>
        <w:t xml:space="preserve"> </w:t>
      </w:r>
      <w:r>
        <w:rPr>
          <w:rFonts w:hint="eastAsia"/>
        </w:rPr>
        <w:t>日志命令：</w:t>
      </w:r>
    </w:p>
    <w:p w14:paraId="6BA97152" w14:textId="5E6D42C2" w:rsidR="005F687A" w:rsidRDefault="005F687A"/>
    <w:p w14:paraId="20A702F1" w14:textId="66940C6D" w:rsidR="005F687A" w:rsidRDefault="005F687A">
      <w:proofErr w:type="spellStart"/>
      <w:r>
        <w:t>k</w:t>
      </w:r>
      <w:r>
        <w:rPr>
          <w:rFonts w:hint="eastAsia"/>
        </w:rPr>
        <w:t>ubectl</w:t>
      </w:r>
      <w:proofErr w:type="spellEnd"/>
      <w:r w:rsidRPr="005F687A">
        <w:t xml:space="preserve"> logs -f -n default hello-tf-h55wl</w:t>
      </w:r>
      <w:r>
        <w:t xml:space="preserve"> -c </w:t>
      </w:r>
      <w:r w:rsidRPr="005F687A">
        <w:t>hello-</w:t>
      </w:r>
      <w:proofErr w:type="spellStart"/>
      <w:r w:rsidRPr="005F687A">
        <w:t>tf</w:t>
      </w:r>
      <w:proofErr w:type="spellEnd"/>
    </w:p>
    <w:p w14:paraId="4CE7EE99" w14:textId="58ADA283" w:rsidR="005F687A" w:rsidRDefault="005F687A">
      <w:r w:rsidRPr="005F687A">
        <w:rPr>
          <w:noProof/>
        </w:rPr>
        <w:drawing>
          <wp:inline distT="0" distB="0" distL="0" distR="0" wp14:anchorId="29DE99AA" wp14:editId="52B5C0BF">
            <wp:extent cx="5274310" cy="663575"/>
            <wp:effectExtent l="0" t="0" r="0" b="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188" w14:textId="3994CAE0" w:rsidR="005F687A" w:rsidRDefault="005F687A"/>
    <w:p w14:paraId="1C37D5E9" w14:textId="7A3D5E7D" w:rsidR="005F687A" w:rsidRDefault="005F687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看到 </w:t>
      </w:r>
      <w:r w:rsidRPr="005F687A">
        <w:t>Hello, TensorFlow!</w:t>
      </w:r>
      <w:r>
        <w:t xml:space="preserve"> </w:t>
      </w:r>
      <w:r>
        <w:rPr>
          <w:rFonts w:hint="eastAsia"/>
        </w:rPr>
        <w:t xml:space="preserve">代表 </w:t>
      </w:r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r>
        <w:rPr>
          <w:rFonts w:hint="eastAsia"/>
        </w:rPr>
        <w:t>程序正常运行结束。</w:t>
      </w:r>
    </w:p>
    <w:p w14:paraId="1F5EE476" w14:textId="166F50DF" w:rsidR="00E168CE" w:rsidRDefault="00E168CE"/>
    <w:p w14:paraId="477E31DC" w14:textId="06308BBC" w:rsidR="00E168CE" w:rsidRDefault="00E168CE"/>
    <w:p w14:paraId="0F6D6DC3" w14:textId="5C25E9E0" w:rsidR="00D10D4B" w:rsidRPr="00442299" w:rsidRDefault="00D10D4B">
      <w:pPr>
        <w:rPr>
          <w:color w:val="FF0000"/>
        </w:rPr>
      </w:pPr>
      <w:r>
        <w:rPr>
          <w:rFonts w:hint="eastAsia"/>
        </w:rPr>
        <w:t>SW平台</w:t>
      </w:r>
      <w:r w:rsidRPr="00442299">
        <w:rPr>
          <w:rFonts w:hint="eastAsia"/>
          <w:color w:val="FF0000"/>
        </w:rPr>
        <w:t>官方不支持</w:t>
      </w:r>
    </w:p>
    <w:p w14:paraId="358A141C" w14:textId="19039473" w:rsidR="00D10D4B" w:rsidRDefault="00D10D4B">
      <w:r>
        <w:rPr>
          <w:rFonts w:hint="eastAsia"/>
        </w:rPr>
        <w:t>执行报错：</w:t>
      </w:r>
    </w:p>
    <w:p w14:paraId="3962B9FF" w14:textId="0D9E221C" w:rsidR="00D10D4B" w:rsidRPr="005F687A" w:rsidRDefault="00D10D4B">
      <w:pPr>
        <w:rPr>
          <w:rFonts w:hint="eastAsia"/>
        </w:rPr>
      </w:pPr>
      <w:r w:rsidRPr="00D10D4B">
        <w:drawing>
          <wp:inline distT="0" distB="0" distL="0" distR="0" wp14:anchorId="068F5648" wp14:editId="476120A8">
            <wp:extent cx="5274310" cy="597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4B" w:rsidRPr="005F6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B3"/>
    <w:rsid w:val="003D5478"/>
    <w:rsid w:val="00442299"/>
    <w:rsid w:val="005F687A"/>
    <w:rsid w:val="00D10D4B"/>
    <w:rsid w:val="00E168CE"/>
    <w:rsid w:val="00F4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B1C85"/>
  <w15:chartTrackingRefBased/>
  <w15:docId w15:val="{B274E612-08CB-7048-B50E-A3F494FE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Fang</dc:creator>
  <cp:keywords/>
  <dc:description/>
  <cp:lastModifiedBy>Yuan Fang</cp:lastModifiedBy>
  <cp:revision>9</cp:revision>
  <dcterms:created xsi:type="dcterms:W3CDTF">2020-07-27T10:34:00Z</dcterms:created>
  <dcterms:modified xsi:type="dcterms:W3CDTF">2020-07-28T03:16:00Z</dcterms:modified>
</cp:coreProperties>
</file>