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活动宣传数据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5"/>
        <w:gridCol w:w="2277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宣传平台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浏览量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回复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/点赞数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17K论坛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4803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17K小说（微信公众号）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8273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善良的蜜蜂后援会</w:t>
            </w:r>
            <w:r>
              <w:rPr>
                <w:rFonts w:hint="eastAsia"/>
                <w:vertAlign w:val="baseline"/>
                <w:lang w:val="en-US" w:eastAsia="zh-CN"/>
              </w:rPr>
              <w:t>（微信公众号）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60386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风青阳（微信公众号）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22564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作者观棋</w:t>
            </w:r>
            <w:r>
              <w:rPr>
                <w:rFonts w:hint="eastAsia"/>
                <w:vertAlign w:val="baseline"/>
                <w:lang w:val="en-US" w:eastAsia="zh-CN"/>
              </w:rPr>
              <w:t>（微信公众号）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13598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青狐妖</w:t>
            </w:r>
            <w:r>
              <w:rPr>
                <w:rFonts w:hint="eastAsia"/>
                <w:vertAlign w:val="baseline"/>
                <w:lang w:val="en-US" w:eastAsia="zh-CN"/>
              </w:rPr>
              <w:t>（微信公众号）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408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笔仙在梦游</w:t>
            </w:r>
            <w:r>
              <w:rPr>
                <w:rFonts w:hint="eastAsia"/>
                <w:vertAlign w:val="baseline"/>
                <w:lang w:val="en-US" w:eastAsia="zh-CN"/>
              </w:rPr>
              <w:t>（微信公众号）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合计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110579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922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活动内容数据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精选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普通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作者投稿情况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读者投稿情况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三、</w:t>
      </w:r>
      <w:r>
        <w:rPr>
          <w:rFonts w:hint="eastAsia"/>
          <w:b/>
          <w:bCs/>
          <w:lang w:eastAsia="zh-CN"/>
        </w:rPr>
        <w:t>活动页访问数据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PV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4月1日（异常）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3927（20000）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523（3500）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4月2日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9043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4月3日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4月4日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2199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4与5日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4月6日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合计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20878（40878）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4034（7534）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异常原因</w:t>
      </w:r>
      <w:r>
        <w:rPr>
          <w:rFonts w:hint="eastAsia"/>
          <w:lang w:eastAsia="zh-CN"/>
        </w:rPr>
        <w:t>：时间仓促，测试时间不足，导致活动上线后首页无法打开，三小时后修复。括号内是理论数据。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活动总结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1、好的方面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（1）</w:t>
      </w:r>
      <w:r>
        <w:rPr>
          <w:rFonts w:hint="eastAsia"/>
          <w:lang w:eastAsia="zh-CN"/>
        </w:rPr>
        <w:t>本次活动流程基本畅通，从前期征稿到活动宣传再到活动上线再到活动兑奖。验证了“从普通作者中产生内容，由官方和大神作者助推；普通作者获得曝光机会，推活动的单位设置广告位”的活动模式的可行性。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（2）获取了一批普通作者的支持（&gt;30人），为下次活动的顺利进行奠定基础、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2、不足之处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产品开发不够完善，上线首日无法打开首页，流失大部分的活动用户；部分功能未实现，如无法统计分享的人次。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推文阅读量与参与活动人次转换率较低（</w:t>
      </w:r>
      <w:r>
        <w:rPr>
          <w:rFonts w:hint="eastAsia"/>
          <w:lang w:val="en-US" w:eastAsia="zh-CN"/>
        </w:rPr>
        <w:t>7.5%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,原因总结有两处，一是活动没有前期预热，二是微信推文宣传文案过长没有突出活动。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33FD"/>
    <w:multiLevelType w:val="singleLevel"/>
    <w:tmpl w:val="58E733F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EAE264"/>
    <w:multiLevelType w:val="singleLevel"/>
    <w:tmpl w:val="58EAE264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8EAE438"/>
    <w:multiLevelType w:val="singleLevel"/>
    <w:tmpl w:val="58EAE43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6654B"/>
    <w:rsid w:val="08CE010F"/>
    <w:rsid w:val="0A634AB0"/>
    <w:rsid w:val="11647EEF"/>
    <w:rsid w:val="14E60453"/>
    <w:rsid w:val="157B2FCF"/>
    <w:rsid w:val="1BF3534D"/>
    <w:rsid w:val="26BA2A92"/>
    <w:rsid w:val="2A9B0371"/>
    <w:rsid w:val="3B713C38"/>
    <w:rsid w:val="48007E5A"/>
    <w:rsid w:val="48A46507"/>
    <w:rsid w:val="508C636C"/>
    <w:rsid w:val="58E22F42"/>
    <w:rsid w:val="5A931F9B"/>
    <w:rsid w:val="5E977A13"/>
    <w:rsid w:val="6A754286"/>
    <w:rsid w:val="6E9E6E70"/>
    <w:rsid w:val="70FC1DE5"/>
    <w:rsid w:val="738D78BC"/>
    <w:rsid w:val="778663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Administrator.V02GAPIB6BGO6UO</dc:creator>
  <cp:lastModifiedBy>Administrator</cp:lastModifiedBy>
  <dcterms:modified xsi:type="dcterms:W3CDTF">2017-04-10T03:41:21Z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