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9004"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3001"/>
        <w:gridCol w:w="3000"/>
        <w:gridCol w:w="3003"/>
      </w:tblGrid>
      <w:tr w:rsidR="00A420FB" w14:paraId="2CEF4CD4" w14:textId="77777777" w:rsidTr="00952493">
        <w:trPr>
          <w:trHeight w:val="884"/>
        </w:trPr>
        <w:tc>
          <w:tcPr>
            <w:tcW w:w="9004" w:type="dxa"/>
            <w:gridSpan w:val="3"/>
          </w:tcPr>
          <w:p w14:paraId="39668454" w14:textId="77777777" w:rsidR="00A420FB" w:rsidRDefault="00A420FB" w:rsidP="00952493">
            <w:pPr>
              <w:pStyle w:val="a3"/>
              <w:spacing w:beforeLines="50" w:before="120" w:beforeAutospacing="0" w:afterLines="50" w:after="120" w:afterAutospacing="0" w:line="360" w:lineRule="auto"/>
              <w:jc w:val="center"/>
              <w:rPr>
                <w:rFonts w:ascii="Arial" w:eastAsia="黑体" w:hAnsi="Arial" w:cs="Arial"/>
                <w:sz w:val="34"/>
                <w:szCs w:val="34"/>
              </w:rPr>
            </w:pPr>
            <w:r>
              <w:rPr>
                <w:rFonts w:ascii="Arial" w:eastAsia="黑体" w:hAnsi="Arial" w:cs="Arial" w:hint="eastAsia"/>
                <w:sz w:val="34"/>
                <w:szCs w:val="34"/>
              </w:rPr>
              <w:t>2</w:t>
            </w:r>
            <w:r>
              <w:rPr>
                <w:rFonts w:ascii="Arial" w:eastAsia="黑体" w:hAnsi="Arial" w:cs="Arial"/>
                <w:sz w:val="34"/>
                <w:szCs w:val="34"/>
              </w:rPr>
              <w:t>020</w:t>
            </w:r>
            <w:r>
              <w:rPr>
                <w:rFonts w:ascii="Arial" w:eastAsia="黑体" w:hAnsi="Arial" w:cs="Arial" w:hint="eastAsia"/>
                <w:sz w:val="34"/>
                <w:szCs w:val="34"/>
              </w:rPr>
              <w:t>春《数据库系统》</w:t>
            </w:r>
            <w:r w:rsidRPr="00AF1132">
              <w:rPr>
                <w:rFonts w:ascii="Arial" w:eastAsia="黑体" w:hAnsi="Arial" w:cs="Arial"/>
                <w:sz w:val="34"/>
                <w:szCs w:val="34"/>
              </w:rPr>
              <w:t>实验</w:t>
            </w:r>
            <w:r>
              <w:rPr>
                <w:rFonts w:ascii="Arial" w:eastAsia="黑体" w:hAnsi="Arial" w:cs="Arial" w:hint="eastAsia"/>
                <w:sz w:val="34"/>
                <w:szCs w:val="34"/>
              </w:rPr>
              <w:t>报告</w:t>
            </w:r>
          </w:p>
        </w:tc>
      </w:tr>
      <w:tr w:rsidR="00A420FB" w14:paraId="3F68A5A8" w14:textId="77777777" w:rsidTr="00952493">
        <w:trPr>
          <w:trHeight w:val="903"/>
        </w:trPr>
        <w:tc>
          <w:tcPr>
            <w:tcW w:w="9004" w:type="dxa"/>
            <w:gridSpan w:val="3"/>
          </w:tcPr>
          <w:p w14:paraId="73633156" w14:textId="5BCF93D5" w:rsidR="00A420FB" w:rsidRPr="003D2E99" w:rsidRDefault="00A420FB" w:rsidP="00952493">
            <w:pPr>
              <w:pStyle w:val="a3"/>
              <w:spacing w:beforeLines="50" w:before="120" w:beforeAutospacing="0" w:afterLines="50" w:after="120" w:afterAutospacing="0" w:line="360" w:lineRule="auto"/>
              <w:jc w:val="center"/>
              <w:rPr>
                <w:rFonts w:ascii="Arial" w:eastAsia="黑体" w:hAnsi="Arial" w:cs="Arial"/>
                <w:sz w:val="34"/>
                <w:szCs w:val="34"/>
              </w:rPr>
            </w:pPr>
            <w:r>
              <w:rPr>
                <w:rFonts w:ascii="Arial" w:eastAsia="黑体" w:hAnsi="Arial" w:cs="Arial" w:hint="eastAsia"/>
                <w:sz w:val="34"/>
                <w:szCs w:val="34"/>
              </w:rPr>
              <w:t>实验</w:t>
            </w:r>
            <w:r w:rsidR="00E911FA">
              <w:rPr>
                <w:rFonts w:ascii="Arial" w:eastAsia="黑体" w:hAnsi="Arial" w:cs="Arial" w:hint="eastAsia"/>
                <w:sz w:val="34"/>
                <w:szCs w:val="34"/>
              </w:rPr>
              <w:t>2</w:t>
            </w:r>
            <w:r>
              <w:rPr>
                <w:rFonts w:ascii="Arial" w:eastAsia="黑体" w:hAnsi="Arial" w:cs="Arial" w:hint="eastAsia"/>
                <w:sz w:val="34"/>
                <w:szCs w:val="34"/>
              </w:rPr>
              <w:t>：</w:t>
            </w:r>
            <w:r w:rsidR="00E911FA">
              <w:rPr>
                <w:rFonts w:ascii="Arial" w:eastAsia="黑体" w:hAnsi="Arial" w:cs="Arial" w:hint="eastAsia"/>
                <w:sz w:val="34"/>
                <w:szCs w:val="34"/>
              </w:rPr>
              <w:t>缓冲区管理器</w:t>
            </w:r>
          </w:p>
        </w:tc>
      </w:tr>
      <w:tr w:rsidR="00A420FB" w:rsidRPr="00A420FB" w14:paraId="43DD64D6" w14:textId="77777777" w:rsidTr="00952493">
        <w:trPr>
          <w:trHeight w:val="687"/>
        </w:trPr>
        <w:tc>
          <w:tcPr>
            <w:tcW w:w="3001" w:type="dxa"/>
          </w:tcPr>
          <w:p w14:paraId="2CA7E9C9" w14:textId="5082FCED" w:rsidR="00952493" w:rsidRPr="00A420FB" w:rsidRDefault="00A420FB" w:rsidP="00E911FA">
            <w:pPr>
              <w:pStyle w:val="a3"/>
              <w:spacing w:beforeLines="50" w:before="120" w:beforeAutospacing="0" w:afterLines="50" w:after="120" w:afterAutospacing="0" w:line="360" w:lineRule="auto"/>
              <w:jc w:val="center"/>
              <w:rPr>
                <w:rFonts w:eastAsia="宋体"/>
                <w:sz w:val="22"/>
                <w:szCs w:val="22"/>
              </w:rPr>
            </w:pPr>
            <w:r w:rsidRPr="00A420FB">
              <w:rPr>
                <w:rFonts w:eastAsia="宋体" w:hint="eastAsia"/>
                <w:sz w:val="22"/>
                <w:szCs w:val="22"/>
              </w:rPr>
              <w:t>姓名：</w:t>
            </w:r>
            <w:r w:rsidR="00952493">
              <w:rPr>
                <w:rFonts w:eastAsia="宋体" w:hint="eastAsia"/>
                <w:sz w:val="22"/>
                <w:szCs w:val="22"/>
              </w:rPr>
              <w:t>陶飞宇</w:t>
            </w:r>
          </w:p>
        </w:tc>
        <w:tc>
          <w:tcPr>
            <w:tcW w:w="3000" w:type="dxa"/>
          </w:tcPr>
          <w:p w14:paraId="40C08FFF" w14:textId="541322D7" w:rsidR="00952493" w:rsidRPr="00A420FB" w:rsidRDefault="00A420FB" w:rsidP="00E911FA">
            <w:pPr>
              <w:pStyle w:val="a3"/>
              <w:spacing w:beforeLines="50" w:before="120" w:beforeAutospacing="0" w:afterLines="50" w:after="120" w:afterAutospacing="0" w:line="360" w:lineRule="auto"/>
              <w:jc w:val="center"/>
              <w:rPr>
                <w:rFonts w:eastAsia="宋体"/>
                <w:sz w:val="22"/>
                <w:szCs w:val="22"/>
              </w:rPr>
            </w:pPr>
            <w:r w:rsidRPr="00A420FB">
              <w:rPr>
                <w:rFonts w:eastAsia="宋体" w:hint="eastAsia"/>
                <w:sz w:val="22"/>
                <w:szCs w:val="22"/>
              </w:rPr>
              <w:t>学号：</w:t>
            </w:r>
            <w:r w:rsidR="00952493">
              <w:rPr>
                <w:rFonts w:eastAsia="宋体" w:hint="eastAsia"/>
                <w:sz w:val="22"/>
                <w:szCs w:val="22"/>
              </w:rPr>
              <w:t>1</w:t>
            </w:r>
            <w:r w:rsidR="00952493">
              <w:rPr>
                <w:rFonts w:eastAsia="宋体"/>
                <w:sz w:val="22"/>
                <w:szCs w:val="22"/>
              </w:rPr>
              <w:t>170300720</w:t>
            </w:r>
          </w:p>
        </w:tc>
        <w:tc>
          <w:tcPr>
            <w:tcW w:w="3001" w:type="dxa"/>
          </w:tcPr>
          <w:p w14:paraId="36610A85" w14:textId="7265DDE0" w:rsidR="00952493" w:rsidRPr="00A420FB" w:rsidRDefault="00A420FB" w:rsidP="00E911FA">
            <w:pPr>
              <w:pStyle w:val="a3"/>
              <w:spacing w:beforeLines="50" w:before="120" w:beforeAutospacing="0" w:afterLines="50" w:after="120" w:afterAutospacing="0" w:line="360" w:lineRule="auto"/>
              <w:jc w:val="center"/>
              <w:rPr>
                <w:rFonts w:eastAsia="宋体"/>
                <w:sz w:val="22"/>
                <w:szCs w:val="22"/>
              </w:rPr>
            </w:pPr>
            <w:r>
              <w:rPr>
                <w:rFonts w:eastAsia="宋体" w:hint="eastAsia"/>
                <w:sz w:val="22"/>
                <w:szCs w:val="22"/>
              </w:rPr>
              <w:t>班级：</w:t>
            </w:r>
            <w:r w:rsidR="00952493">
              <w:rPr>
                <w:rFonts w:eastAsia="宋体" w:hint="eastAsia"/>
                <w:sz w:val="22"/>
                <w:szCs w:val="22"/>
              </w:rPr>
              <w:t>1</w:t>
            </w:r>
            <w:r w:rsidR="00952493">
              <w:rPr>
                <w:rFonts w:eastAsia="宋体"/>
                <w:sz w:val="22"/>
                <w:szCs w:val="22"/>
              </w:rPr>
              <w:t>737301</w:t>
            </w:r>
          </w:p>
        </w:tc>
      </w:tr>
    </w:tbl>
    <w:p w14:paraId="700E678B" w14:textId="1B59E279" w:rsidR="00E927DF" w:rsidRDefault="00E911FA" w:rsidP="00E911FA">
      <w:pPr>
        <w:pStyle w:val="2"/>
      </w:pPr>
      <w:r>
        <w:rPr>
          <w:rFonts w:hint="eastAsia"/>
        </w:rPr>
        <w:t>1</w:t>
      </w:r>
      <w:r>
        <w:t>.</w:t>
      </w:r>
      <w:r>
        <w:rPr>
          <w:rFonts w:hint="eastAsia"/>
        </w:rPr>
        <w:t>实验分析</w:t>
      </w:r>
    </w:p>
    <w:p w14:paraId="6251FC8B" w14:textId="1315787E" w:rsidR="00E911FA" w:rsidRDefault="00E911FA" w:rsidP="00E911FA">
      <w:pPr>
        <w:pStyle w:val="a3"/>
        <w:spacing w:line="360" w:lineRule="auto"/>
        <w:ind w:firstLine="720"/>
        <w:rPr>
          <w:rFonts w:eastAsia="宋体"/>
          <w:sz w:val="22"/>
          <w:szCs w:val="22"/>
        </w:rPr>
      </w:pPr>
      <w:r>
        <w:rPr>
          <w:rFonts w:eastAsia="宋体" w:hint="eastAsia"/>
          <w:sz w:val="22"/>
          <w:szCs w:val="22"/>
        </w:rPr>
        <w:t>本次实验以现有框架为基础，通过以利用现有函数来实现核心函数的方法来完成缓冲区管理器的建立，需要对框架的各部分特别是函数的用法有清楚的认识才能顺利的完成任务。</w:t>
      </w:r>
    </w:p>
    <w:p w14:paraId="39BC44A1" w14:textId="11D06931" w:rsidR="00E911FA" w:rsidRDefault="00E911FA" w:rsidP="00E911FA">
      <w:pPr>
        <w:pStyle w:val="2"/>
        <w:rPr>
          <w:lang w:eastAsia="zh-CN"/>
        </w:rPr>
      </w:pPr>
      <w:r>
        <w:rPr>
          <w:rFonts w:hint="eastAsia"/>
          <w:lang w:eastAsia="zh-CN"/>
        </w:rPr>
        <w:t>2</w:t>
      </w:r>
      <w:r>
        <w:rPr>
          <w:lang w:eastAsia="zh-CN"/>
        </w:rPr>
        <w:t>.</w:t>
      </w:r>
      <w:r>
        <w:rPr>
          <w:rFonts w:hint="eastAsia"/>
          <w:lang w:eastAsia="zh-CN"/>
        </w:rPr>
        <w:t>实验过程</w:t>
      </w:r>
    </w:p>
    <w:p w14:paraId="530B577C" w14:textId="53E13C1A"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首先需要知道实验框架中，在构建函数内，给了我们两张关键的哈希表：</w:t>
      </w:r>
    </w:p>
    <w:p w14:paraId="6D316411" w14:textId="0F385169"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hashtable：存储着file（文件）、Page</w:t>
      </w:r>
      <w:r>
        <w:rPr>
          <w:rFonts w:ascii="宋体" w:eastAsia="宋体" w:hAnsi="宋体"/>
          <w:sz w:val="22"/>
          <w:szCs w:val="22"/>
          <w:lang w:eastAsia="zh-CN"/>
        </w:rPr>
        <w:t>N</w:t>
      </w:r>
      <w:r>
        <w:rPr>
          <w:rFonts w:ascii="宋体" w:eastAsia="宋体" w:hAnsi="宋体" w:hint="eastAsia"/>
          <w:sz w:val="22"/>
          <w:szCs w:val="22"/>
          <w:lang w:eastAsia="zh-CN"/>
        </w:rPr>
        <w:t>o（磁盘页号）、frame</w:t>
      </w:r>
      <w:r>
        <w:rPr>
          <w:rFonts w:ascii="宋体" w:eastAsia="宋体" w:hAnsi="宋体"/>
          <w:sz w:val="22"/>
          <w:szCs w:val="22"/>
          <w:lang w:eastAsia="zh-CN"/>
        </w:rPr>
        <w:t>N</w:t>
      </w:r>
      <w:r>
        <w:rPr>
          <w:rFonts w:ascii="宋体" w:eastAsia="宋体" w:hAnsi="宋体" w:hint="eastAsia"/>
          <w:sz w:val="22"/>
          <w:szCs w:val="22"/>
          <w:lang w:eastAsia="zh-CN"/>
        </w:rPr>
        <w:t>o（缓冲区框号）三者的映射关系，并配有insert、lookup和remove提供增删改的功能。</w:t>
      </w:r>
    </w:p>
    <w:p w14:paraId="2861AF03" w14:textId="1F2C5615"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sidRPr="00E911FA">
        <w:rPr>
          <w:rFonts w:ascii="宋体" w:eastAsia="宋体" w:hAnsi="宋体"/>
          <w:sz w:val="22"/>
          <w:szCs w:val="22"/>
          <w:lang w:eastAsia="zh-CN"/>
        </w:rPr>
        <w:t>bufDescTable</w:t>
      </w:r>
      <w:r>
        <w:rPr>
          <w:rFonts w:ascii="宋体" w:eastAsia="宋体" w:hAnsi="宋体" w:hint="eastAsia"/>
          <w:sz w:val="22"/>
          <w:szCs w:val="22"/>
          <w:lang w:eastAsia="zh-CN"/>
        </w:rPr>
        <w:t>：存储着缓冲区中每个页框中的状态，关键属性除了hashtable中的三元组，还有pin</w:t>
      </w:r>
      <w:r>
        <w:rPr>
          <w:rFonts w:ascii="宋体" w:eastAsia="宋体" w:hAnsi="宋体"/>
          <w:sz w:val="22"/>
          <w:szCs w:val="22"/>
          <w:lang w:eastAsia="zh-CN"/>
        </w:rPr>
        <w:t>C</w:t>
      </w:r>
      <w:r>
        <w:rPr>
          <w:rFonts w:ascii="宋体" w:eastAsia="宋体" w:hAnsi="宋体" w:hint="eastAsia"/>
          <w:sz w:val="22"/>
          <w:szCs w:val="22"/>
          <w:lang w:eastAsia="zh-CN"/>
        </w:rPr>
        <w:t>nt（引用计数）、dirty（脏位）、valid（有效位）和refbit（引用位，用于时钟算法）以及</w:t>
      </w:r>
      <w:r>
        <w:rPr>
          <w:rFonts w:ascii="宋体" w:eastAsia="宋体" w:hAnsi="宋体"/>
          <w:sz w:val="22"/>
          <w:szCs w:val="22"/>
          <w:lang w:eastAsia="zh-CN"/>
        </w:rPr>
        <w:t>C</w:t>
      </w:r>
      <w:r>
        <w:rPr>
          <w:rFonts w:ascii="宋体" w:eastAsia="宋体" w:hAnsi="宋体" w:hint="eastAsia"/>
          <w:sz w:val="22"/>
          <w:szCs w:val="22"/>
          <w:lang w:eastAsia="zh-CN"/>
        </w:rPr>
        <w:t>lear（清除页框）、</w:t>
      </w:r>
      <w:r>
        <w:rPr>
          <w:rFonts w:ascii="宋体" w:eastAsia="宋体" w:hAnsi="宋体"/>
          <w:sz w:val="22"/>
          <w:szCs w:val="22"/>
          <w:lang w:eastAsia="zh-CN"/>
        </w:rPr>
        <w:t>S</w:t>
      </w:r>
      <w:r>
        <w:rPr>
          <w:rFonts w:ascii="宋体" w:eastAsia="宋体" w:hAnsi="宋体" w:hint="eastAsia"/>
          <w:sz w:val="22"/>
          <w:szCs w:val="22"/>
          <w:lang w:eastAsia="zh-CN"/>
        </w:rPr>
        <w:t>et（设置上述变量）和</w:t>
      </w:r>
      <w:r>
        <w:rPr>
          <w:rFonts w:ascii="宋体" w:eastAsia="宋体" w:hAnsi="宋体"/>
          <w:sz w:val="22"/>
          <w:szCs w:val="22"/>
          <w:lang w:eastAsia="zh-CN"/>
        </w:rPr>
        <w:t>P</w:t>
      </w:r>
      <w:r>
        <w:rPr>
          <w:rFonts w:ascii="宋体" w:eastAsia="宋体" w:hAnsi="宋体" w:hint="eastAsia"/>
          <w:sz w:val="22"/>
          <w:szCs w:val="22"/>
          <w:lang w:eastAsia="zh-CN"/>
        </w:rPr>
        <w:t>rint（打印信息，未在实现的函数中使用）函数。</w:t>
      </w:r>
    </w:p>
    <w:p w14:paraId="02EF1C34" w14:textId="1C5D91C6"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我们绝大多数的操作基于这两张表和异常抛出进行。</w:t>
      </w:r>
    </w:p>
    <w:p w14:paraId="1B77C1FE" w14:textId="77777777" w:rsidR="00E911FA" w:rsidRDefault="00E911FA" w:rsidP="00E911FA">
      <w:pPr>
        <w:rPr>
          <w:rFonts w:ascii="宋体" w:eastAsia="宋体" w:hAnsi="宋体"/>
          <w:sz w:val="22"/>
          <w:szCs w:val="22"/>
          <w:lang w:eastAsia="zh-CN"/>
        </w:rPr>
      </w:pPr>
    </w:p>
    <w:p w14:paraId="03603AC5" w14:textId="56248541" w:rsidR="00E911FA" w:rsidRDefault="00E911FA" w:rsidP="00E911FA">
      <w:pPr>
        <w:ind w:left="720"/>
        <w:rPr>
          <w:rFonts w:ascii="宋体" w:eastAsia="宋体" w:hAnsi="宋体"/>
          <w:sz w:val="22"/>
          <w:szCs w:val="22"/>
          <w:lang w:eastAsia="zh-CN"/>
        </w:rPr>
      </w:pPr>
      <w:r>
        <w:rPr>
          <w:rFonts w:ascii="宋体" w:eastAsia="宋体" w:hAnsi="宋体" w:hint="eastAsia"/>
          <w:sz w:val="22"/>
          <w:szCs w:val="22"/>
          <w:lang w:eastAsia="zh-CN"/>
        </w:rPr>
        <w:t>下面来分析各个函数的构建方法：</w:t>
      </w:r>
    </w:p>
    <w:p w14:paraId="5218F424" w14:textId="77777777" w:rsidR="00F31BE0" w:rsidRDefault="00F31BE0" w:rsidP="00E911FA">
      <w:pPr>
        <w:ind w:left="720"/>
        <w:rPr>
          <w:rFonts w:ascii="宋体" w:eastAsia="宋体" w:hAnsi="宋体"/>
          <w:sz w:val="22"/>
          <w:szCs w:val="22"/>
          <w:lang w:eastAsia="zh-CN"/>
        </w:rPr>
      </w:pPr>
    </w:p>
    <w:p w14:paraId="1111765D" w14:textId="2DDD17AB"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sidRPr="00E911FA">
        <w:rPr>
          <w:rFonts w:ascii="宋体" w:eastAsia="宋体" w:hAnsi="宋体"/>
          <w:sz w:val="22"/>
          <w:szCs w:val="22"/>
          <w:lang w:eastAsia="zh-CN"/>
        </w:rPr>
        <w:t>~BufMgr()</w:t>
      </w:r>
      <w:r>
        <w:rPr>
          <w:rFonts w:ascii="宋体" w:eastAsia="宋体" w:hAnsi="宋体" w:hint="eastAsia"/>
          <w:sz w:val="22"/>
          <w:szCs w:val="22"/>
          <w:lang w:eastAsia="zh-CN"/>
        </w:rPr>
        <w:t>：该函数要求我们</w:t>
      </w:r>
      <w:r w:rsidR="00F31BE0">
        <w:rPr>
          <w:rFonts w:ascii="宋体" w:eastAsia="宋体" w:hAnsi="宋体" w:hint="eastAsia"/>
          <w:sz w:val="22"/>
          <w:szCs w:val="22"/>
          <w:lang w:eastAsia="zh-CN"/>
        </w:rPr>
        <w:t>“flush”</w:t>
      </w:r>
      <w:r w:rsidRPr="00E911FA">
        <w:rPr>
          <w:rFonts w:ascii="宋体" w:eastAsia="宋体" w:hAnsi="宋体" w:hint="eastAsia"/>
          <w:sz w:val="22"/>
          <w:szCs w:val="22"/>
          <w:lang w:eastAsia="zh-CN"/>
        </w:rPr>
        <w:t>所有脏页并取消分配缓冲区池和</w:t>
      </w:r>
      <w:r w:rsidRPr="00E911FA">
        <w:rPr>
          <w:rFonts w:ascii="宋体" w:eastAsia="宋体" w:hAnsi="宋体"/>
          <w:sz w:val="22"/>
          <w:szCs w:val="22"/>
          <w:lang w:eastAsia="zh-CN"/>
        </w:rPr>
        <w:t>BufDesc表。</w:t>
      </w:r>
    </w:p>
    <w:p w14:paraId="1CF90603" w14:textId="6935F5D3" w:rsidR="00E911FA" w:rsidRDefault="00E911FA"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我们遍历缓冲区，找到所有</w:t>
      </w:r>
      <w:r w:rsidR="00F31BE0">
        <w:rPr>
          <w:rFonts w:ascii="宋体" w:eastAsia="宋体" w:hAnsi="宋体" w:hint="eastAsia"/>
          <w:sz w:val="22"/>
          <w:szCs w:val="22"/>
          <w:lang w:eastAsia="zh-CN"/>
        </w:rPr>
        <w:t>脏位并调用flush</w:t>
      </w:r>
      <w:r w:rsidR="00F31BE0">
        <w:rPr>
          <w:rFonts w:ascii="宋体" w:eastAsia="宋体" w:hAnsi="宋体"/>
          <w:sz w:val="22"/>
          <w:szCs w:val="22"/>
          <w:lang w:eastAsia="zh-CN"/>
        </w:rPr>
        <w:t>F</w:t>
      </w:r>
      <w:r w:rsidR="00F31BE0">
        <w:rPr>
          <w:rFonts w:ascii="宋体" w:eastAsia="宋体" w:hAnsi="宋体" w:hint="eastAsia"/>
          <w:sz w:val="22"/>
          <w:szCs w:val="22"/>
          <w:lang w:eastAsia="zh-CN"/>
        </w:rPr>
        <w:t>ile函数，然后delete在构造函数中构建的buf</w:t>
      </w:r>
      <w:r w:rsidR="00F31BE0">
        <w:rPr>
          <w:rFonts w:ascii="宋体" w:eastAsia="宋体" w:hAnsi="宋体"/>
          <w:sz w:val="22"/>
          <w:szCs w:val="22"/>
          <w:lang w:eastAsia="zh-CN"/>
        </w:rPr>
        <w:t>P</w:t>
      </w:r>
      <w:r w:rsidR="00F31BE0">
        <w:rPr>
          <w:rFonts w:ascii="宋体" w:eastAsia="宋体" w:hAnsi="宋体" w:hint="eastAsia"/>
          <w:sz w:val="22"/>
          <w:szCs w:val="22"/>
          <w:lang w:eastAsia="zh-CN"/>
        </w:rPr>
        <w:t>ool（缓冲区）、</w:t>
      </w:r>
      <w:r w:rsidR="00F31BE0" w:rsidRPr="00E911FA">
        <w:rPr>
          <w:rFonts w:ascii="宋体" w:eastAsia="宋体" w:hAnsi="宋体"/>
          <w:sz w:val="22"/>
          <w:szCs w:val="22"/>
          <w:lang w:eastAsia="zh-CN"/>
        </w:rPr>
        <w:t>BufDesc</w:t>
      </w:r>
      <w:r w:rsidR="00F31BE0">
        <w:rPr>
          <w:rFonts w:ascii="宋体" w:eastAsia="宋体" w:hAnsi="宋体" w:hint="eastAsia"/>
          <w:sz w:val="22"/>
          <w:szCs w:val="22"/>
          <w:lang w:eastAsia="zh-CN"/>
        </w:rPr>
        <w:t>table和hash</w:t>
      </w:r>
      <w:r w:rsidR="00F31BE0">
        <w:rPr>
          <w:rFonts w:ascii="宋体" w:eastAsia="宋体" w:hAnsi="宋体"/>
          <w:sz w:val="22"/>
          <w:szCs w:val="22"/>
          <w:lang w:eastAsia="zh-CN"/>
        </w:rPr>
        <w:t>T</w:t>
      </w:r>
      <w:r w:rsidR="00F31BE0">
        <w:rPr>
          <w:rFonts w:ascii="宋体" w:eastAsia="宋体" w:hAnsi="宋体" w:hint="eastAsia"/>
          <w:sz w:val="22"/>
          <w:szCs w:val="22"/>
          <w:lang w:eastAsia="zh-CN"/>
        </w:rPr>
        <w:t>able</w:t>
      </w:r>
    </w:p>
    <w:p w14:paraId="756CC2A1" w14:textId="57C392EE" w:rsidR="00E911FA" w:rsidRDefault="00E911FA" w:rsidP="00E911FA">
      <w:pPr>
        <w:jc w:val="center"/>
        <w:rPr>
          <w:rFonts w:ascii="宋体" w:eastAsia="宋体" w:hAnsi="宋体"/>
          <w:sz w:val="22"/>
          <w:szCs w:val="22"/>
          <w:lang w:eastAsia="zh-CN"/>
        </w:rPr>
      </w:pPr>
      <w:r>
        <w:rPr>
          <w:noProof/>
        </w:rPr>
        <w:drawing>
          <wp:inline distT="0" distB="0" distL="0" distR="0" wp14:anchorId="392072D9" wp14:editId="2CE2C8D3">
            <wp:extent cx="4561905" cy="251428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905" cy="2514286"/>
                    </a:xfrm>
                    <a:prstGeom prst="rect">
                      <a:avLst/>
                    </a:prstGeom>
                  </pic:spPr>
                </pic:pic>
              </a:graphicData>
            </a:graphic>
          </wp:inline>
        </w:drawing>
      </w:r>
    </w:p>
    <w:p w14:paraId="04E88F6E" w14:textId="6AF989DC" w:rsidR="00E911FA" w:rsidRDefault="00F31BE0" w:rsidP="00E911FA">
      <w:pPr>
        <w:rPr>
          <w:rFonts w:ascii="宋体" w:eastAsia="宋体" w:hAnsi="宋体"/>
          <w:sz w:val="22"/>
          <w:szCs w:val="22"/>
          <w:lang w:eastAsia="zh-CN"/>
        </w:rPr>
      </w:pPr>
      <w:r>
        <w:rPr>
          <w:rFonts w:ascii="宋体" w:eastAsia="宋体" w:hAnsi="宋体"/>
          <w:sz w:val="22"/>
          <w:szCs w:val="22"/>
          <w:lang w:eastAsia="zh-CN"/>
        </w:rPr>
        <w:lastRenderedPageBreak/>
        <w:tab/>
      </w:r>
      <w:r w:rsidRPr="00F31BE0">
        <w:rPr>
          <w:rFonts w:ascii="宋体" w:eastAsia="宋体" w:hAnsi="宋体"/>
          <w:sz w:val="22"/>
          <w:szCs w:val="22"/>
          <w:lang w:eastAsia="zh-CN"/>
        </w:rPr>
        <w:t>BufMgr::advanceClock()</w:t>
      </w:r>
      <w:r>
        <w:rPr>
          <w:rFonts w:ascii="宋体" w:eastAsia="宋体" w:hAnsi="宋体" w:hint="eastAsia"/>
          <w:sz w:val="22"/>
          <w:szCs w:val="22"/>
          <w:lang w:eastAsia="zh-CN"/>
        </w:rPr>
        <w:t>：该函数要求我们移动时钟臂，故而简单的将clockhand</w:t>
      </w:r>
      <w:r>
        <w:rPr>
          <w:rFonts w:ascii="宋体" w:eastAsia="宋体" w:hAnsi="宋体"/>
          <w:sz w:val="22"/>
          <w:szCs w:val="22"/>
          <w:lang w:eastAsia="zh-CN"/>
        </w:rPr>
        <w:t>++</w:t>
      </w:r>
      <w:r>
        <w:rPr>
          <w:rFonts w:ascii="宋体" w:eastAsia="宋体" w:hAnsi="宋体" w:hint="eastAsia"/>
          <w:sz w:val="22"/>
          <w:szCs w:val="22"/>
          <w:lang w:eastAsia="zh-CN"/>
        </w:rPr>
        <w:t>并注意从最后一个到0的极限情况即可。</w:t>
      </w:r>
    </w:p>
    <w:p w14:paraId="022AB509" w14:textId="2B28A3C6" w:rsidR="00F31BE0" w:rsidRDefault="00F31BE0"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511FAC95" wp14:editId="472CBF2C">
            <wp:extent cx="3514286" cy="7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286" cy="752381"/>
                    </a:xfrm>
                    <a:prstGeom prst="rect">
                      <a:avLst/>
                    </a:prstGeom>
                  </pic:spPr>
                </pic:pic>
              </a:graphicData>
            </a:graphic>
          </wp:inline>
        </w:drawing>
      </w:r>
    </w:p>
    <w:p w14:paraId="275E703F" w14:textId="6D04DC3A" w:rsidR="00E911FA" w:rsidRDefault="00E911FA" w:rsidP="00E911FA">
      <w:pPr>
        <w:rPr>
          <w:rFonts w:ascii="宋体" w:eastAsia="宋体" w:hAnsi="宋体"/>
          <w:sz w:val="22"/>
          <w:szCs w:val="22"/>
          <w:lang w:eastAsia="zh-CN"/>
        </w:rPr>
      </w:pPr>
    </w:p>
    <w:p w14:paraId="6E8197E0" w14:textId="67DF644C"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sidRPr="00F31BE0">
        <w:rPr>
          <w:rFonts w:ascii="宋体" w:eastAsia="宋体" w:hAnsi="宋体"/>
          <w:sz w:val="22"/>
          <w:szCs w:val="22"/>
          <w:lang w:eastAsia="zh-CN"/>
        </w:rPr>
        <w:t>BufMgr::allocBuf</w:t>
      </w:r>
      <w:r>
        <w:rPr>
          <w:rFonts w:ascii="宋体" w:eastAsia="宋体" w:hAnsi="宋体" w:hint="eastAsia"/>
          <w:sz w:val="22"/>
          <w:szCs w:val="22"/>
          <w:lang w:eastAsia="zh-CN"/>
        </w:rPr>
        <w:t>：该函数要求我们</w:t>
      </w:r>
      <w:r w:rsidRPr="00F31BE0">
        <w:rPr>
          <w:rFonts w:ascii="宋体" w:eastAsia="宋体" w:hAnsi="宋体" w:hint="eastAsia"/>
          <w:sz w:val="22"/>
          <w:szCs w:val="22"/>
          <w:lang w:eastAsia="zh-CN"/>
        </w:rPr>
        <w:t>使用时钟算法分配一个空闲帧</w:t>
      </w:r>
      <w:r>
        <w:rPr>
          <w:rFonts w:ascii="宋体" w:eastAsia="宋体" w:hAnsi="宋体" w:hint="eastAsia"/>
          <w:sz w:val="22"/>
          <w:szCs w:val="22"/>
          <w:lang w:eastAsia="zh-CN"/>
        </w:rPr>
        <w:t>，我们一步步的进行构造：</w:t>
      </w:r>
    </w:p>
    <w:p w14:paraId="00179F3D" w14:textId="76806480" w:rsidR="00F31BE0" w:rsidRDefault="00F31BE0"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首先指定一个计数器，当其到达框的最大数时，代表我们没找到合适的空闲框，抛出异常：</w:t>
      </w:r>
    </w:p>
    <w:p w14:paraId="7C24CEA6" w14:textId="40E14DC8"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1E71CE45" wp14:editId="0F02F407">
            <wp:extent cx="4133333" cy="12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3" cy="1266667"/>
                    </a:xfrm>
                    <a:prstGeom prst="rect">
                      <a:avLst/>
                    </a:prstGeom>
                  </pic:spPr>
                </pic:pic>
              </a:graphicData>
            </a:graphic>
          </wp:inline>
        </w:drawing>
      </w:r>
    </w:p>
    <w:p w14:paraId="6E85E651" w14:textId="3E000723"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下一步，我们要确定时钟臂指向的框内的数据是有效的，如果无效，直接将其替换即可。</w:t>
      </w:r>
    </w:p>
    <w:p w14:paraId="66660D7A" w14:textId="650ECAF5"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038D0A73" wp14:editId="54D69167">
            <wp:extent cx="4990476" cy="11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476" cy="1180952"/>
                    </a:xfrm>
                    <a:prstGeom prst="rect">
                      <a:avLst/>
                    </a:prstGeom>
                  </pic:spPr>
                </pic:pic>
              </a:graphicData>
            </a:graphic>
          </wp:inline>
        </w:drawing>
      </w:r>
    </w:p>
    <w:p w14:paraId="0FF2597E" w14:textId="7035F2AB" w:rsidR="00F31BE0" w:rsidRDefault="00F31BE0"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然后我们进行一般情况的处理，根据时钟算法，如果refbit为1，我们将其置零：</w:t>
      </w:r>
    </w:p>
    <w:p w14:paraId="60AB8CA5" w14:textId="13BED1CA" w:rsidR="00F31BE0" w:rsidRDefault="00F31BE0"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1A82E32A" wp14:editId="2A517F40">
            <wp:extent cx="3057143" cy="8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143" cy="800000"/>
                    </a:xfrm>
                    <a:prstGeom prst="rect">
                      <a:avLst/>
                    </a:prstGeom>
                  </pic:spPr>
                </pic:pic>
              </a:graphicData>
            </a:graphic>
          </wp:inline>
        </w:drawing>
      </w:r>
    </w:p>
    <w:p w14:paraId="001A2EDD" w14:textId="77777777" w:rsidR="00F31BE0" w:rsidRDefault="00F31BE0" w:rsidP="00E911FA">
      <w:pPr>
        <w:rPr>
          <w:rFonts w:ascii="宋体" w:eastAsia="宋体" w:hAnsi="宋体"/>
          <w:sz w:val="22"/>
          <w:szCs w:val="22"/>
          <w:lang w:eastAsia="zh-CN"/>
        </w:rPr>
      </w:pPr>
    </w:p>
    <w:p w14:paraId="092F7724" w14:textId="29A68D7B" w:rsidR="00E911FA" w:rsidRDefault="00F31BE0" w:rsidP="00F31BE0">
      <w:pPr>
        <w:ind w:firstLine="720"/>
        <w:rPr>
          <w:rFonts w:ascii="宋体" w:eastAsia="宋体" w:hAnsi="宋体"/>
          <w:sz w:val="22"/>
          <w:szCs w:val="22"/>
          <w:lang w:eastAsia="zh-CN"/>
        </w:rPr>
      </w:pPr>
      <w:r>
        <w:rPr>
          <w:rFonts w:ascii="宋体" w:eastAsia="宋体" w:hAnsi="宋体" w:hint="eastAsia"/>
          <w:sz w:val="22"/>
          <w:szCs w:val="22"/>
          <w:lang w:eastAsia="zh-CN"/>
        </w:rPr>
        <w:t>遇到被固定的框，我们将其跳过：</w:t>
      </w:r>
    </w:p>
    <w:p w14:paraId="2CD6E411" w14:textId="2476F4D9"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3CF4B264" wp14:editId="126C8052">
            <wp:extent cx="4114286" cy="105714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286" cy="1057143"/>
                    </a:xfrm>
                    <a:prstGeom prst="rect">
                      <a:avLst/>
                    </a:prstGeom>
                  </pic:spPr>
                </pic:pic>
              </a:graphicData>
            </a:graphic>
          </wp:inline>
        </w:drawing>
      </w:r>
    </w:p>
    <w:p w14:paraId="029BED8C" w14:textId="7EBED9EB" w:rsidR="00F31BE0" w:rsidRDefault="00F31BE0"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没有固定且refbit为0的框，则是我们要找的框，在选定这个框的同时要注意脏位写回的问题:</w:t>
      </w:r>
    </w:p>
    <w:p w14:paraId="2D5E1994" w14:textId="6FE9A998" w:rsidR="00E911FA" w:rsidRDefault="00F31BE0" w:rsidP="00F31BE0">
      <w:pPr>
        <w:ind w:left="720"/>
        <w:rPr>
          <w:rFonts w:ascii="宋体" w:eastAsia="宋体" w:hAnsi="宋体"/>
          <w:sz w:val="22"/>
          <w:szCs w:val="22"/>
          <w:lang w:eastAsia="zh-CN"/>
        </w:rPr>
      </w:pPr>
      <w:r>
        <w:rPr>
          <w:rFonts w:ascii="宋体" w:eastAsia="宋体" w:hAnsi="宋体"/>
          <w:sz w:val="22"/>
          <w:szCs w:val="22"/>
          <w:lang w:eastAsia="zh-CN"/>
        </w:rPr>
        <w:lastRenderedPageBreak/>
        <w:tab/>
      </w:r>
      <w:r>
        <w:rPr>
          <w:noProof/>
        </w:rPr>
        <w:drawing>
          <wp:inline distT="0" distB="0" distL="0" distR="0" wp14:anchorId="721C0DD9" wp14:editId="394C31BF">
            <wp:extent cx="5676190" cy="2952381"/>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190" cy="2952381"/>
                    </a:xfrm>
                    <a:prstGeom prst="rect">
                      <a:avLst/>
                    </a:prstGeom>
                  </pic:spPr>
                </pic:pic>
              </a:graphicData>
            </a:graphic>
          </wp:inline>
        </w:drawing>
      </w:r>
    </w:p>
    <w:p w14:paraId="66109111" w14:textId="249A32C9" w:rsidR="00E911FA" w:rsidRPr="00F31BE0" w:rsidRDefault="00E911FA" w:rsidP="00E911FA">
      <w:pPr>
        <w:rPr>
          <w:rFonts w:ascii="宋体" w:eastAsia="宋体" w:hAnsi="宋体"/>
          <w:sz w:val="22"/>
          <w:szCs w:val="22"/>
          <w:lang w:eastAsia="zh-CN"/>
        </w:rPr>
      </w:pPr>
    </w:p>
    <w:p w14:paraId="4A9B1B4A" w14:textId="443D2607" w:rsidR="00E911FA" w:rsidRDefault="00F31BE0" w:rsidP="00E911FA">
      <w:pPr>
        <w:rPr>
          <w:rFonts w:ascii="宋体" w:eastAsia="宋体" w:hAnsi="宋体"/>
          <w:sz w:val="22"/>
          <w:szCs w:val="22"/>
          <w:lang w:eastAsia="zh-CN"/>
        </w:rPr>
      </w:pPr>
      <w:r>
        <w:rPr>
          <w:rFonts w:ascii="宋体" w:eastAsia="宋体" w:hAnsi="宋体"/>
          <w:sz w:val="22"/>
          <w:szCs w:val="22"/>
          <w:lang w:eastAsia="zh-CN"/>
        </w:rPr>
        <w:tab/>
      </w:r>
      <w:r w:rsidRPr="00F31BE0">
        <w:rPr>
          <w:rFonts w:ascii="宋体" w:eastAsia="宋体" w:hAnsi="宋体"/>
          <w:sz w:val="22"/>
          <w:szCs w:val="22"/>
          <w:lang w:eastAsia="zh-CN"/>
        </w:rPr>
        <w:t>BufMgr::readPage</w:t>
      </w:r>
      <w:r w:rsidR="002A31E8">
        <w:rPr>
          <w:rFonts w:ascii="宋体" w:eastAsia="宋体" w:hAnsi="宋体" w:hint="eastAsia"/>
          <w:sz w:val="22"/>
          <w:szCs w:val="22"/>
          <w:lang w:eastAsia="zh-CN"/>
        </w:rPr>
        <w:t>：该函数模拟外界对于缓冲区中文件的读取，分为读到和没读到两种情况：</w:t>
      </w:r>
    </w:p>
    <w:p w14:paraId="78E8BA86" w14:textId="29E63B28"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如果要读的文件在缓冲区中，</w:t>
      </w:r>
      <w:r w:rsidRPr="002A31E8">
        <w:rPr>
          <w:rFonts w:ascii="宋体" w:eastAsia="宋体" w:hAnsi="宋体" w:hint="eastAsia"/>
          <w:sz w:val="22"/>
          <w:szCs w:val="22"/>
          <w:lang w:eastAsia="zh-CN"/>
        </w:rPr>
        <w:t>则</w:t>
      </w:r>
      <w:r w:rsidRPr="002A31E8">
        <w:rPr>
          <w:rFonts w:ascii="宋体" w:eastAsia="宋体" w:hAnsi="宋体"/>
          <w:sz w:val="22"/>
          <w:szCs w:val="22"/>
          <w:lang w:eastAsia="zh-CN"/>
        </w:rPr>
        <w:t>Num存储其页框标号，则将其refbit设置为true，并将pinCnt++</w:t>
      </w:r>
      <w:r>
        <w:rPr>
          <w:rFonts w:ascii="宋体" w:eastAsia="宋体" w:hAnsi="宋体" w:hint="eastAsia"/>
          <w:sz w:val="22"/>
          <w:szCs w:val="22"/>
          <w:lang w:eastAsia="zh-CN"/>
        </w:rPr>
        <w:t>：</w:t>
      </w:r>
    </w:p>
    <w:p w14:paraId="3EBB90A7" w14:textId="17EE3E19"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29D102C0" wp14:editId="04809338">
            <wp:extent cx="5727700" cy="1061720"/>
            <wp:effectExtent l="0" t="0" r="635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061720"/>
                    </a:xfrm>
                    <a:prstGeom prst="rect">
                      <a:avLst/>
                    </a:prstGeom>
                  </pic:spPr>
                </pic:pic>
              </a:graphicData>
            </a:graphic>
          </wp:inline>
        </w:drawing>
      </w:r>
    </w:p>
    <w:p w14:paraId="400D500A" w14:textId="2370C93A"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如果不在，则从磁盘中拉去所需的文件到缓冲区中，应使用allocbuf函数为该文件找到一个可用的空闲框，并调用两种哈希表的构造函数为页框中新的成员设置变量并建立哈希映射存储在表中，并在最后返回我们构建好的页面。</w:t>
      </w:r>
    </w:p>
    <w:p w14:paraId="5E686021" w14:textId="52C4A8E8"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5D90A9B7" wp14:editId="11CBBEBB">
            <wp:extent cx="2990476" cy="2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476" cy="2342857"/>
                    </a:xfrm>
                    <a:prstGeom prst="rect">
                      <a:avLst/>
                    </a:prstGeom>
                  </pic:spPr>
                </pic:pic>
              </a:graphicData>
            </a:graphic>
          </wp:inline>
        </w:drawing>
      </w:r>
    </w:p>
    <w:p w14:paraId="64DAA733" w14:textId="334D4E15" w:rsidR="00E911FA" w:rsidRDefault="00E911FA" w:rsidP="00E911FA">
      <w:pPr>
        <w:rPr>
          <w:rFonts w:ascii="宋体" w:eastAsia="宋体" w:hAnsi="宋体"/>
          <w:sz w:val="22"/>
          <w:szCs w:val="22"/>
          <w:lang w:eastAsia="zh-CN"/>
        </w:rPr>
      </w:pPr>
    </w:p>
    <w:p w14:paraId="37B94D74" w14:textId="306373D6"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sidRPr="002A31E8">
        <w:rPr>
          <w:rFonts w:ascii="宋体" w:eastAsia="宋体" w:hAnsi="宋体"/>
          <w:sz w:val="22"/>
          <w:szCs w:val="22"/>
          <w:lang w:eastAsia="zh-CN"/>
        </w:rPr>
        <w:t>unPinPage</w:t>
      </w:r>
      <w:r>
        <w:rPr>
          <w:rFonts w:ascii="宋体" w:eastAsia="宋体" w:hAnsi="宋体" w:hint="eastAsia"/>
          <w:sz w:val="22"/>
          <w:szCs w:val="22"/>
          <w:lang w:eastAsia="zh-CN"/>
        </w:rPr>
        <w:t>：该函数是在模拟外部文件撤销对缓冲区中文件访问的情况，并利用dirty为模拟这次访问是否对缓冲区中的文件进行了更改。</w:t>
      </w:r>
    </w:p>
    <w:p w14:paraId="725FB593" w14:textId="5AC5706E" w:rsidR="002A31E8" w:rsidRDefault="002A31E8" w:rsidP="00E911FA">
      <w:pPr>
        <w:rPr>
          <w:rFonts w:ascii="宋体" w:eastAsia="宋体" w:hAnsi="宋体"/>
          <w:sz w:val="22"/>
          <w:szCs w:val="22"/>
          <w:lang w:eastAsia="zh-CN"/>
        </w:rPr>
      </w:pPr>
      <w:r>
        <w:rPr>
          <w:rFonts w:ascii="宋体" w:eastAsia="宋体" w:hAnsi="宋体"/>
          <w:sz w:val="22"/>
          <w:szCs w:val="22"/>
          <w:lang w:eastAsia="zh-CN"/>
        </w:rPr>
        <w:lastRenderedPageBreak/>
        <w:tab/>
      </w:r>
      <w:r>
        <w:rPr>
          <w:rFonts w:ascii="宋体" w:eastAsia="宋体" w:hAnsi="宋体" w:hint="eastAsia"/>
          <w:sz w:val="22"/>
          <w:szCs w:val="22"/>
          <w:lang w:eastAsia="zh-CN"/>
        </w:rPr>
        <w:t>首先调用look函数寻找要撤销访问的页面，如果pin</w:t>
      </w:r>
      <w:r>
        <w:rPr>
          <w:rFonts w:ascii="宋体" w:eastAsia="宋体" w:hAnsi="宋体"/>
          <w:sz w:val="22"/>
          <w:szCs w:val="22"/>
          <w:lang w:eastAsia="zh-CN"/>
        </w:rPr>
        <w:t>C</w:t>
      </w:r>
      <w:r>
        <w:rPr>
          <w:rFonts w:ascii="宋体" w:eastAsia="宋体" w:hAnsi="宋体" w:hint="eastAsia"/>
          <w:sz w:val="22"/>
          <w:szCs w:val="22"/>
          <w:lang w:eastAsia="zh-CN"/>
        </w:rPr>
        <w:t>nt已经为0，代表此时已经没有人访问这个页框，则抛出异常：</w:t>
      </w:r>
    </w:p>
    <w:p w14:paraId="63771B74" w14:textId="019243A8"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650B816E" wp14:editId="05713979">
            <wp:extent cx="4409524" cy="165714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524" cy="1657143"/>
                    </a:xfrm>
                    <a:prstGeom prst="rect">
                      <a:avLst/>
                    </a:prstGeom>
                  </pic:spPr>
                </pic:pic>
              </a:graphicData>
            </a:graphic>
          </wp:inline>
        </w:drawing>
      </w:r>
    </w:p>
    <w:p w14:paraId="633A22FA" w14:textId="26AA4385"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如果pin</w:t>
      </w:r>
      <w:r>
        <w:rPr>
          <w:rFonts w:ascii="宋体" w:eastAsia="宋体" w:hAnsi="宋体"/>
          <w:sz w:val="22"/>
          <w:szCs w:val="22"/>
          <w:lang w:eastAsia="zh-CN"/>
        </w:rPr>
        <w:t>C</w:t>
      </w:r>
      <w:r>
        <w:rPr>
          <w:rFonts w:ascii="宋体" w:eastAsia="宋体" w:hAnsi="宋体" w:hint="eastAsia"/>
          <w:sz w:val="22"/>
          <w:szCs w:val="22"/>
          <w:lang w:eastAsia="zh-CN"/>
        </w:rPr>
        <w:t>nt正常，则将其递减：</w:t>
      </w:r>
    </w:p>
    <w:p w14:paraId="6CED072D" w14:textId="6CF24C2F"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66C293DF" wp14:editId="51AFBF8E">
            <wp:extent cx="1885714" cy="49523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714" cy="495238"/>
                    </a:xfrm>
                    <a:prstGeom prst="rect">
                      <a:avLst/>
                    </a:prstGeom>
                  </pic:spPr>
                </pic:pic>
              </a:graphicData>
            </a:graphic>
          </wp:inline>
        </w:drawing>
      </w:r>
    </w:p>
    <w:p w14:paraId="266193CC" w14:textId="1664E222"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在最后对dirty进行处理，设置了则将dirty位置为true：</w:t>
      </w:r>
    </w:p>
    <w:p w14:paraId="3743FACF" w14:textId="7184155A"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2514676B" wp14:editId="1AD037FC">
            <wp:extent cx="2971429" cy="828571"/>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429" cy="828571"/>
                    </a:xfrm>
                    <a:prstGeom prst="rect">
                      <a:avLst/>
                    </a:prstGeom>
                  </pic:spPr>
                </pic:pic>
              </a:graphicData>
            </a:graphic>
          </wp:inline>
        </w:drawing>
      </w:r>
    </w:p>
    <w:p w14:paraId="73340146" w14:textId="626EF292"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如果没找到则不仅任何处理。</w:t>
      </w:r>
    </w:p>
    <w:p w14:paraId="555CACAB" w14:textId="5F590FF5" w:rsidR="002A31E8" w:rsidRDefault="002A31E8" w:rsidP="00E911FA">
      <w:pPr>
        <w:rPr>
          <w:rFonts w:ascii="宋体" w:eastAsia="宋体" w:hAnsi="宋体"/>
          <w:sz w:val="22"/>
          <w:szCs w:val="22"/>
          <w:lang w:eastAsia="zh-CN"/>
        </w:rPr>
      </w:pPr>
    </w:p>
    <w:p w14:paraId="76C62329" w14:textId="269BB387"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sidRPr="002A31E8">
        <w:rPr>
          <w:rFonts w:ascii="宋体" w:eastAsia="宋体" w:hAnsi="宋体"/>
          <w:sz w:val="22"/>
          <w:szCs w:val="22"/>
          <w:lang w:eastAsia="zh-CN"/>
        </w:rPr>
        <w:t>allocPage</w:t>
      </w:r>
      <w:r>
        <w:rPr>
          <w:rFonts w:ascii="宋体" w:eastAsia="宋体" w:hAnsi="宋体" w:hint="eastAsia"/>
          <w:sz w:val="22"/>
          <w:szCs w:val="22"/>
          <w:lang w:eastAsia="zh-CN"/>
        </w:rPr>
        <w:t>：该函数是在磁盘中申请一个空页，并为空页配置其哈希映射，各项语句的作用已在注释中说明：</w:t>
      </w:r>
    </w:p>
    <w:p w14:paraId="6F8BFDCA" w14:textId="191BE1DF"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5DB4E35A" wp14:editId="7F82EE80">
            <wp:extent cx="2780952" cy="265714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0952" cy="2657143"/>
                    </a:xfrm>
                    <a:prstGeom prst="rect">
                      <a:avLst/>
                    </a:prstGeom>
                  </pic:spPr>
                </pic:pic>
              </a:graphicData>
            </a:graphic>
          </wp:inline>
        </w:drawing>
      </w:r>
    </w:p>
    <w:p w14:paraId="15CC5943" w14:textId="5B891DFB" w:rsidR="00E911FA" w:rsidRDefault="00E911FA" w:rsidP="00E911FA">
      <w:pPr>
        <w:rPr>
          <w:rFonts w:ascii="宋体" w:eastAsia="宋体" w:hAnsi="宋体"/>
          <w:sz w:val="22"/>
          <w:szCs w:val="22"/>
          <w:lang w:eastAsia="zh-CN"/>
        </w:rPr>
      </w:pPr>
    </w:p>
    <w:p w14:paraId="5002A3C8" w14:textId="77777777" w:rsidR="002A31E8" w:rsidRDefault="002A31E8" w:rsidP="002A31E8">
      <w:pPr>
        <w:rPr>
          <w:rFonts w:ascii="宋体" w:eastAsia="宋体" w:hAnsi="宋体"/>
          <w:sz w:val="22"/>
          <w:szCs w:val="22"/>
          <w:lang w:eastAsia="zh-CN"/>
        </w:rPr>
      </w:pPr>
      <w:r>
        <w:rPr>
          <w:rFonts w:ascii="宋体" w:eastAsia="宋体" w:hAnsi="宋体"/>
          <w:sz w:val="22"/>
          <w:szCs w:val="22"/>
          <w:lang w:eastAsia="zh-CN"/>
        </w:rPr>
        <w:tab/>
      </w:r>
      <w:r w:rsidRPr="002A31E8">
        <w:rPr>
          <w:rFonts w:ascii="宋体" w:eastAsia="宋体" w:hAnsi="宋体"/>
          <w:sz w:val="22"/>
          <w:szCs w:val="22"/>
          <w:lang w:eastAsia="zh-CN"/>
        </w:rPr>
        <w:t>disposePage</w:t>
      </w:r>
      <w:r>
        <w:rPr>
          <w:rFonts w:ascii="宋体" w:eastAsia="宋体" w:hAnsi="宋体"/>
          <w:sz w:val="22"/>
          <w:szCs w:val="22"/>
          <w:lang w:eastAsia="zh-CN"/>
        </w:rPr>
        <w:t>:</w:t>
      </w:r>
      <w:r>
        <w:rPr>
          <w:rFonts w:ascii="宋体" w:eastAsia="宋体" w:hAnsi="宋体" w:hint="eastAsia"/>
          <w:sz w:val="22"/>
          <w:szCs w:val="22"/>
          <w:lang w:eastAsia="zh-CN"/>
        </w:rPr>
        <w:t>该函数是在模拟从磁盘中删除一个已有页，并删除其相关的哈希映射关系，各项语句的作用已在注释中说明：</w:t>
      </w:r>
    </w:p>
    <w:p w14:paraId="364FFA54" w14:textId="20A753F9" w:rsidR="00E911FA" w:rsidRPr="002A31E8" w:rsidRDefault="002A31E8" w:rsidP="00E911FA">
      <w:pPr>
        <w:rPr>
          <w:rFonts w:ascii="宋体" w:eastAsia="宋体" w:hAnsi="宋体"/>
          <w:sz w:val="22"/>
          <w:szCs w:val="22"/>
          <w:lang w:eastAsia="zh-CN"/>
        </w:rPr>
      </w:pPr>
      <w:r>
        <w:rPr>
          <w:rFonts w:ascii="宋体" w:eastAsia="宋体" w:hAnsi="宋体"/>
          <w:sz w:val="22"/>
          <w:szCs w:val="22"/>
          <w:lang w:eastAsia="zh-CN"/>
        </w:rPr>
        <w:lastRenderedPageBreak/>
        <w:tab/>
      </w:r>
      <w:r>
        <w:rPr>
          <w:noProof/>
        </w:rPr>
        <w:drawing>
          <wp:inline distT="0" distB="0" distL="0" distR="0" wp14:anchorId="4E4D4130" wp14:editId="04CA9E17">
            <wp:extent cx="2723809" cy="160000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809" cy="1600000"/>
                    </a:xfrm>
                    <a:prstGeom prst="rect">
                      <a:avLst/>
                    </a:prstGeom>
                  </pic:spPr>
                </pic:pic>
              </a:graphicData>
            </a:graphic>
          </wp:inline>
        </w:drawing>
      </w:r>
    </w:p>
    <w:p w14:paraId="703B8FE4" w14:textId="380C1C4F" w:rsidR="00E911FA" w:rsidRDefault="00E911FA" w:rsidP="00E911FA">
      <w:pPr>
        <w:rPr>
          <w:rFonts w:ascii="宋体" w:eastAsia="宋体" w:hAnsi="宋体"/>
          <w:sz w:val="22"/>
          <w:szCs w:val="22"/>
          <w:lang w:eastAsia="zh-CN"/>
        </w:rPr>
      </w:pPr>
    </w:p>
    <w:p w14:paraId="6D806260" w14:textId="61DB867E" w:rsidR="002A31E8" w:rsidRDefault="002A31E8" w:rsidP="002A31E8">
      <w:pPr>
        <w:widowControl w:val="0"/>
        <w:autoSpaceDE w:val="0"/>
        <w:autoSpaceDN w:val="0"/>
        <w:adjustRightInd w:val="0"/>
        <w:rPr>
          <w:rFonts w:ascii="宋体" w:eastAsia="宋体" w:hAnsi="宋体"/>
          <w:sz w:val="22"/>
          <w:szCs w:val="22"/>
          <w:lang w:eastAsia="zh-CN"/>
        </w:rPr>
      </w:pPr>
      <w:r>
        <w:rPr>
          <w:rFonts w:ascii="宋体" w:eastAsia="宋体" w:hAnsi="宋体"/>
          <w:sz w:val="22"/>
          <w:szCs w:val="22"/>
          <w:lang w:eastAsia="zh-CN"/>
        </w:rPr>
        <w:tab/>
      </w:r>
      <w:r w:rsidRPr="002A31E8">
        <w:rPr>
          <w:rFonts w:ascii="宋体" w:eastAsia="宋体" w:hAnsi="宋体" w:cs="新宋体"/>
          <w:sz w:val="22"/>
          <w:szCs w:val="22"/>
          <w:lang w:eastAsia="zh-CN"/>
        </w:rPr>
        <w:t>flushFile</w:t>
      </w:r>
      <w:r w:rsidRPr="002A31E8">
        <w:rPr>
          <w:rFonts w:ascii="宋体" w:eastAsia="宋体" w:hAnsi="宋体" w:cs="新宋体" w:hint="eastAsia"/>
          <w:sz w:val="22"/>
          <w:szCs w:val="22"/>
          <w:lang w:eastAsia="zh-CN"/>
        </w:rPr>
        <w:t>：该函数是在~</w:t>
      </w:r>
      <w:r w:rsidRPr="002A31E8">
        <w:rPr>
          <w:rFonts w:ascii="宋体" w:eastAsia="宋体" w:hAnsi="宋体" w:cs="新宋体"/>
          <w:sz w:val="22"/>
          <w:szCs w:val="22"/>
          <w:lang w:eastAsia="zh-CN"/>
        </w:rPr>
        <w:t>B</w:t>
      </w:r>
      <w:r w:rsidRPr="002A31E8">
        <w:rPr>
          <w:rFonts w:ascii="宋体" w:eastAsia="宋体" w:hAnsi="宋体" w:cs="新宋体" w:hint="eastAsia"/>
          <w:sz w:val="22"/>
          <w:szCs w:val="22"/>
          <w:lang w:eastAsia="zh-CN"/>
        </w:rPr>
        <w:t>uf</w:t>
      </w:r>
      <w:r w:rsidRPr="002A31E8">
        <w:rPr>
          <w:rFonts w:ascii="宋体" w:eastAsia="宋体" w:hAnsi="宋体" w:cs="新宋体"/>
          <w:sz w:val="22"/>
          <w:szCs w:val="22"/>
          <w:lang w:eastAsia="zh-CN"/>
        </w:rPr>
        <w:t>M</w:t>
      </w:r>
      <w:r w:rsidRPr="002A31E8">
        <w:rPr>
          <w:rFonts w:ascii="宋体" w:eastAsia="宋体" w:hAnsi="宋体" w:cs="新宋体" w:hint="eastAsia"/>
          <w:sz w:val="22"/>
          <w:szCs w:val="22"/>
          <w:lang w:eastAsia="zh-CN"/>
        </w:rPr>
        <w:t>gr所调用的，所谓刷新函数，作用为</w:t>
      </w:r>
      <w:r w:rsidRPr="002A31E8">
        <w:rPr>
          <w:rFonts w:ascii="宋体" w:eastAsia="宋体" w:hAnsi="宋体"/>
          <w:sz w:val="22"/>
          <w:szCs w:val="22"/>
          <w:lang w:eastAsia="zh-CN"/>
        </w:rPr>
        <w:t>在bufTable中扫描属于</w:t>
      </w:r>
      <w:r w:rsidRPr="002A31E8">
        <w:rPr>
          <w:rFonts w:ascii="宋体" w:eastAsia="宋体" w:hAnsi="宋体" w:hint="eastAsia"/>
          <w:sz w:val="22"/>
          <w:szCs w:val="22"/>
          <w:lang w:eastAsia="zh-CN"/>
        </w:rPr>
        <w:t>参数file</w:t>
      </w:r>
      <w:r w:rsidRPr="002A31E8">
        <w:rPr>
          <w:rFonts w:ascii="宋体" w:eastAsia="宋体" w:hAnsi="宋体"/>
          <w:sz w:val="22"/>
          <w:szCs w:val="22"/>
          <w:lang w:eastAsia="zh-CN"/>
        </w:rPr>
        <w:t>的页</w:t>
      </w:r>
      <w:r w:rsidRPr="002A31E8">
        <w:rPr>
          <w:rFonts w:ascii="宋体" w:eastAsia="宋体" w:hAnsi="宋体" w:hint="eastAsia"/>
          <w:sz w:val="22"/>
          <w:szCs w:val="22"/>
          <w:lang w:eastAsia="zh-CN"/>
        </w:rPr>
        <w:t>框</w:t>
      </w:r>
      <w:r>
        <w:rPr>
          <w:rFonts w:ascii="宋体" w:eastAsia="宋体" w:hAnsi="宋体" w:hint="eastAsia"/>
          <w:sz w:val="22"/>
          <w:szCs w:val="22"/>
          <w:lang w:eastAsia="zh-CN"/>
        </w:rPr>
        <w:t>，细节为：</w:t>
      </w:r>
    </w:p>
    <w:p w14:paraId="3DC3736E" w14:textId="6B39A07C" w:rsidR="002A31E8" w:rsidRPr="002A31E8" w:rsidRDefault="002A31E8" w:rsidP="002A31E8">
      <w:pPr>
        <w:widowControl w:val="0"/>
        <w:autoSpaceDE w:val="0"/>
        <w:autoSpaceDN w:val="0"/>
        <w:adjustRightInd w:val="0"/>
        <w:rPr>
          <w:rFonts w:ascii="宋体" w:eastAsia="宋体" w:hAnsi="宋体" w:cs="新宋体"/>
          <w:sz w:val="22"/>
          <w:szCs w:val="22"/>
          <w:lang w:eastAsia="zh-CN"/>
        </w:rPr>
      </w:pPr>
      <w:r>
        <w:rPr>
          <w:rFonts w:ascii="宋体" w:eastAsia="宋体" w:hAnsi="宋体"/>
          <w:sz w:val="22"/>
          <w:szCs w:val="22"/>
          <w:lang w:eastAsia="zh-CN"/>
        </w:rPr>
        <w:tab/>
      </w:r>
      <w:r w:rsidRPr="002A31E8">
        <w:rPr>
          <w:rFonts w:ascii="宋体" w:eastAsia="宋体" w:hAnsi="宋体"/>
          <w:sz w:val="22"/>
          <w:szCs w:val="22"/>
          <w:lang w:eastAsia="zh-CN"/>
        </w:rPr>
        <w:t>（a）如果页面是脏的，则调用file-&gt; writePage（）将页面刷新到磁盘，然后将该页面的脏位设置为false</w:t>
      </w:r>
      <w:r w:rsidRPr="002A31E8">
        <w:rPr>
          <w:rFonts w:ascii="宋体" w:eastAsia="宋体" w:hAnsi="宋体" w:hint="eastAsia"/>
          <w:sz w:val="22"/>
          <w:szCs w:val="22"/>
          <w:lang w:eastAsia="zh-CN"/>
        </w:rPr>
        <w:t>：</w:t>
      </w:r>
    </w:p>
    <w:p w14:paraId="43A6CD8D" w14:textId="06C336E2"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0A1D1F06" wp14:editId="1A3BCF05">
            <wp:extent cx="3685714" cy="7714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5714" cy="771429"/>
                    </a:xfrm>
                    <a:prstGeom prst="rect">
                      <a:avLst/>
                    </a:prstGeom>
                  </pic:spPr>
                </pic:pic>
              </a:graphicData>
            </a:graphic>
          </wp:inline>
        </w:drawing>
      </w:r>
    </w:p>
    <w:p w14:paraId="3A9CDD18" w14:textId="589F9EDE"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sidRPr="002A31E8">
        <w:rPr>
          <w:rFonts w:ascii="宋体" w:eastAsia="宋体" w:hAnsi="宋体" w:hint="eastAsia"/>
          <w:sz w:val="22"/>
          <w:szCs w:val="22"/>
          <w:lang w:eastAsia="zh-CN"/>
        </w:rPr>
        <w:t>（</w:t>
      </w:r>
      <w:r w:rsidRPr="002A31E8">
        <w:rPr>
          <w:rFonts w:ascii="宋体" w:eastAsia="宋体" w:hAnsi="宋体"/>
          <w:sz w:val="22"/>
          <w:szCs w:val="22"/>
          <w:lang w:eastAsia="zh-CN"/>
        </w:rPr>
        <w:t>b）从哈希表中删除该页面。 （无论页面是干净还是脏的）</w:t>
      </w:r>
    </w:p>
    <w:p w14:paraId="16E47F70" w14:textId="70E85DEA"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sidR="00F60221">
        <w:rPr>
          <w:noProof/>
        </w:rPr>
        <w:drawing>
          <wp:inline distT="0" distB="0" distL="0" distR="0" wp14:anchorId="1D67C083" wp14:editId="305127A6">
            <wp:extent cx="3485714" cy="1809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714" cy="180952"/>
                    </a:xfrm>
                    <a:prstGeom prst="rect">
                      <a:avLst/>
                    </a:prstGeom>
                  </pic:spPr>
                </pic:pic>
              </a:graphicData>
            </a:graphic>
          </wp:inline>
        </w:drawing>
      </w:r>
    </w:p>
    <w:p w14:paraId="4116E309" w14:textId="422FD564"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（c）为</w:t>
      </w:r>
      <w:r w:rsidRPr="002A31E8">
        <w:rPr>
          <w:rFonts w:ascii="宋体" w:eastAsia="宋体" w:hAnsi="宋体" w:hint="eastAsia"/>
          <w:sz w:val="22"/>
          <w:szCs w:val="22"/>
          <w:lang w:eastAsia="zh-CN"/>
        </w:rPr>
        <w:t>页框调用</w:t>
      </w:r>
      <w:r w:rsidRPr="002A31E8">
        <w:rPr>
          <w:rFonts w:ascii="宋体" w:eastAsia="宋体" w:hAnsi="宋体"/>
          <w:sz w:val="22"/>
          <w:szCs w:val="22"/>
          <w:lang w:eastAsia="zh-CN"/>
        </w:rPr>
        <w:t>BufDesc的Clear（）方法</w:t>
      </w:r>
    </w:p>
    <w:p w14:paraId="65DCA28D" w14:textId="57BC8585"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3F3F22D7" wp14:editId="74285996">
            <wp:extent cx="3152381" cy="1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381" cy="190476"/>
                    </a:xfrm>
                    <a:prstGeom prst="rect">
                      <a:avLst/>
                    </a:prstGeom>
                  </pic:spPr>
                </pic:pic>
              </a:graphicData>
            </a:graphic>
          </wp:inline>
        </w:drawing>
      </w:r>
    </w:p>
    <w:p w14:paraId="765B19C0" w14:textId="65E7C86F"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并且要抛出两个异常，分别是遇到了固定的界面和遇到了无效的页面时的情况：</w:t>
      </w:r>
      <w:r>
        <w:rPr>
          <w:rFonts w:ascii="宋体" w:eastAsia="宋体" w:hAnsi="宋体"/>
          <w:sz w:val="22"/>
          <w:szCs w:val="22"/>
          <w:lang w:eastAsia="zh-CN"/>
        </w:rPr>
        <w:tab/>
      </w:r>
    </w:p>
    <w:p w14:paraId="080126F0" w14:textId="7A3B5AA4" w:rsidR="002A31E8" w:rsidRDefault="002A31E8" w:rsidP="00E911FA">
      <w:pPr>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5211452E" wp14:editId="7B97DC6F">
            <wp:extent cx="4809524" cy="72381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9524" cy="723810"/>
                    </a:xfrm>
                    <a:prstGeom prst="rect">
                      <a:avLst/>
                    </a:prstGeom>
                  </pic:spPr>
                </pic:pic>
              </a:graphicData>
            </a:graphic>
          </wp:inline>
        </w:drawing>
      </w:r>
    </w:p>
    <w:p w14:paraId="424CE122" w14:textId="047F0DD8" w:rsidR="00E911FA" w:rsidRDefault="002A31E8" w:rsidP="00E911FA">
      <w:pPr>
        <w:rPr>
          <w:rFonts w:ascii="宋体" w:eastAsia="宋体" w:hAnsi="宋体"/>
          <w:sz w:val="22"/>
          <w:szCs w:val="22"/>
          <w:lang w:eastAsia="zh-CN"/>
        </w:rPr>
      </w:pPr>
      <w:r>
        <w:rPr>
          <w:rFonts w:ascii="宋体" w:eastAsia="宋体" w:hAnsi="宋体"/>
          <w:sz w:val="22"/>
          <w:szCs w:val="22"/>
          <w:lang w:eastAsia="zh-CN"/>
        </w:rPr>
        <w:tab/>
      </w:r>
      <w:r w:rsidR="00F60221">
        <w:rPr>
          <w:noProof/>
        </w:rPr>
        <w:drawing>
          <wp:inline distT="0" distB="0" distL="0" distR="0" wp14:anchorId="1942D92F" wp14:editId="65EAEB01">
            <wp:extent cx="5727700" cy="46545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65455"/>
                    </a:xfrm>
                    <a:prstGeom prst="rect">
                      <a:avLst/>
                    </a:prstGeom>
                  </pic:spPr>
                </pic:pic>
              </a:graphicData>
            </a:graphic>
          </wp:inline>
        </w:drawing>
      </w:r>
    </w:p>
    <w:p w14:paraId="4A0FFBB2" w14:textId="705BD5E0" w:rsidR="00E911FA" w:rsidRDefault="001C2039"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该部分的完整逻辑如下：</w:t>
      </w:r>
    </w:p>
    <w:p w14:paraId="0E28EAF0" w14:textId="4575F195" w:rsidR="001C2039" w:rsidRDefault="001C2039" w:rsidP="00E911FA">
      <w:pPr>
        <w:rPr>
          <w:rFonts w:ascii="宋体" w:eastAsia="宋体" w:hAnsi="宋体"/>
          <w:sz w:val="22"/>
          <w:szCs w:val="22"/>
          <w:lang w:eastAsia="zh-CN"/>
        </w:rPr>
      </w:pPr>
      <w:r>
        <w:rPr>
          <w:rFonts w:ascii="宋体" w:eastAsia="宋体" w:hAnsi="宋体"/>
          <w:sz w:val="22"/>
          <w:szCs w:val="22"/>
          <w:lang w:eastAsia="zh-CN"/>
        </w:rPr>
        <w:tab/>
      </w:r>
      <w:r w:rsidR="00F60221">
        <w:rPr>
          <w:noProof/>
        </w:rPr>
        <w:drawing>
          <wp:inline distT="0" distB="0" distL="0" distR="0" wp14:anchorId="58C1C99D" wp14:editId="584820E6">
            <wp:extent cx="5410200" cy="285385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498" cy="2858228"/>
                    </a:xfrm>
                    <a:prstGeom prst="rect">
                      <a:avLst/>
                    </a:prstGeom>
                  </pic:spPr>
                </pic:pic>
              </a:graphicData>
            </a:graphic>
          </wp:inline>
        </w:drawing>
      </w:r>
    </w:p>
    <w:p w14:paraId="1034D0C7" w14:textId="553A18EA" w:rsidR="00E911FA" w:rsidRDefault="00E911FA" w:rsidP="00E911FA">
      <w:pPr>
        <w:rPr>
          <w:rFonts w:ascii="宋体" w:eastAsia="宋体" w:hAnsi="宋体"/>
          <w:sz w:val="22"/>
          <w:szCs w:val="22"/>
          <w:lang w:eastAsia="zh-CN"/>
        </w:rPr>
      </w:pPr>
    </w:p>
    <w:p w14:paraId="30DAB2CF" w14:textId="08A1C615" w:rsidR="00E911FA" w:rsidRDefault="001C2039" w:rsidP="001C2039">
      <w:pPr>
        <w:pStyle w:val="2"/>
        <w:rPr>
          <w:lang w:eastAsia="zh-CN"/>
        </w:rPr>
      </w:pPr>
      <w:r>
        <w:rPr>
          <w:rFonts w:hint="eastAsia"/>
          <w:lang w:eastAsia="zh-CN"/>
        </w:rPr>
        <w:t>3</w:t>
      </w:r>
      <w:r>
        <w:rPr>
          <w:lang w:eastAsia="zh-CN"/>
        </w:rPr>
        <w:t>.</w:t>
      </w:r>
      <w:r>
        <w:rPr>
          <w:rFonts w:hint="eastAsia"/>
          <w:lang w:eastAsia="zh-CN"/>
        </w:rPr>
        <w:t>实验结果</w:t>
      </w:r>
    </w:p>
    <w:p w14:paraId="1935B8F7" w14:textId="11A9A664" w:rsidR="00E911FA" w:rsidRDefault="001C2039"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在bufmgr使用make指令进行编译，虽然会抛出一些main函数中的异常，与同学讨论后发现是gcc版本的问题，不影响最终程序的运行：</w:t>
      </w:r>
    </w:p>
    <w:p w14:paraId="3461115C" w14:textId="1AE149D6" w:rsidR="001C2039" w:rsidRDefault="001C2039" w:rsidP="001C2039">
      <w:pPr>
        <w:ind w:left="720"/>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71C1FB19" wp14:editId="791AF977">
            <wp:extent cx="5727700" cy="2659380"/>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2659380"/>
                    </a:xfrm>
                    <a:prstGeom prst="rect">
                      <a:avLst/>
                    </a:prstGeom>
                  </pic:spPr>
                </pic:pic>
              </a:graphicData>
            </a:graphic>
          </wp:inline>
        </w:drawing>
      </w:r>
    </w:p>
    <w:p w14:paraId="4FDA571B" w14:textId="22E5CC08" w:rsidR="001C2039" w:rsidRDefault="001C2039" w:rsidP="001C2039">
      <w:pPr>
        <w:ind w:left="720"/>
        <w:rPr>
          <w:rFonts w:ascii="宋体" w:eastAsia="宋体" w:hAnsi="宋体"/>
          <w:sz w:val="22"/>
          <w:szCs w:val="22"/>
          <w:lang w:eastAsia="zh-CN"/>
        </w:rPr>
      </w:pPr>
      <w:r>
        <w:rPr>
          <w:rFonts w:ascii="宋体" w:eastAsia="宋体" w:hAnsi="宋体" w:hint="eastAsia"/>
          <w:sz w:val="22"/>
          <w:szCs w:val="22"/>
          <w:lang w:eastAsia="zh-CN"/>
        </w:rPr>
        <w:t>在src目录下运行badgerdb_</w:t>
      </w:r>
      <w:r>
        <w:rPr>
          <w:rFonts w:ascii="宋体" w:eastAsia="宋体" w:hAnsi="宋体"/>
          <w:sz w:val="22"/>
          <w:szCs w:val="22"/>
          <w:lang w:eastAsia="zh-CN"/>
        </w:rPr>
        <w:t>main</w:t>
      </w:r>
      <w:r>
        <w:rPr>
          <w:rFonts w:ascii="宋体" w:eastAsia="宋体" w:hAnsi="宋体" w:hint="eastAsia"/>
          <w:sz w:val="22"/>
          <w:szCs w:val="22"/>
          <w:lang w:eastAsia="zh-CN"/>
        </w:rPr>
        <w:t>函数，成功通过了所有的测试：</w:t>
      </w:r>
    </w:p>
    <w:p w14:paraId="64D11B2E" w14:textId="4546CD12" w:rsidR="001C2039" w:rsidRDefault="001C2039" w:rsidP="001C2039">
      <w:pPr>
        <w:ind w:left="720"/>
        <w:rPr>
          <w:rFonts w:ascii="宋体" w:eastAsia="宋体" w:hAnsi="宋体"/>
          <w:sz w:val="22"/>
          <w:szCs w:val="22"/>
          <w:lang w:eastAsia="zh-CN"/>
        </w:rPr>
      </w:pPr>
      <w:r>
        <w:rPr>
          <w:rFonts w:ascii="宋体" w:eastAsia="宋体" w:hAnsi="宋体"/>
          <w:sz w:val="22"/>
          <w:szCs w:val="22"/>
          <w:lang w:eastAsia="zh-CN"/>
        </w:rPr>
        <w:tab/>
      </w:r>
      <w:r>
        <w:rPr>
          <w:noProof/>
        </w:rPr>
        <w:drawing>
          <wp:inline distT="0" distB="0" distL="0" distR="0" wp14:anchorId="43346011" wp14:editId="4B563588">
            <wp:extent cx="5180952" cy="2761905"/>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0952" cy="2761905"/>
                    </a:xfrm>
                    <a:prstGeom prst="rect">
                      <a:avLst/>
                    </a:prstGeom>
                  </pic:spPr>
                </pic:pic>
              </a:graphicData>
            </a:graphic>
          </wp:inline>
        </w:drawing>
      </w:r>
    </w:p>
    <w:p w14:paraId="49192C0A" w14:textId="77777777" w:rsidR="001C2039" w:rsidRDefault="001C2039" w:rsidP="001C2039">
      <w:pPr>
        <w:ind w:left="720"/>
        <w:rPr>
          <w:rFonts w:ascii="宋体" w:eastAsia="宋体" w:hAnsi="宋体"/>
          <w:sz w:val="22"/>
          <w:szCs w:val="22"/>
          <w:lang w:eastAsia="zh-CN"/>
        </w:rPr>
      </w:pPr>
    </w:p>
    <w:p w14:paraId="1DCBC275" w14:textId="37E3A86A" w:rsidR="00E911FA" w:rsidRDefault="001C2039" w:rsidP="001C2039">
      <w:pPr>
        <w:pStyle w:val="2"/>
        <w:rPr>
          <w:lang w:eastAsia="zh-CN"/>
        </w:rPr>
      </w:pPr>
      <w:r>
        <w:rPr>
          <w:rFonts w:hint="eastAsia"/>
          <w:lang w:eastAsia="zh-CN"/>
        </w:rPr>
        <w:t>4</w:t>
      </w:r>
      <w:r>
        <w:rPr>
          <w:lang w:eastAsia="zh-CN"/>
        </w:rPr>
        <w:t>.</w:t>
      </w:r>
      <w:r>
        <w:rPr>
          <w:rFonts w:hint="eastAsia"/>
          <w:lang w:eastAsia="zh-CN"/>
        </w:rPr>
        <w:t>心得体会</w:t>
      </w:r>
    </w:p>
    <w:p w14:paraId="047E2057" w14:textId="0D2083AE" w:rsidR="00E911FA" w:rsidRDefault="001C2039" w:rsidP="00E911FA">
      <w:pPr>
        <w:rPr>
          <w:rFonts w:ascii="宋体" w:eastAsia="宋体" w:hAnsi="宋体"/>
          <w:sz w:val="22"/>
          <w:szCs w:val="22"/>
          <w:lang w:eastAsia="zh-CN"/>
        </w:rPr>
      </w:pPr>
      <w:r>
        <w:rPr>
          <w:rFonts w:ascii="宋体" w:eastAsia="宋体" w:hAnsi="宋体"/>
          <w:sz w:val="22"/>
          <w:szCs w:val="22"/>
          <w:lang w:eastAsia="zh-CN"/>
        </w:rPr>
        <w:tab/>
      </w:r>
      <w:r>
        <w:rPr>
          <w:rFonts w:ascii="宋体" w:eastAsia="宋体" w:hAnsi="宋体" w:hint="eastAsia"/>
          <w:sz w:val="22"/>
          <w:szCs w:val="22"/>
          <w:lang w:eastAsia="zh-CN"/>
        </w:rPr>
        <w:t>通过重复的阅读框架代码，完成了需要构建的八个函数，并从中了解了缓冲区管理器运行的机制，并复习了C</w:t>
      </w:r>
      <w:r>
        <w:rPr>
          <w:rFonts w:ascii="宋体" w:eastAsia="宋体" w:hAnsi="宋体"/>
          <w:sz w:val="22"/>
          <w:szCs w:val="22"/>
          <w:lang w:eastAsia="zh-CN"/>
        </w:rPr>
        <w:t>++</w:t>
      </w:r>
      <w:r>
        <w:rPr>
          <w:rFonts w:ascii="宋体" w:eastAsia="宋体" w:hAnsi="宋体" w:hint="eastAsia"/>
          <w:sz w:val="22"/>
          <w:szCs w:val="22"/>
          <w:lang w:eastAsia="zh-CN"/>
        </w:rPr>
        <w:t>异常抛出的语法，收获很大。</w:t>
      </w:r>
    </w:p>
    <w:p w14:paraId="4AAE79D6" w14:textId="2284D1E6" w:rsidR="00E911FA" w:rsidRDefault="00E911FA" w:rsidP="00E911FA">
      <w:pPr>
        <w:rPr>
          <w:rFonts w:ascii="宋体" w:eastAsia="宋体" w:hAnsi="宋体"/>
          <w:sz w:val="22"/>
          <w:szCs w:val="22"/>
          <w:lang w:eastAsia="zh-CN"/>
        </w:rPr>
      </w:pPr>
    </w:p>
    <w:p w14:paraId="5C751F26" w14:textId="1438D04C" w:rsidR="00E911FA" w:rsidRDefault="00E911FA" w:rsidP="00E911FA">
      <w:pPr>
        <w:rPr>
          <w:rFonts w:ascii="宋体" w:eastAsia="宋体" w:hAnsi="宋体"/>
          <w:sz w:val="22"/>
          <w:szCs w:val="22"/>
          <w:lang w:eastAsia="zh-CN"/>
        </w:rPr>
      </w:pPr>
    </w:p>
    <w:p w14:paraId="629B9EC4" w14:textId="0726B706" w:rsidR="00E911FA" w:rsidRDefault="00E911FA" w:rsidP="00E911FA">
      <w:pPr>
        <w:rPr>
          <w:rFonts w:ascii="宋体" w:eastAsia="宋体" w:hAnsi="宋体"/>
          <w:sz w:val="22"/>
          <w:szCs w:val="22"/>
          <w:lang w:eastAsia="zh-CN"/>
        </w:rPr>
      </w:pPr>
    </w:p>
    <w:p w14:paraId="73481148" w14:textId="2ECBE886" w:rsidR="00E911FA" w:rsidRDefault="00E911FA" w:rsidP="00E911FA">
      <w:pPr>
        <w:rPr>
          <w:rFonts w:ascii="宋体" w:eastAsia="宋体" w:hAnsi="宋体"/>
          <w:sz w:val="22"/>
          <w:szCs w:val="22"/>
          <w:lang w:eastAsia="zh-CN"/>
        </w:rPr>
      </w:pPr>
    </w:p>
    <w:p w14:paraId="5FA42FC6" w14:textId="38C9A9A1" w:rsidR="00E911FA" w:rsidRDefault="00E911FA" w:rsidP="00E911FA">
      <w:pPr>
        <w:rPr>
          <w:rFonts w:ascii="宋体" w:eastAsia="宋体" w:hAnsi="宋体"/>
          <w:sz w:val="22"/>
          <w:szCs w:val="22"/>
          <w:lang w:eastAsia="zh-CN"/>
        </w:rPr>
      </w:pPr>
    </w:p>
    <w:p w14:paraId="2B7D5224" w14:textId="01C501F4" w:rsidR="00E911FA" w:rsidRDefault="00E911FA" w:rsidP="00E911FA">
      <w:pPr>
        <w:rPr>
          <w:rFonts w:ascii="宋体" w:eastAsia="宋体" w:hAnsi="宋体"/>
          <w:sz w:val="22"/>
          <w:szCs w:val="22"/>
          <w:lang w:eastAsia="zh-CN"/>
        </w:rPr>
      </w:pPr>
    </w:p>
    <w:p w14:paraId="7DE89D11" w14:textId="5FDE948E" w:rsidR="00E911FA" w:rsidRDefault="00E911FA" w:rsidP="00E911FA">
      <w:pPr>
        <w:rPr>
          <w:rFonts w:ascii="宋体" w:eastAsia="宋体" w:hAnsi="宋体"/>
          <w:sz w:val="22"/>
          <w:szCs w:val="22"/>
          <w:lang w:eastAsia="zh-CN"/>
        </w:rPr>
      </w:pPr>
    </w:p>
    <w:p w14:paraId="78F5F468" w14:textId="0EAE3E68" w:rsidR="00E911FA" w:rsidRDefault="00E911FA" w:rsidP="00E911FA">
      <w:pPr>
        <w:rPr>
          <w:rFonts w:ascii="宋体" w:eastAsia="宋体" w:hAnsi="宋体"/>
          <w:sz w:val="22"/>
          <w:szCs w:val="22"/>
          <w:lang w:eastAsia="zh-CN"/>
        </w:rPr>
      </w:pPr>
    </w:p>
    <w:p w14:paraId="4D9CE2BD" w14:textId="16B34707" w:rsidR="00E911FA" w:rsidRDefault="00E911FA" w:rsidP="00E911FA">
      <w:pPr>
        <w:rPr>
          <w:rFonts w:ascii="宋体" w:eastAsia="宋体" w:hAnsi="宋体"/>
          <w:sz w:val="22"/>
          <w:szCs w:val="22"/>
          <w:lang w:eastAsia="zh-CN"/>
        </w:rPr>
      </w:pPr>
    </w:p>
    <w:p w14:paraId="76B88D43" w14:textId="21104C9C" w:rsidR="00E911FA" w:rsidRDefault="00E911FA" w:rsidP="00E911FA">
      <w:pPr>
        <w:rPr>
          <w:rFonts w:ascii="宋体" w:eastAsia="宋体" w:hAnsi="宋体"/>
          <w:sz w:val="22"/>
          <w:szCs w:val="22"/>
          <w:lang w:eastAsia="zh-CN"/>
        </w:rPr>
      </w:pPr>
    </w:p>
    <w:p w14:paraId="0957CD86" w14:textId="087440C9" w:rsidR="00E911FA" w:rsidRDefault="00E911FA" w:rsidP="00E911FA">
      <w:pPr>
        <w:rPr>
          <w:rFonts w:ascii="宋体" w:eastAsia="宋体" w:hAnsi="宋体"/>
          <w:sz w:val="22"/>
          <w:szCs w:val="22"/>
          <w:lang w:eastAsia="zh-CN"/>
        </w:rPr>
      </w:pPr>
    </w:p>
    <w:p w14:paraId="6EE60DD9" w14:textId="0AAE2BD5" w:rsidR="00E911FA" w:rsidRDefault="00E911FA" w:rsidP="00E911FA">
      <w:pPr>
        <w:rPr>
          <w:rFonts w:ascii="宋体" w:eastAsia="宋体" w:hAnsi="宋体"/>
          <w:sz w:val="22"/>
          <w:szCs w:val="22"/>
          <w:lang w:eastAsia="zh-CN"/>
        </w:rPr>
      </w:pPr>
    </w:p>
    <w:p w14:paraId="56D4305E" w14:textId="25506383" w:rsidR="00E911FA" w:rsidRDefault="00E911FA" w:rsidP="00E911FA">
      <w:pPr>
        <w:rPr>
          <w:rFonts w:ascii="宋体" w:eastAsia="宋体" w:hAnsi="宋体"/>
          <w:sz w:val="22"/>
          <w:szCs w:val="22"/>
          <w:lang w:eastAsia="zh-CN"/>
        </w:rPr>
      </w:pPr>
    </w:p>
    <w:p w14:paraId="18065882" w14:textId="467E2461" w:rsidR="00E911FA" w:rsidRDefault="00E911FA" w:rsidP="00E911FA">
      <w:pPr>
        <w:rPr>
          <w:rFonts w:ascii="宋体" w:eastAsia="宋体" w:hAnsi="宋体"/>
          <w:sz w:val="22"/>
          <w:szCs w:val="22"/>
          <w:lang w:eastAsia="zh-CN"/>
        </w:rPr>
      </w:pPr>
    </w:p>
    <w:p w14:paraId="70467D12" w14:textId="5B390197" w:rsidR="00E911FA" w:rsidRDefault="00E911FA" w:rsidP="00E911FA">
      <w:pPr>
        <w:rPr>
          <w:rFonts w:ascii="宋体" w:eastAsia="宋体" w:hAnsi="宋体"/>
          <w:sz w:val="22"/>
          <w:szCs w:val="22"/>
          <w:lang w:eastAsia="zh-CN"/>
        </w:rPr>
      </w:pPr>
    </w:p>
    <w:p w14:paraId="34FEE6FB" w14:textId="31EFFEF4" w:rsidR="00E911FA" w:rsidRDefault="00E911FA" w:rsidP="00E911FA">
      <w:pPr>
        <w:rPr>
          <w:rFonts w:ascii="宋体" w:eastAsia="宋体" w:hAnsi="宋体"/>
          <w:sz w:val="22"/>
          <w:szCs w:val="22"/>
          <w:lang w:eastAsia="zh-CN"/>
        </w:rPr>
      </w:pPr>
    </w:p>
    <w:p w14:paraId="5F14B353" w14:textId="38306B71" w:rsidR="00E911FA" w:rsidRDefault="00E911FA" w:rsidP="00E911FA">
      <w:pPr>
        <w:rPr>
          <w:rFonts w:ascii="宋体" w:eastAsia="宋体" w:hAnsi="宋体"/>
          <w:sz w:val="22"/>
          <w:szCs w:val="22"/>
          <w:lang w:eastAsia="zh-CN"/>
        </w:rPr>
      </w:pPr>
    </w:p>
    <w:p w14:paraId="3496A44B" w14:textId="1229ADB6" w:rsidR="00E911FA" w:rsidRDefault="00E911FA" w:rsidP="00E911FA">
      <w:pPr>
        <w:rPr>
          <w:rFonts w:ascii="宋体" w:eastAsia="宋体" w:hAnsi="宋体"/>
          <w:sz w:val="22"/>
          <w:szCs w:val="22"/>
          <w:lang w:eastAsia="zh-CN"/>
        </w:rPr>
      </w:pPr>
    </w:p>
    <w:p w14:paraId="63F9D823" w14:textId="02E59953" w:rsidR="00E911FA" w:rsidRDefault="00E911FA" w:rsidP="00E911FA">
      <w:pPr>
        <w:rPr>
          <w:rFonts w:ascii="宋体" w:eastAsia="宋体" w:hAnsi="宋体"/>
          <w:sz w:val="22"/>
          <w:szCs w:val="22"/>
          <w:lang w:eastAsia="zh-CN"/>
        </w:rPr>
      </w:pPr>
    </w:p>
    <w:p w14:paraId="3D37BA21" w14:textId="1DEC4794" w:rsidR="00E911FA" w:rsidRDefault="00E911FA" w:rsidP="00E911FA">
      <w:pPr>
        <w:rPr>
          <w:rFonts w:ascii="宋体" w:eastAsia="宋体" w:hAnsi="宋体"/>
          <w:sz w:val="22"/>
          <w:szCs w:val="22"/>
          <w:lang w:eastAsia="zh-CN"/>
        </w:rPr>
      </w:pPr>
    </w:p>
    <w:p w14:paraId="0C82BD1B" w14:textId="0E9D5B1A" w:rsidR="00E911FA" w:rsidRDefault="00E911FA" w:rsidP="00E911FA">
      <w:pPr>
        <w:rPr>
          <w:rFonts w:ascii="宋体" w:eastAsia="宋体" w:hAnsi="宋体"/>
          <w:sz w:val="22"/>
          <w:szCs w:val="22"/>
          <w:lang w:eastAsia="zh-CN"/>
        </w:rPr>
      </w:pPr>
    </w:p>
    <w:p w14:paraId="45BCA0F4" w14:textId="7077866E" w:rsidR="00E911FA" w:rsidRDefault="00E911FA" w:rsidP="00E911FA">
      <w:pPr>
        <w:rPr>
          <w:rFonts w:ascii="宋体" w:eastAsia="宋体" w:hAnsi="宋体"/>
          <w:sz w:val="22"/>
          <w:szCs w:val="22"/>
          <w:lang w:eastAsia="zh-CN"/>
        </w:rPr>
      </w:pPr>
    </w:p>
    <w:p w14:paraId="346D2957" w14:textId="5AD7C05A" w:rsidR="00E911FA" w:rsidRDefault="00E911FA" w:rsidP="00E911FA">
      <w:pPr>
        <w:rPr>
          <w:rFonts w:ascii="宋体" w:eastAsia="宋体" w:hAnsi="宋体"/>
          <w:sz w:val="22"/>
          <w:szCs w:val="22"/>
          <w:lang w:eastAsia="zh-CN"/>
        </w:rPr>
      </w:pPr>
    </w:p>
    <w:p w14:paraId="21FB1D0E" w14:textId="39966C31" w:rsidR="00E911FA" w:rsidRDefault="00E911FA" w:rsidP="00E911FA">
      <w:pPr>
        <w:rPr>
          <w:rFonts w:ascii="宋体" w:eastAsia="宋体" w:hAnsi="宋体"/>
          <w:sz w:val="22"/>
          <w:szCs w:val="22"/>
          <w:lang w:eastAsia="zh-CN"/>
        </w:rPr>
      </w:pPr>
    </w:p>
    <w:p w14:paraId="5AC15FED" w14:textId="4789F5EB" w:rsidR="00E911FA" w:rsidRDefault="00E911FA" w:rsidP="00E911FA">
      <w:pPr>
        <w:rPr>
          <w:rFonts w:ascii="宋体" w:eastAsia="宋体" w:hAnsi="宋体"/>
          <w:sz w:val="22"/>
          <w:szCs w:val="22"/>
          <w:lang w:eastAsia="zh-CN"/>
        </w:rPr>
      </w:pPr>
    </w:p>
    <w:p w14:paraId="12AC04A7" w14:textId="6C3B2AB2" w:rsidR="00E911FA" w:rsidRDefault="00E911FA" w:rsidP="00E911FA">
      <w:pPr>
        <w:rPr>
          <w:rFonts w:ascii="宋体" w:eastAsia="宋体" w:hAnsi="宋体"/>
          <w:sz w:val="22"/>
          <w:szCs w:val="22"/>
          <w:lang w:eastAsia="zh-CN"/>
        </w:rPr>
      </w:pPr>
    </w:p>
    <w:p w14:paraId="34E1D910" w14:textId="575111F4" w:rsidR="00E911FA" w:rsidRDefault="00E911FA" w:rsidP="00E911FA">
      <w:pPr>
        <w:rPr>
          <w:rFonts w:ascii="宋体" w:eastAsia="宋体" w:hAnsi="宋体"/>
          <w:sz w:val="22"/>
          <w:szCs w:val="22"/>
          <w:lang w:eastAsia="zh-CN"/>
        </w:rPr>
      </w:pPr>
    </w:p>
    <w:p w14:paraId="5C2AA0FF" w14:textId="6A6F2AEE" w:rsidR="00E911FA" w:rsidRDefault="00E911FA" w:rsidP="00E911FA">
      <w:pPr>
        <w:rPr>
          <w:rFonts w:ascii="宋体" w:eastAsia="宋体" w:hAnsi="宋体"/>
          <w:sz w:val="22"/>
          <w:szCs w:val="22"/>
          <w:lang w:eastAsia="zh-CN"/>
        </w:rPr>
      </w:pPr>
    </w:p>
    <w:p w14:paraId="45CED390" w14:textId="2A9712C1" w:rsidR="00E911FA" w:rsidRDefault="00E911FA" w:rsidP="00E911FA">
      <w:pPr>
        <w:rPr>
          <w:rFonts w:ascii="宋体" w:eastAsia="宋体" w:hAnsi="宋体"/>
          <w:sz w:val="22"/>
          <w:szCs w:val="22"/>
          <w:lang w:eastAsia="zh-CN"/>
        </w:rPr>
      </w:pPr>
    </w:p>
    <w:p w14:paraId="00B74EFC" w14:textId="135DB6FF" w:rsidR="00E911FA" w:rsidRDefault="00E911FA" w:rsidP="00E911FA">
      <w:pPr>
        <w:rPr>
          <w:rFonts w:ascii="宋体" w:eastAsia="宋体" w:hAnsi="宋体"/>
          <w:sz w:val="22"/>
          <w:szCs w:val="22"/>
          <w:lang w:eastAsia="zh-CN"/>
        </w:rPr>
      </w:pPr>
    </w:p>
    <w:p w14:paraId="0D4216E1" w14:textId="3B74643B" w:rsidR="00E911FA" w:rsidRDefault="00E911FA" w:rsidP="00E911FA">
      <w:pPr>
        <w:rPr>
          <w:rFonts w:ascii="宋体" w:eastAsia="宋体" w:hAnsi="宋体"/>
          <w:sz w:val="22"/>
          <w:szCs w:val="22"/>
          <w:lang w:eastAsia="zh-CN"/>
        </w:rPr>
      </w:pPr>
    </w:p>
    <w:p w14:paraId="7B360D40" w14:textId="63A7424A" w:rsidR="00E911FA" w:rsidRDefault="00E911FA" w:rsidP="00E911FA">
      <w:pPr>
        <w:rPr>
          <w:rFonts w:ascii="宋体" w:eastAsia="宋体" w:hAnsi="宋体"/>
          <w:sz w:val="22"/>
          <w:szCs w:val="22"/>
          <w:lang w:eastAsia="zh-CN"/>
        </w:rPr>
      </w:pPr>
    </w:p>
    <w:p w14:paraId="22A6FC68" w14:textId="7B2DEE5B" w:rsidR="00E911FA" w:rsidRDefault="00E911FA" w:rsidP="00E911FA">
      <w:pPr>
        <w:rPr>
          <w:rFonts w:ascii="宋体" w:eastAsia="宋体" w:hAnsi="宋体"/>
          <w:sz w:val="22"/>
          <w:szCs w:val="22"/>
          <w:lang w:eastAsia="zh-CN"/>
        </w:rPr>
      </w:pPr>
    </w:p>
    <w:p w14:paraId="2C1E0B53" w14:textId="17A54925" w:rsidR="00E911FA" w:rsidRDefault="00E911FA" w:rsidP="00E911FA">
      <w:pPr>
        <w:rPr>
          <w:rFonts w:ascii="宋体" w:eastAsia="宋体" w:hAnsi="宋体"/>
          <w:sz w:val="22"/>
          <w:szCs w:val="22"/>
          <w:lang w:eastAsia="zh-CN"/>
        </w:rPr>
      </w:pPr>
    </w:p>
    <w:p w14:paraId="3AF3C9B0" w14:textId="358D3616" w:rsidR="00E911FA" w:rsidRDefault="00E911FA" w:rsidP="00E911FA">
      <w:pPr>
        <w:rPr>
          <w:rFonts w:ascii="宋体" w:eastAsia="宋体" w:hAnsi="宋体"/>
          <w:sz w:val="22"/>
          <w:szCs w:val="22"/>
          <w:lang w:eastAsia="zh-CN"/>
        </w:rPr>
      </w:pPr>
    </w:p>
    <w:p w14:paraId="0560B8F8" w14:textId="6AA4C6CD" w:rsidR="00E911FA" w:rsidRDefault="00E911FA" w:rsidP="00E911FA">
      <w:pPr>
        <w:rPr>
          <w:rFonts w:ascii="宋体" w:eastAsia="宋体" w:hAnsi="宋体"/>
          <w:sz w:val="22"/>
          <w:szCs w:val="22"/>
          <w:lang w:eastAsia="zh-CN"/>
        </w:rPr>
      </w:pPr>
    </w:p>
    <w:p w14:paraId="4E6B95F7" w14:textId="1065095D" w:rsidR="00E911FA" w:rsidRDefault="00E911FA" w:rsidP="00E911FA">
      <w:pPr>
        <w:rPr>
          <w:rFonts w:ascii="宋体" w:eastAsia="宋体" w:hAnsi="宋体"/>
          <w:sz w:val="22"/>
          <w:szCs w:val="22"/>
          <w:lang w:eastAsia="zh-CN"/>
        </w:rPr>
      </w:pPr>
    </w:p>
    <w:p w14:paraId="0F24E617" w14:textId="159BC7C4" w:rsidR="00E911FA" w:rsidRDefault="00E911FA" w:rsidP="00E911FA">
      <w:pPr>
        <w:rPr>
          <w:rFonts w:ascii="宋体" w:eastAsia="宋体" w:hAnsi="宋体"/>
          <w:sz w:val="22"/>
          <w:szCs w:val="22"/>
          <w:lang w:eastAsia="zh-CN"/>
        </w:rPr>
      </w:pPr>
    </w:p>
    <w:p w14:paraId="144B61A7" w14:textId="2AEE0708" w:rsidR="00E911FA" w:rsidRDefault="00E911FA" w:rsidP="00E911FA">
      <w:pPr>
        <w:rPr>
          <w:rFonts w:ascii="宋体" w:eastAsia="宋体" w:hAnsi="宋体"/>
          <w:sz w:val="22"/>
          <w:szCs w:val="22"/>
          <w:lang w:eastAsia="zh-CN"/>
        </w:rPr>
      </w:pPr>
    </w:p>
    <w:p w14:paraId="08907CB3" w14:textId="2A0C9ABF" w:rsidR="00E911FA" w:rsidRDefault="00E911FA" w:rsidP="00E911FA">
      <w:pPr>
        <w:rPr>
          <w:rFonts w:ascii="宋体" w:eastAsia="宋体" w:hAnsi="宋体"/>
          <w:sz w:val="22"/>
          <w:szCs w:val="22"/>
          <w:lang w:eastAsia="zh-CN"/>
        </w:rPr>
      </w:pPr>
    </w:p>
    <w:p w14:paraId="4099624F" w14:textId="575D5121" w:rsidR="00E911FA" w:rsidRDefault="00E911FA" w:rsidP="00E911FA">
      <w:pPr>
        <w:rPr>
          <w:rFonts w:ascii="宋体" w:eastAsia="宋体" w:hAnsi="宋体"/>
          <w:sz w:val="22"/>
          <w:szCs w:val="22"/>
          <w:lang w:eastAsia="zh-CN"/>
        </w:rPr>
      </w:pPr>
    </w:p>
    <w:p w14:paraId="31FE566D" w14:textId="05465B9C" w:rsidR="00E911FA" w:rsidRDefault="00E911FA" w:rsidP="00E911FA">
      <w:pPr>
        <w:rPr>
          <w:rFonts w:ascii="宋体" w:eastAsia="宋体" w:hAnsi="宋体"/>
          <w:sz w:val="22"/>
          <w:szCs w:val="22"/>
          <w:lang w:eastAsia="zh-CN"/>
        </w:rPr>
      </w:pPr>
    </w:p>
    <w:p w14:paraId="77351223" w14:textId="4A05B7D5" w:rsidR="00E911FA" w:rsidRDefault="00E911FA" w:rsidP="00E911FA">
      <w:pPr>
        <w:rPr>
          <w:rFonts w:ascii="宋体" w:eastAsia="宋体" w:hAnsi="宋体"/>
          <w:sz w:val="22"/>
          <w:szCs w:val="22"/>
          <w:lang w:eastAsia="zh-CN"/>
        </w:rPr>
      </w:pPr>
    </w:p>
    <w:p w14:paraId="586A4E9A" w14:textId="01565D30" w:rsidR="00E911FA" w:rsidRDefault="00E911FA" w:rsidP="00E911FA">
      <w:pPr>
        <w:rPr>
          <w:rFonts w:ascii="宋体" w:eastAsia="宋体" w:hAnsi="宋体"/>
          <w:sz w:val="22"/>
          <w:szCs w:val="22"/>
          <w:lang w:eastAsia="zh-CN"/>
        </w:rPr>
      </w:pPr>
    </w:p>
    <w:p w14:paraId="6941BBD9" w14:textId="19D063A1" w:rsidR="00E911FA" w:rsidRDefault="00E911FA" w:rsidP="00E911FA">
      <w:pPr>
        <w:rPr>
          <w:rFonts w:ascii="宋体" w:eastAsia="宋体" w:hAnsi="宋体"/>
          <w:sz w:val="22"/>
          <w:szCs w:val="22"/>
          <w:lang w:eastAsia="zh-CN"/>
        </w:rPr>
      </w:pPr>
    </w:p>
    <w:p w14:paraId="6A8AD6BA" w14:textId="6B5C8319" w:rsidR="00E911FA" w:rsidRDefault="00E911FA" w:rsidP="00E911FA">
      <w:pPr>
        <w:rPr>
          <w:rFonts w:ascii="宋体" w:eastAsia="宋体" w:hAnsi="宋体"/>
          <w:sz w:val="22"/>
          <w:szCs w:val="22"/>
          <w:lang w:eastAsia="zh-CN"/>
        </w:rPr>
      </w:pPr>
    </w:p>
    <w:p w14:paraId="571E34A4" w14:textId="3CD65A69" w:rsidR="00E911FA" w:rsidRDefault="00E911FA" w:rsidP="00E911FA">
      <w:pPr>
        <w:rPr>
          <w:rFonts w:ascii="宋体" w:eastAsia="宋体" w:hAnsi="宋体"/>
          <w:sz w:val="22"/>
          <w:szCs w:val="22"/>
          <w:lang w:eastAsia="zh-CN"/>
        </w:rPr>
      </w:pPr>
    </w:p>
    <w:p w14:paraId="06573807" w14:textId="77777777" w:rsidR="00E911FA" w:rsidRPr="00E911FA" w:rsidRDefault="00E911FA" w:rsidP="00E911FA">
      <w:pPr>
        <w:rPr>
          <w:rFonts w:ascii="宋体" w:eastAsia="宋体" w:hAnsi="宋体"/>
          <w:sz w:val="22"/>
          <w:szCs w:val="22"/>
          <w:lang w:eastAsia="zh-CN"/>
        </w:rPr>
      </w:pPr>
    </w:p>
    <w:sectPr w:rsidR="00E911FA" w:rsidRPr="00E911FA" w:rsidSect="00867134">
      <w:footerReference w:type="even"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EA381" w14:textId="77777777" w:rsidR="0073614C" w:rsidRDefault="0073614C" w:rsidP="00BA4DEA">
      <w:r>
        <w:separator/>
      </w:r>
    </w:p>
  </w:endnote>
  <w:endnote w:type="continuationSeparator" w:id="0">
    <w:p w14:paraId="687825E8" w14:textId="77777777" w:rsidR="0073614C" w:rsidRDefault="0073614C" w:rsidP="00BA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43879270"/>
      <w:docPartObj>
        <w:docPartGallery w:val="Page Numbers (Bottom of Page)"/>
        <w:docPartUnique/>
      </w:docPartObj>
    </w:sdtPr>
    <w:sdtEndPr>
      <w:rPr>
        <w:rStyle w:val="a9"/>
      </w:rPr>
    </w:sdtEndPr>
    <w:sdtContent>
      <w:p w14:paraId="7B6FF988" w14:textId="77777777" w:rsidR="00E927DF" w:rsidRDefault="00E927DF" w:rsidP="00E927DF">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1C4CAEC" w14:textId="77777777" w:rsidR="00E927DF" w:rsidRDefault="00E927D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686336480"/>
      <w:docPartObj>
        <w:docPartGallery w:val="Page Numbers (Bottom of Page)"/>
        <w:docPartUnique/>
      </w:docPartObj>
    </w:sdtPr>
    <w:sdtEndPr>
      <w:rPr>
        <w:rStyle w:val="a9"/>
      </w:rPr>
    </w:sdtEndPr>
    <w:sdtContent>
      <w:p w14:paraId="1350924A" w14:textId="77777777" w:rsidR="00E927DF" w:rsidRDefault="00E927DF" w:rsidP="00E927DF">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1508D6E9" w14:textId="77777777" w:rsidR="00E927DF" w:rsidRDefault="00E927D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5E937" w14:textId="77777777" w:rsidR="0073614C" w:rsidRDefault="0073614C" w:rsidP="00BA4DEA">
      <w:r>
        <w:separator/>
      </w:r>
    </w:p>
  </w:footnote>
  <w:footnote w:type="continuationSeparator" w:id="0">
    <w:p w14:paraId="11453DF7" w14:textId="77777777" w:rsidR="0073614C" w:rsidRDefault="0073614C" w:rsidP="00BA4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44"/>
    <w:rsid w:val="0014783B"/>
    <w:rsid w:val="001C2039"/>
    <w:rsid w:val="00275F61"/>
    <w:rsid w:val="002A31E8"/>
    <w:rsid w:val="002B4C89"/>
    <w:rsid w:val="002C5705"/>
    <w:rsid w:val="003114CB"/>
    <w:rsid w:val="00324C4A"/>
    <w:rsid w:val="00395A0F"/>
    <w:rsid w:val="003D2E99"/>
    <w:rsid w:val="003E6E74"/>
    <w:rsid w:val="003E73F7"/>
    <w:rsid w:val="003F3845"/>
    <w:rsid w:val="0042475A"/>
    <w:rsid w:val="00431011"/>
    <w:rsid w:val="00437FC5"/>
    <w:rsid w:val="004436B5"/>
    <w:rsid w:val="00475B33"/>
    <w:rsid w:val="00497A80"/>
    <w:rsid w:val="004F63A3"/>
    <w:rsid w:val="00511DC9"/>
    <w:rsid w:val="005C2708"/>
    <w:rsid w:val="005E4AB4"/>
    <w:rsid w:val="00697D44"/>
    <w:rsid w:val="006D1203"/>
    <w:rsid w:val="007355BF"/>
    <w:rsid w:val="0073614C"/>
    <w:rsid w:val="007914B0"/>
    <w:rsid w:val="007C16C8"/>
    <w:rsid w:val="007C3BDE"/>
    <w:rsid w:val="007E75DD"/>
    <w:rsid w:val="0086565D"/>
    <w:rsid w:val="00867134"/>
    <w:rsid w:val="00881464"/>
    <w:rsid w:val="00891A8C"/>
    <w:rsid w:val="00897EC8"/>
    <w:rsid w:val="008C29F6"/>
    <w:rsid w:val="00952493"/>
    <w:rsid w:val="009C7D2C"/>
    <w:rsid w:val="00A044AE"/>
    <w:rsid w:val="00A420FB"/>
    <w:rsid w:val="00A956D5"/>
    <w:rsid w:val="00AF1132"/>
    <w:rsid w:val="00AF318E"/>
    <w:rsid w:val="00B3096C"/>
    <w:rsid w:val="00B34DD5"/>
    <w:rsid w:val="00B57D92"/>
    <w:rsid w:val="00B73298"/>
    <w:rsid w:val="00BA4DEA"/>
    <w:rsid w:val="00BC3940"/>
    <w:rsid w:val="00BE5B66"/>
    <w:rsid w:val="00BF4C28"/>
    <w:rsid w:val="00C12819"/>
    <w:rsid w:val="00C5454D"/>
    <w:rsid w:val="00C9607E"/>
    <w:rsid w:val="00CE0E3E"/>
    <w:rsid w:val="00CE2C95"/>
    <w:rsid w:val="00D021E6"/>
    <w:rsid w:val="00D86BE6"/>
    <w:rsid w:val="00D9313E"/>
    <w:rsid w:val="00D950F1"/>
    <w:rsid w:val="00E252F7"/>
    <w:rsid w:val="00E61ECB"/>
    <w:rsid w:val="00E911FA"/>
    <w:rsid w:val="00E927DF"/>
    <w:rsid w:val="00E9510E"/>
    <w:rsid w:val="00F24B31"/>
    <w:rsid w:val="00F31BE0"/>
    <w:rsid w:val="00F36358"/>
    <w:rsid w:val="00F60221"/>
    <w:rsid w:val="00F63D28"/>
    <w:rsid w:val="00F725B6"/>
    <w:rsid w:val="00FE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74C5B"/>
  <w15:chartTrackingRefBased/>
  <w15:docId w15:val="{1AE2C12F-AF88-A948-9B42-00F7E4A0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911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7D44"/>
    <w:pPr>
      <w:spacing w:before="100" w:beforeAutospacing="1" w:after="100" w:afterAutospacing="1"/>
    </w:pPr>
    <w:rPr>
      <w:rFonts w:ascii="Times New Roman" w:eastAsia="Times New Roman" w:hAnsi="Times New Roman" w:cs="Times New Roman"/>
      <w:lang w:eastAsia="zh-CN"/>
    </w:rPr>
  </w:style>
  <w:style w:type="table" w:styleId="a4">
    <w:name w:val="Table Grid"/>
    <w:basedOn w:val="a1"/>
    <w:uiPriority w:val="39"/>
    <w:rsid w:val="00A42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A4DEA"/>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BA4DEA"/>
    <w:rPr>
      <w:sz w:val="18"/>
      <w:szCs w:val="18"/>
    </w:rPr>
  </w:style>
  <w:style w:type="paragraph" w:styleId="a7">
    <w:name w:val="footer"/>
    <w:basedOn w:val="a"/>
    <w:link w:val="a8"/>
    <w:uiPriority w:val="99"/>
    <w:unhideWhenUsed/>
    <w:rsid w:val="00BA4DEA"/>
    <w:pPr>
      <w:tabs>
        <w:tab w:val="center" w:pos="4513"/>
        <w:tab w:val="right" w:pos="9026"/>
      </w:tabs>
      <w:snapToGrid w:val="0"/>
    </w:pPr>
    <w:rPr>
      <w:sz w:val="18"/>
      <w:szCs w:val="18"/>
    </w:rPr>
  </w:style>
  <w:style w:type="character" w:customStyle="1" w:styleId="a8">
    <w:name w:val="页脚 字符"/>
    <w:basedOn w:val="a0"/>
    <w:link w:val="a7"/>
    <w:uiPriority w:val="99"/>
    <w:rsid w:val="00BA4DEA"/>
    <w:rPr>
      <w:sz w:val="18"/>
      <w:szCs w:val="18"/>
    </w:rPr>
  </w:style>
  <w:style w:type="character" w:styleId="a9">
    <w:name w:val="page number"/>
    <w:basedOn w:val="a0"/>
    <w:uiPriority w:val="99"/>
    <w:semiHidden/>
    <w:unhideWhenUsed/>
    <w:rsid w:val="00BA4DEA"/>
  </w:style>
  <w:style w:type="character" w:customStyle="1" w:styleId="20">
    <w:name w:val="标题 2 字符"/>
    <w:basedOn w:val="a0"/>
    <w:link w:val="2"/>
    <w:uiPriority w:val="9"/>
    <w:rsid w:val="00E911F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971">
      <w:bodyDiv w:val="1"/>
      <w:marLeft w:val="0"/>
      <w:marRight w:val="0"/>
      <w:marTop w:val="0"/>
      <w:marBottom w:val="0"/>
      <w:divBdr>
        <w:top w:val="none" w:sz="0" w:space="0" w:color="auto"/>
        <w:left w:val="none" w:sz="0" w:space="0" w:color="auto"/>
        <w:bottom w:val="none" w:sz="0" w:space="0" w:color="auto"/>
        <w:right w:val="none" w:sz="0" w:space="0" w:color="auto"/>
      </w:divBdr>
      <w:divsChild>
        <w:div w:id="1000160967">
          <w:marLeft w:val="0"/>
          <w:marRight w:val="0"/>
          <w:marTop w:val="0"/>
          <w:marBottom w:val="0"/>
          <w:divBdr>
            <w:top w:val="none" w:sz="0" w:space="0" w:color="auto"/>
            <w:left w:val="none" w:sz="0" w:space="0" w:color="auto"/>
            <w:bottom w:val="none" w:sz="0" w:space="0" w:color="auto"/>
            <w:right w:val="none" w:sz="0" w:space="0" w:color="auto"/>
          </w:divBdr>
          <w:divsChild>
            <w:div w:id="1394113282">
              <w:marLeft w:val="0"/>
              <w:marRight w:val="0"/>
              <w:marTop w:val="0"/>
              <w:marBottom w:val="0"/>
              <w:divBdr>
                <w:top w:val="none" w:sz="0" w:space="0" w:color="auto"/>
                <w:left w:val="none" w:sz="0" w:space="0" w:color="auto"/>
                <w:bottom w:val="none" w:sz="0" w:space="0" w:color="auto"/>
                <w:right w:val="none" w:sz="0" w:space="0" w:color="auto"/>
              </w:divBdr>
              <w:divsChild>
                <w:div w:id="1929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8876">
      <w:bodyDiv w:val="1"/>
      <w:marLeft w:val="0"/>
      <w:marRight w:val="0"/>
      <w:marTop w:val="0"/>
      <w:marBottom w:val="0"/>
      <w:divBdr>
        <w:top w:val="none" w:sz="0" w:space="0" w:color="auto"/>
        <w:left w:val="none" w:sz="0" w:space="0" w:color="auto"/>
        <w:bottom w:val="none" w:sz="0" w:space="0" w:color="auto"/>
        <w:right w:val="none" w:sz="0" w:space="0" w:color="auto"/>
      </w:divBdr>
      <w:divsChild>
        <w:div w:id="127212329">
          <w:marLeft w:val="0"/>
          <w:marRight w:val="0"/>
          <w:marTop w:val="0"/>
          <w:marBottom w:val="0"/>
          <w:divBdr>
            <w:top w:val="none" w:sz="0" w:space="0" w:color="auto"/>
            <w:left w:val="none" w:sz="0" w:space="0" w:color="auto"/>
            <w:bottom w:val="none" w:sz="0" w:space="0" w:color="auto"/>
            <w:right w:val="none" w:sz="0" w:space="0" w:color="auto"/>
          </w:divBdr>
          <w:divsChild>
            <w:div w:id="720439253">
              <w:marLeft w:val="0"/>
              <w:marRight w:val="0"/>
              <w:marTop w:val="0"/>
              <w:marBottom w:val="0"/>
              <w:divBdr>
                <w:top w:val="none" w:sz="0" w:space="0" w:color="auto"/>
                <w:left w:val="none" w:sz="0" w:space="0" w:color="auto"/>
                <w:bottom w:val="none" w:sz="0" w:space="0" w:color="auto"/>
                <w:right w:val="none" w:sz="0" w:space="0" w:color="auto"/>
              </w:divBdr>
              <w:divsChild>
                <w:div w:id="3469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4057">
      <w:bodyDiv w:val="1"/>
      <w:marLeft w:val="0"/>
      <w:marRight w:val="0"/>
      <w:marTop w:val="0"/>
      <w:marBottom w:val="0"/>
      <w:divBdr>
        <w:top w:val="none" w:sz="0" w:space="0" w:color="auto"/>
        <w:left w:val="none" w:sz="0" w:space="0" w:color="auto"/>
        <w:bottom w:val="none" w:sz="0" w:space="0" w:color="auto"/>
        <w:right w:val="none" w:sz="0" w:space="0" w:color="auto"/>
      </w:divBdr>
      <w:divsChild>
        <w:div w:id="51467433">
          <w:marLeft w:val="0"/>
          <w:marRight w:val="0"/>
          <w:marTop w:val="0"/>
          <w:marBottom w:val="0"/>
          <w:divBdr>
            <w:top w:val="none" w:sz="0" w:space="0" w:color="auto"/>
            <w:left w:val="none" w:sz="0" w:space="0" w:color="auto"/>
            <w:bottom w:val="none" w:sz="0" w:space="0" w:color="auto"/>
            <w:right w:val="none" w:sz="0" w:space="0" w:color="auto"/>
          </w:divBdr>
          <w:divsChild>
            <w:div w:id="1176963723">
              <w:marLeft w:val="0"/>
              <w:marRight w:val="0"/>
              <w:marTop w:val="0"/>
              <w:marBottom w:val="0"/>
              <w:divBdr>
                <w:top w:val="none" w:sz="0" w:space="0" w:color="auto"/>
                <w:left w:val="none" w:sz="0" w:space="0" w:color="auto"/>
                <w:bottom w:val="none" w:sz="0" w:space="0" w:color="auto"/>
                <w:right w:val="none" w:sz="0" w:space="0" w:color="auto"/>
              </w:divBdr>
              <w:divsChild>
                <w:div w:id="9321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808">
      <w:bodyDiv w:val="1"/>
      <w:marLeft w:val="0"/>
      <w:marRight w:val="0"/>
      <w:marTop w:val="0"/>
      <w:marBottom w:val="0"/>
      <w:divBdr>
        <w:top w:val="none" w:sz="0" w:space="0" w:color="auto"/>
        <w:left w:val="none" w:sz="0" w:space="0" w:color="auto"/>
        <w:bottom w:val="none" w:sz="0" w:space="0" w:color="auto"/>
        <w:right w:val="none" w:sz="0" w:space="0" w:color="auto"/>
      </w:divBdr>
      <w:divsChild>
        <w:div w:id="1854827">
          <w:marLeft w:val="0"/>
          <w:marRight w:val="0"/>
          <w:marTop w:val="0"/>
          <w:marBottom w:val="0"/>
          <w:divBdr>
            <w:top w:val="none" w:sz="0" w:space="0" w:color="auto"/>
            <w:left w:val="none" w:sz="0" w:space="0" w:color="auto"/>
            <w:bottom w:val="none" w:sz="0" w:space="0" w:color="auto"/>
            <w:right w:val="none" w:sz="0" w:space="0" w:color="auto"/>
          </w:divBdr>
          <w:divsChild>
            <w:div w:id="187525801">
              <w:marLeft w:val="0"/>
              <w:marRight w:val="0"/>
              <w:marTop w:val="0"/>
              <w:marBottom w:val="0"/>
              <w:divBdr>
                <w:top w:val="none" w:sz="0" w:space="0" w:color="auto"/>
                <w:left w:val="none" w:sz="0" w:space="0" w:color="auto"/>
                <w:bottom w:val="none" w:sz="0" w:space="0" w:color="auto"/>
                <w:right w:val="none" w:sz="0" w:space="0" w:color="auto"/>
              </w:divBdr>
              <w:divsChild>
                <w:div w:id="4522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9028">
      <w:bodyDiv w:val="1"/>
      <w:marLeft w:val="0"/>
      <w:marRight w:val="0"/>
      <w:marTop w:val="0"/>
      <w:marBottom w:val="0"/>
      <w:divBdr>
        <w:top w:val="none" w:sz="0" w:space="0" w:color="auto"/>
        <w:left w:val="none" w:sz="0" w:space="0" w:color="auto"/>
        <w:bottom w:val="none" w:sz="0" w:space="0" w:color="auto"/>
        <w:right w:val="none" w:sz="0" w:space="0" w:color="auto"/>
      </w:divBdr>
      <w:divsChild>
        <w:div w:id="746074296">
          <w:marLeft w:val="0"/>
          <w:marRight w:val="0"/>
          <w:marTop w:val="0"/>
          <w:marBottom w:val="0"/>
          <w:divBdr>
            <w:top w:val="none" w:sz="0" w:space="0" w:color="auto"/>
            <w:left w:val="none" w:sz="0" w:space="0" w:color="auto"/>
            <w:bottom w:val="none" w:sz="0" w:space="0" w:color="auto"/>
            <w:right w:val="none" w:sz="0" w:space="0" w:color="auto"/>
          </w:divBdr>
          <w:divsChild>
            <w:div w:id="197284077">
              <w:marLeft w:val="0"/>
              <w:marRight w:val="0"/>
              <w:marTop w:val="0"/>
              <w:marBottom w:val="0"/>
              <w:divBdr>
                <w:top w:val="none" w:sz="0" w:space="0" w:color="auto"/>
                <w:left w:val="none" w:sz="0" w:space="0" w:color="auto"/>
                <w:bottom w:val="none" w:sz="0" w:space="0" w:color="auto"/>
                <w:right w:val="none" w:sz="0" w:space="0" w:color="auto"/>
              </w:divBdr>
              <w:divsChild>
                <w:div w:id="14375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69997">
      <w:bodyDiv w:val="1"/>
      <w:marLeft w:val="0"/>
      <w:marRight w:val="0"/>
      <w:marTop w:val="0"/>
      <w:marBottom w:val="0"/>
      <w:divBdr>
        <w:top w:val="none" w:sz="0" w:space="0" w:color="auto"/>
        <w:left w:val="none" w:sz="0" w:space="0" w:color="auto"/>
        <w:bottom w:val="none" w:sz="0" w:space="0" w:color="auto"/>
        <w:right w:val="none" w:sz="0" w:space="0" w:color="auto"/>
      </w:divBdr>
      <w:divsChild>
        <w:div w:id="2127693826">
          <w:marLeft w:val="0"/>
          <w:marRight w:val="0"/>
          <w:marTop w:val="0"/>
          <w:marBottom w:val="0"/>
          <w:divBdr>
            <w:top w:val="none" w:sz="0" w:space="0" w:color="auto"/>
            <w:left w:val="none" w:sz="0" w:space="0" w:color="auto"/>
            <w:bottom w:val="none" w:sz="0" w:space="0" w:color="auto"/>
            <w:right w:val="none" w:sz="0" w:space="0" w:color="auto"/>
          </w:divBdr>
          <w:divsChild>
            <w:div w:id="1831752893">
              <w:marLeft w:val="0"/>
              <w:marRight w:val="0"/>
              <w:marTop w:val="0"/>
              <w:marBottom w:val="0"/>
              <w:divBdr>
                <w:top w:val="none" w:sz="0" w:space="0" w:color="auto"/>
                <w:left w:val="none" w:sz="0" w:space="0" w:color="auto"/>
                <w:bottom w:val="none" w:sz="0" w:space="0" w:color="auto"/>
                <w:right w:val="none" w:sz="0" w:space="0" w:color="auto"/>
              </w:divBdr>
              <w:divsChild>
                <w:div w:id="1899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2751">
      <w:bodyDiv w:val="1"/>
      <w:marLeft w:val="0"/>
      <w:marRight w:val="0"/>
      <w:marTop w:val="0"/>
      <w:marBottom w:val="0"/>
      <w:divBdr>
        <w:top w:val="none" w:sz="0" w:space="0" w:color="auto"/>
        <w:left w:val="none" w:sz="0" w:space="0" w:color="auto"/>
        <w:bottom w:val="none" w:sz="0" w:space="0" w:color="auto"/>
        <w:right w:val="none" w:sz="0" w:space="0" w:color="auto"/>
      </w:divBdr>
      <w:divsChild>
        <w:div w:id="1806239065">
          <w:marLeft w:val="0"/>
          <w:marRight w:val="0"/>
          <w:marTop w:val="0"/>
          <w:marBottom w:val="0"/>
          <w:divBdr>
            <w:top w:val="none" w:sz="0" w:space="0" w:color="auto"/>
            <w:left w:val="none" w:sz="0" w:space="0" w:color="auto"/>
            <w:bottom w:val="none" w:sz="0" w:space="0" w:color="auto"/>
            <w:right w:val="none" w:sz="0" w:space="0" w:color="auto"/>
          </w:divBdr>
          <w:divsChild>
            <w:div w:id="1981808676">
              <w:marLeft w:val="0"/>
              <w:marRight w:val="0"/>
              <w:marTop w:val="0"/>
              <w:marBottom w:val="0"/>
              <w:divBdr>
                <w:top w:val="none" w:sz="0" w:space="0" w:color="auto"/>
                <w:left w:val="none" w:sz="0" w:space="0" w:color="auto"/>
                <w:bottom w:val="none" w:sz="0" w:space="0" w:color="auto"/>
                <w:right w:val="none" w:sz="0" w:space="0" w:color="auto"/>
              </w:divBdr>
              <w:divsChild>
                <w:div w:id="15621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59792">
      <w:bodyDiv w:val="1"/>
      <w:marLeft w:val="0"/>
      <w:marRight w:val="0"/>
      <w:marTop w:val="0"/>
      <w:marBottom w:val="0"/>
      <w:divBdr>
        <w:top w:val="none" w:sz="0" w:space="0" w:color="auto"/>
        <w:left w:val="none" w:sz="0" w:space="0" w:color="auto"/>
        <w:bottom w:val="none" w:sz="0" w:space="0" w:color="auto"/>
        <w:right w:val="none" w:sz="0" w:space="0" w:color="auto"/>
      </w:divBdr>
      <w:divsChild>
        <w:div w:id="1297292952">
          <w:marLeft w:val="0"/>
          <w:marRight w:val="0"/>
          <w:marTop w:val="0"/>
          <w:marBottom w:val="0"/>
          <w:divBdr>
            <w:top w:val="none" w:sz="0" w:space="0" w:color="auto"/>
            <w:left w:val="none" w:sz="0" w:space="0" w:color="auto"/>
            <w:bottom w:val="none" w:sz="0" w:space="0" w:color="auto"/>
            <w:right w:val="none" w:sz="0" w:space="0" w:color="auto"/>
          </w:divBdr>
          <w:divsChild>
            <w:div w:id="1915622697">
              <w:marLeft w:val="0"/>
              <w:marRight w:val="0"/>
              <w:marTop w:val="0"/>
              <w:marBottom w:val="0"/>
              <w:divBdr>
                <w:top w:val="none" w:sz="0" w:space="0" w:color="auto"/>
                <w:left w:val="none" w:sz="0" w:space="0" w:color="auto"/>
                <w:bottom w:val="none" w:sz="0" w:space="0" w:color="auto"/>
                <w:right w:val="none" w:sz="0" w:space="0" w:color="auto"/>
              </w:divBdr>
              <w:divsChild>
                <w:div w:id="16737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8552">
      <w:bodyDiv w:val="1"/>
      <w:marLeft w:val="0"/>
      <w:marRight w:val="0"/>
      <w:marTop w:val="0"/>
      <w:marBottom w:val="0"/>
      <w:divBdr>
        <w:top w:val="none" w:sz="0" w:space="0" w:color="auto"/>
        <w:left w:val="none" w:sz="0" w:space="0" w:color="auto"/>
        <w:bottom w:val="none" w:sz="0" w:space="0" w:color="auto"/>
        <w:right w:val="none" w:sz="0" w:space="0" w:color="auto"/>
      </w:divBdr>
      <w:divsChild>
        <w:div w:id="1049765242">
          <w:marLeft w:val="0"/>
          <w:marRight w:val="0"/>
          <w:marTop w:val="0"/>
          <w:marBottom w:val="0"/>
          <w:divBdr>
            <w:top w:val="none" w:sz="0" w:space="0" w:color="auto"/>
            <w:left w:val="none" w:sz="0" w:space="0" w:color="auto"/>
            <w:bottom w:val="none" w:sz="0" w:space="0" w:color="auto"/>
            <w:right w:val="none" w:sz="0" w:space="0" w:color="auto"/>
          </w:divBdr>
          <w:divsChild>
            <w:div w:id="2117751095">
              <w:marLeft w:val="0"/>
              <w:marRight w:val="0"/>
              <w:marTop w:val="0"/>
              <w:marBottom w:val="0"/>
              <w:divBdr>
                <w:top w:val="none" w:sz="0" w:space="0" w:color="auto"/>
                <w:left w:val="none" w:sz="0" w:space="0" w:color="auto"/>
                <w:bottom w:val="none" w:sz="0" w:space="0" w:color="auto"/>
                <w:right w:val="none" w:sz="0" w:space="0" w:color="auto"/>
              </w:divBdr>
              <w:divsChild>
                <w:div w:id="2145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0648">
      <w:bodyDiv w:val="1"/>
      <w:marLeft w:val="0"/>
      <w:marRight w:val="0"/>
      <w:marTop w:val="0"/>
      <w:marBottom w:val="0"/>
      <w:divBdr>
        <w:top w:val="none" w:sz="0" w:space="0" w:color="auto"/>
        <w:left w:val="none" w:sz="0" w:space="0" w:color="auto"/>
        <w:bottom w:val="none" w:sz="0" w:space="0" w:color="auto"/>
        <w:right w:val="none" w:sz="0" w:space="0" w:color="auto"/>
      </w:divBdr>
    </w:div>
    <w:div w:id="1444694368">
      <w:bodyDiv w:val="1"/>
      <w:marLeft w:val="0"/>
      <w:marRight w:val="0"/>
      <w:marTop w:val="0"/>
      <w:marBottom w:val="0"/>
      <w:divBdr>
        <w:top w:val="none" w:sz="0" w:space="0" w:color="auto"/>
        <w:left w:val="none" w:sz="0" w:space="0" w:color="auto"/>
        <w:bottom w:val="none" w:sz="0" w:space="0" w:color="auto"/>
        <w:right w:val="none" w:sz="0" w:space="0" w:color="auto"/>
      </w:divBdr>
      <w:divsChild>
        <w:div w:id="1083532554">
          <w:marLeft w:val="0"/>
          <w:marRight w:val="0"/>
          <w:marTop w:val="0"/>
          <w:marBottom w:val="0"/>
          <w:divBdr>
            <w:top w:val="none" w:sz="0" w:space="0" w:color="auto"/>
            <w:left w:val="none" w:sz="0" w:space="0" w:color="auto"/>
            <w:bottom w:val="none" w:sz="0" w:space="0" w:color="auto"/>
            <w:right w:val="none" w:sz="0" w:space="0" w:color="auto"/>
          </w:divBdr>
          <w:divsChild>
            <w:div w:id="1685862939">
              <w:marLeft w:val="0"/>
              <w:marRight w:val="0"/>
              <w:marTop w:val="0"/>
              <w:marBottom w:val="0"/>
              <w:divBdr>
                <w:top w:val="none" w:sz="0" w:space="0" w:color="auto"/>
                <w:left w:val="none" w:sz="0" w:space="0" w:color="auto"/>
                <w:bottom w:val="none" w:sz="0" w:space="0" w:color="auto"/>
                <w:right w:val="none" w:sz="0" w:space="0" w:color="auto"/>
              </w:divBdr>
              <w:divsChild>
                <w:div w:id="994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1459">
      <w:bodyDiv w:val="1"/>
      <w:marLeft w:val="0"/>
      <w:marRight w:val="0"/>
      <w:marTop w:val="0"/>
      <w:marBottom w:val="0"/>
      <w:divBdr>
        <w:top w:val="none" w:sz="0" w:space="0" w:color="auto"/>
        <w:left w:val="none" w:sz="0" w:space="0" w:color="auto"/>
        <w:bottom w:val="none" w:sz="0" w:space="0" w:color="auto"/>
        <w:right w:val="none" w:sz="0" w:space="0" w:color="auto"/>
      </w:divBdr>
      <w:divsChild>
        <w:div w:id="857349746">
          <w:marLeft w:val="0"/>
          <w:marRight w:val="0"/>
          <w:marTop w:val="0"/>
          <w:marBottom w:val="0"/>
          <w:divBdr>
            <w:top w:val="none" w:sz="0" w:space="0" w:color="auto"/>
            <w:left w:val="none" w:sz="0" w:space="0" w:color="auto"/>
            <w:bottom w:val="none" w:sz="0" w:space="0" w:color="auto"/>
            <w:right w:val="none" w:sz="0" w:space="0" w:color="auto"/>
          </w:divBdr>
          <w:divsChild>
            <w:div w:id="1176269950">
              <w:marLeft w:val="0"/>
              <w:marRight w:val="0"/>
              <w:marTop w:val="0"/>
              <w:marBottom w:val="0"/>
              <w:divBdr>
                <w:top w:val="none" w:sz="0" w:space="0" w:color="auto"/>
                <w:left w:val="none" w:sz="0" w:space="0" w:color="auto"/>
                <w:bottom w:val="none" w:sz="0" w:space="0" w:color="auto"/>
                <w:right w:val="none" w:sz="0" w:space="0" w:color="auto"/>
              </w:divBdr>
              <w:divsChild>
                <w:div w:id="1246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Zhaonian Zou</dc:creator>
  <cp:keywords/>
  <dc:description/>
  <cp:lastModifiedBy>1005690384@qq.com</cp:lastModifiedBy>
  <cp:revision>34</cp:revision>
  <dcterms:created xsi:type="dcterms:W3CDTF">2019-03-28T13:18:00Z</dcterms:created>
  <dcterms:modified xsi:type="dcterms:W3CDTF">2020-05-08T07:42:00Z</dcterms:modified>
</cp:coreProperties>
</file>