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Studentinstruktion</w:t>
      </w:r>
    </w:p>
    <w:p>
      <w:pPr>
        <w:pStyle w:val="Heading1"/>
        <w:jc w:val="center"/>
      </w:pPr>
      <w:r>
        <w:t xml:space="preserve">Bright Light Solutions - Kvalitetsutredning</w:t>
      </w:r>
    </w:p>
    <w:p/>
    <w:p>
      <w:pPr>
        <w:pStyle w:val="Heading1"/>
      </w:pPr>
      <w:r>
        <w:t xml:space="preserve">Bakgrund</w:t>
      </w:r>
    </w:p>
    <w:p>
      <w:r>
        <w:t xml:space="preserve">Ni har anlitats som konsulter av Bright Light Solutions AB, ett svenskt företag som tillverkar LED-belysning för industri och offentlig miljö. Företaget har drabbats av allvarliga kvalitetsproblem som hotar verksamheten.</w:t>
      </w:r>
    </w:p>
    <w:p/>
    <w:p>
      <w:pPr>
        <w:pStyle w:val="Heading1"/>
      </w:pPr>
      <w:r>
        <w:t xml:space="preserve">Ert uppdrag</w:t>
      </w:r>
    </w:p>
    <w:p>
      <w:r>
        <w:t xml:space="preserve">Reklamationskostnaderna har ökat dramatiskt - från 1.2 MSEK till 4.8 MSEK på bara 18 månader. VD Maria Ek har gett er i uppdrag att:</w:t>
      </w:r>
    </w:p>
    <w:p/>
    <w:p>
      <w:r>
        <w:t xml:space="preserve">1. Utreda vad som orsakar kvalitetsproblemen</w:t>
      </w:r>
    </w:p>
    <w:p>
      <w:r>
        <w:t xml:space="preserve">2. Identifiera de underliggande rotorsakerna</w:t>
      </w:r>
    </w:p>
    <w:p>
      <w:r>
        <w:t xml:space="preserve">3. Föreslå konkreta åtgärder inom budget</w:t>
      </w:r>
    </w:p>
    <w:p/>
    <w:p>
      <w:pPr>
        <w:pStyle w:val="Heading1"/>
      </w:pPr>
      <w:r>
        <w:t xml:space="preserve">Ramar för uppdraget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FF3CD"/>
          </w:tcPr>
          <w:p>
            <w:pPr>
              <w:jc w:val="left"/>
            </w:pPr>
            <w:r>
              <w:t xml:space="preserve">Budget</w:t>
            </w:r>
          </w:p>
        </w:tc>
        <w:tc>
          <w:p>
            <w:pPr>
              <w:jc w:val="left"/>
            </w:pPr>
            <w:r>
              <w:t xml:space="preserve">800 000 kr</w:t>
            </w:r>
          </w:p>
        </w:tc>
      </w:tr>
      <w:tr>
        <w:tc>
          <w:tcPr>
            <w:shd w:fill="FFF3CD"/>
          </w:tcPr>
          <w:p>
            <w:pPr>
              <w:jc w:val="left"/>
            </w:pPr>
            <w:r>
              <w:t xml:space="preserve">Deadline</w:t>
            </w:r>
          </w:p>
        </w:tc>
        <w:tc>
          <w:p>
            <w:pPr>
              <w:jc w:val="left"/>
            </w:pPr>
            <w:r>
              <w:t xml:space="preserve">6 månader</w:t>
            </w:r>
          </w:p>
        </w:tc>
      </w:tr>
      <w:tr>
        <w:tc>
          <w:tcPr>
            <w:shd w:fill="FFF3CD"/>
          </w:tcPr>
          <w:p>
            <w:pPr>
              <w:jc w:val="left"/>
            </w:pPr>
            <w:r>
              <w:t xml:space="preserve">Mål</w:t>
            </w:r>
          </w:p>
        </w:tc>
        <w:tc>
          <w:p>
            <w:pPr>
              <w:jc w:val="left"/>
            </w:pPr>
            <w:r>
              <w:t xml:space="preserve">Minska reklamationer med 50%</w:t>
            </w:r>
          </w:p>
        </w:tc>
      </w:tr>
    </w:tbl>
    <w:p/>
    <w:p>
      <w:pPr>
        <w:pStyle w:val="Heading1"/>
      </w:pPr>
      <w:r>
        <w:t xml:space="preserve">Så här fungerar simuleringen</w:t>
      </w:r>
    </w:p>
    <w:p>
      <w:pPr>
        <w:pStyle w:val="Heading2"/>
      </w:pPr>
      <w:r>
        <w:t xml:space="preserve">1. Intervjua medarbetare</w:t>
      </w:r>
    </w:p>
    <w:p>
      <w:r>
        <w:t xml:space="preserve">I simuleringen kan ni chatta med olika personer i organisationen. Varje person har olika kunskap och perspektiv. Ställ öppna frågor och följ upp intressanta spår.</w:t>
      </w:r>
    </w:p>
    <w:p/>
    <w:p>
      <w:pPr>
        <w:pStyle w:val="Heading2"/>
      </w:pPr>
      <w:r>
        <w:t xml:space="preserve">2. Ladda ner och analysera data</w:t>
      </w:r>
    </w:p>
    <w:p>
      <w:r>
        <w:t xml:space="preserve">Vissa personer kan ge er tillgång till Excel-filer med data. Analysera dessa noggrant - de innehåller viktiga mönster.</w:t>
      </w:r>
    </w:p>
    <w:p/>
    <w:p>
      <w:pPr>
        <w:pStyle w:val="Heading2"/>
      </w:pPr>
      <w:r>
        <w:t xml:space="preserve">3. Formulera åtgärdsförslag</w:t>
      </w:r>
    </w:p>
    <w:p>
      <w:r>
        <w:t xml:space="preserve">När ni identifierat rotorsakerna, formulera konkreta åtgärder. Tänk på kostnad, tidsplan och vem som är ansvarig.</w:t>
      </w:r>
    </w:p>
    <w:p/>
    <w:p>
      <w:pPr>
        <w:pStyle w:val="Heading1"/>
      </w:pPr>
      <w:r>
        <w:t xml:space="preserve">Tips för framgång</w:t>
      </w:r>
    </w:p>
    <w:p>
      <w:r>
        <w:rPr>
          <w:b/>
          <w:bCs/>
        </w:rPr>
        <w:t xml:space="preserve">• Börja brett </w:t>
      </w:r>
      <w:r>
        <w:t xml:space="preserve">- prata med olika nivåer i organisationen</w:t>
      </w:r>
    </w:p>
    <w:p>
      <w:r>
        <w:rPr>
          <w:b/>
          <w:bCs/>
        </w:rPr>
        <w:t xml:space="preserve">• Lyssna på 'golvet' </w:t>
      </w:r>
      <w:r>
        <w:t xml:space="preserve">- operatörer ser ofta saker ledningen missar</w:t>
      </w:r>
    </w:p>
    <w:p>
      <w:r>
        <w:rPr>
          <w:b/>
          <w:bCs/>
        </w:rPr>
        <w:t xml:space="preserve">• Följ upp </w:t>
      </w:r>
      <w:r>
        <w:t xml:space="preserve">- om någon nämner en annan person, prata med den</w:t>
      </w:r>
    </w:p>
    <w:p>
      <w:r>
        <w:rPr>
          <w:b/>
          <w:bCs/>
        </w:rPr>
        <w:t xml:space="preserve">• Analysera datan </w:t>
      </w:r>
      <w:r>
        <w:t xml:space="preserve">- Excel-filerna avslöjar viktiga mönster</w:t>
      </w:r>
    </w:p>
    <w:p>
      <w:r>
        <w:rPr>
          <w:b/>
          <w:bCs/>
        </w:rPr>
        <w:t xml:space="preserve">• Fråga om dokument </w:t>
      </w:r>
      <w:r>
        <w:t xml:space="preserve">- vissa har interna dokument som kan delas</w:t>
      </w:r>
    </w:p>
    <w:p>
      <w:r>
        <w:rPr>
          <w:b/>
          <w:bCs/>
        </w:rPr>
        <w:t xml:space="preserve">• Sök systemfel </w:t>
      </w:r>
      <w:r>
        <w:t xml:space="preserve">- problemen beror sällan på enskilda personer</w:t>
      </w:r>
    </w:p>
    <w:p/>
    <w:p>
      <w:pPr>
        <w:pStyle w:val="Heading1"/>
      </w:pPr>
      <w:r>
        <w:t xml:space="preserve">Tillgängliga roller</w:t>
      </w:r>
    </w:p>
    <w:p>
      <w:pPr>
        <w:pStyle w:val="Heading2"/>
      </w:pPr>
      <w:r>
        <w:t xml:space="preserve">Ledning:</w:t>
      </w:r>
    </w:p>
    <w:p>
      <w:r>
        <w:t xml:space="preserve">• Maria Ek - VD och projektsponsor</w:t>
      </w:r>
    </w:p>
    <w:p>
      <w:r>
        <w:t xml:space="preserve">• Anna Berg - Ekonomichef</w:t>
      </w:r>
    </w:p>
    <w:p>
      <w:r>
        <w:t xml:space="preserve">• Henrik Wallin - Styrelserepresentant</w:t>
      </w:r>
    </w:p>
    <w:p/>
    <w:p>
      <w:pPr>
        <w:pStyle w:val="Heading2"/>
      </w:pPr>
      <w:r>
        <w:t xml:space="preserve">Operativa chefer:</w:t>
      </w:r>
    </w:p>
    <w:p>
      <w:r>
        <w:t xml:space="preserve">• Karin Lindström - Kvalitetschef (projektägare)</w:t>
      </w:r>
    </w:p>
    <w:p>
      <w:r>
        <w:t xml:space="preserve">• Thomas Gren - Inköpschef</w:t>
      </w:r>
    </w:p>
    <w:p>
      <w:r>
        <w:t xml:space="preserve">• Mikael Ström - Produktionschef</w:t>
      </w:r>
    </w:p>
    <w:p>
      <w:r>
        <w:t xml:space="preserve">• Peter Holm - HR-chef</w:t>
      </w:r>
    </w:p>
    <w:p>
      <w:r>
        <w:t xml:space="preserve">• Jonas Holm - Produktutvecklingschef</w:t>
      </w:r>
    </w:p>
    <w:p/>
    <w:p>
      <w:pPr>
        <w:pStyle w:val="Heading2"/>
      </w:pPr>
      <w:r>
        <w:t xml:space="preserve">Medarbetare:</w:t>
      </w:r>
    </w:p>
    <w:p>
      <w:r>
        <w:t xml:space="preserve">• Kenneth Johansson - Lödoperatör (dagskift)</w:t>
      </w:r>
    </w:p>
    <w:p>
      <w:r>
        <w:t xml:space="preserve">• Emma Lindqvist - Testoperatör (kvällsskift)</w:t>
      </w:r>
    </w:p>
    <w:p>
      <w:r>
        <w:t xml:space="preserve">• Linda Bergqvist - Facklig representant</w:t>
      </w:r>
    </w:p>
    <w:p/>
    <w:p>
      <w:pPr>
        <w:pStyle w:val="Heading1"/>
      </w:pPr>
      <w:r>
        <w:t xml:space="preserve">Förväntade leverabler</w:t>
      </w:r>
    </w:p>
    <w:p>
      <w:r>
        <w:t xml:space="preserve">1. Lista över identifierade rotorsaker (prioriterade)</w:t>
      </w:r>
    </w:p>
    <w:p>
      <w:r>
        <w:t xml:space="preserve">2. Åtgärdsförslag med:</w:t>
      </w:r>
    </w:p>
    <w:p>
      <w:r>
        <w:t xml:space="preserve">   - Beskrivning av åtgärden</w:t>
      </w:r>
    </w:p>
    <w:p>
      <w:r>
        <w:t xml:space="preserve">   - Koppling till rotorsak</w:t>
      </w:r>
    </w:p>
    <w:p>
      <w:r>
        <w:t xml:space="preserve">   - Uppskattad kostnad</w:t>
      </w:r>
    </w:p>
    <w:p>
      <w:r>
        <w:t xml:space="preserve">   - Ansvarig</w:t>
      </w:r>
    </w:p>
    <w:p>
      <w:r>
        <w:t xml:space="preserve">   - Tidsram</w:t>
      </w:r>
    </w:p>
    <w:p>
      <w:r>
        <w:t xml:space="preserve">3. Motivering av prioritering</w:t>
      </w:r>
    </w:p>
    <w:p/>
    <w:p>
      <w:pPr>
        <w:pStyle w:val="Heading1"/>
      </w:pPr>
      <w:r>
        <w:t xml:space="preserve">Kom igång</w:t>
      </w:r>
    </w:p>
    <w:p>
      <w:r>
        <w:t xml:space="preserve">1. Gå till: https://bright-light-simulation.vercel.app</w:t>
      </w:r>
    </w:p>
    <w:p>
      <w:r>
        <w:t xml:space="preserve">2. Registrera er grupp med gruppnamn och studentnamn</w:t>
      </w:r>
    </w:p>
    <w:p>
      <w:r>
        <w:t xml:space="preserve">3. Ni får en unik gruppkod - spara den!</w:t>
      </w:r>
    </w:p>
    <w:p>
      <w:r>
        <w:t xml:space="preserve">4. Börja intervjua och samla data</w:t>
      </w:r>
    </w:p>
    <w:p/>
    <w:p>
      <w:pPr>
        <w:jc w:val="center"/>
      </w:pPr>
      <w:r>
        <w:rPr>
          <w:b/>
          <w:bCs/>
          <w:i/>
          <w:iCs/>
        </w:rPr>
        <w:t xml:space="preserve">Lycka till med ert konsultuppdrag!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2026-01-23T23:35:19.018Z</dcterms:created>
  <dcterms:modified xsi:type="dcterms:W3CDTF">2026-01-23T23:35:19.018Z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