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1-3 低阶杀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4-5 高阶杀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6-8低阶闪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9-10高阶闪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11-13 桃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14 阶梯计划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15天外来客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16面壁计划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17阶梯计划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18古筝计划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19红岸计划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20球状闪电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21思想钢印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22帷幕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————1阶1-22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23智子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24摇篮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25剧毒之水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26威慑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27执剑</w:t>
      </w:r>
    </w:p>
    <w:p>
      <w:pPr>
        <w:ind/>
        <w:rPr>
          <w:sz w:val="28"/>
          <w:szCs w:val="28"/>
        </w:rPr>
      </w:pPr>
      <w:r>
        <w:rPr>
          <w:sz w:val="28"/>
          <w:szCs w:val="28"/>
        </w:rPr>
        <w:t>28</w:t>
      </w:r>
      <w:r>
        <w:rPr>
          <w:rFonts w:hint="eastAsia"/>
          <w:sz w:val="28"/>
          <w:szCs w:val="28"/>
        </w:rPr>
        <w:t>纳米工程中心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29</w:t>
      </w:r>
      <w:r>
        <w:rPr>
          <w:rFonts w:hint="eastAsia"/>
          <w:sz w:val="28"/>
          <w:szCs w:val="28"/>
        </w:rPr>
        <w:t>芯片车间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30</w:t>
      </w:r>
      <w:r>
        <w:rPr>
          <w:rFonts w:hint="eastAsia"/>
          <w:sz w:val="28"/>
          <w:szCs w:val="28"/>
        </w:rPr>
        <w:t>群星计划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————2阶1-</w:t>
      </w:r>
      <w:r>
        <w:rPr>
          <w:sz w:val="28"/>
          <w:szCs w:val="28"/>
        </w:rPr>
        <w:t>30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31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34</w:t>
      </w:r>
      <w:r>
        <w:rPr>
          <w:rFonts w:hint="eastAsia"/>
          <w:sz w:val="28"/>
          <w:szCs w:val="28"/>
        </w:rPr>
        <w:t>船</w:t>
      </w: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蓝色空间号</w:t>
      </w: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万有引力号</w:t>
      </w: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自然选择号</w:t>
      </w: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青铜时代号</w:t>
      </w: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量子号</w:t>
      </w: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唐号</w:t>
      </w: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星环号</w:t>
      </w: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终极规律号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-3</w:t>
      </w:r>
      <w:r>
        <w:rPr>
          <w:sz w:val="28"/>
          <w:szCs w:val="28"/>
        </w:rPr>
        <w:t>7</w:t>
      </w:r>
      <w:r>
        <w:rPr>
          <w:rFonts w:hint="eastAsia"/>
          <w:sz w:val="28"/>
          <w:szCs w:val="28"/>
        </w:rPr>
        <w:t>甲</w:t>
      </w:r>
    </w:p>
    <w:p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1. 深海液</w:t>
      </w:r>
    </w:p>
    <w:p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2. 曲率引擎</w:t>
      </w:r>
    </w:p>
    <w:p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3. 生态瓶</w:t>
      </w:r>
    </w:p>
    <w:p>
      <w:pPr>
        <w:ind w:firstLine="420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>
        <w:rPr>
          <w:rFonts w:hint="eastAsia"/>
          <w:sz w:val="28"/>
          <w:szCs w:val="28"/>
        </w:rPr>
        <w:t>太阳系观测单元</w:t>
      </w:r>
    </w:p>
    <w:p>
      <w:pPr>
        <w:ind w:firstLine="420"/>
        <w:rPr>
          <w:sz w:val="28"/>
          <w:szCs w:val="28"/>
        </w:rPr>
      </w:pPr>
      <w:r>
        <w:rPr>
          <w:sz w:val="28"/>
          <w:szCs w:val="28"/>
        </w:rPr>
        <w:t>5.</w:t>
      </w:r>
      <w:r>
        <w:rPr>
          <w:rFonts w:hint="eastAsia"/>
          <w:sz w:val="28"/>
          <w:szCs w:val="28"/>
        </w:rPr>
        <w:t>光速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号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>8</w:t>
      </w:r>
      <w:r>
        <w:rPr>
          <w:rFonts w:hint="eastAsia"/>
          <w:sz w:val="28"/>
          <w:szCs w:val="28"/>
        </w:rPr>
        <w:t>天外来客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>9</w:t>
      </w:r>
      <w:r>
        <w:rPr>
          <w:rFonts w:hint="eastAsia"/>
          <w:sz w:val="28"/>
          <w:szCs w:val="28"/>
        </w:rPr>
        <w:t>广播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40</w:t>
      </w:r>
      <w:r>
        <w:rPr>
          <w:rFonts w:hint="eastAsia"/>
          <w:sz w:val="28"/>
          <w:szCs w:val="28"/>
        </w:rPr>
        <w:t>计划的一部分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41</w:t>
      </w:r>
      <w:r>
        <w:rPr>
          <w:rFonts w:hint="eastAsia"/>
          <w:sz w:val="28"/>
          <w:szCs w:val="28"/>
        </w:rPr>
        <w:t>香皂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42</w:t>
      </w:r>
      <w:r>
        <w:rPr>
          <w:rFonts w:hint="eastAsia"/>
          <w:sz w:val="28"/>
          <w:szCs w:val="28"/>
        </w:rPr>
        <w:t>黑洞</w:t>
      </w:r>
    </w:p>
    <w:p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43</w:t>
      </w:r>
      <w:r>
        <w:rPr>
          <w:rFonts w:hint="eastAsia"/>
          <w:sz w:val="28"/>
          <w:szCs w:val="28"/>
        </w:rPr>
        <w:t>冬眠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————3阶1-</w:t>
      </w:r>
      <w:r>
        <w:rPr>
          <w:sz w:val="28"/>
          <w:szCs w:val="28"/>
        </w:rPr>
        <w:t>43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44</w:t>
      </w:r>
      <w:r>
        <w:rPr>
          <w:rFonts w:hint="eastAsia"/>
          <w:sz w:val="28"/>
          <w:szCs w:val="28"/>
        </w:rPr>
        <w:t>宇宙安全声明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45</w:t>
      </w:r>
      <w:r>
        <w:rPr>
          <w:rFonts w:hint="eastAsia"/>
          <w:sz w:val="28"/>
          <w:szCs w:val="28"/>
        </w:rPr>
        <w:t>黑域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46</w:t>
      </w:r>
      <w:r>
        <w:rPr>
          <w:rFonts w:hint="eastAsia"/>
          <w:sz w:val="28"/>
          <w:szCs w:val="28"/>
        </w:rPr>
        <w:t>四维空间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sz w:val="28"/>
          <w:szCs w:val="28"/>
        </w:rPr>
        <w:t>7</w:t>
      </w:r>
      <w:r>
        <w:rPr>
          <w:rFonts w:hint="eastAsia"/>
          <w:sz w:val="28"/>
          <w:szCs w:val="28"/>
        </w:rPr>
        <w:t>Killer.5.2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sz w:val="28"/>
          <w:szCs w:val="28"/>
        </w:rPr>
        <w:t>8</w:t>
      </w:r>
      <w:r>
        <w:rPr>
          <w:rFonts w:hint="eastAsia"/>
          <w:sz w:val="28"/>
          <w:szCs w:val="28"/>
        </w:rPr>
        <w:t>星环城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sz w:val="28"/>
          <w:szCs w:val="28"/>
        </w:rPr>
        <w:t>9</w:t>
      </w:r>
      <w:r>
        <w:rPr>
          <w:rFonts w:hint="eastAsia"/>
          <w:sz w:val="28"/>
          <w:szCs w:val="28"/>
        </w:rPr>
        <w:t>三体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50</w:t>
      </w:r>
      <w:r>
        <w:rPr>
          <w:rFonts w:hint="eastAsia"/>
          <w:sz w:val="28"/>
          <w:szCs w:val="28"/>
        </w:rPr>
        <w:t>大低谷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51</w:t>
      </w:r>
      <w:r>
        <w:rPr>
          <w:rFonts w:hint="eastAsia"/>
          <w:sz w:val="28"/>
          <w:szCs w:val="28"/>
        </w:rPr>
        <w:t>危机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52 </w:t>
      </w:r>
      <w:r>
        <w:rPr>
          <w:rFonts w:hint="eastAsia"/>
          <w:sz w:val="28"/>
          <w:szCs w:val="28"/>
        </w:rPr>
        <w:t>DX</w:t>
      </w:r>
      <w:r>
        <w:rPr>
          <w:sz w:val="28"/>
          <w:szCs w:val="28"/>
        </w:rPr>
        <w:t>3906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53</w:t>
      </w:r>
      <w:r>
        <w:rPr>
          <w:rFonts w:hint="eastAsia"/>
          <w:sz w:val="28"/>
          <w:szCs w:val="28"/>
        </w:rPr>
        <w:t>智子盲区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————4阶1-</w:t>
      </w:r>
      <w:r>
        <w:rPr>
          <w:sz w:val="28"/>
          <w:szCs w:val="28"/>
        </w:rPr>
        <w:t>53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54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55</w:t>
      </w:r>
      <w:r>
        <w:rPr>
          <w:rFonts w:hint="eastAsia"/>
          <w:sz w:val="28"/>
          <w:szCs w:val="28"/>
        </w:rPr>
        <w:t>二向箔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56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57</w:t>
      </w:r>
      <w:r>
        <w:rPr>
          <w:rFonts w:hint="eastAsia"/>
          <w:sz w:val="28"/>
          <w:szCs w:val="28"/>
        </w:rPr>
        <w:t>归零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58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59</w:t>
      </w:r>
      <w:r>
        <w:rPr>
          <w:rFonts w:hint="eastAsia"/>
          <w:sz w:val="28"/>
          <w:szCs w:val="28"/>
        </w:rPr>
        <w:t>死线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60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61</w:t>
      </w:r>
      <w:r>
        <w:rPr>
          <w:rFonts w:hint="eastAsia"/>
          <w:sz w:val="28"/>
          <w:szCs w:val="28"/>
        </w:rPr>
        <w:t>黑暗森林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62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63</w:t>
      </w:r>
      <w:r>
        <w:rPr>
          <w:rFonts w:hint="eastAsia"/>
          <w:sz w:val="28"/>
          <w:szCs w:val="28"/>
        </w:rPr>
        <w:t>杀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64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65</w:t>
      </w:r>
      <w:r>
        <w:rPr>
          <w:rFonts w:hint="eastAsia"/>
          <w:sz w:val="28"/>
          <w:szCs w:val="28"/>
        </w:rPr>
        <w:t>闪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66</w:t>
      </w:r>
      <w:r>
        <w:rPr>
          <w:rFonts w:hint="eastAsia"/>
          <w:sz w:val="28"/>
          <w:szCs w:val="28"/>
        </w:rPr>
        <w:t>桃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67</w:t>
      </w:r>
      <w:r>
        <w:rPr>
          <w:rFonts w:hint="eastAsia"/>
          <w:sz w:val="28"/>
          <w:szCs w:val="28"/>
        </w:rPr>
        <w:t>-6</w:t>
      </w:r>
      <w:r>
        <w:rPr>
          <w:sz w:val="28"/>
          <w:szCs w:val="28"/>
        </w:rPr>
        <w:t>8</w:t>
      </w:r>
      <w:r>
        <w:rPr>
          <w:rFonts w:hint="eastAsia"/>
          <w:sz w:val="28"/>
          <w:szCs w:val="28"/>
        </w:rPr>
        <w:t>小宇宙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6</w:t>
      </w:r>
      <w:r>
        <w:rPr>
          <w:sz w:val="28"/>
          <w:szCs w:val="28"/>
        </w:rPr>
        <w:t>9</w:t>
      </w:r>
      <w:r>
        <w:rPr>
          <w:rFonts w:hint="eastAsia"/>
          <w:sz w:val="28"/>
          <w:szCs w:val="28"/>
        </w:rPr>
        <w:t>咒语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70</w:t>
      </w:r>
      <w:r>
        <w:rPr>
          <w:rFonts w:hint="eastAsia"/>
          <w:sz w:val="28"/>
          <w:szCs w:val="28"/>
        </w:rPr>
        <w:t>死神永生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71-72</w:t>
      </w:r>
      <w:r>
        <w:rPr>
          <w:rFonts w:hint="eastAsia"/>
          <w:sz w:val="28"/>
          <w:szCs w:val="28"/>
        </w:rPr>
        <w:t>量子幽灵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73-74</w:t>
      </w:r>
      <w:r>
        <w:rPr>
          <w:rFonts w:hint="eastAsia"/>
          <w:sz w:val="28"/>
          <w:szCs w:val="28"/>
        </w:rPr>
        <w:t>回归运动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————5阶1-</w:t>
      </w:r>
      <w:r>
        <w:rPr>
          <w:sz w:val="28"/>
          <w:szCs w:val="28"/>
        </w:rPr>
        <w:t>74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75</w:t>
      </w:r>
      <w:r>
        <w:rPr>
          <w:rFonts w:hint="eastAsia"/>
          <w:sz w:val="28"/>
          <w:szCs w:val="28"/>
        </w:rPr>
        <w:t>终末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76</w:t>
      </w:r>
      <w:r>
        <w:rPr>
          <w:rFonts w:hint="eastAsia"/>
          <w:sz w:val="28"/>
          <w:szCs w:val="28"/>
        </w:rPr>
        <w:t>清算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77</w:t>
      </w:r>
      <w:r>
        <w:rPr>
          <w:rFonts w:hint="eastAsia"/>
          <w:sz w:val="28"/>
          <w:szCs w:val="28"/>
        </w:rPr>
        <w:t>幻梦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78</w:t>
      </w:r>
      <w:r>
        <w:rPr>
          <w:rFonts w:hint="eastAsia"/>
          <w:sz w:val="28"/>
          <w:szCs w:val="28"/>
        </w:rPr>
        <w:t>冷寂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79</w:t>
      </w:r>
      <w:r>
        <w:rPr>
          <w:rFonts w:hint="eastAsia"/>
          <w:sz w:val="28"/>
          <w:szCs w:val="28"/>
        </w:rPr>
        <w:t>万象</w:t>
      </w:r>
      <w:bookmarkStart w:id="1" w:name="_GoBack"/>
      <w:bookmarkEnd w:id="1"/>
    </w:p>
    <w:p>
      <w:pPr>
        <w:rPr>
          <w:sz w:val="28"/>
          <w:szCs w:val="28"/>
        </w:rPr>
      </w:pPr>
      <w:r>
        <w:rPr>
          <w:sz w:val="28"/>
          <w:szCs w:val="28"/>
        </w:rPr>
        <w:t>80</w:t>
      </w:r>
      <w:r>
        <w:rPr>
          <w:rFonts w:hint="eastAsia"/>
          <w:sz w:val="28"/>
          <w:szCs w:val="28"/>
        </w:rPr>
        <w:t>回光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————6</w:t>
      </w:r>
      <w:r>
        <w:rPr>
          <w:rFonts w:hint="eastAsia"/>
          <w:sz w:val="28"/>
          <w:szCs w:val="28"/>
        </w:rPr>
        <w:t>阶1</w:t>
      </w:r>
      <w:r>
        <w:rPr>
          <w:sz w:val="28"/>
          <w:szCs w:val="28"/>
        </w:rPr>
        <w:t>-80</w:t>
      </w:r>
      <w:r>
        <w:rPr>
          <w:rFonts w:hint="eastAsia"/>
          <w:sz w:val="28"/>
          <w:szCs w:val="28"/>
        </w:rPr>
        <w:br w:type="page"/>
      </w:r>
    </w:p>
    <w:p>
      <w:pPr>
        <w:rPr>
          <w:sz w:val="24"/>
        </w:rPr>
      </w:pPr>
      <w:r>
        <w:rPr>
          <w:rFonts w:hint="eastAsia"/>
          <w:sz w:val="24"/>
        </w:rPr>
        <w:t>指引性文档：</w:t>
      </w:r>
    </w:p>
    <w:p>
      <w:pPr>
        <w:rPr>
          <w:sz w:val="24"/>
        </w:rPr>
      </w:pPr>
      <w:r>
        <w:rPr>
          <w:rFonts w:hint="eastAsia"/>
          <w:sz w:val="24"/>
        </w:rPr>
        <w:t>基础规则：</w:t>
      </w:r>
    </w:p>
    <w:p>
      <w:pPr>
        <w:ind w:firstLine="480" w:firstLineChars="200"/>
        <w:rPr>
          <w:sz w:val="24"/>
        </w:rPr>
      </w:pPr>
      <w:r>
        <w:rPr>
          <w:rFonts w:hint="eastAsia"/>
          <w:sz w:val="24"/>
        </w:rPr>
        <w:t>每名玩家初始按照所选角色拥有相应点数的血量。血量可以通过某些技能和卡牌回复。当受到伤害时，失去相应数量的血量。如果血量归零，进入濒死状态。在所有角色可在濒死状态使用的技能使用结束后，若手牌里有可以回复血量的牌，则强制将血量回复成正值，否则这名角色死亡。</w:t>
      </w:r>
    </w:p>
    <w:p>
      <w:pPr>
        <w:ind w:firstLine="480" w:firstLineChars="200"/>
        <w:rPr>
          <w:sz w:val="24"/>
        </w:rPr>
      </w:pPr>
      <w:r>
        <w:rPr>
          <w:rFonts w:hint="eastAsia"/>
          <w:sz w:val="24"/>
        </w:rPr>
        <w:t>战斗开始时，每名玩家摸6张牌</w:t>
      </w:r>
    </w:p>
    <w:p>
      <w:pPr>
        <w:ind w:firstLine="480" w:firstLineChars="200"/>
        <w:rPr>
          <w:sz w:val="24"/>
        </w:rPr>
      </w:pPr>
      <w:r>
        <w:rPr>
          <w:rFonts w:hint="eastAsia"/>
          <w:sz w:val="24"/>
        </w:rPr>
        <w:t>摸牌时，使用casio随机（1，x）（x为你当前科技等级的牌库），根据随机到的数字，获得相应的牌。</w:t>
      </w:r>
    </w:p>
    <w:p>
      <w:pPr>
        <w:ind w:firstLine="480" w:firstLineChars="200"/>
        <w:rPr>
          <w:sz w:val="24"/>
        </w:rPr>
      </w:pPr>
      <w:r>
        <w:rPr>
          <w:rFonts w:hint="eastAsia"/>
          <w:sz w:val="24"/>
        </w:rPr>
        <w:t>任何随机效果都是由casio随机（1，n）（n为效果总数或由效果特殊规定）决定的</w:t>
      </w:r>
    </w:p>
    <w:p>
      <w:pPr>
        <w:ind w:firstLine="480" w:firstLineChars="200"/>
        <w:rPr>
          <w:sz w:val="24"/>
        </w:rPr>
      </w:pPr>
      <w:r>
        <w:rPr>
          <w:rFonts w:hint="eastAsia"/>
          <w:sz w:val="24"/>
        </w:rPr>
        <w:t>回合制。每名玩家的一个回合分为摸牌阶段，出牌阶段，弃牌阶段。</w:t>
      </w:r>
    </w:p>
    <w:p>
      <w:pPr>
        <w:ind w:firstLine="480" w:firstLineChars="200"/>
        <w:rPr>
          <w:sz w:val="24"/>
        </w:rPr>
      </w:pPr>
      <w:r>
        <w:rPr>
          <w:rFonts w:hint="eastAsia"/>
          <w:sz w:val="24"/>
        </w:rPr>
        <w:t>摸牌阶段，在没有特殊因素干扰时，摸3张牌。出牌阶段，选择是否打出你的手牌。弃牌阶段，保留最多等于你的体力上限-2的手牌，然后将剩下的手牌弃置。</w:t>
      </w:r>
    </w:p>
    <w:p>
      <w:pPr>
        <w:ind w:firstLine="480" w:firstLineChars="200"/>
        <w:rPr>
          <w:sz w:val="24"/>
        </w:rPr>
      </w:pPr>
      <w:r>
        <w:rPr>
          <w:rFonts w:hint="eastAsia"/>
          <w:sz w:val="24"/>
        </w:rPr>
        <w:t>所有玩家走完一个回合称为1轮。</w:t>
      </w:r>
    </w:p>
    <w:p>
      <w:pPr>
        <w:ind w:firstLine="480" w:firstLineChars="200"/>
        <w:rPr>
          <w:sz w:val="24"/>
        </w:rPr>
      </w:pPr>
      <w:r>
        <w:rPr>
          <w:rFonts w:hint="eastAsia"/>
          <w:sz w:val="24"/>
        </w:rPr>
        <w:t>牌分为两种。杀，闪，桃，天外来客为基本牌，其余皆为锦囊牌</w:t>
      </w:r>
    </w:p>
    <w:p>
      <w:pPr>
        <w:ind w:firstLine="480" w:firstLineChars="200"/>
        <w:rPr>
          <w:sz w:val="24"/>
        </w:rPr>
      </w:pPr>
      <w:r>
        <w:rPr>
          <w:rFonts w:hint="eastAsia"/>
          <w:sz w:val="24"/>
        </w:rPr>
        <w:t>当你的一张牌无法取场上的角色为对象时，这张牌获得[重铸]</w:t>
      </w:r>
    </w:p>
    <w:p>
      <w:pPr>
        <w:rPr>
          <w:sz w:val="24"/>
        </w:rPr>
      </w:pPr>
      <w:r>
        <w:rPr>
          <w:rFonts w:hint="eastAsia"/>
          <w:sz w:val="24"/>
        </w:rPr>
        <w:t>[重铸]：你可以弃置这张牌，从当前牌库中再抽一张牌</w:t>
      </w:r>
    </w:p>
    <w:p>
      <w:pPr>
        <w:ind w:firstLine="480"/>
        <w:rPr>
          <w:sz w:val="24"/>
        </w:rPr>
      </w:pPr>
      <w:r>
        <w:rPr>
          <w:rFonts w:hint="eastAsia"/>
          <w:sz w:val="24"/>
        </w:rPr>
        <w:t>三体杀的伤害类型分为基础伤害，真实伤害，最终伤害。</w:t>
      </w:r>
    </w:p>
    <w:p>
      <w:pPr>
        <w:ind w:firstLine="480"/>
        <w:rPr>
          <w:sz w:val="24"/>
        </w:rPr>
      </w:pPr>
      <w:r>
        <w:rPr>
          <w:rFonts w:hint="eastAsia"/>
          <w:sz w:val="24"/>
        </w:rPr>
        <w:t>角色只会受到最终伤害</w:t>
      </w:r>
    </w:p>
    <w:p>
      <w:pPr>
        <w:ind w:firstLine="480"/>
        <w:rPr>
          <w:sz w:val="24"/>
        </w:rPr>
      </w:pPr>
      <w:r>
        <w:rPr>
          <w:rFonts w:hint="eastAsia"/>
          <w:sz w:val="24"/>
        </w:rPr>
        <w:t>在一名角色受到基础伤害时，计算公式为</w:t>
      </w:r>
    </w:p>
    <w:p>
      <w:pPr>
        <w:ind w:firstLine="480"/>
        <w:rPr>
          <w:sz w:val="24"/>
        </w:rPr>
      </w:pPr>
      <w:r>
        <w:rPr>
          <w:rFonts w:hint="eastAsia"/>
          <w:sz w:val="24"/>
        </w:rPr>
        <w:t>基础伤害+伤害来源伤害加成-受伤害者伤害减免=最终伤害</w:t>
      </w:r>
    </w:p>
    <w:p>
      <w:pPr>
        <w:ind w:firstLine="480"/>
        <w:rPr>
          <w:sz w:val="24"/>
        </w:rPr>
      </w:pPr>
      <w:r>
        <w:rPr>
          <w:rFonts w:hint="eastAsia"/>
          <w:sz w:val="24"/>
        </w:rPr>
        <w:t>在一名角色受到真实伤害时，计算公式为</w:t>
      </w:r>
    </w:p>
    <w:p>
      <w:pPr>
        <w:ind w:firstLine="480"/>
        <w:rPr>
          <w:sz w:val="24"/>
        </w:rPr>
      </w:pPr>
      <w:r>
        <w:rPr>
          <w:rFonts w:hint="eastAsia"/>
          <w:sz w:val="24"/>
        </w:rPr>
        <w:t>真实伤害+伤害来源伤害加成=最终伤害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    计算时所有小数值向下取整</w:t>
      </w:r>
    </w:p>
    <w:p>
      <w:pPr>
        <w:ind w:firstLine="480" w:firstLineChars="200"/>
        <w:rPr>
          <w:sz w:val="24"/>
        </w:rPr>
      </w:pPr>
      <w:r>
        <w:rPr>
          <w:rFonts w:hint="eastAsia"/>
          <w:sz w:val="24"/>
        </w:rPr>
        <w:t>三体杀拥有两个特殊机制：科技等级，视野。</w:t>
      </w:r>
    </w:p>
    <w:p>
      <w:pPr>
        <w:ind w:firstLine="480" w:firstLineChars="200"/>
        <w:rPr>
          <w:sz w:val="24"/>
        </w:rPr>
      </w:pPr>
      <w:r>
        <w:rPr>
          <w:rFonts w:hint="eastAsia"/>
          <w:sz w:val="24"/>
        </w:rPr>
        <w:t>科技等级是一个int值，它决定了你摸牌时的牌库，能摸到的牌。在正常情况下，科技等级最小是1，最大是6。</w:t>
      </w:r>
    </w:p>
    <w:p>
      <w:pPr>
        <w:ind w:firstLine="480" w:firstLineChars="200"/>
        <w:rPr>
          <w:sz w:val="24"/>
        </w:rPr>
      </w:pPr>
      <w:r>
        <w:rPr>
          <w:rFonts w:hint="eastAsia"/>
          <w:sz w:val="24"/>
        </w:rPr>
        <w:t>正常情况下，科技等级初始为1，你可以通过以下两种方式提升</w:t>
      </w:r>
    </w:p>
    <w:p>
      <w:pPr>
        <w:numPr>
          <w:ilvl w:val="0"/>
          <w:numId w:val="2"/>
        </w:numPr>
        <w:ind w:firstLine="480" w:firstLineChars="200"/>
        <w:rPr>
          <w:sz w:val="24"/>
        </w:rPr>
      </w:pPr>
      <w:r>
        <w:rPr>
          <w:rFonts w:hint="eastAsia"/>
          <w:sz w:val="24"/>
        </w:rPr>
        <w:t>使用一张[天外来客]</w:t>
      </w:r>
    </w:p>
    <w:p>
      <w:pPr>
        <w:numPr>
          <w:ilvl w:val="0"/>
          <w:numId w:val="2"/>
        </w:numPr>
        <w:ind w:firstLine="480" w:firstLineChars="200"/>
        <w:rPr>
          <w:sz w:val="24"/>
        </w:rPr>
      </w:pPr>
      <w:r>
        <w:rPr>
          <w:rFonts w:hint="eastAsia"/>
          <w:sz w:val="24"/>
        </w:rPr>
        <w:t>使用4张基本牌</w:t>
      </w:r>
    </w:p>
    <w:p>
      <w:pPr>
        <w:ind w:firstLine="480" w:firstLineChars="200"/>
        <w:rPr>
          <w:sz w:val="24"/>
        </w:rPr>
      </w:pPr>
      <w:r>
        <w:rPr>
          <w:rFonts w:hint="eastAsia"/>
          <w:sz w:val="24"/>
        </w:rPr>
        <w:t>当你科技等级首次抵达6时，你可以获得一个[飞升]。</w:t>
      </w:r>
    </w:p>
    <w:p>
      <w:pPr>
        <w:ind w:firstLine="480" w:firstLineChars="200"/>
        <w:rPr>
          <w:sz w:val="24"/>
        </w:rPr>
      </w:pPr>
      <w:r>
        <w:rPr>
          <w:rFonts w:hint="eastAsia"/>
          <w:sz w:val="24"/>
        </w:rPr>
        <w:t>[飞升]：从以下4项中随机一项</w:t>
      </w:r>
    </w:p>
    <w:p>
      <w:pPr>
        <w:numPr>
          <w:ilvl w:val="0"/>
          <w:numId w:val="3"/>
        </w:numPr>
        <w:ind w:firstLine="480" w:firstLineChars="200"/>
        <w:rPr>
          <w:sz w:val="24"/>
        </w:rPr>
      </w:pPr>
      <w:r>
        <w:rPr>
          <w:rFonts w:hint="eastAsia"/>
          <w:sz w:val="24"/>
        </w:rPr>
        <w:t>[机械飞升]你获得1点伤害加成</w:t>
      </w:r>
    </w:p>
    <w:p>
      <w:pPr>
        <w:numPr>
          <w:ilvl w:val="0"/>
          <w:numId w:val="3"/>
        </w:numPr>
        <w:ind w:firstLine="480" w:firstLineChars="200"/>
        <w:rPr>
          <w:sz w:val="24"/>
        </w:rPr>
      </w:pPr>
      <w:r>
        <w:rPr>
          <w:rFonts w:hint="eastAsia"/>
          <w:sz w:val="24"/>
        </w:rPr>
        <w:t>[义体飞升]你获得1点伤害减免</w:t>
      </w:r>
    </w:p>
    <w:p>
      <w:pPr>
        <w:numPr>
          <w:ilvl w:val="0"/>
          <w:numId w:val="3"/>
        </w:numPr>
        <w:ind w:firstLine="480" w:firstLineChars="200"/>
        <w:rPr>
          <w:sz w:val="24"/>
        </w:rPr>
      </w:pPr>
      <w:r>
        <w:rPr>
          <w:rFonts w:hint="eastAsia"/>
          <w:sz w:val="24"/>
        </w:rPr>
        <w:t>[基因飞升]每当你的回合结束时，你回复2点血量</w:t>
      </w:r>
    </w:p>
    <w:p>
      <w:pPr>
        <w:numPr>
          <w:ilvl w:val="0"/>
          <w:numId w:val="3"/>
        </w:numPr>
        <w:ind w:firstLine="480" w:firstLineChars="200"/>
        <w:rPr>
          <w:sz w:val="24"/>
        </w:rPr>
      </w:pPr>
      <w:r>
        <w:rPr>
          <w:rFonts w:hint="eastAsia"/>
          <w:sz w:val="24"/>
        </w:rPr>
        <w:t>[灵能飞升]摸牌阶段，你多摸1张牌</w:t>
      </w:r>
    </w:p>
    <w:p>
      <w:pPr>
        <w:ind w:firstLine="480"/>
        <w:rPr>
          <w:sz w:val="24"/>
        </w:rPr>
      </w:pPr>
      <w:r>
        <w:rPr>
          <w:rFonts w:hint="eastAsia"/>
          <w:sz w:val="24"/>
        </w:rPr>
        <w:t>视野是一个bool值，True为暴露视野，False为关闭视野。当你的视野暴露时，敌人的部分牌会对你有额外加成。</w:t>
      </w:r>
    </w:p>
    <w:p>
      <w:pPr>
        <w:rPr>
          <w:sz w:val="24"/>
        </w:rPr>
      </w:pPr>
      <w:r>
        <w:rPr>
          <w:rFonts w:hint="eastAsia"/>
          <w:sz w:val="24"/>
        </w:rPr>
        <w:t>牌库详解：</w:t>
      </w:r>
    </w:p>
    <w:p>
      <w:pPr>
        <w:rPr>
          <w:sz w:val="24"/>
        </w:rPr>
      </w:pPr>
      <w:r>
        <w:rPr>
          <w:rFonts w:hint="eastAsia"/>
          <w:sz w:val="24"/>
        </w:rPr>
        <w:t>1-10 杀与闪</w:t>
      </w:r>
    </w:p>
    <w:p>
      <w:pPr>
        <w:rPr>
          <w:sz w:val="24"/>
        </w:rPr>
      </w:pPr>
      <w:r>
        <w:rPr>
          <w:rFonts w:hint="eastAsia"/>
          <w:sz w:val="24"/>
        </w:rPr>
        <w:t>倘若对方对你使用杀时，你没有使用或者被视作使用闪响应，则你受到相应点伤害</w:t>
      </w:r>
    </w:p>
    <w:p>
      <w:pPr>
        <w:rPr>
          <w:sz w:val="24"/>
        </w:rPr>
      </w:pPr>
      <w:r>
        <w:rPr>
          <w:rFonts w:hint="eastAsia"/>
          <w:sz w:val="24"/>
        </w:rPr>
        <w:t>杀与闪共分为3个等阶</w:t>
      </w:r>
    </w:p>
    <w:p>
      <w:pPr>
        <w:rPr>
          <w:sz w:val="24"/>
        </w:rPr>
      </w:pPr>
      <w:r>
        <w:rPr>
          <w:rFonts w:hint="eastAsia"/>
          <w:sz w:val="24"/>
        </w:rPr>
        <w:t>分别为</w:t>
      </w:r>
    </w:p>
    <w:p>
      <w:pPr>
        <w:rPr>
          <w:sz w:val="24"/>
        </w:rPr>
      </w:pPr>
      <w:r>
        <w:rPr>
          <w:rFonts w:hint="eastAsia"/>
          <w:sz w:val="24"/>
        </w:rPr>
        <w:t>1阶杀，造成1点伤害，若敌方有视野，造成2点</w:t>
      </w:r>
    </w:p>
    <w:p>
      <w:pPr>
        <w:ind/>
        <w:rPr>
          <w:sz w:val="24"/>
        </w:rPr>
      </w:pPr>
      <w:r>
        <w:rPr>
          <w:rFonts w:hint="eastAsia"/>
          <w:sz w:val="24"/>
        </w:rPr>
        <w:t>2阶杀，造成2点伤害，若敌方有视野，造成3点。</w:t>
      </w:r>
    </w:p>
    <w:p>
      <w:pPr>
        <w:rPr>
          <w:sz w:val="24"/>
        </w:rPr>
      </w:pPr>
      <w:r>
        <w:rPr>
          <w:rFonts w:hint="eastAsia"/>
          <w:sz w:val="24"/>
        </w:rPr>
        <w:t>3阶杀，造成3点伤害。若敌方有视野，造成4点。</w:t>
      </w:r>
    </w:p>
    <w:p>
      <w:pPr>
        <w:rPr>
          <w:sz w:val="24"/>
        </w:rPr>
      </w:pPr>
      <w:r>
        <w:rPr>
          <w:rFonts w:hint="eastAsia"/>
          <w:sz w:val="24"/>
        </w:rPr>
        <w:t>以上杀的所有伤害均是基础伤害。每回合每名角色最多使用两张杀</w:t>
      </w:r>
    </w:p>
    <w:p>
      <w:pPr>
        <w:rPr>
          <w:sz w:val="24"/>
        </w:rPr>
      </w:pPr>
      <w:r>
        <w:rPr>
          <w:rFonts w:hint="eastAsia"/>
          <w:sz w:val="24"/>
        </w:rPr>
        <w:t>1阶闪，可以响应1阶杀</w:t>
      </w:r>
    </w:p>
    <w:p>
      <w:pPr>
        <w:ind/>
        <w:rPr>
          <w:sz w:val="24"/>
        </w:rPr>
      </w:pPr>
      <w:r>
        <w:rPr>
          <w:rFonts w:hint="eastAsia"/>
          <w:sz w:val="24"/>
        </w:rPr>
        <w:t>2阶闪，可以响应1，2阶杀。</w:t>
      </w:r>
    </w:p>
    <w:p>
      <w:pPr>
        <w:ind/>
        <w:rPr>
          <w:sz w:val="24"/>
        </w:rPr>
      </w:pPr>
      <w:r>
        <w:rPr>
          <w:rFonts w:hint="eastAsia"/>
          <w:sz w:val="24"/>
        </w:rPr>
        <w:t>3阶闪，可以响应1，2，3阶杀。</w:t>
      </w:r>
    </w:p>
    <w:p>
      <w:pPr>
        <w:rPr>
          <w:sz w:val="24"/>
        </w:rPr>
      </w:pPr>
      <w:r>
        <w:rPr>
          <w:rFonts w:hint="eastAsia"/>
          <w:sz w:val="24"/>
        </w:rPr>
        <w:t>对1-5</w:t>
      </w:r>
    </w:p>
    <w:p>
      <w:pPr>
        <w:rPr>
          <w:sz w:val="24"/>
        </w:rPr>
      </w:pPr>
      <w:r>
        <w:rPr>
          <w:rFonts w:hint="eastAsia"/>
          <w:sz w:val="24"/>
        </w:rPr>
        <w:t>当你科技等级为1时，你只能摸到1阶杀</w:t>
      </w:r>
    </w:p>
    <w:p>
      <w:pPr>
        <w:rPr>
          <w:sz w:val="24"/>
        </w:rPr>
      </w:pPr>
      <w:r>
        <w:rPr>
          <w:rFonts w:hint="eastAsia"/>
          <w:sz w:val="24"/>
        </w:rPr>
        <w:t>当科技等级为2时，低阶杀代表1阶杀，高阶杀代表2阶杀。</w:t>
      </w:r>
    </w:p>
    <w:p>
      <w:pPr>
        <w:rPr>
          <w:sz w:val="24"/>
        </w:rPr>
      </w:pPr>
      <w:r>
        <w:rPr>
          <w:rFonts w:hint="eastAsia"/>
          <w:sz w:val="24"/>
        </w:rPr>
        <w:t>当科技等级为3级时，低阶杀代表2阶杀，高阶杀代表3阶杀。</w:t>
      </w:r>
    </w:p>
    <w:p>
      <w:pPr>
        <w:rPr>
          <w:sz w:val="24"/>
        </w:rPr>
      </w:pPr>
      <w:r>
        <w:rPr>
          <w:rFonts w:hint="eastAsia"/>
          <w:sz w:val="24"/>
        </w:rPr>
        <w:t>当科技等级&gt;=4时，你只会获得3阶杀</w:t>
      </w:r>
    </w:p>
    <w:p>
      <w:pPr>
        <w:rPr>
          <w:sz w:val="24"/>
        </w:rPr>
      </w:pPr>
      <w:r>
        <w:rPr>
          <w:rFonts w:hint="eastAsia"/>
          <w:sz w:val="24"/>
        </w:rPr>
        <w:t>对6-10闪同上</w:t>
      </w:r>
    </w:p>
    <w:p>
      <w:pPr>
        <w:rPr>
          <w:sz w:val="24"/>
        </w:rPr>
      </w:pPr>
      <w:r>
        <w:rPr>
          <w:rFonts w:hint="eastAsia"/>
          <w:sz w:val="24"/>
        </w:rPr>
        <w:t>11-13物质归还</w:t>
      </w:r>
    </w:p>
    <w:p>
      <w:pPr>
        <w:rPr>
          <w:sz w:val="24"/>
        </w:rPr>
      </w:pPr>
      <w:r>
        <w:rPr>
          <w:rFonts w:hint="eastAsia"/>
          <w:sz w:val="24"/>
        </w:rPr>
        <w:t>回复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点血量</w:t>
      </w:r>
    </w:p>
    <w:p>
      <w:pPr>
        <w:rPr>
          <w:sz w:val="24"/>
        </w:rPr>
      </w:pPr>
      <w:r>
        <w:rPr>
          <w:rFonts w:hint="eastAsia"/>
          <w:sz w:val="24"/>
        </w:rPr>
        <w:t>14,17阶梯计划</w:t>
      </w:r>
    </w:p>
    <w:p>
      <w:pPr>
        <w:ind/>
        <w:rPr>
          <w:color w:val="FF0000"/>
          <w:sz w:val="24"/>
        </w:rPr>
      </w:pPr>
      <w:r>
        <w:rPr>
          <w:rFonts w:hint="eastAsia"/>
          <w:sz w:val="24"/>
        </w:rPr>
        <w:t>暴露一名角色的视野，</w:t>
      </w:r>
      <w:r>
        <w:rPr>
          <w:rFonts w:hint="eastAsia"/>
          <w:color w:val="FF0000"/>
          <w:sz w:val="24"/>
        </w:rPr>
        <w:t>持续至该角色回合结束</w:t>
      </w:r>
    </w:p>
    <w:p>
      <w:pPr>
        <w:rPr>
          <w:sz w:val="24"/>
        </w:rPr>
      </w:pPr>
      <w:r>
        <w:rPr>
          <w:rFonts w:hint="eastAsia"/>
          <w:sz w:val="24"/>
        </w:rPr>
        <w:t>15，33天外来客</w:t>
      </w:r>
    </w:p>
    <w:p>
      <w:pPr>
        <w:rPr>
          <w:sz w:val="24"/>
        </w:rPr>
      </w:pPr>
      <w:r>
        <w:rPr>
          <w:rFonts w:hint="eastAsia"/>
          <w:sz w:val="24"/>
        </w:rPr>
        <w:t>提升一级科技等级</w:t>
      </w:r>
    </w:p>
    <w:p>
      <w:pPr>
        <w:rPr>
          <w:sz w:val="24"/>
        </w:rPr>
      </w:pPr>
      <w:r>
        <w:rPr>
          <w:rFonts w:hint="eastAsia"/>
          <w:sz w:val="24"/>
        </w:rPr>
        <w:t>16面壁计划</w:t>
      </w:r>
    </w:p>
    <w:p>
      <w:pPr>
        <w:rPr>
          <w:sz w:val="24"/>
        </w:rPr>
      </w:pPr>
      <w:r>
        <w:rPr>
          <w:rFonts w:hint="eastAsia"/>
          <w:sz w:val="24"/>
        </w:rPr>
        <w:t>选择一名角色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弃置</w:t>
      </w:r>
      <w:r>
        <w:rPr>
          <w:rFonts w:hint="eastAsia"/>
          <w:sz w:val="24"/>
        </w:rPr>
        <w:t>其</w:t>
      </w:r>
      <w:r>
        <w:rPr>
          <w:rFonts w:hint="eastAsia"/>
          <w:sz w:val="24"/>
        </w:rPr>
        <w:t>一张牌，若</w:t>
      </w:r>
      <w:r>
        <w:rPr>
          <w:rFonts w:hint="eastAsia"/>
          <w:sz w:val="24"/>
        </w:rPr>
        <w:t>其</w:t>
      </w:r>
      <w:r>
        <w:rPr>
          <w:rFonts w:hint="eastAsia"/>
          <w:sz w:val="24"/>
        </w:rPr>
        <w:t>暴露视野，则改为弃置两张</w:t>
      </w:r>
    </w:p>
    <w:p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18古筝计划</w:t>
      </w:r>
    </w:p>
    <w:p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至少有一张手牌时才能使用。使用时，选择弃置一张手牌，从以下效果中选择一项</w:t>
      </w:r>
    </w:p>
    <w:p>
      <w:pPr>
        <w:numPr>
          <w:ilvl w:val="0"/>
          <w:numId w:val="4"/>
        </w:num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摸2张牌</w:t>
      </w:r>
    </w:p>
    <w:p>
      <w:pPr>
        <w:numPr>
          <w:ilvl w:val="0"/>
          <w:numId w:val="4"/>
        </w:num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选择一名角色，弃置其2张手牌</w:t>
      </w:r>
    </w:p>
    <w:p>
      <w:pPr>
        <w:numPr>
          <w:ilvl w:val="0"/>
          <w:numId w:val="4"/>
        </w:num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回复2点血量</w:t>
      </w:r>
    </w:p>
    <w:p>
      <w:pPr>
        <w:rPr>
          <w:sz w:val="24"/>
        </w:rPr>
      </w:pPr>
      <w:r>
        <w:rPr>
          <w:rFonts w:hint="eastAsia"/>
          <w:sz w:val="24"/>
        </w:rPr>
        <w:t>19红岸计划</w:t>
      </w:r>
    </w:p>
    <w:p>
      <w:pPr>
        <w:rPr>
          <w:sz w:val="24"/>
        </w:rPr>
      </w:pPr>
      <w:r>
        <w:rPr>
          <w:rFonts w:hint="eastAsia"/>
          <w:sz w:val="24"/>
        </w:rPr>
        <w:t>使用时，摸两张牌。每回合最多使用1次</w:t>
      </w:r>
    </w:p>
    <w:p>
      <w:pPr>
        <w:rPr>
          <w:sz w:val="24"/>
        </w:rPr>
      </w:pPr>
      <w:r>
        <w:rPr>
          <w:rFonts w:hint="eastAsia"/>
          <w:sz w:val="24"/>
        </w:rPr>
        <w:t>20球状闪电</w:t>
      </w:r>
    </w:p>
    <w:p>
      <w:pPr>
        <w:ind/>
        <w:rPr>
          <w:sz w:val="24"/>
        </w:rPr>
      </w:pPr>
      <w:r>
        <w:rPr>
          <w:rFonts w:hint="eastAsia"/>
          <w:sz w:val="24"/>
        </w:rPr>
        <w:t>使用时，选择一名</w:t>
      </w:r>
      <w:r>
        <w:rPr>
          <w:rFonts w:hint="eastAsia"/>
          <w:sz w:val="24"/>
        </w:rPr>
        <w:t>其他</w:t>
      </w:r>
      <w:r>
        <w:rPr>
          <w:rFonts w:hint="eastAsia"/>
          <w:sz w:val="24"/>
        </w:rPr>
        <w:t>角色，封锁他</w:t>
      </w:r>
      <w:r>
        <w:rPr>
          <w:rFonts w:hint="eastAsia"/>
          <w:sz w:val="24"/>
        </w:rPr>
        <w:t>的非锁定技</w:t>
      </w:r>
    </w:p>
    <w:p>
      <w:pPr>
        <w:rPr>
          <w:sz w:val="24"/>
        </w:rPr>
      </w:pPr>
      <w:r>
        <w:rPr>
          <w:rFonts w:hint="eastAsia"/>
          <w:sz w:val="24"/>
        </w:rPr>
        <w:t>21思想钢印</w:t>
      </w:r>
    </w:p>
    <w:p>
      <w:pPr>
        <w:rPr>
          <w:sz w:val="24"/>
        </w:rPr>
      </w:pPr>
      <w:r>
        <w:rPr>
          <w:rFonts w:hint="eastAsia"/>
          <w:sz w:val="24"/>
        </w:rPr>
        <w:t>可在任意时刻使用。使一名角色的1-</w:t>
      </w:r>
      <w:r>
        <w:rPr>
          <w:sz w:val="24"/>
        </w:rPr>
        <w:t>3</w:t>
      </w:r>
      <w:r>
        <w:rPr>
          <w:rFonts w:hint="eastAsia"/>
          <w:sz w:val="24"/>
        </w:rPr>
        <w:t>阶锦囊牌对某名角色无效。</w:t>
      </w:r>
    </w:p>
    <w:p>
      <w:pPr>
        <w:pBdr/>
        <w:ind/>
        <w:rPr>
          <w:rFonts w:hint="eastAsia"/>
          <w:sz w:val="24"/>
        </w:rPr>
      </w:pPr>
      <w:r>
        <w:rPr>
          <w:rFonts w:hint="eastAsia"/>
          <w:sz w:val="24"/>
        </w:rPr>
        <w:t>22帷幕</w:t>
      </w:r>
    </w:p>
    <w:p>
      <w:pPr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回合内，若你处于负面状态，使用后清除之，并选择一项：摸一张牌或回复两点体力</w:t>
      </w:r>
    </w:p>
    <w:p>
      <w:pPr>
        <w:rPr>
          <w:sz w:val="24"/>
        </w:rPr>
      </w:pPr>
      <w:r>
        <w:rPr>
          <w:rFonts w:hint="eastAsia"/>
          <w:sz w:val="24"/>
        </w:rPr>
        <w:t>23智子</w:t>
      </w:r>
    </w:p>
    <w:p>
      <w:pPr>
        <w:rPr>
          <w:sz w:val="24"/>
        </w:rPr>
      </w:pPr>
      <w:r>
        <w:rPr>
          <w:rFonts w:hint="eastAsia"/>
          <w:sz w:val="24"/>
        </w:rPr>
        <w:t>选择一名角色，使其下回合科技等级无法变化</w:t>
      </w:r>
    </w:p>
    <w:p>
      <w:pPr>
        <w:rPr>
          <w:sz w:val="24"/>
        </w:rPr>
      </w:pPr>
      <w:r>
        <w:rPr>
          <w:rFonts w:hint="eastAsia"/>
          <w:sz w:val="24"/>
        </w:rPr>
        <w:t>24摇篮</w:t>
      </w:r>
    </w:p>
    <w:p>
      <w:pPr>
        <w:rPr>
          <w:sz w:val="24"/>
        </w:rPr>
      </w:pPr>
      <w:r>
        <w:rPr>
          <w:rFonts w:hint="eastAsia"/>
          <w:sz w:val="24"/>
        </w:rPr>
        <w:t>使用时，获得效果[摇篮]</w:t>
      </w:r>
    </w:p>
    <w:p>
      <w:pPr>
        <w:rPr>
          <w:color w:val="FF0000"/>
          <w:sz w:val="24"/>
        </w:rPr>
      </w:pPr>
      <w:r>
        <w:rPr>
          <w:rFonts w:hint="eastAsia"/>
          <w:sz w:val="24"/>
        </w:rPr>
        <w:t>[摇篮]：不可叠加，下次受到伤害时，</w:t>
      </w:r>
      <w:r>
        <w:rPr>
          <w:rFonts w:hint="eastAsia"/>
          <w:color w:val="FF0000"/>
          <w:sz w:val="24"/>
        </w:rPr>
        <w:t>对伤害来源造成相等的最终伤害（且不超过3点）</w:t>
      </w:r>
    </w:p>
    <w:p>
      <w:pPr>
        <w:rPr>
          <w:sz w:val="24"/>
        </w:rPr>
      </w:pPr>
      <w:r>
        <w:rPr>
          <w:rFonts w:hint="eastAsia"/>
          <w:sz w:val="24"/>
        </w:rPr>
        <w:t>25剧毒之水</w:t>
      </w:r>
    </w:p>
    <w:p>
      <w:pPr>
        <w:rPr>
          <w:sz w:val="24"/>
        </w:rPr>
      </w:pPr>
      <w:r>
        <w:rPr>
          <w:rFonts w:hint="eastAsia"/>
          <w:sz w:val="24"/>
        </w:rPr>
        <w:t>对所有除自身以外的角色造成2点基础伤害，只能被杀，思想钢印响应。</w:t>
      </w:r>
    </w:p>
    <w:p>
      <w:pPr>
        <w:rPr>
          <w:sz w:val="24"/>
        </w:rPr>
      </w:pPr>
      <w:r>
        <w:rPr>
          <w:rFonts w:hint="eastAsia"/>
          <w:sz w:val="24"/>
        </w:rPr>
        <w:t>26威慑</w:t>
      </w:r>
    </w:p>
    <w:p>
      <w:pPr>
        <w:ind/>
        <w:rPr>
          <w:color w:val="FF0000"/>
          <w:sz w:val="24"/>
        </w:rPr>
      </w:pPr>
      <w:r>
        <w:rPr>
          <w:rFonts w:hint="eastAsia"/>
          <w:color w:val="FF0000"/>
          <w:sz w:val="24"/>
        </w:rPr>
        <w:t>本回合内，你的下一张基本牌指定目标+1</w:t>
      </w:r>
    </w:p>
    <w:p>
      <w:pPr>
        <w:rPr>
          <w:sz w:val="24"/>
        </w:rPr>
      </w:pPr>
      <w:r>
        <w:rPr>
          <w:rFonts w:hint="eastAsia"/>
          <w:sz w:val="24"/>
        </w:rPr>
        <w:t>27执剑</w:t>
      </w:r>
    </w:p>
    <w:p>
      <w:pPr>
        <w:pBdr/>
        <w:ind/>
        <w:rPr>
          <w:rFonts w:hint="eastAsia"/>
          <w:sz w:val="24"/>
        </w:rPr>
      </w:pPr>
      <w:r>
        <w:rPr>
          <w:rFonts w:hint="eastAsia"/>
          <w:sz w:val="24"/>
        </w:rPr>
        <w:t>你的下一张牌</w:t>
      </w:r>
      <w:r>
        <w:rPr>
          <w:rFonts w:hint="eastAsia"/>
          <w:sz w:val="24"/>
        </w:rPr>
        <w:t>若</w:t>
      </w:r>
      <w:r>
        <w:rPr>
          <w:rFonts w:hint="eastAsia"/>
          <w:sz w:val="24"/>
        </w:rPr>
        <w:t>造成伤害，回复x点生命（x为你造成的最终伤害）</w:t>
      </w:r>
    </w:p>
    <w:p>
      <w:pPr>
        <w:numPr/>
        <w:pBdr/>
        <w:ind/>
        <w:rPr>
          <w:rFonts w:hint="eastAsia"/>
          <w:sz w:val="24"/>
          <w:szCs w:val="28"/>
        </w:rPr>
      </w:pPr>
      <w:r>
        <w:rPr>
          <w:sz w:val="24"/>
          <w:szCs w:val="28"/>
        </w:rPr>
        <w:t>28</w:t>
      </w:r>
      <w:r>
        <w:rPr>
          <w:rFonts w:hint="eastAsia"/>
          <w:sz w:val="24"/>
          <w:szCs w:val="28"/>
        </w:rPr>
        <w:t>纳米工程中心</w:t>
      </w:r>
    </w:p>
    <w:p>
      <w:pPr>
        <w:numPr/>
        <w:ind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临时飞升（装备牌）</w:t>
      </w:r>
      <w:r>
        <w:rPr>
          <w:rFonts w:hint="eastAsia"/>
          <w:color w:val="FF0000"/>
          <w:sz w:val="24"/>
          <w:szCs w:val="28"/>
          <w:shd w:val="clear" w:color="auto" w:fill="FFFF00"/>
        </w:rPr>
        <w:t>（只能装备一个临时飞升）</w:t>
      </w:r>
      <w:r>
        <w:rPr>
          <w:rFonts w:hint="eastAsia"/>
          <w:sz w:val="24"/>
          <w:szCs w:val="28"/>
        </w:rPr>
        <w:t>（可以被思想钢印响应）：受到伤害-1</w:t>
      </w:r>
    </w:p>
    <w:p>
      <w:pPr>
        <w:numPr/>
        <w:pBdr/>
        <w:ind/>
        <w:rPr>
          <w:rFonts w:hint="eastAsia"/>
          <w:sz w:val="24"/>
          <w:szCs w:val="28"/>
        </w:rPr>
      </w:pPr>
      <w:r>
        <w:rPr>
          <w:sz w:val="24"/>
          <w:szCs w:val="28"/>
        </w:rPr>
        <w:t>29</w:t>
      </w:r>
      <w:r>
        <w:rPr>
          <w:rFonts w:hint="eastAsia"/>
          <w:sz w:val="24"/>
          <w:szCs w:val="28"/>
        </w:rPr>
        <w:t>芯片车间</w:t>
      </w:r>
    </w:p>
    <w:p>
      <w:pPr>
        <w:numPr/>
        <w:pBdr/>
        <w:ind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临时飞升：每回合摸牌数+1</w:t>
      </w:r>
    </w:p>
    <w:p>
      <w:pPr>
        <w:numPr/>
        <w:pBdr/>
        <w:ind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30群星计划</w:t>
      </w:r>
    </w:p>
    <w:p>
      <w:pPr>
        <w:numPr/>
        <w:ind/>
        <w:rPr>
          <w:rFonts w:hint="eastAsia"/>
          <w:sz w:val="24"/>
        </w:rPr>
      </w:pPr>
      <w:r>
        <w:rPr>
          <w:rFonts w:hint="eastAsia"/>
          <w:sz w:val="24"/>
          <w:szCs w:val="28"/>
        </w:rPr>
        <w:t>临时飞升：造成伤害+1</w:t>
      </w:r>
    </w:p>
    <w:p>
      <w:pPr>
        <w:rPr>
          <w:sz w:val="24"/>
        </w:rPr>
      </w:pPr>
      <w:r>
        <w:rPr>
          <w:rFonts w:hint="eastAsia"/>
          <w:sz w:val="24"/>
        </w:rPr>
        <w:t>31-34</w:t>
      </w:r>
      <w:r>
        <w:rPr>
          <w:rFonts w:hint="eastAsia"/>
          <w:sz w:val="24"/>
        </w:rPr>
        <w:t>船</w:t>
      </w:r>
      <w:r>
        <w:rPr>
          <w:rFonts w:hint="eastAsia"/>
          <w:sz w:val="24"/>
        </w:rPr>
        <w:t>（</w:t>
      </w:r>
      <w:r>
        <w:rPr>
          <w:rFonts w:hint="eastAsia"/>
          <w:sz w:val="24"/>
          <w:szCs w:val="28"/>
        </w:rPr>
        <w:t>装备牌</w:t>
      </w:r>
      <w:r>
        <w:rPr>
          <w:rFonts w:hint="eastAsia"/>
          <w:sz w:val="24"/>
        </w:rPr>
        <w:t>）</w:t>
      </w:r>
    </w:p>
    <w:p>
      <w:pPr>
        <w:rPr>
          <w:sz w:val="24"/>
        </w:rPr>
      </w:pPr>
      <w:r>
        <w:rPr>
          <w:rFonts w:hint="eastAsia"/>
          <w:sz w:val="24"/>
        </w:rPr>
        <w:t>抽中其中任意一个数时，随机获取以下舰船之一，获取后需装备才能生效，装备时应告诉所有在场玩家</w:t>
      </w:r>
    </w:p>
    <w:p>
      <w:pPr>
        <w:numPr>
          <w:ilvl w:val="0"/>
          <w:numId w:val="5"/>
        </w:numPr>
        <w:rPr>
          <w:sz w:val="24"/>
        </w:rPr>
      </w:pPr>
      <w:r>
        <w:rPr>
          <w:rFonts w:hint="eastAsia"/>
          <w:sz w:val="24"/>
        </w:rPr>
        <w:t>蓝色空间号：你获得1点伤害加成</w:t>
      </w:r>
    </w:p>
    <w:p>
      <w:pPr>
        <w:numPr>
          <w:ilvl w:val="0"/>
          <w:numId w:val="5"/>
        </w:numPr>
        <w:ind/>
        <w:rPr>
          <w:sz w:val="24"/>
        </w:rPr>
      </w:pPr>
      <w:r>
        <w:rPr>
          <w:rFonts w:hint="eastAsia"/>
          <w:sz w:val="24"/>
        </w:rPr>
        <w:t>万有引力号：你的</w:t>
      </w:r>
      <w:r>
        <w:rPr>
          <w:rFonts w:hint="eastAsia"/>
          <w:color w:val="FF0000"/>
          <w:sz w:val="24"/>
        </w:rPr>
        <w:t>牌</w:t>
      </w:r>
      <w:r>
        <w:rPr>
          <w:rFonts w:hint="eastAsia"/>
          <w:sz w:val="24"/>
        </w:rPr>
        <w:t>被响应时，你可弃两张手牌，使其仍然生效</w:t>
      </w:r>
    </w:p>
    <w:p>
      <w:pPr>
        <w:numPr>
          <w:ilvl w:val="0"/>
          <w:numId w:val="5"/>
        </w:numPr>
        <w:rPr>
          <w:sz w:val="24"/>
        </w:rPr>
      </w:pPr>
      <w:r>
        <w:rPr>
          <w:rFonts w:hint="eastAsia"/>
          <w:sz w:val="24"/>
        </w:rPr>
        <w:t>自然选择号：血量上限</w:t>
      </w:r>
      <w:r>
        <w:rPr>
          <w:rFonts w:hint="eastAsia"/>
          <w:color w:val="FF0000"/>
          <w:sz w:val="24"/>
        </w:rPr>
        <w:t>+3</w:t>
      </w:r>
      <w:r>
        <w:rPr>
          <w:rFonts w:hint="eastAsia"/>
          <w:sz w:val="24"/>
        </w:rPr>
        <w:t>，装备时，回复两点血量</w:t>
      </w:r>
    </w:p>
    <w:p>
      <w:pPr>
        <w:numPr>
          <w:ilvl w:val="0"/>
          <w:numId w:val="5"/>
        </w:num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青铜时代号：科技等级+1，每回合开始时回复一点生命</w:t>
      </w:r>
    </w:p>
    <w:p>
      <w:pPr>
        <w:numPr>
          <w:ilvl w:val="0"/>
          <w:numId w:val="5"/>
        </w:numPr>
        <w:pBdr/>
        <w:ind/>
        <w:rPr>
          <w:sz w:val="24"/>
        </w:rPr>
      </w:pPr>
      <w:r>
        <w:rPr>
          <w:rFonts w:hint="eastAsia"/>
          <w:sz w:val="24"/>
        </w:rPr>
        <w:t>量子号：你每回合获得一张三阶杀，出杀上限+1</w:t>
      </w:r>
    </w:p>
    <w:p>
      <w:pPr>
        <w:numPr>
          <w:ilvl w:val="0"/>
          <w:numId w:val="5"/>
        </w:numPr>
        <w:pBdr/>
        <w:ind/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唐号：此装备进入或离开你的装备区时，摸两张牌</w:t>
      </w:r>
    </w:p>
    <w:p>
      <w:pPr>
        <w:numPr>
          <w:ilvl w:val="0"/>
          <w:numId w:val="5"/>
        </w:numPr>
        <w:pBdr/>
        <w:ind/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星环号：无法成为基本牌的目标，受到锦囊牌造成的伤害后，失去此装备</w:t>
      </w:r>
    </w:p>
    <w:p>
      <w:pPr>
        <w:numPr>
          <w:ilvl w:val="0"/>
          <w:numId w:val="5"/>
        </w:numPr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终极规律号：每回合限一次，观看一名其他角色的所有手牌，并选择获得一张的原始复制</w:t>
      </w:r>
    </w:p>
    <w:p>
      <w:pPr>
        <w:rPr>
          <w:sz w:val="24"/>
        </w:rPr>
      </w:pPr>
      <w:r>
        <w:rPr>
          <w:rFonts w:hint="eastAsia"/>
          <w:sz w:val="24"/>
        </w:rPr>
        <w:t>35-37</w:t>
      </w:r>
      <w:r>
        <w:rPr>
          <w:rFonts w:hint="eastAsia"/>
          <w:sz w:val="24"/>
        </w:rPr>
        <w:t>甲</w:t>
      </w:r>
      <w:r>
        <w:rPr>
          <w:rFonts w:hint="eastAsia"/>
          <w:sz w:val="24"/>
        </w:rPr>
        <w:t>（</w:t>
      </w:r>
      <w:r>
        <w:rPr>
          <w:rFonts w:hint="eastAsia"/>
          <w:sz w:val="24"/>
          <w:szCs w:val="28"/>
        </w:rPr>
        <w:t>装备牌</w:t>
      </w:r>
      <w:r>
        <w:rPr>
          <w:rFonts w:hint="eastAsia"/>
          <w:sz w:val="24"/>
        </w:rPr>
        <w:t>）</w:t>
      </w:r>
    </w:p>
    <w:p>
      <w:pPr>
        <w:ind/>
        <w:rPr>
          <w:sz w:val="24"/>
        </w:rPr>
      </w:pPr>
      <w:r>
        <w:rPr>
          <w:rFonts w:hint="eastAsia"/>
          <w:sz w:val="24"/>
        </w:rPr>
        <w:t>抽中后处理方式见</w:t>
      </w:r>
      <w:r>
        <w:rPr>
          <w:rFonts w:hint="eastAsia"/>
          <w:sz w:val="24"/>
        </w:rPr>
        <w:t>35-37</w:t>
      </w:r>
    </w:p>
    <w:p>
      <w:pPr>
        <w:numPr>
          <w:ilvl w:val="0"/>
          <w:numId w:val="6"/>
        </w:numPr>
        <w:rPr>
          <w:color w:val="FF0000"/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color w:val="FF0000"/>
          <w:sz w:val="24"/>
        </w:rPr>
        <w:t>深海液：你视野未被暴露时，获得1点伤害减免及1点治疗量加成</w:t>
      </w:r>
    </w:p>
    <w:p>
      <w:pPr>
        <w:numPr>
          <w:ilvl w:val="0"/>
          <w:numId w:val="6"/>
        </w:numPr>
        <w:rPr>
          <w:sz w:val="24"/>
        </w:rPr>
      </w:pPr>
      <w:r>
        <w:rPr>
          <w:rFonts w:hint="eastAsia"/>
          <w:sz w:val="24"/>
        </w:rPr>
        <w:t xml:space="preserve"> 曲率引擎：当你需要使用</w:t>
      </w:r>
      <w:r>
        <w:rPr>
          <w:rFonts w:hint="eastAsia"/>
          <w:color w:val="FF0000"/>
          <w:sz w:val="24"/>
        </w:rPr>
        <w:t>闪或杀来响应牌时</w:t>
      </w:r>
      <w:r>
        <w:rPr>
          <w:rFonts w:hint="eastAsia"/>
          <w:sz w:val="24"/>
        </w:rPr>
        <w:t>时，你可以（1,2）判定，若判定结果为1，则视为你使用了一张闪响应，不享受高阶闪的额外效果。</w:t>
      </w:r>
    </w:p>
    <w:p>
      <w:pPr>
        <w:numPr>
          <w:ilvl w:val="0"/>
          <w:numId w:val="6"/>
        </w:numPr>
        <w:pBdr/>
        <w:ind/>
        <w:rPr>
          <w:color w:val="FF0000"/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color w:val="FF0000"/>
          <w:sz w:val="24"/>
        </w:rPr>
        <w:t>生态瓶：你受到的伤害若大于三点，改为三点。</w:t>
      </w:r>
    </w:p>
    <w:p>
      <w:pPr>
        <w:numPr>
          <w:ilvl w:val="0"/>
          <w:numId w:val="6"/>
        </w:numPr>
        <w:pBdr/>
        <w:ind/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太阳系观测单元：你的回合内，你每使用四张牌，摸一张牌</w:t>
      </w:r>
    </w:p>
    <w:p>
      <w:pPr>
        <w:numPr>
          <w:ilvl w:val="0"/>
          <w:numId w:val="6"/>
        </w:numPr>
        <w:ind/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光速二号：受到伤害-0，触发2次后提升此效果（最多-3）</w:t>
      </w:r>
    </w:p>
    <w:p>
      <w:pPr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9</w:t>
      </w:r>
      <w:r>
        <w:rPr>
          <w:rFonts w:hint="eastAsia"/>
          <w:sz w:val="24"/>
        </w:rPr>
        <w:t>广播</w:t>
      </w:r>
    </w:p>
    <w:p>
      <w:pPr>
        <w:ind/>
        <w:rPr>
          <w:color w:val="FF0000"/>
          <w:sz w:val="24"/>
        </w:rPr>
      </w:pPr>
      <w:r>
        <w:rPr>
          <w:rFonts w:hint="eastAsia"/>
          <w:color w:val="FF0000"/>
          <w:sz w:val="24"/>
        </w:rPr>
        <w:t>使用时，对自己外所有未暴露视野的人造成伤害2点伤害，然后暴露其余所有人的视野至目标回合结束</w:t>
      </w:r>
    </w:p>
    <w:p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40计划的一部分（</w:t>
      </w:r>
      <w:r>
        <w:rPr>
          <w:rFonts w:hint="eastAsia"/>
          <w:color w:val="FF0000"/>
          <w:sz w:val="24"/>
          <w:szCs w:val="28"/>
        </w:rPr>
        <w:t>装备牌</w:t>
      </w:r>
      <w:r>
        <w:rPr>
          <w:rFonts w:hint="eastAsia"/>
          <w:color w:val="FF0000"/>
          <w:sz w:val="24"/>
        </w:rPr>
        <w:t>）</w:t>
      </w:r>
    </w:p>
    <w:p>
      <w:pPr>
        <w:pBdr/>
        <w:ind/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你下</w:t>
      </w:r>
      <w:r>
        <w:rPr>
          <w:color w:val="FF0000"/>
          <w:sz w:val="24"/>
        </w:rPr>
        <w:t>2</w:t>
      </w:r>
      <w:r>
        <w:rPr>
          <w:rFonts w:hint="eastAsia"/>
          <w:color w:val="FF0000"/>
          <w:sz w:val="24"/>
        </w:rPr>
        <w:t>次受到的伤害减半，且受到伤害时选择一项</w:t>
      </w:r>
    </w:p>
    <w:p>
      <w:pPr>
        <w:numPr>
          <w:ilvl w:val="0"/>
          <w:numId w:val="7"/>
        </w:numPr>
        <w:pBdr/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摸2张牌</w:t>
      </w:r>
    </w:p>
    <w:p>
      <w:pPr>
        <w:numPr>
          <w:ilvl w:val="0"/>
          <w:numId w:val="7"/>
        </w:numPr>
        <w:pBdr/>
        <w:ind/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对伤害来源造成一点基础伤害</w:t>
      </w:r>
    </w:p>
    <w:p>
      <w:pPr>
        <w:ind w:left="0"/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触发效果后弃置此牌</w:t>
      </w:r>
    </w:p>
    <w:p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41香皂</w:t>
      </w:r>
    </w:p>
    <w:p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你和另一名角色一共回复x点血量，x为你的科技等级，不可在濒死时使用</w:t>
      </w:r>
    </w:p>
    <w:p>
      <w:pPr>
        <w:rPr>
          <w:sz w:val="24"/>
        </w:rPr>
      </w:pPr>
      <w:r>
        <w:rPr>
          <w:rFonts w:hint="eastAsia"/>
          <w:sz w:val="24"/>
        </w:rPr>
        <w:t>42</w:t>
      </w:r>
      <w:r>
        <w:rPr>
          <w:rFonts w:hint="eastAsia"/>
          <w:sz w:val="24"/>
        </w:rPr>
        <w:t>黑洞</w:t>
      </w:r>
      <w:r>
        <w:rPr>
          <w:rFonts w:hint="eastAsia"/>
          <w:sz w:val="24"/>
        </w:rPr>
        <w:t>（</w:t>
      </w:r>
      <w:r>
        <w:rPr>
          <w:rFonts w:hint="eastAsia"/>
          <w:sz w:val="24"/>
          <w:szCs w:val="28"/>
        </w:rPr>
        <w:t>装备牌</w:t>
      </w:r>
      <w:r>
        <w:rPr>
          <w:rFonts w:hint="eastAsia"/>
          <w:sz w:val="24"/>
        </w:rPr>
        <w:t>）</w:t>
      </w:r>
    </w:p>
    <w:p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使用时，获得[黑洞]效果</w:t>
      </w:r>
    </w:p>
    <w:p>
      <w:pPr>
        <w:pBdr/>
        <w:ind/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[黑洞]：不可叠加，当敌方累计使用3张基本牌时，获得这3张牌的原始复制，然后失去此装备</w:t>
      </w:r>
    </w:p>
    <w:p>
      <w:pPr>
        <w:numPr>
          <w:ilvl w:val="0"/>
          <w:numId w:val="8"/>
        </w:numPr>
        <w:pBdr/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冬眠</w:t>
      </w:r>
    </w:p>
    <w:p>
      <w:pPr>
        <w:ind w:left="0"/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在每名角色回合开始时，选择是否使用，若使用</w:t>
      </w:r>
      <w:r>
        <w:rPr>
          <w:rFonts w:hint="eastAsia"/>
          <w:color w:val="FF0000"/>
          <w:sz w:val="24"/>
        </w:rPr>
        <w:t>须弃置x张牌（x为本局游戏中使用【冬眠】的次数）使自己</w:t>
      </w:r>
      <w:r>
        <w:rPr>
          <w:rFonts w:hint="eastAsia"/>
          <w:color w:val="FF0000"/>
          <w:sz w:val="24"/>
        </w:rPr>
        <w:t>本回合无法被任意角色选中，回合结束时，体力值调整为（8-当前回合角色的科技等级</w:t>
      </w:r>
      <w:r>
        <w:rPr>
          <w:rFonts w:hint="eastAsia"/>
          <w:color w:val="FF0000"/>
          <w:sz w:val="24"/>
        </w:rPr>
        <w:t>，至多为5</w:t>
      </w:r>
      <w:r>
        <w:rPr>
          <w:rFonts w:hint="eastAsia"/>
          <w:color w:val="FF0000"/>
          <w:sz w:val="24"/>
        </w:rPr>
        <w:t>）</w:t>
      </w:r>
    </w:p>
    <w:p>
      <w:pPr>
        <w:rPr>
          <w:sz w:val="24"/>
        </w:rPr>
      </w:pPr>
      <w:r>
        <w:rPr>
          <w:rFonts w:hint="eastAsia"/>
          <w:sz w:val="24"/>
        </w:rPr>
        <w:t>44</w:t>
      </w:r>
      <w:r>
        <w:rPr>
          <w:rFonts w:hint="eastAsia"/>
          <w:sz w:val="24"/>
        </w:rPr>
        <w:t>宇宙安全声明</w:t>
      </w:r>
    </w:p>
    <w:p>
      <w:pPr>
        <w:rPr>
          <w:sz w:val="24"/>
        </w:rPr>
      </w:pPr>
      <w:r>
        <w:rPr>
          <w:rFonts w:hint="eastAsia"/>
          <w:sz w:val="24"/>
        </w:rPr>
        <w:t>清除任意</w:t>
      </w:r>
      <w:r>
        <w:rPr>
          <w:rFonts w:hint="eastAsia"/>
          <w:sz w:val="24"/>
        </w:rPr>
        <w:t>名角色的</w:t>
      </w:r>
      <w:r>
        <w:rPr>
          <w:rFonts w:hint="eastAsia"/>
          <w:sz w:val="24"/>
        </w:rPr>
        <w:t>[场地效果]</w:t>
      </w:r>
      <w:r>
        <w:rPr>
          <w:rFonts w:hint="eastAsia"/>
          <w:sz w:val="24"/>
        </w:rPr>
        <w:t>或</w:t>
      </w:r>
      <w:r>
        <w:rPr>
          <w:rFonts w:hint="eastAsia"/>
          <w:color w:val="FF0000"/>
          <w:sz w:val="24"/>
        </w:rPr>
        <w:t>控制效果</w:t>
      </w:r>
      <w:r>
        <w:rPr>
          <w:rFonts w:hint="eastAsia"/>
          <w:sz w:val="24"/>
        </w:rPr>
        <w:t>。若清除成功，摸两张牌</w:t>
      </w:r>
    </w:p>
    <w:p>
      <w:pPr>
        <w:rPr>
          <w:sz w:val="24"/>
        </w:rPr>
      </w:pPr>
      <w:r>
        <w:rPr>
          <w:rFonts w:hint="eastAsia"/>
          <w:sz w:val="24"/>
        </w:rPr>
        <w:t>[场地效果]：对所有人生效，当使用带有[场地效果]印记的锦囊牌时，获得相应的[场地效果]</w:t>
      </w:r>
    </w:p>
    <w:p>
      <w:pPr>
        <w:rPr>
          <w:sz w:val="24"/>
        </w:rPr>
      </w:pPr>
      <w:r>
        <w:rPr>
          <w:rFonts w:hint="eastAsia"/>
          <w:sz w:val="24"/>
        </w:rPr>
        <w:t>45</w:t>
      </w:r>
      <w:r>
        <w:rPr>
          <w:rFonts w:hint="eastAsia"/>
          <w:sz w:val="24"/>
        </w:rPr>
        <w:t>黑域</w:t>
      </w:r>
    </w:p>
    <w:p>
      <w:pPr>
        <w:rPr>
          <w:rFonts w:cstheme="minorHAnsi"/>
          <w:color w:val="FF0000"/>
          <w:sz w:val="24"/>
        </w:rPr>
      </w:pPr>
      <w:r>
        <w:rPr>
          <w:rFonts w:hint="eastAsia"/>
          <w:color w:val="FF0000"/>
          <w:sz w:val="24"/>
        </w:rPr>
        <w:t>[黑域]：所有人获得两点伤害减免</w:t>
      </w:r>
    </w:p>
    <w:p>
      <w:pPr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四维空间</w:t>
      </w:r>
    </w:p>
    <w:p>
      <w:pPr>
        <w:ind/>
        <w:rPr>
          <w:color w:val="FF0000"/>
          <w:sz w:val="24"/>
        </w:rPr>
      </w:pPr>
      <w:r>
        <w:rPr>
          <w:rFonts w:hint="eastAsia"/>
          <w:color w:val="FF0000"/>
          <w:sz w:val="24"/>
        </w:rPr>
        <w:t>选择任意名角色，弃置他们的装备牌（至多弃置四张）</w:t>
      </w:r>
      <w:r>
        <w:rPr>
          <w:rFonts w:hint="eastAsia"/>
          <w:color w:val="FF0000"/>
          <w:sz w:val="24"/>
        </w:rPr>
        <w:t>并暴露以此法失去装备的玩家的视野直到回合结束</w:t>
      </w:r>
    </w:p>
    <w:p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47Killer.5.2</w:t>
      </w:r>
    </w:p>
    <w:p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先选择一名角色作为使用对象，然后指定3名角色（需尽量涵盖除使用对象外的所有人），每名角色摸一张牌，若可使用，立即对使用对象使用</w:t>
      </w:r>
    </w:p>
    <w:p>
      <w:pPr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星环城</w:t>
      </w:r>
    </w:p>
    <w:p>
      <w:pPr>
        <w:rPr>
          <w:sz w:val="24"/>
        </w:rPr>
      </w:pPr>
      <w:r>
        <w:rPr>
          <w:rFonts w:hint="eastAsia"/>
          <w:sz w:val="24"/>
        </w:rPr>
        <w:t>对所有人使用，让他们各自从以下2个效果中选择1个</w:t>
      </w:r>
    </w:p>
    <w:p>
      <w:pPr>
        <w:numPr>
          <w:ilvl w:val="0"/>
          <w:numId w:val="9"/>
        </w:numPr>
        <w:rPr>
          <w:sz w:val="24"/>
        </w:rPr>
      </w:pPr>
      <w:r>
        <w:rPr>
          <w:rFonts w:hint="eastAsia"/>
          <w:sz w:val="24"/>
        </w:rPr>
        <w:t>给予你两张牌</w:t>
      </w:r>
    </w:p>
    <w:p>
      <w:pPr>
        <w:numPr>
          <w:ilvl w:val="0"/>
          <w:numId w:val="9"/>
        </w:numPr>
        <w:rPr>
          <w:sz w:val="24"/>
        </w:rPr>
      </w:pPr>
      <w:r>
        <w:rPr>
          <w:rFonts w:hint="eastAsia"/>
          <w:sz w:val="24"/>
        </w:rPr>
        <w:t>受到1点基础伤害，使你回复</w:t>
      </w:r>
      <w:r>
        <w:rPr>
          <w:rFonts w:hint="eastAsia"/>
          <w:sz w:val="24"/>
        </w:rPr>
        <w:t>等量</w:t>
      </w:r>
      <w:r>
        <w:rPr>
          <w:rFonts w:hint="eastAsia"/>
          <w:sz w:val="24"/>
        </w:rPr>
        <w:t>血量</w:t>
      </w:r>
    </w:p>
    <w:p>
      <w:pPr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9</w:t>
      </w:r>
      <w:r>
        <w:rPr>
          <w:rFonts w:hint="eastAsia"/>
          <w:sz w:val="24"/>
        </w:rPr>
        <w:t>三体</w:t>
      </w:r>
    </w:p>
    <w:p>
      <w:pPr>
        <w:rPr>
          <w:color w:val="FF0000"/>
          <w:sz w:val="24"/>
        </w:rPr>
      </w:pPr>
      <w:r>
        <w:rPr>
          <w:rFonts w:hint="eastAsia"/>
          <w:sz w:val="24"/>
        </w:rPr>
        <w:t>[场地效果]</w:t>
      </w:r>
      <w:r>
        <w:rPr>
          <w:rFonts w:hint="eastAsia"/>
          <w:color w:val="FF0000"/>
          <w:sz w:val="24"/>
        </w:rPr>
        <w:t>摸一张牌</w:t>
      </w:r>
    </w:p>
    <w:p>
      <w:pPr>
        <w:rPr>
          <w:sz w:val="24"/>
        </w:rPr>
      </w:pPr>
      <w:r>
        <w:rPr>
          <w:rFonts w:hint="eastAsia"/>
          <w:sz w:val="24"/>
        </w:rPr>
        <w:t>[三体]：当一名角色的回合开始时，判定（1,4）若为1，则切换纪元，否则无事发生。</w:t>
      </w:r>
    </w:p>
    <w:p>
      <w:pPr>
        <w:ind w:firstLine="480"/>
        <w:rPr>
          <w:sz w:val="24"/>
        </w:rPr>
      </w:pPr>
      <w:r>
        <w:rPr>
          <w:rFonts w:hint="eastAsia"/>
          <w:sz w:val="24"/>
        </w:rPr>
        <w:t>初始为[恒纪元]</w:t>
      </w:r>
    </w:p>
    <w:p>
      <w:pPr>
        <w:rPr>
          <w:sz w:val="24"/>
        </w:rPr>
      </w:pPr>
      <w:r>
        <w:rPr>
          <w:rFonts w:hint="eastAsia"/>
          <w:sz w:val="24"/>
        </w:rPr>
        <w:t>[恒纪元]：摸牌阶段，摸牌数+1</w:t>
      </w:r>
    </w:p>
    <w:p>
      <w:pPr>
        <w:rPr>
          <w:sz w:val="24"/>
        </w:rPr>
      </w:pPr>
      <w:r>
        <w:rPr>
          <w:rFonts w:hint="eastAsia"/>
          <w:sz w:val="24"/>
        </w:rPr>
        <w:t>[乱纪元]：出牌阶段，每使用2张牌，受到1点</w:t>
      </w:r>
      <w:r>
        <w:rPr>
          <w:rFonts w:hint="eastAsia"/>
          <w:color w:val="FF0000"/>
          <w:sz w:val="24"/>
        </w:rPr>
        <w:t>最终</w:t>
      </w:r>
      <w:r>
        <w:rPr>
          <w:rFonts w:hint="eastAsia"/>
          <w:sz w:val="24"/>
        </w:rPr>
        <w:t>伤害</w:t>
      </w:r>
    </w:p>
    <w:p>
      <w:pPr>
        <w:rPr>
          <w:sz w:val="24"/>
        </w:rPr>
      </w:pPr>
      <w:r>
        <w:rPr>
          <w:rFonts w:hint="eastAsia"/>
          <w:sz w:val="24"/>
        </w:rPr>
        <w:t>50</w:t>
      </w:r>
      <w:r>
        <w:rPr>
          <w:rFonts w:hint="eastAsia"/>
          <w:sz w:val="24"/>
        </w:rPr>
        <w:t>大低谷</w:t>
      </w:r>
    </w:p>
    <w:p>
      <w:pPr>
        <w:rPr>
          <w:sz w:val="24"/>
        </w:rPr>
      </w:pPr>
      <w:r>
        <w:rPr>
          <w:rFonts w:hint="eastAsia"/>
          <w:sz w:val="24"/>
        </w:rPr>
        <w:t>使用时，选择一名角色[翻面]，受到伤害-</w:t>
      </w:r>
      <w:r>
        <w:rPr>
          <w:sz w:val="24"/>
        </w:rPr>
        <w:t>1</w:t>
      </w:r>
    </w:p>
    <w:p>
      <w:pPr>
        <w:rPr>
          <w:sz w:val="24"/>
        </w:rPr>
      </w:pPr>
      <w:r>
        <w:rPr>
          <w:rFonts w:hint="eastAsia"/>
          <w:sz w:val="24"/>
        </w:rPr>
        <w:t>[翻面]：跳过下次出牌阶段</w:t>
      </w:r>
    </w:p>
    <w:p>
      <w:pPr>
        <w:rPr>
          <w:sz w:val="24"/>
        </w:rPr>
      </w:pPr>
      <w:r>
        <w:rPr>
          <w:rFonts w:hint="eastAsia"/>
          <w:sz w:val="24"/>
        </w:rPr>
        <w:t>51</w:t>
      </w:r>
      <w:r>
        <w:rPr>
          <w:rFonts w:hint="eastAsia"/>
          <w:sz w:val="24"/>
        </w:rPr>
        <w:t>危机</w:t>
      </w:r>
    </w:p>
    <w:p>
      <w:pPr>
        <w:rPr>
          <w:sz w:val="24"/>
        </w:rPr>
      </w:pPr>
      <w:r>
        <w:rPr>
          <w:rFonts w:hint="eastAsia"/>
          <w:sz w:val="24"/>
        </w:rPr>
        <w:t>[场地效果]</w:t>
      </w:r>
    </w:p>
    <w:p>
      <w:pPr>
        <w:pBdr/>
        <w:ind/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>[危机]：</w:t>
      </w:r>
      <w:r>
        <w:rPr>
          <w:rFonts w:hint="eastAsia"/>
          <w:color w:val="FF0000"/>
          <w:sz w:val="24"/>
        </w:rPr>
        <w:t>每名角色回合结束时，对场上一名随机角色造成（0,3）点最终伤害</w:t>
      </w:r>
    </w:p>
    <w:p>
      <w:pPr>
        <w:numPr>
          <w:ilvl w:val="0"/>
          <w:numId w:val="10"/>
        </w:numPr>
        <w:pBdr/>
        <w:ind/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DX3906：</w:t>
      </w:r>
    </w:p>
    <w:p>
      <w:pPr>
        <w:pBdr/>
        <w:ind w:left="0"/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选择一名角色，获得其一张手牌，若为基本牌：你摸一张牌；若为锦囊牌或场地效果，弃置其一张牌；若为装备牌，你弃置所有手牌。</w:t>
      </w:r>
    </w:p>
    <w:p>
      <w:pPr>
        <w:numPr>
          <w:ilvl w:val="0"/>
          <w:numId w:val="10"/>
        </w:numPr>
        <w:pBdr/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智子盲区</w:t>
      </w:r>
    </w:p>
    <w:p>
      <w:pPr>
        <w:numPr/>
        <w:ind/>
        <w:rPr>
          <w:color w:val="FF0000"/>
          <w:sz w:val="24"/>
        </w:rPr>
      </w:pPr>
      <w:r>
        <w:rPr>
          <w:rFonts w:hint="eastAsia"/>
          <w:color w:val="FF0000"/>
          <w:sz w:val="24"/>
        </w:rPr>
        <w:t>[场地效果]</w:t>
      </w:r>
    </w:p>
    <w:p>
      <w:pPr>
        <w:ind w:left="0"/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[智子盲区]：所有人无法响应基本牌</w:t>
      </w:r>
    </w:p>
    <w:p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54-55二向箔</w:t>
      </w:r>
    </w:p>
    <w:p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选择一名角色，对其造成3点真实伤害，若其暴露视野，改为x点（x为其当前生命值）</w:t>
      </w:r>
    </w:p>
    <w:p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56-57归零</w:t>
      </w:r>
    </w:p>
    <w:p>
      <w:pPr>
        <w:pBdr/>
        <w:ind/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所有其他角色选择一项：</w:t>
      </w:r>
    </w:p>
    <w:p>
      <w:pPr>
        <w:numPr>
          <w:ilvl w:val="0"/>
          <w:numId w:val="11"/>
        </w:numPr>
        <w:pBdr/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受到x/2点伤害（向上取整，x为其科技等级）</w:t>
      </w:r>
    </w:p>
    <w:p>
      <w:pPr>
        <w:numPr>
          <w:ilvl w:val="0"/>
          <w:numId w:val="11"/>
        </w:numPr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降低1级科技等级并弃置1张牌</w:t>
      </w:r>
    </w:p>
    <w:p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58-59死线</w:t>
      </w:r>
    </w:p>
    <w:p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降低一名角色的科技等级1级并使其科技等级无法变化直至其回合结束</w:t>
      </w:r>
    </w:p>
    <w:p>
      <w:pPr>
        <w:rPr>
          <w:sz w:val="24"/>
        </w:rPr>
      </w:pPr>
      <w:r>
        <w:rPr>
          <w:rFonts w:hint="eastAsia"/>
          <w:sz w:val="24"/>
        </w:rPr>
        <w:t>60-61</w:t>
      </w:r>
      <w:r>
        <w:rPr>
          <w:rFonts w:hint="eastAsia"/>
          <w:sz w:val="24"/>
        </w:rPr>
        <w:t>黑暗森林</w:t>
      </w:r>
    </w:p>
    <w:p>
      <w:pPr>
        <w:rPr>
          <w:sz w:val="24"/>
        </w:rPr>
      </w:pPr>
      <w:r>
        <w:rPr>
          <w:rFonts w:hint="eastAsia"/>
          <w:sz w:val="24"/>
        </w:rPr>
        <w:t>[场地效果]</w:t>
      </w:r>
    </w:p>
    <w:p>
      <w:pPr>
        <w:rPr>
          <w:sz w:val="24"/>
        </w:rPr>
      </w:pPr>
      <w:r>
        <w:rPr>
          <w:rFonts w:hint="eastAsia"/>
          <w:sz w:val="24"/>
        </w:rPr>
        <w:t>[黑暗森林]：所有人获得2点伤害加成</w:t>
      </w:r>
    </w:p>
    <w:p>
      <w:pPr>
        <w:rPr>
          <w:sz w:val="24"/>
        </w:rPr>
      </w:pPr>
      <w:r>
        <w:rPr>
          <w:rFonts w:hint="eastAsia"/>
          <w:sz w:val="24"/>
        </w:rPr>
        <w:t>67-68</w:t>
      </w:r>
      <w:r>
        <w:rPr>
          <w:rFonts w:hint="eastAsia"/>
          <w:sz w:val="24"/>
        </w:rPr>
        <w:t>小宇宙</w:t>
      </w:r>
      <w:r>
        <w:rPr>
          <w:rFonts w:hint="eastAsia"/>
          <w:sz w:val="24"/>
        </w:rPr>
        <w:t>（装备牌）</w:t>
      </w:r>
    </w:p>
    <w:p>
      <w:pPr>
        <w:rPr>
          <w:sz w:val="24"/>
        </w:rPr>
      </w:pPr>
      <w:r>
        <w:rPr>
          <w:rFonts w:hint="eastAsia"/>
          <w:sz w:val="24"/>
        </w:rPr>
        <w:t>获得</w:t>
      </w:r>
      <w:r>
        <w:rPr>
          <w:rFonts w:hint="eastAsia"/>
          <w:color w:val="FF0000"/>
          <w:sz w:val="24"/>
        </w:rPr>
        <w:t>5</w:t>
      </w:r>
      <w:r>
        <w:rPr>
          <w:rFonts w:hint="eastAsia"/>
          <w:sz w:val="24"/>
        </w:rPr>
        <w:t>点护盾</w:t>
      </w:r>
    </w:p>
    <w:p>
      <w:pPr>
        <w:rPr>
          <w:sz w:val="24"/>
        </w:rPr>
      </w:pPr>
      <w:r>
        <w:rPr>
          <w:rFonts w:hint="eastAsia"/>
          <w:sz w:val="24"/>
        </w:rPr>
        <w:t>69</w:t>
      </w:r>
      <w:r>
        <w:rPr>
          <w:rFonts w:hint="eastAsia"/>
          <w:sz w:val="24"/>
        </w:rPr>
        <w:t>咒语</w:t>
      </w:r>
    </w:p>
    <w:p>
      <w:pPr>
        <w:rPr>
          <w:sz w:val="24"/>
        </w:rPr>
      </w:pPr>
      <w:r>
        <w:rPr>
          <w:rFonts w:hint="eastAsia"/>
          <w:sz w:val="24"/>
        </w:rPr>
        <w:t>若当前存在[场地效果]</w:t>
      </w:r>
    </w:p>
    <w:p>
      <w:pPr>
        <w:pBdr/>
        <w:ind/>
        <w:rPr>
          <w:rFonts w:hint="eastAsia"/>
          <w:sz w:val="24"/>
        </w:rPr>
      </w:pPr>
      <w:r>
        <w:rPr>
          <w:rFonts w:hint="eastAsia"/>
          <w:sz w:val="24"/>
        </w:rPr>
        <w:t>使所有场地效果效果翻倍，若当前不存在[场地效果]，随机产生一个场地效果</w:t>
      </w:r>
    </w:p>
    <w:p>
      <w:pPr>
        <w:pBdr/>
        <w:ind/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70死神永生（装备牌）</w:t>
      </w:r>
    </w:p>
    <w:p>
      <w:pPr>
        <w:pBdr/>
        <w:ind/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当你即将死亡时，回复2点血并摸2张牌，将此装备移出游戏</w:t>
      </w:r>
    </w:p>
    <w:p>
      <w:pPr>
        <w:pBdr/>
        <w:ind/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71-72量子幽灵（装备牌）</w:t>
      </w:r>
    </w:p>
    <w:p>
      <w:pPr>
        <w:pBdr>
          <w:bottom/>
        </w:pBdr>
        <w:ind/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创造一个8点血的具有嘲讽的角色，当你受到伤害时，改为其受到伤害，其受到的伤害+1</w:t>
      </w:r>
    </w:p>
    <w:p>
      <w:pPr>
        <w:pBdr/>
        <w:ind/>
        <w:rPr>
          <w:rFonts w:hint="eastAsia"/>
          <w:sz w:val="24"/>
        </w:rPr>
      </w:pPr>
      <w:r>
        <w:rPr>
          <w:rFonts w:hint="eastAsia"/>
          <w:sz w:val="24"/>
        </w:rPr>
        <w:t>73-74回归运动</w:t>
      </w:r>
    </w:p>
    <w:p>
      <w:pPr>
        <w:numPr/>
        <w:ind/>
        <w:rPr>
          <w:sz w:val="24"/>
        </w:rPr>
      </w:pPr>
      <w:r>
        <w:rPr>
          <w:rFonts w:hint="eastAsia"/>
          <w:sz w:val="24"/>
        </w:rPr>
        <w:t>可在任意时刻使用。使一名角色的</w:t>
      </w:r>
      <w:r>
        <w:rPr>
          <w:rFonts w:hint="eastAsia"/>
          <w:color w:val="FF0000"/>
          <w:sz w:val="24"/>
        </w:rPr>
        <w:t>非基本牌</w:t>
      </w:r>
      <w:r>
        <w:rPr>
          <w:rFonts w:hint="eastAsia"/>
          <w:sz w:val="24"/>
        </w:rPr>
        <w:t>对某名角色无效。</w:t>
      </w:r>
    </w:p>
    <w:p>
      <w:pPr>
        <w:pBdr>
          <w:bottom/>
        </w:pBdr>
        <w:ind/>
        <w:rPr>
          <w:rFonts w:hint="eastAsia"/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75-80</w:t>
      </w:r>
      <w:r>
        <w:rPr>
          <w:sz w:val="24"/>
        </w:rPr>
        <w:t xml:space="preserve"> </w:t>
      </w:r>
      <w:r>
        <w:rPr>
          <w:rFonts w:hint="eastAsia"/>
          <w:sz w:val="24"/>
        </w:rPr>
        <w:t>虚境</w:t>
      </w:r>
    </w:p>
    <w:p>
      <w:pPr>
        <w:rPr>
          <w:sz w:val="24"/>
        </w:rPr>
      </w:pPr>
      <w:r>
        <w:rPr>
          <w:rFonts w:hint="eastAsia"/>
          <w:sz w:val="24"/>
        </w:rPr>
        <w:t>抽中其中任意一个数时，随机一个虚境，效果如下：</w:t>
      </w:r>
    </w:p>
    <w:p>
      <w:pPr>
        <w:rPr>
          <w:color w:val="FF0000"/>
          <w:sz w:val="24"/>
        </w:rPr>
      </w:pPr>
      <w:r>
        <w:rPr>
          <w:color w:val="FF0000"/>
          <w:sz w:val="24"/>
        </w:rPr>
        <w:t>1.</w:t>
      </w:r>
      <w:r>
        <w:rPr>
          <w:rFonts w:hint="eastAsia"/>
          <w:color w:val="FF0000"/>
          <w:sz w:val="24"/>
        </w:rPr>
        <w:t>终末：对场上任意一名角色使用，使其造成伤害+3，摸牌时额外摸2张牌，解除负面状态并免疫场地效果，其下回合结束后死亡。</w:t>
      </w:r>
    </w:p>
    <w:p>
      <w:pPr>
        <w:ind/>
        <w:rPr>
          <w:color w:val="FF0000"/>
          <w:sz w:val="24"/>
        </w:rPr>
      </w:pPr>
      <w:r>
        <w:rPr>
          <w:color w:val="FF0000"/>
          <w:sz w:val="24"/>
        </w:rPr>
        <w:t>2.</w:t>
      </w:r>
      <w:r>
        <w:rPr>
          <w:rFonts w:hint="eastAsia"/>
          <w:color w:val="FF0000"/>
          <w:sz w:val="24"/>
        </w:rPr>
        <w:t>清算：对除你外场上任何一名角色使用，扣</w:t>
      </w:r>
      <w:r>
        <w:rPr>
          <w:rFonts w:hint="eastAsia"/>
          <w:color w:val="FF0000"/>
          <w:sz w:val="24"/>
        </w:rPr>
        <w:t>除</w:t>
      </w:r>
      <w:r>
        <w:rPr>
          <w:rFonts w:hint="eastAsia"/>
          <w:color w:val="FF0000"/>
          <w:sz w:val="24"/>
        </w:rPr>
        <w:t>你和他（她）的生命值至一点。</w:t>
      </w:r>
    </w:p>
    <w:p>
      <w:pPr>
        <w:rPr>
          <w:sz w:val="24"/>
        </w:rPr>
      </w:pPr>
      <w:r>
        <w:rPr>
          <w:sz w:val="24"/>
        </w:rPr>
        <w:t>3:</w:t>
      </w:r>
      <w:r>
        <w:rPr>
          <w:rFonts w:hint="eastAsia"/>
          <w:sz w:val="24"/>
        </w:rPr>
        <w:t>幻梦：对场上所有角色使用，使其失去所有手牌，并受到等于弃掉手牌数的最终伤害。</w:t>
      </w:r>
    </w:p>
    <w:p>
      <w:pPr>
        <w:rPr>
          <w:sz w:val="24"/>
        </w:rPr>
      </w:pPr>
      <w:r>
        <w:rPr>
          <w:sz w:val="24"/>
        </w:rPr>
        <w:t>4:</w:t>
      </w:r>
      <w:r>
        <w:rPr>
          <w:rFonts w:hint="eastAsia"/>
          <w:sz w:val="24"/>
        </w:rPr>
        <w:t>冷寂：对场上所有角色使用，使其科技等级降至一级，且无法改变</w:t>
      </w:r>
    </w:p>
    <w:p>
      <w:pPr>
        <w:rPr>
          <w:sz w:val="24"/>
        </w:rPr>
      </w:pPr>
    </w:p>
    <w:p>
      <w:pPr>
        <w:rPr>
          <w:sz w:val="24"/>
        </w:rPr>
      </w:pPr>
    </w:p>
    <w:sectPr w:rsidR="00E6297C">
      <w:footerReference r:id="rId7" w:type="default"/>
      <w:pgSz w:w="11906" w:h="16838"/>
      <w:pgMar w:top="1440" w:right="1800" w:bottom="1440" w:left="1800" w:header="851" w:footer="992" w:gutter="0"/>
      <w:cols w:equalWidth="0" w:space="720" w:num="3" w:sep="1">
        <w:col w:w="2485" w:space="425"/>
        <w:col w:w="2485" w:space="425"/>
        <w:col w:w="2485"/>
      </w:cols>
      <w:docGrid w:type="lines" w:linePitch="312"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rPr/>
      </w:pPr>
      <w:r>
        <w:rPr/>
        <w:continuationSeparator/>
      </w:r>
    </w:p>
  </w:endnote>
  <w:endnote w:type="separator" w:id="1">
    <w:p>
      <w:pPr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SimSun">
    <w:altName w:val="宋体"/>
    <w:panose1 w:val="02010600030101010101"/>
    <w:charset w:val="86" w:characterSet="ISO-8859-1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 w:characterSet="ISO-8859-1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 w:characterSet="ISO-8859-1"/>
    <w:family w:val="roman"/>
    <w:pitch w:val="variable"/>
    <w:sig w:usb0="E0002AEF" w:usb1="C0007841" w:usb2="00000009" w:usb3="00000000" w:csb0="000001FF" w:csb1="00000000"/>
  </w:font>
</w:fonts>
</file>

<file path=word/footer1.xml><?xml version="1.0" encoding="utf-8"?>
<w:ftr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p>
    <w:pPr>
      <w:pStyle w:val="000005"/>
      <w:rPr/>
    </w:pPr>
    <w:r>
      <w:rPr>
        <w:noProof w:val="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0</wp:posOffset>
          </wp:positionV>
          <wp:extent cx="1828800" cy="1828800"/>
          <wp:effectExtent l="0" t="0" r="0" b="0"/>
          <wp:wrapNone/>
          <wp:docPr id="2" name="文本框 4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1828800" cy="1828800"/>
                  </a:xfrm>
                  <a:prstGeom prst="rect">
                    <a:avLst/>
                  </a:prstGeom>
                  <a:noFill/>
                  <a:ln w="6350">
                    <a:noFill/>
                  </a:ln>
                </wps:spPr>
                <wps:style>
                  <a:lnRef idx="0">
                    <a:schemeClr val="accent1"/>
                  </a:lnRef>
                  <a:fillRef idx="0">
                    <a:schemeClr val="accent1"/>
                  </a:fillRef>
                  <a:effectRef idx="0">
                    <a:schemeClr val="accent1"/>
                  </a:effectRef>
                  <a:fontRef idx="minor">
                    <a:schemeClr val="dk1"/>
                  </a:fontRef>
                </wps:style>
                <wps:txbx>
                  <w:txbxContent>
                    <w:p>
                      <w:pPr>
                        <w:pStyle w:val="000005"/>
                        <w:rPr/>
                      </w:pPr>
                      <w:r>
                        <w:rPr/>
                        <w:fldChar w:fldCharType="begin"/>
                      </w:r>
                      <w:r>
                        <w:rPr/>
                        <w:instrText xml:space="preserve"> PAGE  \* MERGEFORMAT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</w:p>
                  </w:txbxContent>
                </wps:txbx>
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<a:spAutoFit/>
                </wps:bodyPr>
              </wps:wsp>
            </a:graphicData>
          </a:graphic>
        </wp:anchor>
      </w:drawing>
    </w:r>
  </w:p>
</w:ftr>
</file>

<file path=word/footnotes.xml><?xml version="1.0" encoding="utf-8"?>
<w:footnotes xmlns:w="http://schemas.openxmlformats.org/wordprocessingml/2006/main">
  <w:footnote w:type="continuationSeparator" w:id="0">
    <w:p>
      <w:pPr>
        <w:rPr/>
      </w:pPr>
      <w:r>
        <w:rPr/>
        <w:continuationSeparator/>
      </w:r>
    </w:p>
  </w:footnote>
  <w:footnote w:type="separator" w:id="1">
    <w:p>
      <w:pPr>
        <w:rPr/>
      </w:pPr>
      <w:r>
        <w:rPr/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BD04A28A"/>
    <w:multiLevelType w:val="singleLevel"/>
    <w:tmpl w:val="BD04A28A"/>
    <w:lvl w:ilvl="0">
      <w:start w:val="1"/>
      <w:numFmt w:val="decimal"/>
      <w:lvlText w:val="%1."/>
      <w:lvlJc w:val="left"/>
      <w:pPr>
        <w:tabs>
          <w:tab w:val="left" w:pos="312"/>
        </w:tabs>
        <w:ind w:left="480" w:firstLine="0"/>
      </w:pPr>
    </w:lvl>
  </w:abstractNum>
  <w:abstractNum w:abstractNumId="1">
    <w:nsid w:val="49CFD904"/>
    <w:multiLevelType w:val="singleLevel"/>
    <w:tmpl w:val="49CFD904"/>
    <w:lvl w:ilvl="0">
      <w:start w:val="1"/>
      <w:numFmt w:val="decimal"/>
      <w:suff w:val="space"/>
      <w:lvlText w:val="%1."/>
      <w:lvlJc w:val="left"/>
      <w:pPr>
        <w:ind w:left="480" w:firstLine="0"/>
      </w:pPr>
    </w:lvl>
  </w:abstractNum>
  <w:abstractNum w:abstractNumId="2">
    <w:nsid w:val="F039F946"/>
    <w:multiLevelType w:val="singleLevel"/>
    <w:tmpl w:val="F039F94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lvl w:ilvl="2">
      <w:start w:val="1"/>
      <w:numFmt w:val="lowerRoman"/>
      <w:lvlText w:val="%3."/>
      <w:lvlJc w:val="left"/>
      <w:pPr>
        <w:ind w:left="117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3">
      <w:start w:val="1"/>
      <w:numFmt w:val="decimal"/>
      <w:lvlText w:val="%4."/>
      <w:lvlJc w:val="left"/>
      <w:pPr>
        <w:ind w:left="1596" w:hanging="336"/>
      </w:pPr>
    </w:lvl>
    <w:lvl w:ilvl="0">
      <w:start w:val="52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85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</w:abstractNum>
  <w:abstractNum w:abstractNumId="4">
    <w:lvl w:ilvl="0">
      <w:start w:val="43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16" w:hanging="336"/>
      </w:pPr>
    </w:lvl>
    <w:lvl w:ilvl="6">
      <w:start w:val="1"/>
      <w:numFmt w:val="decimal"/>
      <w:lvlText w:val="%7."/>
      <w:lvlJc w:val="left"/>
      <w:pPr>
        <w:ind w:left="285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  <w:lvl w:ilvl="3">
      <w:start w:val="1"/>
      <w:numFmt w:val="decimal"/>
      <w:lvlText w:val="%4."/>
      <w:lvlJc w:val="left"/>
      <w:pPr>
        <w:ind w:left="159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</w:abstractNum>
  <w:abstractNum w:abstractNumId="5">
    <w:lvl w:ilvl="5">
      <w:start w:val="1"/>
      <w:numFmt w:val="lowerRoman"/>
      <w:lvlText w:val="%6."/>
      <w:lvlJc w:val="left"/>
      <w:pPr>
        <w:ind w:left="243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3">
      <w:start w:val="1"/>
      <w:numFmt w:val="decimal"/>
      <w:lvlText w:val="%4."/>
      <w:lvlJc w:val="left"/>
      <w:pPr>
        <w:ind w:left="159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6">
      <w:start w:val="1"/>
      <w:numFmt w:val="decimal"/>
      <w:lvlText w:val="%7."/>
      <w:lvlJc w:val="left"/>
      <w:pPr>
        <w:ind w:left="2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6">
    <w:nsid w:val="93E9E283"/>
    <w:multiLevelType w:val="singleLevel"/>
    <w:tmpl w:val="93E9E283"/>
    <w:lvl w:ilvl="0">
      <w:start w:val="1"/>
      <w:numFmt w:val="decimal"/>
      <w:lvlText w:val="%1."/>
      <w:lvlJc w:val="left"/>
      <w:pPr>
        <w:tabs>
          <w:tab w:val="left" w:pos="312"/>
        </w:tabs>
        <w:ind w:left="420" w:firstLine="0"/>
      </w:pPr>
    </w:lvl>
  </w:abstractNum>
  <w:abstractNum w:abstractNumId="7">
    <w:nsid w:val="E9F760C8"/>
    <w:multiLevelType w:val="singleLevel"/>
    <w:tmpl w:val="E9F760C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753D01B5"/>
    <w:multiLevelType w:val="singleLevel"/>
    <w:tmpl w:val="753D01B5"/>
    <w:lvl w:ilvl="0">
      <w:start w:val="1"/>
      <w:numFmt w:val="decimal"/>
      <w:lvlText w:val="%1."/>
      <w:lvlJc w:val="left"/>
      <w:pPr>
        <w:tabs>
          <w:tab w:val="left" w:pos="312"/>
        </w:tabs>
        <w:ind w:left="480" w:firstLine="0"/>
      </w:pPr>
    </w:lvl>
  </w:abstractNum>
  <w:abstractNum w:abstractNumId="9">
    <w:lvl w:ilvl="6">
      <w:start w:val="1"/>
      <w:numFmt w:val="decimal"/>
      <w:lvlText w:val="%7."/>
      <w:lvlJc w:val="left"/>
      <w:pPr>
        <w:ind w:left="285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3">
      <w:start w:val="1"/>
      <w:numFmt w:val="decimal"/>
      <w:lvlText w:val="%4."/>
      <w:lvlJc w:val="left"/>
      <w:pPr>
        <w:ind w:left="15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10">
    <w:nsid w:val="C519FE83"/>
    <w:multiLevelType w:val="singleLevel"/>
    <w:tmpl w:val="C519FE83"/>
    <w:lvl w:ilvl="0">
      <w:start w:val="1"/>
      <w:numFmt w:val="decimal"/>
      <w:lvlText w:val="%1."/>
      <w:lvlJc w:val="left"/>
      <w:pPr>
        <w:tabs>
          <w:tab w:val="left" w:pos="312"/>
        </w:tabs>
        <w:ind w:left="480" w:firstLine="0"/>
      </w:pPr>
    </w:lvl>
  </w:abstractNum>
  <w:num w:numId="3">
    <w:abstractNumId w:val="2"/>
  </w:num>
  <w:num w:numId="10">
    <w:abstractNumId w:val="3"/>
  </w:num>
  <w:num w:numId="11">
    <w:abstractNumId w:val="5"/>
  </w:num>
  <w:num w:numId="5">
    <w:abstractNumId w:val="10"/>
  </w:num>
  <w:num w:numId="8">
    <w:abstractNumId w:val="4"/>
  </w:num>
  <w:num w:numId="7">
    <w:abstractNumId w:val="9"/>
  </w:num>
  <w:num w:numId="1">
    <w:abstractNumId w:val="6"/>
  </w:num>
  <w:num w:numId="2">
    <w:abstractNumId w:val="7"/>
  </w:num>
  <w:num w:numId="6">
    <w:abstractNumId w:val="1"/>
  </w:num>
  <w:num w:numId="9">
    <w:abstractNumId w:val="0"/>
  </w:num>
  <w:num w:numId="4">
    <w:abstractNumId w:val="8"/>
  </w:num>
</w:numbering>
</file>

<file path=word/settings.xml><?xml version="1.0" encoding="utf-8"?>
<w:settings xmlns:w="http://schemas.openxmlformats.org/wordprocessingml/2006/main">
  <w:zoom w:percent="147"/>
  <w:embedSystemFonts w:val="1"/>
  <w:bordersDoNotSurroundHeader w:val="1"/>
  <w:bordersDoNotSurroundFooter w:val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compatibilityMode" w:uri="http://schemas.microsoft.com/office/word" w:val="15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</w:compat>
  <w:docVars>
    <w:docVar w:name="commondata" w:val="eyJoZGlkIjoiMjhhZjA3NDZiNmExMzRkZDkwYWRhNDAwNDczNjQ5ZTIifQ=="/>
  </w:docVars>
  <w:rsids>
    <w:rsidRoot w:val="00E6297C"/>
    <w:rsid w:val="000303D2"/>
    <w:rsid w:val="001E4F1A"/>
    <w:rsid w:val="002E2DBF"/>
    <w:rsid w:val="00556C0B"/>
    <w:rsid w:val="005A6D5D"/>
    <w:rsid w:val="00764F7A"/>
    <w:rsid w:val="007F4F04"/>
    <w:rsid w:val="00872E76"/>
    <w:rsid w:val="009B05CE"/>
    <w:rsid w:val="009B5A50"/>
    <w:rsid w:val="00A774D9"/>
    <w:rsid w:val="00BB6692"/>
    <w:rsid w:val="00BC7439"/>
    <w:rsid w:val="00C03811"/>
    <w:rsid w:val="00E6297C"/>
    <w:rsid w:val="00E639CD"/>
    <w:rsid w:val="108C7E9D"/>
    <w:rsid w:val="762A264D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List Table 1 Light" w:uiPriority="46"/>
    <w:lsdException w:name="Grid Table 7 Colorful Accent 1" w:uiPriority="52"/>
    <w:lsdException w:name="List Table 1 Light Accent 4" w:uiPriority="46"/>
    <w:lsdException w:name="Table Colorful 3" w:semiHidden="1" w:unhideWhenUsed="1"/>
    <w:lsdException w:name="Table Colorful 1" w:semiHidden="1" w:unhideWhenUsed="1"/>
    <w:lsdException w:name="Grid Table 3 Accent 4" w:uiPriority="48"/>
    <w:lsdException w:name="Medium Shading 2 Accent 5" w:uiPriority="64"/>
    <w:lsdException w:name="Colorful Shading Accent 3" w:uiPriority="71"/>
    <w:lsdException w:name="Table Grid 4" w:semiHidden="1" w:unhideWhenUsed="1"/>
    <w:lsdException w:name="Bibliography" w:uiPriority="37" w:semiHidden="1" w:unhideWhenUsed="1"/>
    <w:lsdException w:name="Medium Grid 3 Accent 5" w:uiPriority="69"/>
    <w:lsdException w:name="List Table 4 Accent 2" w:uiPriority="49"/>
    <w:lsdException w:name="Grid Table 6 Colorful Accent 3" w:uiPriority="51"/>
    <w:lsdException w:name="List Table 2 Accent 6" w:uiPriority="47"/>
    <w:lsdException w:name="List Table 1 Light Accent 2" w:uiPriority="46"/>
    <w:lsdException w:name="List Table 3 Accent 6" w:uiPriority="48"/>
    <w:lsdException w:name="Unresolved Mention" w:uiPriority="99" w:semiHidden="1" w:unhideWhenUsed="1"/>
    <w:lsdException w:name="Table List 7" w:semiHidden="1" w:unhideWhenUsed="1"/>
    <w:lsdException w:name="List Table 5 Dark Accent 3" w:uiPriority="50"/>
    <w:lsdException w:name="Table 3D effects 2" w:semiHidden="1" w:unhideWhenUsed="1"/>
    <w:lsdException w:name="Subtle Reference" w:uiPriority="31" w:qFormat="1"/>
    <w:lsdException w:name="Table Web 3" w:semiHidden="1" w:unhideWhenUsed="1"/>
    <w:lsdException w:name="Table Theme" w:semiHidden="1" w:unhideWhenUsed="1"/>
    <w:lsdException w:name="Grid Table 6 Colorful Accent 4" w:uiPriority="51"/>
    <w:lsdException w:name="Table List 3" w:semiHidden="1" w:unhideWhenUsed="1"/>
    <w:lsdException w:name="Light Shading Accent 4" w:uiPriority="60"/>
    <w:lsdException w:name="heading 4" w:semiHidden="1" w:unhideWhenUsed="1" w:qFormat="1"/>
    <w:lsdException w:name="Intense Reference" w:uiPriority="32" w:qFormat="1"/>
    <w:lsdException w:name="Table Web 1" w:semiHidden="1" w:unhideWhenUsed="1"/>
    <w:lsdException w:name="Grid Table 3 Accent 3" w:uiPriority="48"/>
    <w:lsdException w:name="Medium Grid 2 Accent 2" w:uiPriority="68"/>
    <w:lsdException w:name="List Table 4 Accent 5" w:uiPriority="49"/>
    <w:lsdException w:name="Plain Table 3" w:uiPriority="43"/>
    <w:lsdException w:name="Light Shading Accent 2" w:uiPriority="60"/>
    <w:lsdException w:name="Medium Grid 1 Accent 6" w:uiPriority="67"/>
    <w:lsdException w:name="Light Shading" w:uiPriority="60"/>
    <w:lsdException w:name="Grid Table 5 Dark Accent 3" w:uiPriority="50"/>
    <w:lsdException w:name="List Table 5 Dark Accent 5" w:uiPriority="50"/>
    <w:lsdException w:name="No List" w:uiPriority="99" w:semiHidden="1" w:unhideWhenUsed="1"/>
    <w:lsdException w:name="Medium Grid 3" w:uiPriority="69"/>
    <w:lsdException w:name="HTML Top of Form" w:uiPriority="99" w:semiHidden="1" w:unhideWhenUsed="1"/>
    <w:lsdException w:name="Grid Table 4" w:uiPriority="49"/>
    <w:lsdException w:name="Medium List 1 Accent 3" w:uiPriority="65"/>
    <w:lsdException w:name="Dark List Accent 2" w:uiPriority="70"/>
    <w:lsdException w:name="Colorful Shading Accent 4" w:uiPriority="71"/>
    <w:lsdException w:name="Grid Table 1 Light Accent 4" w:uiPriority="46"/>
    <w:lsdException w:name="Grid Table 3 Accent 2" w:uiPriority="48"/>
    <w:lsdException w:name="Intense Emphasis" w:uiPriority="21" w:qFormat="1"/>
    <w:lsdException w:name="Grid Table 1 Light Accent 5" w:uiPriority="46"/>
    <w:lsdException w:name="Medium List 2 Accent 1" w:uiPriority="66"/>
    <w:lsdException w:name="List Table 2" w:uiPriority="47"/>
    <w:lsdException w:name="heading 9" w:semiHidden="1" w:unhideWhenUsed="1" w:qFormat="1"/>
    <w:lsdException w:name="Light Grid Accent 4" w:uiPriority="62"/>
    <w:lsdException w:name="Grid Table 1 Light Accent 2" w:uiPriority="46"/>
    <w:lsdException w:name="Outline List 3" w:uiPriority="99" w:semiHidden="1" w:unhideWhenUsed="1"/>
    <w:lsdException w:name="Medium Shading 1 Accent 3" w:uiPriority="63"/>
    <w:lsdException w:name="Table Simple 3" w:semiHidden="1" w:unhideWhenUsed="1"/>
    <w:lsdException w:name="Table Grid 1" w:semiHidden="1" w:unhideWhenUsed="1"/>
    <w:lsdException w:name="Grid Table 4 Accent 4" w:uiPriority="49"/>
    <w:lsdException w:name="Medium Shading 1 Accent 1" w:uiPriority="63"/>
    <w:lsdException w:name="Normal" w:qFormat="1"/>
    <w:lsdException w:name="Grid Table 2 Accent 1" w:uiPriority="47"/>
    <w:lsdException w:name="Medium Grid 3 Accent 2" w:uiPriority="69"/>
    <w:lsdException w:name="Table Subtle 2" w:semiHidden="1" w:unhideWhenUsed="1"/>
    <w:lsdException w:name="Table Grid 6" w:semiHidden="1" w:unhideWhenUsed="1"/>
    <w:lsdException w:name="Table 3D effects 1" w:semiHidden="1" w:unhideWhenUsed="1"/>
    <w:lsdException w:name="Light List" w:uiPriority="61"/>
    <w:lsdException w:name="Medium List 2" w:uiPriority="66"/>
    <w:lsdException w:name="Table List 4" w:semiHidden="1" w:unhideWhenUsed="1"/>
    <w:lsdException w:name="Grid Table 7 Colorful" w:uiPriority="52"/>
    <w:lsdException w:name="Colorful List Accent 5" w:uiPriority="72"/>
    <w:lsdException w:name="Grid Table 3 Accent 5" w:uiPriority="48"/>
    <w:lsdException w:name="Medium List 1 Accent 6" w:uiPriority="65"/>
    <w:lsdException w:name="Grid Table 5 Dark Accent 5" w:uiPriority="50"/>
    <w:lsdException w:name="Colorful Grid" w:uiPriority="73"/>
    <w:lsdException w:name="List Table 5 Dark Accent 1" w:uiPriority="50"/>
    <w:lsdException w:name="Intense Quote" w:uiPriority="99"/>
    <w:lsdException w:name="Colorful Grid Accent 4" w:uiPriority="73"/>
    <w:lsdException w:name="Light List Accent 6" w:uiPriority="61"/>
    <w:lsdException w:name="List Table 2 Accent 5" w:uiPriority="47"/>
    <w:lsdException w:name="List Table 6 Colorful Accent 1" w:uiPriority="51"/>
    <w:lsdException w:name="Dark List" w:uiPriority="70"/>
    <w:lsdException w:name="Plain Table 4" w:uiPriority="44"/>
    <w:lsdException w:name="List Table 3" w:uiPriority="48"/>
    <w:lsdException w:name="List Table 6 Colorful" w:uiPriority="51"/>
    <w:lsdException w:name="Light Shading Accent 5" w:uiPriority="60"/>
    <w:lsdException w:name="Light Shading Accent 3" w:uiPriority="60"/>
    <w:lsdException w:name="Grid Table 6 Colorful" w:uiPriority="51"/>
    <w:lsdException w:name="Light Grid Accent 5" w:uiPriority="62"/>
    <w:lsdException w:name="List Table 7 Colorful Accent 5" w:uiPriority="52"/>
    <w:lsdException w:name="Light List Accent 5" w:uiPriority="61"/>
    <w:lsdException w:name="Medium Shading 2 Accent 2" w:uiPriority="64"/>
    <w:lsdException w:name="Medium Grid 2 Accent 3" w:uiPriority="68"/>
    <w:lsdException w:name="Colorful Shading Accent 6" w:uiPriority="71"/>
    <w:lsdException w:name="Medium Grid 1 Accent 2" w:uiPriority="67"/>
    <w:lsdException w:name="Table Columns 5" w:semiHidden="1" w:unhideWhenUsed="1"/>
    <w:lsdException w:name="heading 1" w:qFormat="1"/>
    <w:lsdException w:name="Medium Shading 1" w:uiPriority="63"/>
    <w:lsdException w:name="List Table 5 Dark Accent 6" w:uiPriority="50"/>
    <w:lsdException w:name="Grid Table 6 Colorful Accent 5" w:uiPriority="51"/>
    <w:lsdException w:name="Book Title" w:uiPriority="33" w:qFormat="1"/>
    <w:lsdException w:name="Table Simple 2" w:semiHidden="1" w:unhideWhenUsed="1"/>
    <w:lsdException w:name="Medium List 1 Accent 4" w:uiPriority="65"/>
    <w:lsdException w:name="Medium Shading 1 Accent 4" w:uiPriority="63"/>
    <w:lsdException w:name="List Table 1 Light Accent 3" w:uiPriority="46"/>
    <w:lsdException w:name="Colorful Shading Accent 2" w:uiPriority="71"/>
    <w:lsdException w:name="List Table 1 Light Accent 1" w:uiPriority="46"/>
    <w:lsdException w:name="Medium Shading 2 Accent 6" w:uiPriority="64"/>
    <w:lsdException w:name="List Table 7 Colorful Accent 3" w:uiPriority="52"/>
    <w:lsdException w:name="Table Web 2" w:semiHidden="1" w:unhideWhenUsed="1"/>
    <w:lsdException w:name="Title" w:qFormat="1"/>
    <w:lsdException w:name="Table Grid 3" w:semiHidden="1" w:unhideWhenUsed="1"/>
    <w:lsdException w:name="Light Grid Accent 2" w:uiPriority="62"/>
    <w:lsdException w:name="Smart Hyperlink" w:uiPriority="99" w:semiHidden="1" w:unhideWhenUsed="1"/>
    <w:lsdException w:name="Medium Grid 2 Accent 6" w:uiPriority="68"/>
    <w:lsdException w:name="List Table 2 Accent 2" w:uiPriority="47"/>
    <w:lsdException w:name="List Table 3 Accent 3" w:uiPriority="48"/>
    <w:lsdException w:name="List Table 4 Accent 1" w:uiPriority="49"/>
    <w:lsdException w:name="Grid Table 5 Dark Accent 1" w:uiPriority="50"/>
    <w:lsdException w:name="Grid Table 2 Accent 3" w:uiPriority="47"/>
    <w:lsdException w:name="Medium Grid 1 Accent 5" w:uiPriority="67"/>
    <w:lsdException w:name="Grid Table 1 Light Accent 6" w:uiPriority="46"/>
    <w:lsdException w:name="Table Grid 8" w:semiHidden="1" w:unhideWhenUsed="1"/>
    <w:lsdException w:name="Grid Table 6 Colorful Accent 6" w:uiPriority="51"/>
    <w:lsdException w:name="List Table 7 Colorful Accent 6" w:uiPriority="52"/>
    <w:lsdException w:name="Table Colorful 2" w:semiHidden="1" w:unhideWhenUsed="1"/>
    <w:lsdException w:name="Medium Grid 3 Accent 1" w:uiPriority="69"/>
    <w:lsdException w:name="Grid Table 1 Light" w:uiPriority="46"/>
    <w:lsdException w:name="Grid Table 2 Accent 6" w:uiPriority="47"/>
    <w:lsdException w:name="List Table 6 Colorful Accent 6" w:uiPriority="51"/>
    <w:lsdException w:name="List Table 5 Dark Accent 2" w:uiPriority="50"/>
    <w:lsdException w:name="Medium List 1 Accent 1" w:uiPriority="65"/>
    <w:lsdException w:name="Table Classic 1" w:semiHidden="1" w:unhideWhenUsed="1"/>
    <w:lsdException w:name="Table Columns 1" w:semiHidden="1" w:unhideWhenUsed="1"/>
    <w:lsdException w:name="Grid Table 4 Accent 2" w:uiPriority="49"/>
    <w:lsdException w:name="Table Contemporary" w:semiHidden="1" w:unhideWhenUsed="1"/>
    <w:lsdException w:name="List Table 7 Colorful Accent 2" w:uiPriority="52"/>
    <w:lsdException w:name="Grid Table 2 Accent 2" w:uiPriority="47"/>
    <w:lsdException w:name="Light Shading Accent 6" w:uiPriority="60"/>
    <w:lsdException w:name="List Table 6 Colorful Accent 3" w:uiPriority="51"/>
    <w:lsdException w:name="Colorful List Accent 1" w:uiPriority="72"/>
    <w:lsdException w:name="Default Paragraph Font" w:semiHidden="1"/>
    <w:lsdException w:name="List Table 4 Accent 3" w:uiPriority="49"/>
    <w:lsdException w:name="Medium Grid 1 Accent 3" w:uiPriority="67"/>
    <w:lsdException w:name="Light List Accent 3" w:uiPriority="61"/>
    <w:lsdException w:name="Grid Table 3" w:uiPriority="48"/>
    <w:lsdException w:name="Light Grid Accent 3" w:uiPriority="62"/>
    <w:lsdException w:name="Normal Table" w:semiHidden="1" w:unhideWhenUsed="1" w:qFormat="1"/>
    <w:lsdException w:name="Colorful Shading Accent 1" w:uiPriority="71"/>
    <w:lsdException w:name="Table List 1" w:semiHidden="1" w:unhideWhenUsed="1"/>
    <w:lsdException w:name="Light Grid Accent 1" w:uiPriority="62"/>
    <w:lsdException w:name="Medium Shading 2 Accent 1" w:uiPriority="64"/>
    <w:lsdException w:name="Grid Table 7 Colorful Accent 2" w:uiPriority="52"/>
    <w:lsdException w:name="Medium Shading 1 Accent 5" w:uiPriority="63"/>
    <w:lsdException w:name="Grid Table 6 Colorful Accent 2" w:uiPriority="51"/>
    <w:lsdException w:name="Grid Table 2" w:uiPriority="47"/>
    <w:lsdException w:name="Medium Shading 1 Accent 2" w:uiPriority="63"/>
    <w:lsdException w:name="Dark List Accent 1" w:uiPriority="70"/>
    <w:lsdException w:name="heading 8" w:semiHidden="1" w:unhideWhenUsed="1" w:qFormat="1"/>
    <w:lsdException w:name="Dark List Accent 3" w:uiPriority="70"/>
    <w:lsdException w:name="Medium List 2 Accent 6" w:uiPriority="66"/>
    <w:lsdException w:name="Table Professional" w:semiHidden="1" w:unhideWhenUsed="1"/>
    <w:lsdException w:name="Medium List 2 Accent 3" w:uiPriority="66"/>
    <w:lsdException w:name="Table Elegant" w:semiHidden="1" w:unhideWhenUsed="1"/>
    <w:lsdException w:name="Medium Grid 1" w:uiPriority="67"/>
    <w:lsdException w:name="List Table 3 Accent 5" w:uiPriority="48"/>
    <w:lsdException w:name="Grid Table 5 Dark Accent 2" w:uiPriority="50"/>
    <w:lsdException w:name="Colorful Shading Accent 5" w:uiPriority="71"/>
    <w:lsdException w:name="Table List 8" w:semiHidden="1" w:unhideWhenUsed="1"/>
    <w:lsdException w:name="Grid Table 5 Dark" w:uiPriority="50"/>
    <w:lsdException w:name="List Table 7 Colorful Accent 1" w:uiPriority="52"/>
    <w:lsdException w:name="Quote" w:uiPriority="99"/>
    <w:lsdException w:name="Colorful Grid Accent 5" w:uiPriority="73"/>
    <w:lsdException w:name="Grid Table 3 Accent 1" w:uiPriority="48"/>
    <w:lsdException w:name="Colorful Grid Accent 2" w:uiPriority="73"/>
    <w:lsdException w:name="Light Shading Accent 1" w:uiPriority="60"/>
    <w:lsdException w:name="Subtle Emphasis" w:uiPriority="19" w:qFormat="1"/>
    <w:lsdException w:name="heading 2" w:semiHidden="1" w:unhideWhenUsed="1" w:qFormat="1"/>
    <w:lsdException w:name="Grid Table 7 Colorful Accent 5" w:uiPriority="52"/>
    <w:lsdException w:name="Colorful Grid Accent 1" w:uiPriority="73"/>
    <w:lsdException w:name="Outline List 2" w:uiPriority="99" w:semiHidden="1" w:unhideWhenUsed="1"/>
    <w:lsdException w:name="Table 3D effects 3" w:semiHidden="1" w:unhideWhenUsed="1"/>
    <w:lsdException w:name="Colorful Grid Accent 3" w:uiPriority="73"/>
    <w:lsdException w:name="List Table 4" w:uiPriority="49"/>
    <w:lsdException w:name="Grid Table 6 Colorful Accent 1" w:uiPriority="51"/>
    <w:lsdException w:name="Medium List 1 Accent 5" w:uiPriority="65"/>
    <w:lsdException w:name="Table Columns 3" w:semiHidden="1" w:unhideWhenUsed="1"/>
    <w:lsdException w:name="Mention" w:uiPriority="99" w:semiHidden="1" w:unhideWhenUsed="1"/>
    <w:lsdException w:name="List Table 4 Accent 4" w:uiPriority="49"/>
    <w:lsdException w:name="List Paragraph" w:uiPriority="99"/>
    <w:lsdException w:name="Table Grid 2" w:semiHidden="1" w:unhideWhenUsed="1"/>
    <w:lsdException w:name="Medium List 1" w:uiPriority="65"/>
    <w:lsdException w:name="List Table 5 Dark Accent 4" w:uiPriority="50"/>
    <w:lsdException w:name="Medium Shading 2" w:uiPriority="64"/>
    <w:lsdException w:name="Grid Table 7 Colorful Accent 3" w:uiPriority="52"/>
    <w:lsdException w:name="Grid Table 1 Light Accent 1" w:uiPriority="46"/>
    <w:lsdException w:name="Table Subtle 1" w:semiHidden="1" w:unhideWhenUsed="1"/>
    <w:lsdException w:name="Table Simple 1" w:semiHidden="1" w:unhideWhenUsed="1"/>
    <w:lsdException w:name="heading 7" w:semiHidden="1" w:unhideWhenUsed="1" w:qFormat="1"/>
    <w:lsdException w:name="Grid Table 2 Accent 4" w:uiPriority="47"/>
    <w:lsdException w:name="Placeholder Text" w:uiPriority="99" w:semiHidden="1"/>
    <w:lsdException w:name="Colorful List" w:uiPriority="72"/>
    <w:lsdException w:name="Grid Table 4 Accent 1" w:uiPriority="49"/>
    <w:lsdException w:name="Table Classic 2" w:semiHidden="1" w:unhideWhenUsed="1"/>
    <w:lsdException w:name="Medium Shading 1 Accent 6" w:uiPriority="63"/>
    <w:lsdException w:name="List Table 3 Accent 1" w:uiPriority="48"/>
    <w:lsdException w:name="Medium Shading 2 Accent 4" w:uiPriority="64"/>
    <w:lsdException w:name="Grid Table Light" w:uiPriority="40"/>
    <w:lsdException w:name="Grid Table 1 Light Accent 3" w:uiPriority="46"/>
    <w:lsdException w:name="Colorful List Accent 6" w:uiPriority="72"/>
    <w:lsdException w:name="Grid Table 4 Accent 3" w:uiPriority="49"/>
    <w:lsdException w:name="Table List 2" w:semiHidden="1" w:unhideWhenUsed="1"/>
    <w:lsdException w:name="Plain Table 1" w:uiPriority="41"/>
    <w:lsdException w:name="Medium Grid 3 Accent 3" w:uiPriority="69"/>
    <w:lsdException w:name="List Table 6 Colorful Accent 2" w:uiPriority="51"/>
    <w:lsdException w:name="List Table 3 Accent 4" w:uiPriority="48"/>
    <w:lsdException w:name="Grid Table 5 Dark Accent 6" w:uiPriority="50"/>
    <w:lsdException w:name="Colorful List Accent 2" w:uiPriority="72"/>
    <w:lsdException w:name="Dark List Accent 5" w:uiPriority="70"/>
    <w:lsdException w:name="heading 6" w:semiHidden="1" w:unhideWhenUsed="1" w:qFormat="1"/>
    <w:lsdException w:name="Dark List Accent 4" w:uiPriority="70"/>
    <w:lsdException w:name="Revision" w:uiPriority="99" w:semiHidden="1"/>
    <w:lsdException w:name="No Spacing" w:uiPriority="99"/>
    <w:lsdException w:name="heading 3" w:semiHidden="1" w:unhideWhenUsed="1" w:qFormat="1"/>
    <w:lsdException w:name="Table List 6" w:semiHidden="1" w:unhideWhenUsed="1"/>
    <w:lsdException w:name="List Table 7 Colorful Accent 4" w:uiPriority="52"/>
    <w:lsdException w:name="List Table 2 Accent 4" w:uiPriority="47"/>
    <w:lsdException w:name="Plain Table 5" w:uiPriority="45"/>
    <w:lsdException w:name="Subtitle" w:qFormat="1"/>
    <w:lsdException w:name="Medium Grid 3 Accent 6" w:uiPriority="69"/>
    <w:lsdException w:name="List Table 4 Accent 6" w:uiPriority="49"/>
    <w:lsdException w:name="Light List Accent 4" w:uiPriority="61"/>
    <w:lsdException w:name="Grid Table 4 Accent 6" w:uiPriority="49"/>
    <w:lsdException w:name="Medium Grid 3 Accent 4" w:uiPriority="69"/>
    <w:lsdException w:name="Medium Grid 1 Accent 4" w:uiPriority="67"/>
    <w:lsdException w:name="Medium List 2 Accent 4" w:uiPriority="66"/>
    <w:lsdException w:name="Grid Table 7 Colorful Accent 6" w:uiPriority="52"/>
    <w:lsdException w:name="Colorful Shading" w:uiPriority="71"/>
    <w:lsdException w:name="TOC Heading" w:uiPriority="39" w:semiHidden="1" w:unhideWhenUsed="1" w:qFormat="1"/>
    <w:lsdException w:name="List Table 6 Colorful Accent 4" w:uiPriority="51"/>
    <w:lsdException w:name="Light Grid" w:uiPriority="62"/>
    <w:lsdException w:name="Medium List 2 Accent 5" w:uiPriority="66"/>
    <w:lsdException w:name="Outline List 1" w:uiPriority="99" w:semiHidden="1" w:unhideWhenUsed="1"/>
    <w:lsdException w:name="Table Columns 4" w:semiHidden="1" w:unhideWhenUsed="1"/>
    <w:lsdException w:name="List Table 7 Colorful" w:uiPriority="52"/>
    <w:lsdException w:name="Grid Table 5 Dark Accent 4" w:uiPriority="50"/>
    <w:lsdException w:name="List Table 1 Light Accent 6" w:uiPriority="46"/>
    <w:lsdException w:name="List Table 1 Light Accent 5" w:uiPriority="46"/>
    <w:lsdException w:name="List Table 2 Accent 1" w:uiPriority="47"/>
    <w:lsdException w:name="Light List Accent 1" w:uiPriority="61"/>
    <w:lsdException w:name="Medium Grid 2 Accent 1" w:uiPriority="68"/>
    <w:lsdException w:name="Light Grid Accent 6" w:uiPriority="62"/>
    <w:lsdException w:name="Medium List 1 Accent 2" w:uiPriority="65"/>
    <w:lsdException w:name="Light List Accent 2" w:uiPriority="61"/>
    <w:lsdException w:name="Table Grid 5" w:semiHidden="1" w:unhideWhenUsed="1"/>
    <w:lsdException w:name="Grid Table 2 Accent 5" w:uiPriority="47"/>
    <w:lsdException w:name="Colorful List Accent 4" w:uiPriority="72"/>
    <w:lsdException w:name="Medium Grid 2 Accent 4" w:uiPriority="68"/>
    <w:lsdException w:name="Strong" w:qFormat="1"/>
    <w:lsdException w:name="List Table 2 Accent 3" w:uiPriority="47"/>
    <w:lsdException w:name="Medium List 2 Accent 2" w:uiPriority="66"/>
    <w:lsdException w:name="List Table 6 Colorful Accent 5" w:uiPriority="51"/>
    <w:lsdException w:name="List Table 3 Accent 2" w:uiPriority="48"/>
    <w:lsdException w:name="Table Grid 7" w:semiHidden="1" w:unhideWhenUsed="1"/>
    <w:lsdException w:name="Table Classic 4" w:semiHidden="1" w:unhideWhenUsed="1"/>
    <w:lsdException w:name="Plain Table 2" w:uiPriority="42"/>
    <w:lsdException w:name="Medium Shading 2 Accent 3" w:uiPriority="64"/>
    <w:lsdException w:name="Grid Table 3 Accent 6" w:uiPriority="48"/>
    <w:lsdException w:name="caption" w:semiHidden="1" w:unhideWhenUsed="1" w:qFormat="1"/>
    <w:lsdException w:name="Table Classic 3" w:semiHidden="1" w:unhideWhenUsed="1"/>
    <w:lsdException w:name="Medium Grid 2" w:uiPriority="68"/>
    <w:lsdException w:name="HTML Bottom of Form" w:uiPriority="99" w:semiHidden="1" w:unhideWhenUsed="1"/>
    <w:lsdException w:name="Colorful Grid Accent 6" w:uiPriority="73"/>
    <w:lsdException w:name="Table List 5" w:semiHidden="1" w:unhideWhenUsed="1"/>
    <w:lsdException w:name="Grid Table 7 Colorful Accent 4" w:uiPriority="52"/>
    <w:lsdException w:name="heading 5" w:semiHidden="1" w:unhideWhenUsed="1" w:qFormat="1"/>
    <w:lsdException w:name="Dark List Accent 6" w:uiPriority="70"/>
    <w:lsdException w:name="Emphasis" w:qFormat="1"/>
    <w:lsdException w:name="Colorful List Accent 3" w:uiPriority="72"/>
    <w:lsdException w:name="Medium Grid 2 Accent 5" w:uiPriority="68"/>
    <w:lsdException w:name="Table Columns 2" w:semiHidden="1" w:unhideWhenUsed="1"/>
    <w:lsdException w:name="Hashtag" w:uiPriority="99" w:semiHidden="1" w:unhideWhenUsed="1"/>
    <w:lsdException w:name="Grid Table 4 Accent 5" w:uiPriority="49"/>
    <w:lsdException w:name="Medium Grid 1 Accent 1" w:uiPriority="67"/>
    <w:lsdException w:name="List Table 5 Dark" w:uiPriority="50"/>
  </w:latentStyles>
  <w:style w:type="paragraph" w:styleId="000001" w:default="1">
    <w:name w:val="Normal"/>
    <w:qFormat w:val="1"/>
    <w:pPr>
      <w:widowControl w:val="0"/>
      <w:jc w:val="both"/>
    </w:pPr>
    <w:rPr>
      <w:kern w:val="2"/>
      <w:sz w:val="21"/>
      <w:szCs w:val="24"/>
    </w:rPr>
  </w:style>
  <w:style w:type="paragraph" w:styleId="000005">
    <w:name w:val="footer"/>
    <w:basedOn w:val="000001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numbering" w:styleId="000004" w:default="1">
    <w:name w:val="No List"/>
    <w:uiPriority w:val="99"/>
    <w:semiHidden w:val="1"/>
    <w:unhideWhenUsed w:val="1"/>
  </w:style>
  <w:style w:type="table" w:styleId="000003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2" w:default="1">
    <w:name w:val="Default Paragraph Font"/>
    <w:uiPriority w:val="1"/>
    <w:semiHidden w:val="1"/>
    <w:unhideWhenUsed w:val="1"/>
  </w:style>
  <w:style w:type="paragraph" w:styleId="000006">
    <w:name w:val="header"/>
    <w:basedOn w:val="000001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footer" Target="footer1.xml" /><Relationship Id="rId6" Type="http://schemas.openxmlformats.org/officeDocument/2006/relationships/numbering" Target="numbering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otnotes" Target="footnotes.xml" /><Relationship Id="rId3" Type="http://schemas.openxmlformats.org/officeDocument/2006/relationships/endnotes" Target="endnote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2026-07-19T18:16:37Z</dcterms:created>
  <dcterms:modified xsi:type="dcterms:W3CDTF">2026-07-19T18:16:37Z</dcterms:modified>
</cp:coreProperties>
</file>