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hd w:val="clear" w:fill="auto"/>
        <w:spacing w:lineRule="auto" w:line="240" w:before="0" w:after="0"/>
        <w:jc w:val="cente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O</w:t>
      </w:r>
      <w:r>
        <w:rPr>
          <w:rFonts w:ascii="Helvetica" w:hAnsi="Helvetica"/>
          <w:b w:val="false"/>
          <w:i w:val="false"/>
          <w:caps w:val="false"/>
          <w:smallCaps w:val="false"/>
          <w:color w:val="000000"/>
          <w:spacing w:val="0"/>
          <w:sz w:val="16"/>
        </w:rPr>
        <w:t>s 10 mandamentos para não ter problemas na prova presencial :-)</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 xml:space="preserve"> </w:t>
      </w:r>
      <w:r>
        <w:rPr>
          <w:rFonts w:ascii="Helvetica" w:hAnsi="Helvetica"/>
          <w:b w:val="false"/>
          <w:i w:val="false"/>
          <w:caps w:val="false"/>
          <w:smallCaps w:val="false"/>
          <w:color w:val="000000"/>
          <w:spacing w:val="0"/>
          <w:sz w:val="16"/>
        </w:rPr>
        <w:t>V</w:t>
      </w:r>
      <w:r>
        <w:rPr>
          <w:rFonts w:ascii="Helvetica" w:hAnsi="Helvetica"/>
          <w:b w:val="false"/>
          <w:i w:val="false"/>
          <w:caps w:val="false"/>
          <w:smallCaps w:val="false"/>
          <w:color w:val="000000"/>
          <w:spacing w:val="0"/>
          <w:sz w:val="16"/>
        </w:rPr>
        <w:t>alidar todas as questões</w:t>
      </w:r>
    </w:p>
    <w:p>
      <w:pPr>
        <w:pStyle w:val="Normal"/>
        <w:numPr>
          <w:ilvl w:val="0"/>
          <w:numId w:val="0"/>
        </w:numPr>
        <w:ind w:left="72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F00" w:val="clear"/>
        </w:rPr>
        <w:t>## Exames: criação ##</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B00" w:val="clear"/>
        </w:rPr>
        <w:t>Após escolher as questões e configurar o estilo, criar as variações de prova, marcando o box "Template" abaixo (caso ocorra erro na identificação do QRCode na correção automática, deverá ser utilizado o gabarito enviado por e-mail - guardar com carinho esse arquivo CSV!). Ao clicar em "Criar Variações", será congelado no banco de dados as variações e você vai receber os gabaritos por e-mail. </w:t>
      </w:r>
    </w:p>
    <w:p>
      <w:pPr>
        <w:pStyle w:val="Normal"/>
        <w:ind w:left="0" w:right="0" w:hanging="0"/>
        <w:rPr>
          <w:rFonts w:ascii="Helvetica" w:hAnsi="Helvetica"/>
          <w:b w:val="false"/>
          <w:b w:val="false"/>
          <w:i w:val="false"/>
          <w:i w:val="false"/>
          <w:caps w:val="false"/>
          <w:smallCaps w:val="false"/>
          <w:color w:val="000000"/>
          <w:spacing w:val="0"/>
          <w:sz w:val="16"/>
        </w:rPr>
      </w:pPr>
      <w:r>
        <w:rPr/>
        <w:drawing>
          <wp:anchor behindDoc="0" distT="0" distB="0" distL="0" distR="0" simplePos="0" locked="0" layoutInCell="0" allowOverlap="1" relativeHeight="2">
            <wp:simplePos x="0" y="0"/>
            <wp:positionH relativeFrom="column">
              <wp:posOffset>65405</wp:posOffset>
            </wp:positionH>
            <wp:positionV relativeFrom="paragraph">
              <wp:posOffset>133350</wp:posOffset>
            </wp:positionV>
            <wp:extent cx="3407410" cy="59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7410" cy="591185"/>
                    </a:xfrm>
                    <a:prstGeom prst="rect">
                      <a:avLst/>
                    </a:prstGeom>
                  </pic:spPr>
                </pic:pic>
              </a:graphicData>
            </a:graphic>
          </wp:anchor>
        </w:drawing>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numPr>
          <w:ilvl w:val="0"/>
          <w:numId w:val="1"/>
        </w:numPr>
        <w:rPr>
          <w:rFonts w:ascii="Helvetica" w:hAnsi="Helvetica"/>
          <w:b w:val="false"/>
          <w:b w:val="false"/>
          <w:i w:val="false"/>
          <w:i w:val="false"/>
          <w:caps w:val="false"/>
          <w:smallCaps w:val="false"/>
          <w:color w:val="000000"/>
          <w:spacing w:val="0"/>
          <w:sz w:val="16"/>
        </w:rPr>
      </w:pPr>
      <w:bookmarkStart w:id="0" w:name="&lt;FCFDBD2D-96C4-4790-BC54-3A81CE9E786C&gt;"/>
      <w:bookmarkEnd w:id="0"/>
      <w:r>
        <w:rPr>
          <w:rFonts w:ascii="Helvetica" w:hAnsi="Helvetica"/>
          <w:b w:val="false"/>
          <w:i w:val="false"/>
          <w:caps w:val="false"/>
          <w:smallCaps w:val="false"/>
          <w:color w:val="000000"/>
          <w:spacing w:val="0"/>
          <w:sz w:val="16"/>
        </w:rPr>
        <w:t xml:space="preserve">Toda vez que clicar nesse botão "Criar-Variações" o ID será alterado e novas variações serão geradas no banco de dados, com gabaritos diferentes. </w:t>
      </w:r>
      <w:r>
        <w:rPr>
          <w:rFonts w:ascii="Helvetica" w:hAnsi="Helvetica"/>
          <w:b w:val="false"/>
          <w:i w:val="false"/>
          <w:caps w:val="false"/>
          <w:smallCaps w:val="false"/>
          <w:color w:val="000000"/>
          <w:spacing w:val="0"/>
          <w:sz w:val="16"/>
          <w:shd w:fill="FFFF00" w:val="clear"/>
        </w:rPr>
        <w:t xml:space="preserve">Somente aplicar a prova se esse ID (neste caso 71932) for igual ao que aparece em vermelho no PDF da prova. </w:t>
      </w:r>
      <w:r>
        <w:rPr>
          <w:rFonts w:ascii="Helvetica" w:hAnsi="Helvetica"/>
          <w:b w:val="false"/>
          <w:i w:val="false"/>
          <w:caps w:val="false"/>
          <w:smallCaps w:val="false"/>
          <w:color w:val="000000"/>
          <w:spacing w:val="0"/>
          <w:sz w:val="16"/>
          <w:shd w:fill="FFFB00" w:val="clear"/>
        </w:rPr>
        <w:t>É isso que garante a correção automática!</w:t>
      </w:r>
    </w:p>
    <w:p>
      <w:pPr>
        <w:pStyle w:val="Normal"/>
        <w:ind w:left="0" w:right="0" w:hanging="0"/>
        <w:rPr>
          <w:rFonts w:ascii="Helvetica" w:hAnsi="Helvetica"/>
          <w:b w:val="false"/>
          <w:b w:val="false"/>
          <w:i w:val="false"/>
          <w:i w:val="false"/>
          <w:caps w:val="false"/>
          <w:smallCaps w:val="false"/>
          <w:color w:val="000000"/>
          <w:spacing w:val="0"/>
          <w:sz w:val="16"/>
          <w:shd w:fill="FFFB00" w:val="clear"/>
        </w:rPr>
      </w:pPr>
      <w:r>
        <w:rPr>
          <w:rFonts w:ascii="Helvetica" w:hAnsi="Helvetica"/>
          <w:b w:val="false"/>
          <w:i w:val="false"/>
          <w:caps w:val="false"/>
          <w:smallCaps w:val="false"/>
          <w:color w:val="000000"/>
          <w:spacing w:val="0"/>
          <w:sz w:val="16"/>
          <w:shd w:fill="FFFB00" w:val="clear"/>
        </w:rPr>
        <w:drawing>
          <wp:anchor behindDoc="0" distT="0" distB="0" distL="0" distR="0" simplePos="0" locked="0" layoutInCell="0" allowOverlap="1" relativeHeight="3">
            <wp:simplePos x="0" y="0"/>
            <wp:positionH relativeFrom="column">
              <wp:posOffset>1361440</wp:posOffset>
            </wp:positionH>
            <wp:positionV relativeFrom="paragraph">
              <wp:posOffset>68580</wp:posOffset>
            </wp:positionV>
            <wp:extent cx="2949575" cy="4794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949575" cy="479425"/>
                    </a:xfrm>
                    <a:prstGeom prst="rect">
                      <a:avLst/>
                    </a:prstGeom>
                  </pic:spPr>
                </pic:pic>
              </a:graphicData>
            </a:graphic>
          </wp:anchor>
        </w:drawing>
      </w:r>
    </w:p>
    <w:p>
      <w:pPr>
        <w:pStyle w:val="Normal"/>
        <w:ind w:left="0" w:right="0" w:hanging="0"/>
        <w:rPr>
          <w:rFonts w:ascii="Helvetica" w:hAnsi="Helvetica"/>
          <w:b w:val="false"/>
          <w:b w:val="false"/>
          <w:i w:val="false"/>
          <w:i w:val="false"/>
          <w:caps w:val="false"/>
          <w:smallCaps w:val="false"/>
          <w:color w:val="000000"/>
          <w:spacing w:val="0"/>
          <w:sz w:val="16"/>
        </w:rPr>
      </w:pPr>
      <w:r>
        <w:rPr/>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É possível utilizar as mesmas variações do banco de dados em várias turmas, bastando alterar a turma no exame + salvar + criar PDF.</w:t>
      </w:r>
    </w:p>
    <w:p>
      <w:pPr>
        <w:pStyle w:val="Normal"/>
        <w:numPr>
          <w:ilvl w:val="0"/>
          <w:numId w:val="1"/>
        </w:numPr>
        <w:rPr>
          <w:rFonts w:ascii="Helvetica" w:hAnsi="Helvetica"/>
          <w:b w:val="false"/>
          <w:b w:val="false"/>
          <w:i w:val="false"/>
          <w:i w:val="false"/>
          <w:caps w:val="false"/>
          <w:smallCaps w:val="false"/>
          <w:color w:val="000000"/>
          <w:spacing w:val="0"/>
          <w:sz w:val="16"/>
        </w:rPr>
      </w:pPr>
      <w:bookmarkStart w:id="1" w:name="&lt;B9A7800B-1335-4673-BB66-A71D8947DF0E&gt;"/>
      <w:bookmarkEnd w:id="1"/>
      <w:r>
        <w:rPr>
          <w:rFonts w:ascii="Helvetica" w:hAnsi="Helvetica"/>
          <w:b w:val="false"/>
          <w:i w:val="false"/>
          <w:caps w:val="false"/>
          <w:smallCaps w:val="false"/>
          <w:color w:val="000000"/>
          <w:spacing w:val="0"/>
          <w:sz w:val="16"/>
        </w:rPr>
        <w:t>Deixar "Retorno" = Não, caso contrário, as provas serão enviadas aos e-mails dos estudantes ao clicar em "Criar-PDF"</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Será criado um PDF por turma, com os alunos em ordem alfabética. Você pode marcar várias turmas e o MCTest irá enviar um zip com um PDF por turma. Antes de imprimir tudo, imprimir apenas uma prova (com uma impressora com bom toner), preencher, digitalizar e mandar corrigir em "Upload-PDF".</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Verificar se todas as provas ocupam no máximo frente e verso de uma folha, senão terá que grampear.</w:t>
      </w:r>
    </w:p>
    <w:p>
      <w:pPr>
        <w:pStyle w:val="Normal"/>
        <w:numPr>
          <w:ilvl w:val="0"/>
          <w:numId w:val="0"/>
        </w:numPr>
        <w:ind w:left="72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F00" w:val="clear"/>
        </w:rPr>
        <w:t>## Exames: aplicação ##</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Se deu tudo certo, imprimir para os demais alunos.</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 xml:space="preserve">Gaste uns 10min para deixar 100 folhas em ordem alfabética da parede esquerda para a direita, ou vice-versa. Avisar aos alunos para entrarem na fila correta e buscar a sua prova. Pedir para os alunos não </w:t>
      </w:r>
      <w:r>
        <w:rPr>
          <w:rFonts w:ascii="Helvetica" w:hAnsi="Helvetica"/>
          <w:b w:val="false"/>
          <w:i w:val="false"/>
          <w:caps w:val="false"/>
          <w:smallCaps w:val="false"/>
          <w:color w:val="000000"/>
          <w:spacing w:val="0"/>
          <w:sz w:val="16"/>
        </w:rPr>
        <w:t>rasuzarem ou usar branquinho</w:t>
      </w:r>
      <w:r>
        <w:rPr>
          <w:rFonts w:ascii="Helvetica" w:hAnsi="Helvetica"/>
          <w:b w:val="false"/>
          <w:i w:val="false"/>
          <w:caps w:val="false"/>
          <w:smallCaps w:val="false"/>
          <w:color w:val="000000"/>
          <w:spacing w:val="0"/>
          <w:sz w:val="16"/>
        </w:rPr>
        <w:t xml:space="preserve"> ou rascunhar entre os quatro discos pretos do quadro de respostas (QR).</w:t>
      </w:r>
    </w:p>
    <w:p>
      <w:pPr>
        <w:pStyle w:val="Normal"/>
        <w:numPr>
          <w:ilvl w:val="0"/>
          <w:numId w:val="0"/>
        </w:numPr>
        <w:ind w:left="72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shd w:fill="FFFF00" w:val="clear"/>
        </w:rPr>
        <w:t>## Exames: correção ##</w:t>
      </w:r>
    </w:p>
    <w:p>
      <w:pPr>
        <w:pStyle w:val="Normal"/>
        <w:numPr>
          <w:ilvl w:val="0"/>
          <w:numId w:val="1"/>
        </w:numPr>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t>Digitalizar as provas, somente frente, em um PDF por turma. Sugiro mandar corrigir primeiro sem enviar aos alunos para validar as correções. Depois, se quiser enviar um gabarito aos alunos somente do QR, sem as questões, marcar "Retorno" = SIM no item 5, e NÃO marcar o box abaixo, escolher o arquivo e clicar em "Upload-PDF"</w:t>
      </w:r>
    </w:p>
    <w:p>
      <w:pPr>
        <w:pStyle w:val="Normal"/>
        <w:ind w:left="0" w:right="0" w:hanging="0"/>
        <w:rPr>
          <w:caps w:val="false"/>
          <w:smallCaps w:val="false"/>
          <w:color w:val="000000"/>
          <w:spacing w:val="0"/>
        </w:rPr>
      </w:pPr>
      <w:r>
        <w:rPr>
          <w:caps w:val="false"/>
          <w:smallCaps w:val="false"/>
          <w:color w:val="000000"/>
          <w:spacing w:val="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60240" cy="921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460240" cy="921385"/>
                    </a:xfrm>
                    <a:prstGeom prst="rect">
                      <a:avLst/>
                    </a:prstGeom>
                  </pic:spPr>
                </pic:pic>
              </a:graphicData>
            </a:graphic>
          </wp:anchor>
        </w:drawing>
      </w:r>
      <w:bookmarkStart w:id="2" w:name="&lt;B88AA10B-01A5-45C2-8C8F-FE4C11C80048&gt;"/>
      <w:bookmarkStart w:id="3" w:name="&lt;B88AA10B-01A5-45C2-8C8F-FE4C11C80048&gt;"/>
      <w:bookmarkEnd w:id="3"/>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rFonts w:ascii="Helvetica" w:hAnsi="Helvetica"/>
          <w:b w:val="false"/>
          <w:b w:val="false"/>
          <w:i w:val="false"/>
          <w:i w:val="false"/>
          <w:caps w:val="false"/>
          <w:smallCaps w:val="false"/>
          <w:color w:val="000000"/>
          <w:spacing w:val="0"/>
          <w:sz w:val="16"/>
        </w:rPr>
      </w:pPr>
      <w:r>
        <w:rPr>
          <w:rFonts w:ascii="Helvetica" w:hAnsi="Helvetica"/>
          <w:b w:val="false"/>
          <w:i w:val="false"/>
          <w:caps w:val="false"/>
          <w:smallCaps w:val="false"/>
          <w:color w:val="000000"/>
          <w:spacing w:val="0"/>
          <w:sz w:val="16"/>
        </w:rPr>
      </w:r>
    </w:p>
    <w:p>
      <w:pPr>
        <w:pStyle w:val="Normal"/>
        <w:ind w:left="0" w:right="0" w:hanging="0"/>
        <w:rPr/>
      </w:pPr>
      <w:r>
        <w:rPr>
          <w:rFonts w:ascii="Helvetica" w:hAnsi="Helvetica"/>
          <w:b w:val="false"/>
          <w:i w:val="false"/>
          <w:caps w:val="false"/>
          <w:smallCaps w:val="false"/>
          <w:color w:val="000000"/>
          <w:spacing w:val="0"/>
          <w:sz w:val="16"/>
        </w:rPr>
        <w:t>Estou à disposição para ajudar no que for preciso. Acho que tudo isso está no livro, mas esse resumo pode ajudar.</w:t>
      </w:r>
    </w:p>
    <w:sectPr>
      <w:headerReference w:type="default" r:id="rId5"/>
      <w:headerReference w:type="first" r:id="rId6"/>
      <w:footerReference w:type="first" r:id="rId7"/>
      <w:type w:val="nextPage"/>
      <w:pgSz w:w="12240" w:h="15840"/>
      <w:pgMar w:left="1559" w:right="1440" w:header="0" w:top="1080" w:footer="720" w:bottom="1080"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Roboto Slab">
    <w:charset w:val="01"/>
    <w:family w:val="swiss"/>
    <w:pitch w:val="variable"/>
  </w:font>
  <w:font w:name="Trebuchet MS">
    <w:charset w:val="01"/>
    <w:family w:val="swiss"/>
    <w:pitch w:val="variable"/>
  </w:font>
  <w:font w:name="Liberation Sans">
    <w:altName w:val="Arial"/>
    <w:charset w:val="01"/>
    <w:family w:val="roman"/>
    <w:pitch w:val="variable"/>
  </w:font>
  <w:font w:name="Roboto Slab">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before="200" w:after="0"/>
      <w:ind w:hanging="1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600" w:after="0"/>
      <w:ind w:hanging="15"/>
      <w:jc w:val="right"/>
      <w:rPr>
        <w:rFonts w:ascii="Roboto Slab" w:hAnsi="Roboto Slab" w:eastAsia="Roboto Slab" w:cs="Roboto Slab"/>
        <w:b/>
        <w:b/>
        <w:color w:val="EE0000"/>
      </w:rPr>
    </w:pPr>
    <w:r>
      <w:rPr/>
      <w:fldChar w:fldCharType="begin"/>
    </w:r>
    <w:r>
      <w:rPr/>
      <w:instrText> PAGE </w:instrText>
    </w:r>
    <w:r>
      <w:rPr/>
      <w:fldChar w:fldCharType="separate"/>
    </w:r>
    <w:r>
      <w:rPr/>
      <w:t>0</w:t>
    </w:r>
    <w:r>
      <w:rPr/>
      <w:fldChar w:fldCharType="end"/>
    </w:r>
  </w:p>
  <w:p>
    <w:pPr>
      <w:pStyle w:val="LOnormal"/>
      <w:pageBreakBefore w:val="false"/>
      <w:shd w:val="clear" w:fill="auto"/>
      <w:spacing w:lineRule="auto" w:line="240" w:before="0" w:after="0"/>
      <w:ind w:hanging="15"/>
      <w:rPr/>
    </w:pPr>
    <w:r>
      <w:rPr/>
      <w:drawing>
        <wp:inline distT="0" distB="0" distL="0" distR="0">
          <wp:extent cx="5943600" cy="50800"/>
          <wp:effectExtent l="0" t="0" r="0" b="0"/>
          <wp:docPr id="4" name="image4.png" descr="linh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linha horizontal"/>
                  <pic:cNvPicPr>
                    <a:picLocks noChangeAspect="1" noChangeArrowheads="1"/>
                  </pic:cNvPicPr>
                </pic:nvPicPr>
                <pic:blipFill>
                  <a:blip r:embed="rId1"/>
                  <a:stretch>
                    <a:fillRect/>
                  </a:stretch>
                </pic:blipFill>
                <pic:spPr bwMode="auto">
                  <a:xfrm>
                    <a:off x="0" y="0"/>
                    <a:ext cx="5943600" cy="50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shd w:val="clear" w:fill="auto"/>
      <w:spacing w:lineRule="auto" w:line="240" w:before="400" w:after="0"/>
      <w:jc w:val="right"/>
      <w:rPr>
        <w:rFonts w:ascii="Roboto Slab" w:hAnsi="Roboto Slab" w:eastAsia="Roboto Slab" w:cs="Roboto Slab"/>
        <w:color w:val="EE0000"/>
      </w:rPr>
    </w:pPr>
    <w:r>
      <w:rPr>
        <w:rFonts w:eastAsia="Roboto Slab" w:cs="Roboto Slab" w:ascii="Roboto Slab" w:hAnsi="Roboto Slab"/>
        <w:color w:val="EE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12" w:before="200" w:after="0"/>
      <w:jc w:val="left"/>
    </w:pPr>
    <w:rPr>
      <w:rFonts w:ascii="Roboto" w:hAnsi="Roboto" w:eastAsia="Roboto" w:cs="Roboto"/>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0"/>
    </w:pPr>
    <w:rPr>
      <w:rFonts w:ascii="Roboto Slab" w:hAnsi="Roboto Slab" w:eastAsia="Roboto Slab" w:cs="Roboto Slab"/>
      <w:b/>
      <w:color w:val="63A600"/>
      <w:sz w:val="36"/>
      <w:szCs w:val="36"/>
    </w:rPr>
  </w:style>
  <w:style w:type="paragraph" w:styleId="Heading2">
    <w:name w:val="Heading 2"/>
    <w:basedOn w:val="LOnormal"/>
    <w:next w:val="LOnormal"/>
    <w:qFormat/>
    <w:pPr>
      <w:pageBreakBefore w:val="false"/>
      <w:spacing w:lineRule="auto" w:line="240" w:before="120" w:after="0"/>
    </w:pPr>
    <w:rPr>
      <w:rFonts w:ascii="Roboto Slab" w:hAnsi="Roboto Slab" w:eastAsia="Roboto Slab" w:cs="Roboto Slab"/>
      <w:color w:val="029AED"/>
      <w:sz w:val="32"/>
      <w:szCs w:val="32"/>
    </w:rPr>
  </w:style>
  <w:style w:type="paragraph" w:styleId="Heading3">
    <w:name w:val="Heading 3"/>
    <w:basedOn w:val="LOnormal"/>
    <w:next w:val="LOnormal"/>
    <w:qFormat/>
    <w:pPr>
      <w:pageBreakBefore w:val="false"/>
      <w:ind w:firstLine="283"/>
    </w:pPr>
    <w:rPr>
      <w:rFonts w:ascii="Roboto Slab" w:hAnsi="Roboto Slab" w:eastAsia="Roboto Slab" w:cs="Roboto Slab"/>
      <w:color w:val="FF5722"/>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312" w:before="200" w:after="0"/>
      <w:jc w:val="left"/>
    </w:pPr>
    <w:rPr>
      <w:rFonts w:ascii="Roboto" w:hAnsi="Roboto" w:eastAsia="Roboto" w:cs="Roboto"/>
      <w:color w:val="auto"/>
      <w:kern w:val="0"/>
      <w:sz w:val="24"/>
      <w:szCs w:val="24"/>
      <w:lang w:val="en-US" w:eastAsia="zh-CN" w:bidi="hi-IN"/>
    </w:rPr>
  </w:style>
  <w:style w:type="paragraph" w:styleId="Title">
    <w:name w:val="Title"/>
    <w:basedOn w:val="LOnormal"/>
    <w:next w:val="LOnormal"/>
    <w:qFormat/>
    <w:pPr>
      <w:pageBreakBefore w:val="false"/>
      <w:spacing w:lineRule="auto" w:line="240" w:before="320" w:after="0"/>
      <w:ind w:hanging="15"/>
      <w:jc w:val="center"/>
    </w:pPr>
    <w:rPr>
      <w:rFonts w:ascii="Roboto Slab" w:hAnsi="Roboto Slab" w:eastAsia="Roboto Slab" w:cs="Roboto Slab"/>
      <w:b/>
      <w:color w:val="FF5722"/>
      <w:sz w:val="72"/>
      <w:szCs w:val="72"/>
    </w:rPr>
  </w:style>
  <w:style w:type="paragraph" w:styleId="Subtitle">
    <w:name w:val="Subtitle"/>
    <w:basedOn w:val="LOnormal"/>
    <w:next w:val="LOnormal"/>
    <w:qFormat/>
    <w:pPr>
      <w:pageBreakBefore w:val="false"/>
      <w:spacing w:lineRule="auto" w:line="240" w:before="400" w:after="400"/>
      <w:jc w:val="center"/>
    </w:pPr>
    <w:rPr>
      <w:i/>
      <w:color w:val="666666"/>
      <w:sz w:val="28"/>
      <w:szCs w:val="2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LibreOffice/7.1.2.2$MacOSX_X86_64 LibreOffice_project/8a45595d069ef5570103caea1b71cc9d82b2aae4</Application>
  <AppVersion>15.0000</AppVersion>
  <Pages>1</Pages>
  <Words>401</Words>
  <Characters>1918</Characters>
  <CharactersWithSpaces>2295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2023-10-24T10:50:50Z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