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000425" cy="420026"/>
            <wp:effectExtent b="0" l="0" r="0" t="0"/>
            <wp:docPr descr="marcador de imagem" id="25" name="image21.png"/>
            <a:graphic>
              <a:graphicData uri="http://schemas.openxmlformats.org/drawingml/2006/picture">
                <pic:pic>
                  <pic:nvPicPr>
                    <pic:cNvPr descr="marcador de imagem" id="0" name="image2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0425" cy="4200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" w:line="240" w:lineRule="auto"/>
        <w:ind w:left="0" w:right="0" w:hanging="15"/>
        <w:jc w:val="center"/>
        <w:rPr>
          <w:sz w:val="20"/>
          <w:szCs w:val="20"/>
        </w:rPr>
      </w:pPr>
      <w:bookmarkStart w:colFirst="0" w:colLast="0" w:name="_xuuqm8sj7j5a" w:id="0"/>
      <w:bookmarkEnd w:id="0"/>
      <w:r w:rsidDel="00000000" w:rsidR="00000000" w:rsidRPr="00000000">
        <w:rPr>
          <w:sz w:val="60"/>
          <w:szCs w:val="60"/>
          <w:rtl w:val="0"/>
        </w:rPr>
        <w:t xml:space="preserve">MCTest </w:t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Manual em construção - </w:t>
      </w:r>
      <w:r w:rsidDel="00000000" w:rsidR="00000000" w:rsidRPr="00000000">
        <w:rPr>
          <w:sz w:val="20"/>
          <w:szCs w:val="20"/>
          <w:rtl w:val="0"/>
        </w:rPr>
        <w:t xml:space="preserve">versão 5.2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center"/>
        <w:rPr>
          <w:rFonts w:ascii="Roboto" w:cs="Roboto" w:eastAsia="Roboto" w:hAnsi="Roboto"/>
          <w:b w:val="0"/>
          <w:color w:val="000000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0"/>
          <w:color w:val="000000"/>
          <w:sz w:val="20"/>
          <w:szCs w:val="20"/>
          <w:rtl w:val="0"/>
        </w:rPr>
        <w:t xml:space="preserve">Francisco de Assis Zampirolli e colaboradores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Universidade Federal do ABC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center"/>
        <w:rPr>
          <w:color w:val="4a86e8"/>
          <w:sz w:val="16"/>
          <w:szCs w:val="16"/>
        </w:rPr>
      </w:pPr>
      <w:r w:rsidDel="00000000" w:rsidR="00000000" w:rsidRPr="00000000">
        <w:rPr>
          <w:rFonts w:ascii="Roboto" w:cs="Roboto" w:eastAsia="Roboto" w:hAnsi="Roboto"/>
          <w:b w:val="0"/>
          <w:color w:val="4a86e8"/>
          <w:sz w:val="16"/>
          <w:szCs w:val="16"/>
          <w:rtl w:val="0"/>
        </w:rPr>
        <w:t xml:space="preserve">Última atualização: </w:t>
      </w:r>
      <w:r w:rsidDel="00000000" w:rsidR="00000000" w:rsidRPr="00000000">
        <w:rPr>
          <w:color w:val="4a86e8"/>
          <w:sz w:val="16"/>
          <w:szCs w:val="16"/>
          <w:rtl w:val="0"/>
        </w:rPr>
        <w:t xml:space="preserve">out</w:t>
      </w:r>
      <w:r w:rsidDel="00000000" w:rsidR="00000000" w:rsidRPr="00000000">
        <w:rPr>
          <w:rFonts w:ascii="Roboto" w:cs="Roboto" w:eastAsia="Roboto" w:hAnsi="Roboto"/>
          <w:b w:val="0"/>
          <w:color w:val="4a86e8"/>
          <w:sz w:val="16"/>
          <w:szCs w:val="16"/>
          <w:rtl w:val="0"/>
        </w:rPr>
        <w:t xml:space="preserve">/202</w:t>
      </w:r>
      <w:r w:rsidDel="00000000" w:rsidR="00000000" w:rsidRPr="00000000">
        <w:rPr>
          <w:color w:val="4a86e8"/>
          <w:sz w:val="16"/>
          <w:szCs w:val="16"/>
          <w:rtl w:val="0"/>
        </w:rPr>
        <w:t xml:space="preserve">2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center"/>
        <w:rPr>
          <w:color w:val="4a86e8"/>
          <w:sz w:val="16"/>
          <w:szCs w:val="16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7">
          <w:pPr>
            <w:tabs>
              <w:tab w:val="right" w:pos="9240.944881889764"/>
            </w:tabs>
            <w:spacing w:before="80" w:line="240" w:lineRule="auto"/>
            <w:ind w:left="0" w:firstLine="0"/>
            <w:rPr>
              <w:rFonts w:ascii="Roboto" w:cs="Roboto" w:eastAsia="Roboto" w:hAnsi="Roboto"/>
              <w:b w:val="1"/>
              <w:i w:val="0"/>
              <w:smallCaps w:val="0"/>
              <w:strike w:val="0"/>
              <w:color w:val="4a86e8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6d7zgsev2dtu">
            <w:r w:rsidDel="00000000" w:rsidR="00000000" w:rsidRPr="00000000">
              <w:rPr>
                <w:rFonts w:ascii="Roboto" w:cs="Roboto" w:eastAsia="Roboto" w:hAnsi="Roboto"/>
                <w:b w:val="1"/>
                <w:i w:val="0"/>
                <w:smallCaps w:val="0"/>
                <w:strike w:val="0"/>
                <w:color w:val="4a86e8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 Visão geral e objetivos</w:t>
            </w:r>
          </w:hyperlink>
          <w:r w:rsidDel="00000000" w:rsidR="00000000" w:rsidRPr="00000000">
            <w:rPr>
              <w:rFonts w:ascii="Roboto" w:cs="Roboto" w:eastAsia="Roboto" w:hAnsi="Roboto"/>
              <w:b w:val="1"/>
              <w:i w:val="0"/>
              <w:smallCaps w:val="0"/>
              <w:strike w:val="0"/>
              <w:color w:val="4a86e8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_6d7zgsev2dtu \h </w:instrText>
            <w:fldChar w:fldCharType="separate"/>
          </w:r>
          <w:r w:rsidDel="00000000" w:rsidR="00000000" w:rsidRPr="00000000">
            <w:rPr>
              <w:rFonts w:ascii="Roboto" w:cs="Roboto" w:eastAsia="Roboto" w:hAnsi="Roboto"/>
              <w:b w:val="1"/>
              <w:i w:val="0"/>
              <w:smallCaps w:val="0"/>
              <w:strike w:val="0"/>
              <w:color w:val="4a86e8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tabs>
              <w:tab w:val="right" w:pos="9240.944881889764"/>
            </w:tabs>
            <w:spacing w:before="200" w:line="240" w:lineRule="auto"/>
            <w:ind w:left="0" w:firstLine="0"/>
            <w:rPr>
              <w:rFonts w:ascii="Roboto" w:cs="Roboto" w:eastAsia="Roboto" w:hAnsi="Roboto"/>
              <w:b w:val="1"/>
              <w:i w:val="0"/>
              <w:smallCaps w:val="0"/>
              <w:strike w:val="0"/>
              <w:color w:val="4a86e8"/>
              <w:sz w:val="24"/>
              <w:szCs w:val="24"/>
              <w:u w:val="none"/>
              <w:shd w:fill="auto" w:val="clear"/>
              <w:vertAlign w:val="baseline"/>
            </w:rPr>
          </w:pPr>
          <w:hyperlink w:anchor="_koyf1eonbr8a">
            <w:r w:rsidDel="00000000" w:rsidR="00000000" w:rsidRPr="00000000">
              <w:rPr>
                <w:rFonts w:ascii="Roboto" w:cs="Roboto" w:eastAsia="Roboto" w:hAnsi="Roboto"/>
                <w:b w:val="1"/>
                <w:i w:val="0"/>
                <w:smallCaps w:val="0"/>
                <w:strike w:val="0"/>
                <w:color w:val="4a86e8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 Navegação geral</w:t>
            </w:r>
          </w:hyperlink>
          <w:r w:rsidDel="00000000" w:rsidR="00000000" w:rsidRPr="00000000">
            <w:rPr>
              <w:rFonts w:ascii="Roboto" w:cs="Roboto" w:eastAsia="Roboto" w:hAnsi="Roboto"/>
              <w:b w:val="1"/>
              <w:i w:val="0"/>
              <w:smallCaps w:val="0"/>
              <w:strike w:val="0"/>
              <w:color w:val="4a86e8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_koyf1eonbr8a \h </w:instrText>
            <w:fldChar w:fldCharType="separate"/>
          </w:r>
          <w:r w:rsidDel="00000000" w:rsidR="00000000" w:rsidRPr="00000000">
            <w:rPr>
              <w:rFonts w:ascii="Roboto" w:cs="Roboto" w:eastAsia="Roboto" w:hAnsi="Roboto"/>
              <w:b w:val="1"/>
              <w:i w:val="0"/>
              <w:smallCaps w:val="0"/>
              <w:strike w:val="0"/>
              <w:color w:val="4a86e8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tabs>
              <w:tab w:val="right" w:pos="9240.944881889764"/>
            </w:tabs>
            <w:spacing w:before="200" w:line="240" w:lineRule="auto"/>
            <w:ind w:left="0" w:firstLine="0"/>
            <w:rPr>
              <w:rFonts w:ascii="Roboto" w:cs="Roboto" w:eastAsia="Roboto" w:hAnsi="Roboto"/>
              <w:b w:val="1"/>
              <w:i w:val="0"/>
              <w:smallCaps w:val="0"/>
              <w:strike w:val="0"/>
              <w:color w:val="4a86e8"/>
              <w:sz w:val="24"/>
              <w:szCs w:val="24"/>
              <w:u w:val="none"/>
              <w:shd w:fill="auto" w:val="clear"/>
              <w:vertAlign w:val="baseline"/>
            </w:rPr>
          </w:pPr>
          <w:hyperlink w:anchor="_at8ty3ste4d">
            <w:r w:rsidDel="00000000" w:rsidR="00000000" w:rsidRPr="00000000">
              <w:rPr>
                <w:rFonts w:ascii="Roboto" w:cs="Roboto" w:eastAsia="Roboto" w:hAnsi="Roboto"/>
                <w:b w:val="1"/>
                <w:i w:val="0"/>
                <w:smallCaps w:val="0"/>
                <w:strike w:val="0"/>
                <w:color w:val="4a86e8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 Criar entidades</w:t>
            </w:r>
          </w:hyperlink>
          <w:r w:rsidDel="00000000" w:rsidR="00000000" w:rsidRPr="00000000">
            <w:rPr>
              <w:rFonts w:ascii="Roboto" w:cs="Roboto" w:eastAsia="Roboto" w:hAnsi="Roboto"/>
              <w:b w:val="1"/>
              <w:i w:val="0"/>
              <w:smallCaps w:val="0"/>
              <w:strike w:val="0"/>
              <w:color w:val="4a86e8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_at8ty3ste4d \h </w:instrText>
            <w:fldChar w:fldCharType="separate"/>
          </w:r>
          <w:r w:rsidDel="00000000" w:rsidR="00000000" w:rsidRPr="00000000">
            <w:rPr>
              <w:rFonts w:ascii="Roboto" w:cs="Roboto" w:eastAsia="Roboto" w:hAnsi="Roboto"/>
              <w:b w:val="1"/>
              <w:i w:val="0"/>
              <w:smallCaps w:val="0"/>
              <w:strike w:val="0"/>
              <w:color w:val="4a86e8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tabs>
              <w:tab w:val="right" w:pos="9240.944881889764"/>
            </w:tabs>
            <w:spacing w:before="60" w:line="240" w:lineRule="auto"/>
            <w:ind w:left="360" w:firstLine="0"/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4a86e8"/>
              <w:sz w:val="24"/>
              <w:szCs w:val="24"/>
              <w:u w:val="none"/>
              <w:shd w:fill="auto" w:val="clear"/>
              <w:vertAlign w:val="baseline"/>
            </w:rPr>
          </w:pPr>
          <w:hyperlink w:anchor="_biej6n11ey7y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4a86e8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3.1. Instituição</w:t>
            </w:r>
          </w:hyperlink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4a86e8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_biej6n11ey7y \h </w:instrText>
            <w:fldChar w:fldCharType="separate"/>
          </w:r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4a86e8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tabs>
              <w:tab w:val="right" w:pos="9240.944881889764"/>
            </w:tabs>
            <w:spacing w:before="60" w:line="240" w:lineRule="auto"/>
            <w:ind w:left="360" w:firstLine="0"/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4a86e8"/>
              <w:sz w:val="24"/>
              <w:szCs w:val="24"/>
              <w:u w:val="none"/>
              <w:shd w:fill="auto" w:val="clear"/>
              <w:vertAlign w:val="baseline"/>
            </w:rPr>
          </w:pPr>
          <w:hyperlink w:anchor="_r1qx1ra72ce8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4a86e8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3.2. Cursos</w:t>
            </w:r>
          </w:hyperlink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4a86e8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_r1qx1ra72ce8 \h </w:instrText>
            <w:fldChar w:fldCharType="separate"/>
          </w:r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4a86e8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tabs>
              <w:tab w:val="right" w:pos="9240.944881889764"/>
            </w:tabs>
            <w:spacing w:before="60" w:line="240" w:lineRule="auto"/>
            <w:ind w:left="360" w:firstLine="0"/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4a86e8"/>
              <w:sz w:val="24"/>
              <w:szCs w:val="24"/>
              <w:u w:val="none"/>
              <w:shd w:fill="auto" w:val="clear"/>
              <w:vertAlign w:val="baseline"/>
            </w:rPr>
          </w:pPr>
          <w:hyperlink w:anchor="_4zh7w8806553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4a86e8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3.3. Disciplinas</w:t>
            </w:r>
          </w:hyperlink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4a86e8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_4zh7w8806553 \h </w:instrText>
            <w:fldChar w:fldCharType="separate"/>
          </w:r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4a86e8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tabs>
              <w:tab w:val="right" w:pos="9240.944881889764"/>
            </w:tabs>
            <w:spacing w:before="60" w:line="240" w:lineRule="auto"/>
            <w:ind w:left="360" w:firstLine="0"/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4a86e8"/>
              <w:sz w:val="24"/>
              <w:szCs w:val="24"/>
              <w:u w:val="none"/>
              <w:shd w:fill="auto" w:val="clear"/>
              <w:vertAlign w:val="baseline"/>
            </w:rPr>
          </w:pPr>
          <w:hyperlink w:anchor="_gg5j7we97r11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4a86e8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3.4. Turmas</w:t>
            </w:r>
          </w:hyperlink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4a86e8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_gg5j7we97r11 \h </w:instrText>
            <w:fldChar w:fldCharType="separate"/>
          </w:r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4a86e8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tabs>
              <w:tab w:val="right" w:pos="9240.944881889764"/>
            </w:tabs>
            <w:spacing w:before="60" w:line="240" w:lineRule="auto"/>
            <w:ind w:left="360" w:firstLine="0"/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4a86e8"/>
              <w:sz w:val="24"/>
              <w:szCs w:val="24"/>
              <w:u w:val="none"/>
              <w:shd w:fill="auto" w:val="clear"/>
              <w:vertAlign w:val="baseline"/>
            </w:rPr>
          </w:pPr>
          <w:hyperlink w:anchor="_l9xaewkubxkx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4a86e8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3.5. Tópicos</w:t>
            </w:r>
          </w:hyperlink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4a86e8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_l9xaewkubxkx \h </w:instrText>
            <w:fldChar w:fldCharType="separate"/>
          </w:r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4a86e8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tabs>
              <w:tab w:val="right" w:pos="9240.944881889764"/>
            </w:tabs>
            <w:spacing w:before="60" w:line="240" w:lineRule="auto"/>
            <w:ind w:left="360" w:firstLine="0"/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4a86e8"/>
              <w:sz w:val="24"/>
              <w:szCs w:val="24"/>
              <w:u w:val="none"/>
              <w:shd w:fill="auto" w:val="clear"/>
              <w:vertAlign w:val="baseline"/>
            </w:rPr>
          </w:pPr>
          <w:hyperlink w:anchor="_glqojmj8jo97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4a86e8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3.6. Questões</w:t>
            </w:r>
          </w:hyperlink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4a86e8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_glqojmj8jo97 \h </w:instrText>
            <w:fldChar w:fldCharType="separate"/>
          </w:r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4a86e8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tabs>
              <w:tab w:val="right" w:pos="9240.944881889764"/>
            </w:tabs>
            <w:spacing w:before="60" w:line="240" w:lineRule="auto"/>
            <w:ind w:left="360" w:firstLine="0"/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4a86e8"/>
              <w:sz w:val="24"/>
              <w:szCs w:val="24"/>
              <w:u w:val="none"/>
              <w:shd w:fill="auto" w:val="clear"/>
              <w:vertAlign w:val="baseline"/>
            </w:rPr>
          </w:pPr>
          <w:hyperlink w:anchor="_lgmtioiqxwwz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4a86e8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3.7. Exames</w:t>
            </w:r>
          </w:hyperlink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4a86e8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_lgmtioiqxwwz \h </w:instrText>
            <w:fldChar w:fldCharType="separate"/>
          </w:r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4a86e8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tabs>
              <w:tab w:val="right" w:pos="9240.944881889764"/>
            </w:tabs>
            <w:spacing w:before="60" w:line="240" w:lineRule="auto"/>
            <w:ind w:left="720" w:firstLine="0"/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4a86e8"/>
              <w:sz w:val="24"/>
              <w:szCs w:val="24"/>
              <w:u w:val="none"/>
              <w:shd w:fill="auto" w:val="clear"/>
              <w:vertAlign w:val="baseline"/>
            </w:rPr>
          </w:pPr>
          <w:hyperlink w:anchor="_w74t7n8gmy9u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4a86e8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Tela de Exame - Parte I</w:t>
            </w:r>
          </w:hyperlink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4a86e8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_w74t7n8gmy9u \h </w:instrText>
            <w:fldChar w:fldCharType="separate"/>
          </w:r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4a86e8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tabs>
              <w:tab w:val="right" w:pos="9240.944881889764"/>
            </w:tabs>
            <w:spacing w:before="60" w:line="240" w:lineRule="auto"/>
            <w:ind w:left="720" w:firstLine="0"/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4a86e8"/>
              <w:sz w:val="24"/>
              <w:szCs w:val="24"/>
              <w:u w:val="none"/>
              <w:shd w:fill="auto" w:val="clear"/>
              <w:vertAlign w:val="baseline"/>
            </w:rPr>
          </w:pPr>
          <w:hyperlink w:anchor="_lrrab8qhhq33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4a86e8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Tela de Exame - Parte II</w:t>
            </w:r>
          </w:hyperlink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4a86e8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_lrrab8qhhq33 \h </w:instrText>
            <w:fldChar w:fldCharType="separate"/>
          </w:r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4a86e8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tabs>
              <w:tab w:val="right" w:pos="9240.944881889764"/>
            </w:tabs>
            <w:spacing w:before="60" w:line="240" w:lineRule="auto"/>
            <w:ind w:left="720" w:firstLine="0"/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4a86e8"/>
              <w:sz w:val="24"/>
              <w:szCs w:val="24"/>
              <w:u w:val="none"/>
              <w:shd w:fill="auto" w:val="clear"/>
              <w:vertAlign w:val="baseline"/>
            </w:rPr>
          </w:pPr>
          <w:hyperlink w:anchor="_x9w0wwufg4ri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4a86e8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Tela de Exame - Parte III</w:t>
            </w:r>
          </w:hyperlink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4a86e8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_x9w0wwufg4ri \h </w:instrText>
            <w:fldChar w:fldCharType="separate"/>
          </w:r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4a86e8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tabs>
              <w:tab w:val="right" w:pos="9240.944881889764"/>
            </w:tabs>
            <w:spacing w:before="60" w:line="240" w:lineRule="auto"/>
            <w:ind w:left="720" w:firstLine="0"/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4a86e8"/>
              <w:sz w:val="24"/>
              <w:szCs w:val="24"/>
              <w:u w:val="none"/>
              <w:shd w:fill="auto" w:val="clear"/>
              <w:vertAlign w:val="baseline"/>
            </w:rPr>
          </w:pPr>
          <w:hyperlink w:anchor="_3fwd8xohuc8i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4a86e8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Tela de Exame - Parte IV</w:t>
            </w:r>
          </w:hyperlink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4a86e8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_3fwd8xohuc8i \h </w:instrText>
            <w:fldChar w:fldCharType="separate"/>
          </w:r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4a86e8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tabs>
              <w:tab w:val="right" w:pos="9240.944881889764"/>
            </w:tabs>
            <w:spacing w:before="200" w:line="240" w:lineRule="auto"/>
            <w:ind w:left="0" w:firstLine="0"/>
            <w:rPr>
              <w:rFonts w:ascii="Roboto" w:cs="Roboto" w:eastAsia="Roboto" w:hAnsi="Roboto"/>
              <w:b w:val="1"/>
              <w:i w:val="0"/>
              <w:smallCaps w:val="0"/>
              <w:strike w:val="0"/>
              <w:color w:val="4a86e8"/>
              <w:sz w:val="24"/>
              <w:szCs w:val="24"/>
              <w:u w:val="none"/>
              <w:shd w:fill="auto" w:val="clear"/>
              <w:vertAlign w:val="baseline"/>
            </w:rPr>
          </w:pPr>
          <w:hyperlink w:anchor="_tw3qe7tjbkvs">
            <w:r w:rsidDel="00000000" w:rsidR="00000000" w:rsidRPr="00000000">
              <w:rPr>
                <w:rFonts w:ascii="Roboto" w:cs="Roboto" w:eastAsia="Roboto" w:hAnsi="Roboto"/>
                <w:b w:val="1"/>
                <w:i w:val="0"/>
                <w:smallCaps w:val="0"/>
                <w:strike w:val="0"/>
                <w:color w:val="4a86e8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 Corrigir Exames</w:t>
            </w:r>
          </w:hyperlink>
          <w:r w:rsidDel="00000000" w:rsidR="00000000" w:rsidRPr="00000000">
            <w:rPr>
              <w:rFonts w:ascii="Roboto" w:cs="Roboto" w:eastAsia="Roboto" w:hAnsi="Roboto"/>
              <w:b w:val="1"/>
              <w:i w:val="0"/>
              <w:smallCaps w:val="0"/>
              <w:strike w:val="0"/>
              <w:color w:val="4a86e8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_tw3qe7tjbkvs \h </w:instrText>
            <w:fldChar w:fldCharType="separate"/>
          </w:r>
          <w:r w:rsidDel="00000000" w:rsidR="00000000" w:rsidRPr="00000000">
            <w:rPr>
              <w:rFonts w:ascii="Roboto" w:cs="Roboto" w:eastAsia="Roboto" w:hAnsi="Roboto"/>
              <w:b w:val="1"/>
              <w:i w:val="0"/>
              <w:smallCaps w:val="0"/>
              <w:strike w:val="0"/>
              <w:color w:val="4a86e8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tabs>
              <w:tab w:val="right" w:pos="9240.944881889764"/>
            </w:tabs>
            <w:spacing w:before="60" w:line="240" w:lineRule="auto"/>
            <w:ind w:left="360" w:firstLine="0"/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4a86e8"/>
              <w:sz w:val="24"/>
              <w:szCs w:val="24"/>
              <w:u w:val="none"/>
              <w:shd w:fill="auto" w:val="clear"/>
              <w:vertAlign w:val="baseline"/>
            </w:rPr>
          </w:pPr>
          <w:hyperlink w:anchor="_r2nz5n37twy5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4a86e8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4.1. Questões de múltipla-escolha: apenas quadro de respostas</w:t>
            </w:r>
          </w:hyperlink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4a86e8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_r2nz5n37twy5 \h </w:instrText>
            <w:fldChar w:fldCharType="separate"/>
          </w:r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4a86e8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pos="9240.944881889764"/>
            </w:tabs>
            <w:spacing w:before="60" w:line="240" w:lineRule="auto"/>
            <w:ind w:left="360" w:firstLine="0"/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4a86e8"/>
              <w:sz w:val="24"/>
              <w:szCs w:val="24"/>
              <w:u w:val="none"/>
              <w:shd w:fill="auto" w:val="clear"/>
              <w:vertAlign w:val="baseline"/>
            </w:rPr>
          </w:pPr>
          <w:hyperlink w:anchor="_fkd9dz7cyy4r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4a86e8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4.2. Questões de múltipla-escolha: quadro de respostas + descrições</w:t>
            </w:r>
          </w:hyperlink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4a86e8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_fkd9dz7cyy4r \h </w:instrText>
            <w:fldChar w:fldCharType="separate"/>
          </w:r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4a86e8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240.944881889764"/>
            </w:tabs>
            <w:spacing w:before="60" w:line="240" w:lineRule="auto"/>
            <w:ind w:left="360" w:firstLine="0"/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4a86e8"/>
              <w:sz w:val="24"/>
              <w:szCs w:val="24"/>
              <w:u w:val="none"/>
              <w:shd w:fill="auto" w:val="clear"/>
              <w:vertAlign w:val="baseline"/>
            </w:rPr>
          </w:pPr>
          <w:hyperlink w:anchor="_dvc7mig1x0zc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4a86e8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4.3. Questões dissertativas</w:t>
            </w:r>
          </w:hyperlink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4a86e8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_dvc7mig1x0zc \h </w:instrText>
            <w:fldChar w:fldCharType="separate"/>
          </w:r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4a86e8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240.944881889764"/>
            </w:tabs>
            <w:spacing w:before="60" w:line="240" w:lineRule="auto"/>
            <w:ind w:left="360" w:firstLine="0"/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4a86e8"/>
              <w:sz w:val="24"/>
              <w:szCs w:val="24"/>
              <w:u w:val="none"/>
              <w:shd w:fill="auto" w:val="clear"/>
              <w:vertAlign w:val="baseline"/>
            </w:rPr>
          </w:pPr>
          <w:hyperlink w:anchor="_b1dvoau7aoa6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4a86e8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4.4. Questões dissertativas com Exercícios Programa (MCTest+Moodle+VPL)</w:t>
            </w:r>
          </w:hyperlink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4a86e8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_b1dvoau7aoa6 \h </w:instrText>
            <w:fldChar w:fldCharType="separate"/>
          </w:r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4a86e8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240.944881889764"/>
            </w:tabs>
            <w:spacing w:before="60" w:line="240" w:lineRule="auto"/>
            <w:ind w:left="360" w:firstLine="0"/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4a86e8"/>
              <w:sz w:val="24"/>
              <w:szCs w:val="24"/>
              <w:u w:val="none"/>
              <w:shd w:fill="auto" w:val="clear"/>
              <w:vertAlign w:val="baseline"/>
            </w:rPr>
          </w:pPr>
          <w:hyperlink w:anchor="_lbptxeivewx1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4a86e8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4.5. Segurança durante um Exame</w:t>
            </w:r>
          </w:hyperlink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4a86e8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_lbptxeivewx1 \h </w:instrText>
            <w:fldChar w:fldCharType="separate"/>
          </w:r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4a86e8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240.944881889764"/>
            </w:tabs>
            <w:spacing w:before="60" w:line="240" w:lineRule="auto"/>
            <w:ind w:left="720" w:firstLine="0"/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4a86e8"/>
              <w:sz w:val="24"/>
              <w:szCs w:val="24"/>
              <w:u w:val="none"/>
              <w:shd w:fill="auto" w:val="clear"/>
              <w:vertAlign w:val="baseline"/>
            </w:rPr>
          </w:pPr>
          <w:hyperlink w:anchor="_yphd998t8ihw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4a86e8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Solicitar ao NTI a instalação do Safe Exam Browser</w:t>
            </w:r>
          </w:hyperlink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4a86e8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_yphd998t8ihw \h </w:instrText>
            <w:fldChar w:fldCharType="separate"/>
          </w:r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4a86e8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240.944881889764"/>
            </w:tabs>
            <w:spacing w:before="60" w:line="240" w:lineRule="auto"/>
            <w:ind w:left="720" w:firstLine="0"/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4a86e8"/>
              <w:sz w:val="24"/>
              <w:szCs w:val="24"/>
              <w:u w:val="none"/>
              <w:shd w:fill="auto" w:val="clear"/>
              <w:vertAlign w:val="baseline"/>
            </w:rPr>
          </w:pPr>
          <w:hyperlink w:anchor="_50g4hlkuy0k2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4a86e8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Solicitar aos alunos a configuração do Safe Exam Browser</w:t>
            </w:r>
          </w:hyperlink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4a86e8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_50g4hlkuy0k2 \h </w:instrText>
            <w:fldChar w:fldCharType="separate"/>
          </w:r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4a86e8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240.944881889764"/>
            </w:tabs>
            <w:spacing w:before="60" w:line="240" w:lineRule="auto"/>
            <w:ind w:left="720" w:firstLine="0"/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4a86e8"/>
              <w:sz w:val="24"/>
              <w:szCs w:val="24"/>
              <w:u w:val="none"/>
              <w:shd w:fill="auto" w:val="clear"/>
              <w:vertAlign w:val="baseline"/>
            </w:rPr>
          </w:pPr>
          <w:hyperlink w:anchor="_ftjkrue3o4hn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4a86e8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Configuração do SEB em atividade VPL no Moodle</w:t>
            </w:r>
          </w:hyperlink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4a86e8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_ftjkrue3o4hn \h </w:instrText>
            <w:fldChar w:fldCharType="separate"/>
          </w:r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4a86e8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240.944881889764"/>
            </w:tabs>
            <w:spacing w:after="80" w:before="60" w:line="240" w:lineRule="auto"/>
            <w:ind w:left="720" w:firstLine="0"/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4a86e8"/>
              <w:sz w:val="24"/>
              <w:szCs w:val="24"/>
              <w:u w:val="none"/>
              <w:shd w:fill="auto" w:val="clear"/>
              <w:vertAlign w:val="baseline"/>
            </w:rPr>
          </w:pPr>
          <w:hyperlink w:anchor="_aumfe1xswc6z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4a86e8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Restringir IPs de acesso</w:t>
            </w:r>
          </w:hyperlink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4a86e8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_aumfe1xswc6z \h </w:instrText>
            <w:fldChar w:fldCharType="separate"/>
          </w:r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4a86e8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F">
      <w:pPr>
        <w:pStyle w:val="Heading1"/>
        <w:pageBreakBefore w:val="0"/>
        <w:ind w:left="425.19685039370086" w:hanging="283.464566929134"/>
        <w:rPr/>
      </w:pPr>
      <w:bookmarkStart w:colFirst="0" w:colLast="0" w:name="_6d7zgsev2dtu" w:id="1"/>
      <w:bookmarkEnd w:id="1"/>
      <w:r w:rsidDel="00000000" w:rsidR="00000000" w:rsidRPr="00000000">
        <w:rPr>
          <w:rtl w:val="0"/>
        </w:rPr>
        <w:t xml:space="preserve">1. Visão geral e objetivos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color w:val="dd7e6b"/>
        </w:rPr>
      </w:pPr>
      <w:r w:rsidDel="00000000" w:rsidR="00000000" w:rsidRPr="00000000">
        <w:rPr>
          <w:rtl w:val="0"/>
        </w:rPr>
        <w:t xml:space="preserve">Este documento apresenta (o início de um)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manual</w:t>
      </w:r>
      <w:r w:rsidDel="00000000" w:rsidR="00000000" w:rsidRPr="00000000">
        <w:rPr>
          <w:rtl w:val="0"/>
        </w:rPr>
        <w:t xml:space="preserve"> sobre o uso do </w:t>
      </w:r>
      <w:r w:rsidDel="00000000" w:rsidR="00000000" w:rsidRPr="00000000">
        <w:rPr>
          <w:rtl w:val="0"/>
        </w:rPr>
        <w:t xml:space="preserve">MCTest.</w:t>
      </w:r>
      <w:r w:rsidDel="00000000" w:rsidR="00000000" w:rsidRPr="00000000">
        <w:rPr>
          <w:color w:val="dd7e6b"/>
          <w:rtl w:val="0"/>
        </w:rPr>
        <w:t xml:space="preserve"> Qualquer pessoa pode editar este documento (enquanto for construtivo).</w:t>
      </w:r>
    </w:p>
    <w:p w:rsidR="00000000" w:rsidDel="00000000" w:rsidP="00000000" w:rsidRDefault="00000000" w:rsidRPr="00000000" w14:paraId="0000002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O MCTest é um sistema em desenvolvimento, gratuito, de código aberto e tem como objetivo fornecer e gerenciar um banco de dados de um sistema de ensino com foco em avaliações de alunos, principalmente com questões a serem utilizadas em atividades de ensino, com geração e correção automática de Atividades e Exames.</w:t>
      </w:r>
    </w:p>
    <w:p w:rsidR="00000000" w:rsidDel="00000000" w:rsidP="00000000" w:rsidRDefault="00000000" w:rsidRPr="00000000" w14:paraId="0000002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A principal contribuição do MCTest ao estado da arte em Tecnologia da Informação e Comunicação (TIC) é fornecer métodos para a construção e correção de questões parametrizadas (de múltipla-escolha e dissertativas) utilizando diferentes bibliotecas da linguagem de programação Python, para calcular parâmetros na descrição e nas alternativas (se for de múltipla-escolha) de forma automática (para detalhes, ver publicações disponíveis em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vision.ufabc.edu.br</w:t>
        </w:r>
      </w:hyperlink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. Questões dissertativas também podem incluir questões envolvendo Exercício Programa ou outros tipos de respostas.</w:t>
      </w:r>
    </w:p>
    <w:p w:rsidR="00000000" w:rsidDel="00000000" w:rsidP="00000000" w:rsidRDefault="00000000" w:rsidRPr="00000000" w14:paraId="0000002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shd w:fill="e6b8af" w:val="clear"/>
        </w:rPr>
      </w:pPr>
      <w:r w:rsidDel="00000000" w:rsidR="00000000" w:rsidRPr="00000000">
        <w:rPr>
          <w:rtl w:val="0"/>
        </w:rPr>
        <w:t xml:space="preserve">Existe um ambiente de produção do MCTest disponível em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mctest.ufabc.edu.br</w:t>
        </w:r>
      </w:hyperlink>
      <w:r w:rsidDel="00000000" w:rsidR="00000000" w:rsidRPr="00000000">
        <w:rPr>
          <w:rtl w:val="0"/>
        </w:rPr>
        <w:t xml:space="preserve">, utilizado por alguns professores e setores na Universidade Federal do ABC (ex. a Escola Preparatório usa no processo seletivo anual de mais de 3000 candidatos e também para 3 simulados durante o ano para uns 500 alunos).</w:t>
      </w:r>
      <w:r w:rsidDel="00000000" w:rsidR="00000000" w:rsidRPr="00000000">
        <w:rPr>
          <w:rtl w:val="0"/>
        </w:rPr>
        <w:t xml:space="preserve"> Existe também um ambiente para testes e divulgações científicas em inglês, disponível em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nubisys.ufabc.edu.br:8000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Outras instituições podem baixar o MCTest do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GitHub</w:t>
        </w:r>
      </w:hyperlink>
      <w:r w:rsidDel="00000000" w:rsidR="00000000" w:rsidRPr="00000000">
        <w:rPr>
          <w:rtl w:val="0"/>
        </w:rPr>
        <w:t xml:space="preserve"> e instalar livremente em seus próprios servidores. </w:t>
      </w:r>
    </w:p>
    <w:p w:rsidR="00000000" w:rsidDel="00000000" w:rsidP="00000000" w:rsidRDefault="00000000" w:rsidRPr="00000000" w14:paraId="0000002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Muitas melhorias e trabalhos futuros (ver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link</w:t>
        </w:r>
      </w:hyperlink>
      <w:r w:rsidDel="00000000" w:rsidR="00000000" w:rsidRPr="00000000">
        <w:rPr>
          <w:rtl w:val="0"/>
        </w:rPr>
        <w:t xml:space="preserve">) podem ser realizados no MCTest, sempre seguindo a filosofia de código aberto, como definido no seu</w:t>
      </w:r>
      <w:r w:rsidDel="00000000" w:rsidR="00000000" w:rsidRPr="00000000">
        <w:rPr>
          <w:rtl w:val="0"/>
        </w:rPr>
        <w:t xml:space="preserve"> </w:t>
      </w:r>
      <w:hyperlink r:id="rId12">
        <w:r w:rsidDel="00000000" w:rsidR="00000000" w:rsidRPr="00000000">
          <w:rPr>
            <w:color w:val="007bff"/>
            <w:u w:val="single"/>
            <w:rtl w:val="0"/>
          </w:rPr>
          <w:t xml:space="preserve">Copyright © 2021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color w:val="cc4125"/>
        </w:rPr>
      </w:pPr>
      <w:r w:rsidDel="00000000" w:rsidR="00000000" w:rsidRPr="00000000">
        <w:rPr>
          <w:color w:val="cc4125"/>
          <w:rtl w:val="0"/>
        </w:rPr>
        <w:t xml:space="preserve">Divulguem esse trabalho em suas listas! Quanto mais pessoas usarem, melhor será esse sistema.</w:t>
      </w:r>
    </w:p>
    <w:p w:rsidR="00000000" w:rsidDel="00000000" w:rsidP="00000000" w:rsidRDefault="00000000" w:rsidRPr="00000000" w14:paraId="00000027">
      <w:pPr>
        <w:pStyle w:val="Heading1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312" w:lineRule="auto"/>
        <w:ind w:left="425.19685039370086" w:right="0" w:hanging="283.464566929134"/>
        <w:jc w:val="left"/>
        <w:rPr/>
      </w:pPr>
      <w:bookmarkStart w:colFirst="0" w:colLast="0" w:name="_koyf1eonbr8a" w:id="2"/>
      <w:bookmarkEnd w:id="2"/>
      <w:r w:rsidDel="00000000" w:rsidR="00000000" w:rsidRPr="00000000">
        <w:rPr>
          <w:rtl w:val="0"/>
        </w:rPr>
        <w:t xml:space="preserve">2. Navegação geral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A navegação geral do sistema tem o objetivo de criar e de manter as entidades principais: Instituto, Curso, Disciplina, Turma, Exame, Tópico e Questão. Por enquanto, o sistema aceita apenas o usuário Professor. Um professor pode ser também um coordenador de disciplina, com permissão de incluir professor(es) e Tópico(s) à disciplina. Existe também o usuário Administrador, que mantém a página do Django e deve definir um coordenador para cada disciplina. Cada tipo de usuário consegue ver um conjunto específico de entidades, ver Figura 1.</w:t>
      </w:r>
    </w:p>
    <w:p w:rsidR="00000000" w:rsidDel="00000000" w:rsidP="00000000" w:rsidRDefault="00000000" w:rsidRPr="00000000" w14:paraId="00000029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868000" cy="241300"/>
            <wp:effectExtent b="0" l="0" r="0" t="0"/>
            <wp:docPr id="2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24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numPr>
          <w:ilvl w:val="0"/>
          <w:numId w:val="10"/>
        </w:numPr>
        <w:ind w:left="720" w:hanging="360"/>
        <w:jc w:val="center"/>
        <w:rPr>
          <w:u w:val="none"/>
        </w:rPr>
      </w:pPr>
      <w:r w:rsidDel="00000000" w:rsidR="00000000" w:rsidRPr="00000000">
        <w:rPr>
          <w:rtl w:val="0"/>
        </w:rPr>
        <w:t xml:space="preserve">Navegação sem estar logado.</w:t>
      </w:r>
    </w:p>
    <w:p w:rsidR="00000000" w:rsidDel="00000000" w:rsidP="00000000" w:rsidRDefault="00000000" w:rsidRPr="00000000" w14:paraId="0000002B">
      <w:pPr>
        <w:pageBreakBefore w:val="0"/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868000" cy="2032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20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numPr>
          <w:ilvl w:val="0"/>
          <w:numId w:val="10"/>
        </w:numPr>
        <w:ind w:left="720" w:hanging="360"/>
        <w:jc w:val="center"/>
      </w:pPr>
      <w:r w:rsidDel="00000000" w:rsidR="00000000" w:rsidRPr="00000000">
        <w:rPr>
          <w:rtl w:val="0"/>
        </w:rPr>
        <w:t xml:space="preserve">Navegação para um usuário cadastrado sem perfil.</w:t>
      </w:r>
    </w:p>
    <w:p w:rsidR="00000000" w:rsidDel="00000000" w:rsidP="00000000" w:rsidRDefault="00000000" w:rsidRPr="00000000" w14:paraId="0000002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868000" cy="228600"/>
            <wp:effectExtent b="0" l="0" r="0" t="0"/>
            <wp:docPr id="2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0"/>
        </w:numPr>
        <w:ind w:left="720" w:hanging="360"/>
        <w:jc w:val="center"/>
      </w:pPr>
      <w:r w:rsidDel="00000000" w:rsidR="00000000" w:rsidRPr="00000000">
        <w:rPr>
          <w:rtl w:val="0"/>
        </w:rPr>
        <w:t xml:space="preserve">Navegação para um usuário com perfil de professor.</w:t>
      </w:r>
    </w:p>
    <w:p w:rsidR="00000000" w:rsidDel="00000000" w:rsidP="00000000" w:rsidRDefault="00000000" w:rsidRPr="00000000" w14:paraId="0000002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868000" cy="215900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21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numPr>
          <w:ilvl w:val="0"/>
          <w:numId w:val="10"/>
        </w:numPr>
        <w:ind w:left="720" w:hanging="360"/>
        <w:jc w:val="center"/>
      </w:pPr>
      <w:r w:rsidDel="00000000" w:rsidR="00000000" w:rsidRPr="00000000">
        <w:rPr>
          <w:rtl w:val="0"/>
        </w:rPr>
        <w:t xml:space="preserve">Navegação para um usuário com perfil de coordenador, que é a mesma de professor, mas deverá ser associado como coordenador de alguma disciplina pelo administrador.</w:t>
      </w:r>
    </w:p>
    <w:p w:rsidR="00000000" w:rsidDel="00000000" w:rsidP="00000000" w:rsidRDefault="00000000" w:rsidRPr="00000000" w14:paraId="00000031">
      <w:pPr>
        <w:pageBreakBefore w:val="0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868000" cy="2286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numPr>
          <w:ilvl w:val="0"/>
          <w:numId w:val="10"/>
        </w:numPr>
        <w:ind w:left="720" w:hanging="360"/>
        <w:jc w:val="center"/>
      </w:pPr>
      <w:r w:rsidDel="00000000" w:rsidR="00000000" w:rsidRPr="00000000">
        <w:rPr>
          <w:rtl w:val="0"/>
        </w:rPr>
        <w:t xml:space="preserve">Navegação para um usuário com perfil de administrador.</w:t>
      </w:r>
    </w:p>
    <w:p w:rsidR="00000000" w:rsidDel="00000000" w:rsidP="00000000" w:rsidRDefault="00000000" w:rsidRPr="00000000" w14:paraId="00000033">
      <w:pPr>
        <w:pageBreakBefore w:val="0"/>
        <w:jc w:val="center"/>
        <w:rPr/>
      </w:pPr>
      <w:r w:rsidDel="00000000" w:rsidR="00000000" w:rsidRPr="00000000">
        <w:rPr>
          <w:b w:val="1"/>
          <w:rtl w:val="0"/>
        </w:rPr>
        <w:t xml:space="preserve">Figura 1.</w:t>
      </w:r>
      <w:r w:rsidDel="00000000" w:rsidR="00000000" w:rsidRPr="00000000">
        <w:rPr>
          <w:rtl w:val="0"/>
        </w:rPr>
        <w:t xml:space="preserve"> Menu apresentando perfis diferentes de usuários. Por enquanto, qualquer usuário que se cadastrar no MCTest fica sem perfil (e sem qualquer permissão). O professor coordenador de disciplina pode incluir (cadastrado automaticamente no sistema) vários professores (com perfil de professor) em uma disciplina utilizando um arquivo no formato CSV.</w:t>
      </w:r>
    </w:p>
    <w:p w:rsidR="00000000" w:rsidDel="00000000" w:rsidP="00000000" w:rsidRDefault="00000000" w:rsidRPr="00000000" w14:paraId="00000034">
      <w:pPr>
        <w:pageBreakBefore w:val="0"/>
        <w:ind w:firstLine="283.46456692913375"/>
        <w:rPr/>
      </w:pPr>
      <w:r w:rsidDel="00000000" w:rsidR="00000000" w:rsidRPr="00000000">
        <w:rPr>
          <w:color w:val="ff5722"/>
          <w:rtl w:val="0"/>
        </w:rPr>
        <w:t xml:space="preserve">Melhorias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numPr>
          <w:ilvl w:val="0"/>
          <w:numId w:val="4"/>
        </w:numPr>
        <w:spacing w:after="0" w:afterAutospacing="0"/>
        <w:ind w:left="720" w:hanging="360"/>
        <w:jc w:val="both"/>
      </w:pPr>
      <w:r w:rsidDel="00000000" w:rsidR="00000000" w:rsidRPr="00000000">
        <w:rPr>
          <w:rtl w:val="0"/>
        </w:rPr>
        <w:t xml:space="preserve">Cadastro no sistema somente após a validação do email institucional. </w:t>
      </w:r>
    </w:p>
    <w:p w:rsidR="00000000" w:rsidDel="00000000" w:rsidP="00000000" w:rsidRDefault="00000000" w:rsidRPr="00000000" w14:paraId="00000036">
      <w:pPr>
        <w:pageBreakBefore w:val="0"/>
        <w:numPr>
          <w:ilvl w:val="0"/>
          <w:numId w:val="4"/>
        </w:numPr>
        <w:spacing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Implementar funcionalidades para vincular um conjunto de professores/coordenadores a uma Instituição/Curso (o BD já suporta esses relacionamentos).</w:t>
      </w:r>
    </w:p>
    <w:p w:rsidR="00000000" w:rsidDel="00000000" w:rsidP="00000000" w:rsidRDefault="00000000" w:rsidRPr="00000000" w14:paraId="00000037">
      <w:pPr>
        <w:pageBreakBefore w:val="0"/>
        <w:ind w:firstLine="283.46456692913375"/>
        <w:rPr>
          <w:color w:val="ff5722"/>
        </w:rPr>
      </w:pPr>
      <w:r w:rsidDel="00000000" w:rsidR="00000000" w:rsidRPr="00000000">
        <w:rPr>
          <w:color w:val="ff5722"/>
          <w:rtl w:val="0"/>
        </w:rPr>
        <w:t xml:space="preserve">FAQ</w:t>
      </w:r>
    </w:p>
    <w:p w:rsidR="00000000" w:rsidDel="00000000" w:rsidP="00000000" w:rsidRDefault="00000000" w:rsidRPr="00000000" w14:paraId="00000038">
      <w:pPr>
        <w:pageBreakBefore w:val="0"/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Digite a sua dúvida aqui.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312" w:lineRule="auto"/>
        <w:ind w:left="425.19685039370086" w:right="0" w:hanging="283.464566929134"/>
        <w:jc w:val="left"/>
        <w:rPr/>
      </w:pPr>
      <w:bookmarkStart w:colFirst="0" w:colLast="0" w:name="_at8ty3ste4d" w:id="3"/>
      <w:bookmarkEnd w:id="3"/>
      <w:r w:rsidDel="00000000" w:rsidR="00000000" w:rsidRPr="00000000">
        <w:rPr>
          <w:rtl w:val="0"/>
        </w:rPr>
        <w:t xml:space="preserve">3. </w:t>
      </w:r>
      <w:r w:rsidDel="00000000" w:rsidR="00000000" w:rsidRPr="00000000">
        <w:rPr>
          <w:rtl w:val="0"/>
        </w:rPr>
        <w:t xml:space="preserve">Criar entidades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both"/>
        <w:rPr>
          <w:rFonts w:ascii="Roboto" w:cs="Roboto" w:eastAsia="Roboto" w:hAnsi="Roboto"/>
          <w:color w:val="00000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00000"/>
          <w:sz w:val="24"/>
          <w:szCs w:val="24"/>
          <w:rtl w:val="0"/>
        </w:rPr>
        <w:t xml:space="preserve">O MCTest cria e gerencia v</w:t>
      </w:r>
      <w:r w:rsidDel="00000000" w:rsidR="00000000" w:rsidRPr="00000000">
        <w:rPr>
          <w:rtl w:val="0"/>
        </w:rPr>
        <w:t xml:space="preserve">árias entidades em um BD MySQL (ver Diagramas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BD1</w:t>
        </w:r>
      </w:hyperlink>
      <w:r w:rsidDel="00000000" w:rsidR="00000000" w:rsidRPr="00000000">
        <w:rPr>
          <w:rtl w:val="0"/>
        </w:rPr>
        <w:t xml:space="preserve"> e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BD2</w:t>
        </w:r>
      </w:hyperlink>
      <w:r w:rsidDel="00000000" w:rsidR="00000000" w:rsidRPr="00000000">
        <w:rPr>
          <w:rtl w:val="0"/>
        </w:rPr>
        <w:t xml:space="preserve">).</w:t>
      </w:r>
      <w:r w:rsidDel="00000000" w:rsidR="00000000" w:rsidRPr="00000000">
        <w:rPr>
          <w:rFonts w:ascii="Roboto" w:cs="Roboto" w:eastAsia="Roboto" w:hAnsi="Roboto"/>
          <w:color w:val="000000"/>
          <w:sz w:val="24"/>
          <w:szCs w:val="24"/>
          <w:rtl w:val="0"/>
        </w:rPr>
        <w:t xml:space="preserve"> As principais </w:t>
      </w:r>
      <w:r w:rsidDel="00000000" w:rsidR="00000000" w:rsidRPr="00000000">
        <w:rPr>
          <w:rtl w:val="0"/>
        </w:rPr>
        <w:t xml:space="preserve">entidades de negócio (de um Sistema Educacional com foco em avaliações) estão descritas a seguir.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2"/>
        <w:pageBreakBefore w:val="0"/>
        <w:ind w:left="283.46456692913375" w:firstLine="0"/>
        <w:rPr/>
      </w:pPr>
      <w:bookmarkStart w:colFirst="0" w:colLast="0" w:name="_biej6n11ey7y" w:id="4"/>
      <w:bookmarkEnd w:id="4"/>
      <w:r w:rsidDel="00000000" w:rsidR="00000000" w:rsidRPr="00000000">
        <w:rPr>
          <w:rtl w:val="0"/>
        </w:rPr>
        <w:t xml:space="preserve">3.1. Instituição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Somente o usuário com perfil de Administrador pode criar uma entidade Instituto. Além disso, somente professores com e-mail institucional podem estar associados a um Instituto (ex. e-mail contento @ufabc.edu.br, definido pela URL, ver Figura 2).</w:t>
      </w:r>
    </w:p>
    <w:p w:rsidR="00000000" w:rsidDel="00000000" w:rsidP="00000000" w:rsidRDefault="00000000" w:rsidRPr="00000000" w14:paraId="0000003D">
      <w:pPr>
        <w:pStyle w:val="Heading2"/>
        <w:pageBreakBefore w:val="0"/>
        <w:ind w:left="283.46456692913375" w:firstLine="0"/>
        <w:rPr/>
      </w:pPr>
      <w:bookmarkStart w:colFirst="0" w:colLast="0" w:name="_o7uniygnu38v" w:id="5"/>
      <w:bookmarkEnd w:id="5"/>
      <w:r w:rsidDel="00000000" w:rsidR="00000000" w:rsidRPr="00000000">
        <w:rPr/>
        <w:drawing>
          <wp:inline distB="114300" distT="114300" distL="114300" distR="114300">
            <wp:extent cx="5838825" cy="3786188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786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jc w:val="center"/>
        <w:rPr/>
      </w:pPr>
      <w:r w:rsidDel="00000000" w:rsidR="00000000" w:rsidRPr="00000000">
        <w:rPr>
          <w:b w:val="1"/>
          <w:rtl w:val="0"/>
        </w:rPr>
        <w:t xml:space="preserve">Figura 2.</w:t>
      </w:r>
      <w:r w:rsidDel="00000000" w:rsidR="00000000" w:rsidRPr="00000000">
        <w:rPr>
          <w:rtl w:val="0"/>
        </w:rPr>
        <w:t xml:space="preserve"> Tela para Administrador atualizar, apagar ou criar um Instituto.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A Figura 3 mostra a tela para atualizar um Instituto. Esta tela é semelhante à de cadastrar um novo Instituto. Os três últimos campos são contadores de exames gerados e corrigidos pelo sistema desde a criação do Instituto. O Administrador pode zerar esses </w:t>
      </w:r>
      <w:r w:rsidDel="00000000" w:rsidR="00000000" w:rsidRPr="00000000">
        <w:rPr>
          <w:rtl w:val="0"/>
        </w:rPr>
        <w:t xml:space="preserve">contatores</w:t>
      </w:r>
      <w:r w:rsidDel="00000000" w:rsidR="00000000" w:rsidRPr="00000000">
        <w:rPr>
          <w:rtl w:val="0"/>
        </w:rPr>
        <w:t xml:space="preserve"> a qualquer momento.</w:t>
      </w:r>
    </w:p>
    <w:p w:rsidR="00000000" w:rsidDel="00000000" w:rsidP="00000000" w:rsidRDefault="00000000" w:rsidRPr="00000000" w14:paraId="00000040">
      <w:pPr>
        <w:pageBreakBefore w:val="0"/>
        <w:ind w:left="283.46456692913375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868000" cy="26797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jc w:val="center"/>
        <w:rPr>
          <w:color w:val="ff5722"/>
        </w:rPr>
      </w:pPr>
      <w:r w:rsidDel="00000000" w:rsidR="00000000" w:rsidRPr="00000000">
        <w:rPr>
          <w:b w:val="1"/>
          <w:rtl w:val="0"/>
        </w:rPr>
        <w:t xml:space="preserve">Figura 3.</w:t>
      </w:r>
      <w:r w:rsidDel="00000000" w:rsidR="00000000" w:rsidRPr="00000000">
        <w:rPr>
          <w:rtl w:val="0"/>
        </w:rPr>
        <w:t xml:space="preserve"> Tela para Administrador atualizar o Instituto com nome "Universidade Federal do ABC".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ind w:firstLine="283.46456692913375"/>
        <w:rPr>
          <w:color w:val="ff5722"/>
        </w:rPr>
      </w:pPr>
      <w:r w:rsidDel="00000000" w:rsidR="00000000" w:rsidRPr="00000000">
        <w:rPr>
          <w:color w:val="ff5722"/>
          <w:rtl w:val="0"/>
        </w:rPr>
        <w:t xml:space="preserve">FAQ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numPr>
          <w:ilvl w:val="0"/>
          <w:numId w:val="14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Digite a sua dúvida aqui.</w:t>
      </w:r>
    </w:p>
    <w:p w:rsidR="00000000" w:rsidDel="00000000" w:rsidP="00000000" w:rsidRDefault="00000000" w:rsidRPr="00000000" w14:paraId="00000044">
      <w:pPr>
        <w:pageBreakBefore w:val="0"/>
        <w:numPr>
          <w:ilvl w:val="0"/>
          <w:numId w:val="14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2"/>
        <w:pageBreakBefore w:val="0"/>
        <w:ind w:left="283.46456692913375" w:firstLine="0"/>
        <w:rPr/>
      </w:pPr>
      <w:bookmarkStart w:colFirst="0" w:colLast="0" w:name="_r1qx1ra72ce8" w:id="6"/>
      <w:bookmarkEnd w:id="6"/>
      <w:r w:rsidDel="00000000" w:rsidR="00000000" w:rsidRPr="00000000">
        <w:rPr>
          <w:rtl w:val="0"/>
        </w:rPr>
        <w:t xml:space="preserve">3.2. Cursos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Somente o usuário com perfil de Administrador pode criar uma entidade Curso, ver Figura 4. Um curso pode pertencer a um ou vários Institutos. No caso da UFABC, um Instituto pode ser o Centro de Matemática, Computação e Cognição, contendo vários Cursos. Um curso pode pertencer a mais de um instituto. Existem também cursos intercentros, como o Bacharelado em Ciência e Tecnologia, que pode pertencer ao Instituto PROGRAD (pró-reitoria de graduação) e também aos três centros existentes na UFABC. A Escola Preparatória, pode ser um curso do "Instituto" PROEC (pró-reitoria de extensão e cultura). O curso de idiomas pode pertencer ao Instituto NETEL (Núcleo Educacional de Tecnologias e Línguas), etc.</w:t>
      </w:r>
    </w:p>
    <w:p w:rsidR="00000000" w:rsidDel="00000000" w:rsidP="00000000" w:rsidRDefault="00000000" w:rsidRPr="00000000" w14:paraId="00000048">
      <w:pPr>
        <w:pageBreakBefore w:val="0"/>
        <w:ind w:hanging="15"/>
        <w:rPr/>
      </w:pPr>
      <w:r w:rsidDel="00000000" w:rsidR="00000000" w:rsidRPr="00000000">
        <w:rPr/>
        <w:drawing>
          <wp:inline distB="114300" distT="114300" distL="114300" distR="114300">
            <wp:extent cx="5868000" cy="42164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jc w:val="center"/>
        <w:rPr/>
      </w:pPr>
      <w:r w:rsidDel="00000000" w:rsidR="00000000" w:rsidRPr="00000000">
        <w:rPr>
          <w:b w:val="1"/>
          <w:rtl w:val="0"/>
        </w:rPr>
        <w:t xml:space="preserve">Figura 4.</w:t>
      </w:r>
      <w:r w:rsidDel="00000000" w:rsidR="00000000" w:rsidRPr="00000000">
        <w:rPr>
          <w:rtl w:val="0"/>
        </w:rPr>
        <w:t xml:space="preserve"> Tela para Administrador atualizar, apagar ou criar um Curso.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A Figura 5 mostra a tela para atualizar um curso. Esta tela é semelhante à tela de cadastrar um novo curso. Observe que é possível escolher mais de um Instituto para o curso chamado "Bacharelado em Ciência da Computação".</w:t>
      </w:r>
    </w:p>
    <w:p w:rsidR="00000000" w:rsidDel="00000000" w:rsidP="00000000" w:rsidRDefault="00000000" w:rsidRPr="00000000" w14:paraId="0000004B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868000" cy="20828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jc w:val="center"/>
        <w:rPr/>
      </w:pPr>
      <w:r w:rsidDel="00000000" w:rsidR="00000000" w:rsidRPr="00000000">
        <w:rPr>
          <w:b w:val="1"/>
          <w:rtl w:val="0"/>
        </w:rPr>
        <w:t xml:space="preserve">Figura 5.</w:t>
      </w:r>
      <w:r w:rsidDel="00000000" w:rsidR="00000000" w:rsidRPr="00000000">
        <w:rPr>
          <w:rtl w:val="0"/>
        </w:rPr>
        <w:t xml:space="preserve"> Tela para Administrador atualizar um Curso.</w:t>
      </w:r>
    </w:p>
    <w:p w:rsidR="00000000" w:rsidDel="00000000" w:rsidP="00000000" w:rsidRDefault="00000000" w:rsidRPr="00000000" w14:paraId="0000004D">
      <w:pPr>
        <w:pageBreakBefore w:val="0"/>
        <w:ind w:firstLine="283.46456692913375"/>
        <w:rPr/>
      </w:pPr>
      <w:r w:rsidDel="00000000" w:rsidR="00000000" w:rsidRPr="00000000">
        <w:rPr>
          <w:color w:val="ff5722"/>
          <w:rtl w:val="0"/>
        </w:rPr>
        <w:t xml:space="preserve">FAQ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numPr>
          <w:ilvl w:val="0"/>
          <w:numId w:val="17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Digite a sua dúvida aqui.</w:t>
      </w:r>
    </w:p>
    <w:p w:rsidR="00000000" w:rsidDel="00000000" w:rsidP="00000000" w:rsidRDefault="00000000" w:rsidRPr="00000000" w14:paraId="0000004F">
      <w:pPr>
        <w:pageBreakBefore w:val="0"/>
        <w:numPr>
          <w:ilvl w:val="0"/>
          <w:numId w:val="17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2"/>
        <w:pageBreakBefore w:val="0"/>
        <w:ind w:left="283.46456692913375" w:firstLine="0"/>
        <w:rPr/>
      </w:pPr>
      <w:bookmarkStart w:colFirst="0" w:colLast="0" w:name="_k8kielq9w8wr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2"/>
        <w:pageBreakBefore w:val="0"/>
        <w:ind w:left="283.46456692913375" w:firstLine="0"/>
        <w:rPr/>
      </w:pPr>
      <w:bookmarkStart w:colFirst="0" w:colLast="0" w:name="_4zh7w8806553" w:id="8"/>
      <w:bookmarkEnd w:id="8"/>
      <w:r w:rsidDel="00000000" w:rsidR="00000000" w:rsidRPr="00000000">
        <w:rPr>
          <w:rtl w:val="0"/>
        </w:rPr>
        <w:t xml:space="preserve">3.3. Disciplinas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Somente o usuário com perfil de Administrador pode criar a entidade Disciplina, ver Figura 6. </w:t>
      </w:r>
    </w:p>
    <w:p w:rsidR="00000000" w:rsidDel="00000000" w:rsidP="00000000" w:rsidRDefault="00000000" w:rsidRPr="00000000" w14:paraId="00000053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868000" cy="4318000"/>
            <wp:effectExtent b="0" l="0" r="0" t="0"/>
            <wp:docPr id="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jc w:val="center"/>
        <w:rPr/>
      </w:pPr>
      <w:r w:rsidDel="00000000" w:rsidR="00000000" w:rsidRPr="00000000">
        <w:rPr>
          <w:b w:val="1"/>
          <w:rtl w:val="0"/>
        </w:rPr>
        <w:t xml:space="preserve">Figura 6.</w:t>
      </w:r>
      <w:r w:rsidDel="00000000" w:rsidR="00000000" w:rsidRPr="00000000">
        <w:rPr>
          <w:rtl w:val="0"/>
        </w:rPr>
        <w:t xml:space="preserve"> Tela para Administrador criar uma Disciplina. Porém, o Coordenador pode atualizar ou apagar a disciplina a qual coordena.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both"/>
        <w:rPr>
          <w:b w:val="1"/>
        </w:rPr>
      </w:pPr>
      <w:r w:rsidDel="00000000" w:rsidR="00000000" w:rsidRPr="00000000">
        <w:rPr>
          <w:rtl w:val="0"/>
        </w:rPr>
        <w:t xml:space="preserve">A Figura 7 mostra a primeira parte da tela para atualizar uma disciplina. Esta primeira parte é semelhante à tela de cadastrar uma nova disciplina. Observe que é possível escolher mais de um Curso para a disciplina chamada "Processamento da Informação". Além disso, é possível escolher professores e coordenadores para esta disciplina.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868000" cy="3924300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jc w:val="center"/>
        <w:rPr/>
      </w:pPr>
      <w:r w:rsidDel="00000000" w:rsidR="00000000" w:rsidRPr="00000000">
        <w:rPr>
          <w:b w:val="1"/>
          <w:rtl w:val="0"/>
        </w:rPr>
        <w:t xml:space="preserve">Figura 7.</w:t>
      </w:r>
      <w:r w:rsidDel="00000000" w:rsidR="00000000" w:rsidRPr="00000000">
        <w:rPr>
          <w:rtl w:val="0"/>
        </w:rPr>
        <w:t xml:space="preserve"> (parte 1) Tela para o Coordenador poder atualizar a disciplina a qual coordena.</w:t>
      </w:r>
    </w:p>
    <w:p w:rsidR="00000000" w:rsidDel="00000000" w:rsidP="00000000" w:rsidRDefault="00000000" w:rsidRPr="00000000" w14:paraId="00000057">
      <w:pPr>
        <w:pageBreakBefore w:val="0"/>
        <w:jc w:val="both"/>
        <w:rPr>
          <w:b w:val="1"/>
          <w:color w:val="ff0000"/>
        </w:rPr>
      </w:pPr>
      <w:r w:rsidDel="00000000" w:rsidR="00000000" w:rsidRPr="00000000">
        <w:rPr>
          <w:rtl w:val="0"/>
        </w:rPr>
        <w:t xml:space="preserve">Se uma disciplina tiver muitas turmas, foram implementados funcionalidades para o coordenador cadastrar todos os professores e alunos de várias turmas através da importação de arquivos no formato CSV, ver Figura 8. </w:t>
      </w:r>
      <w:r w:rsidDel="00000000" w:rsidR="00000000" w:rsidRPr="00000000">
        <w:rPr>
          <w:b w:val="1"/>
          <w:color w:val="ff0000"/>
          <w:rtl w:val="0"/>
        </w:rPr>
        <w:t xml:space="preserve">ATENÇÃO, o botão </w:t>
      </w:r>
      <w:r w:rsidDel="00000000" w:rsidR="00000000" w:rsidRPr="00000000">
        <w:rPr>
          <w:b w:val="1"/>
          <w:color w:val="ff0000"/>
          <w:u w:val="single"/>
          <w:rtl w:val="0"/>
        </w:rPr>
        <w:t xml:space="preserve">Upload-Turma</w:t>
      </w:r>
      <w:r w:rsidDel="00000000" w:rsidR="00000000" w:rsidRPr="00000000">
        <w:rPr>
          <w:b w:val="1"/>
          <w:color w:val="ff0000"/>
          <w:rtl w:val="0"/>
        </w:rPr>
        <w:t xml:space="preserve"> irá remover TODOS os alunos de TODAS as turmas desta disciplina, atualizando com os novos dados do arquivo CSV!</w:t>
      </w:r>
    </w:p>
    <w:p w:rsidR="00000000" w:rsidDel="00000000" w:rsidP="00000000" w:rsidRDefault="00000000" w:rsidRPr="00000000" w14:paraId="00000058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868000" cy="2908300"/>
            <wp:effectExtent b="0" l="0" r="0" t="0"/>
            <wp:docPr id="2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jc w:val="center"/>
        <w:rPr/>
      </w:pPr>
      <w:r w:rsidDel="00000000" w:rsidR="00000000" w:rsidRPr="00000000">
        <w:rPr>
          <w:b w:val="1"/>
          <w:rtl w:val="0"/>
        </w:rPr>
        <w:t xml:space="preserve">Figura 8.</w:t>
      </w:r>
      <w:r w:rsidDel="00000000" w:rsidR="00000000" w:rsidRPr="00000000">
        <w:rPr>
          <w:rtl w:val="0"/>
        </w:rPr>
        <w:t xml:space="preserve"> (parte 2) Tela para o Coordenador poder atualizar a disciplina a qual coordena, que pode ser através da importação de dois arquivos no formato CSV.</w:t>
      </w:r>
    </w:p>
    <w:p w:rsidR="00000000" w:rsidDel="00000000" w:rsidP="00000000" w:rsidRDefault="00000000" w:rsidRPr="00000000" w14:paraId="0000005B">
      <w:pPr>
        <w:pageBreakBefore w:val="0"/>
        <w:ind w:firstLine="283.46456692913375"/>
        <w:rPr/>
      </w:pPr>
      <w:r w:rsidDel="00000000" w:rsidR="00000000" w:rsidRPr="00000000">
        <w:rPr>
          <w:color w:val="ff5722"/>
          <w:rtl w:val="0"/>
        </w:rPr>
        <w:t xml:space="preserve">FAQ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numPr>
          <w:ilvl w:val="0"/>
          <w:numId w:val="19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Digite a sua dúvida aqui.</w:t>
      </w:r>
    </w:p>
    <w:p w:rsidR="00000000" w:rsidDel="00000000" w:rsidP="00000000" w:rsidRDefault="00000000" w:rsidRPr="00000000" w14:paraId="0000005D">
      <w:pPr>
        <w:pageBreakBefore w:val="0"/>
        <w:numPr>
          <w:ilvl w:val="0"/>
          <w:numId w:val="19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2"/>
        <w:ind w:left="283.46456692913375" w:firstLine="0"/>
        <w:rPr/>
      </w:pPr>
      <w:bookmarkStart w:colFirst="0" w:colLast="0" w:name="_5q8p5tpugdn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2"/>
        <w:ind w:left="283.46456692913375" w:firstLine="0"/>
        <w:rPr/>
      </w:pPr>
      <w:bookmarkStart w:colFirst="0" w:colLast="0" w:name="_gg5j7we97r11" w:id="10"/>
      <w:bookmarkEnd w:id="10"/>
      <w:r w:rsidDel="00000000" w:rsidR="00000000" w:rsidRPr="00000000">
        <w:rPr>
          <w:rtl w:val="0"/>
        </w:rPr>
        <w:t xml:space="preserve">3.4. Turmas</w:t>
      </w:r>
    </w:p>
    <w:p w:rsidR="00000000" w:rsidDel="00000000" w:rsidP="00000000" w:rsidRDefault="00000000" w:rsidRPr="00000000" w14:paraId="00000060">
      <w:pPr>
        <w:jc w:val="both"/>
        <w:rPr/>
      </w:pPr>
      <w:r w:rsidDel="00000000" w:rsidR="00000000" w:rsidRPr="00000000">
        <w:rPr>
          <w:rtl w:val="0"/>
        </w:rPr>
        <w:t xml:space="preserve">Somente o usuário com perfil de Professor cadastrado em uma disciplina pode criar, atualizar ou apagar Turmas da Disciplina, ver Figura 9. </w:t>
      </w:r>
    </w:p>
    <w:p w:rsidR="00000000" w:rsidDel="00000000" w:rsidP="00000000" w:rsidRDefault="00000000" w:rsidRPr="00000000" w14:paraId="00000061">
      <w:pPr>
        <w:ind w:firstLine="283.46456692913375"/>
        <w:rPr>
          <w:color w:val="ff5722"/>
        </w:rPr>
      </w:pPr>
      <w:r w:rsidDel="00000000" w:rsidR="00000000" w:rsidRPr="00000000">
        <w:rPr>
          <w:color w:val="ff5722"/>
        </w:rPr>
        <w:drawing>
          <wp:inline distB="114300" distT="114300" distL="114300" distR="114300">
            <wp:extent cx="5868000" cy="4927600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492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center"/>
        <w:rPr>
          <w:color w:val="ff5722"/>
        </w:rPr>
      </w:pPr>
      <w:r w:rsidDel="00000000" w:rsidR="00000000" w:rsidRPr="00000000">
        <w:rPr>
          <w:b w:val="1"/>
          <w:rtl w:val="0"/>
        </w:rPr>
        <w:t xml:space="preserve">Figura 9.</w:t>
      </w:r>
      <w:r w:rsidDel="00000000" w:rsidR="00000000" w:rsidRPr="00000000">
        <w:rPr>
          <w:rtl w:val="0"/>
        </w:rPr>
        <w:t xml:space="preserve"> Tela para um professor de uma disciplina poder criar, atualizar ou apagar uma Turma.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both"/>
        <w:rPr/>
      </w:pPr>
      <w:r w:rsidDel="00000000" w:rsidR="00000000" w:rsidRPr="00000000">
        <w:rPr>
          <w:rtl w:val="0"/>
        </w:rPr>
        <w:t xml:space="preserve">O Professor pode criar uma Turma através da tela apresentada na Figura 10. Para isso, precisa escolher uma disciplina, definir o código da sala da disciplina, além de definir se é de teoria ou prática.</w:t>
      </w:r>
    </w:p>
    <w:p w:rsidR="00000000" w:rsidDel="00000000" w:rsidP="00000000" w:rsidRDefault="00000000" w:rsidRPr="00000000" w14:paraId="00000064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868000" cy="3746500"/>
            <wp:effectExtent b="0" l="0" r="0" t="0"/>
            <wp:docPr id="2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center"/>
        <w:rPr>
          <w:color w:val="ff5722"/>
        </w:rPr>
      </w:pPr>
      <w:r w:rsidDel="00000000" w:rsidR="00000000" w:rsidRPr="00000000">
        <w:rPr>
          <w:b w:val="1"/>
          <w:rtl w:val="0"/>
        </w:rPr>
        <w:t xml:space="preserve">Figura 10.</w:t>
      </w:r>
      <w:r w:rsidDel="00000000" w:rsidR="00000000" w:rsidRPr="00000000">
        <w:rPr>
          <w:rtl w:val="0"/>
        </w:rPr>
        <w:t xml:space="preserve"> Tela para um professor de uma disciplina poder criar uma nova Turma. O nome da turma </w:t>
      </w:r>
      <w:r w:rsidDel="00000000" w:rsidR="00000000" w:rsidRPr="00000000">
        <w:rPr>
          <w:color w:val="ff0000"/>
          <w:rtl w:val="0"/>
        </w:rPr>
        <w:t xml:space="preserve">NÃO PODE TER ACENTOS E CARACTER ESPECIAL, pois fará parte do cabeçalho do Exame.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center"/>
        <w:rPr>
          <w:color w:val="ff57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both"/>
        <w:rPr/>
      </w:pPr>
      <w:r w:rsidDel="00000000" w:rsidR="00000000" w:rsidRPr="00000000">
        <w:rPr>
          <w:rtl w:val="0"/>
        </w:rPr>
        <w:t xml:space="preserve">Após o Professor criar uma Turma, é possível atualizar inserindo alunos através da importação de um arquivo no formato CSV, ver Figura 11.</w:t>
      </w:r>
    </w:p>
    <w:p w:rsidR="00000000" w:rsidDel="00000000" w:rsidP="00000000" w:rsidRDefault="00000000" w:rsidRPr="00000000" w14:paraId="00000068">
      <w:pPr>
        <w:ind w:left="283.46456692913375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868000" cy="5334000"/>
            <wp:effectExtent b="0" l="0" r="0" t="0"/>
            <wp:docPr id="1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533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center"/>
        <w:rPr/>
      </w:pPr>
      <w:r w:rsidDel="00000000" w:rsidR="00000000" w:rsidRPr="00000000">
        <w:rPr>
          <w:b w:val="1"/>
          <w:rtl w:val="0"/>
        </w:rPr>
        <w:t xml:space="preserve">Figura 11.</w:t>
      </w:r>
      <w:r w:rsidDel="00000000" w:rsidR="00000000" w:rsidRPr="00000000">
        <w:rPr>
          <w:rtl w:val="0"/>
        </w:rPr>
        <w:t xml:space="preserve"> Tela para um professor de uma disciplina poder atualizar uma Turma, inserindo estudantes com a importação de um arquivo no formato CSV.</w:t>
      </w:r>
    </w:p>
    <w:p w:rsidR="00000000" w:rsidDel="00000000" w:rsidP="00000000" w:rsidRDefault="00000000" w:rsidRPr="00000000" w14:paraId="0000006A">
      <w:pPr>
        <w:jc w:val="both"/>
        <w:rPr/>
      </w:pPr>
      <w:r w:rsidDel="00000000" w:rsidR="00000000" w:rsidRPr="00000000">
        <w:rPr>
          <w:rtl w:val="0"/>
        </w:rPr>
        <w:t xml:space="preserve">Na Figura 11, o Professor pode clicar no código da turma (primeira coluna) e vai aparecer a tela apresentada na Figura 12, onde o professor pode atualizar ou apagar estudantes. Veja na Figura 13 a tela para atualizar os dados de um estudante.</w:t>
      </w:r>
    </w:p>
    <w:p w:rsidR="00000000" w:rsidDel="00000000" w:rsidP="00000000" w:rsidRDefault="00000000" w:rsidRPr="00000000" w14:paraId="0000006B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868000" cy="5791200"/>
            <wp:effectExtent b="0" l="0" r="0" t="0"/>
            <wp:docPr id="2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579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center"/>
        <w:rPr/>
      </w:pPr>
      <w:r w:rsidDel="00000000" w:rsidR="00000000" w:rsidRPr="00000000">
        <w:rPr>
          <w:b w:val="1"/>
          <w:rtl w:val="0"/>
        </w:rPr>
        <w:t xml:space="preserve">Figura 12.</w:t>
      </w:r>
      <w:r w:rsidDel="00000000" w:rsidR="00000000" w:rsidRPr="00000000">
        <w:rPr>
          <w:rtl w:val="0"/>
        </w:rPr>
        <w:t xml:space="preserve"> Tela para um professor de uma disciplina poder atualizar uma Turma, atualizando ou apagando estudantes da Turma. Além disso, é possível incluir um novo estudante na turma.</w:t>
      </w:r>
    </w:p>
    <w:p w:rsidR="00000000" w:rsidDel="00000000" w:rsidP="00000000" w:rsidRDefault="00000000" w:rsidRPr="00000000" w14:paraId="0000006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868000" cy="1473200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center"/>
        <w:rPr/>
      </w:pPr>
      <w:r w:rsidDel="00000000" w:rsidR="00000000" w:rsidRPr="00000000">
        <w:rPr>
          <w:b w:val="1"/>
          <w:rtl w:val="0"/>
        </w:rPr>
        <w:t xml:space="preserve">Figura 13.</w:t>
      </w:r>
      <w:r w:rsidDel="00000000" w:rsidR="00000000" w:rsidRPr="00000000">
        <w:rPr>
          <w:rtl w:val="0"/>
        </w:rPr>
        <w:t xml:space="preserve"> Tela para um professor de uma disciplina poder atualizar os dados de um estudante da Turma.</w:t>
      </w:r>
    </w:p>
    <w:p w:rsidR="00000000" w:rsidDel="00000000" w:rsidP="00000000" w:rsidRDefault="00000000" w:rsidRPr="00000000" w14:paraId="0000006F">
      <w:pPr>
        <w:ind w:firstLine="283.46456692913375"/>
        <w:rPr/>
      </w:pPr>
      <w:r w:rsidDel="00000000" w:rsidR="00000000" w:rsidRPr="00000000">
        <w:rPr>
          <w:color w:val="ff5722"/>
          <w:rtl w:val="0"/>
        </w:rPr>
        <w:t xml:space="preserve">Melhorias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1"/>
        </w:numPr>
        <w:ind w:left="720" w:hanging="360"/>
        <w:jc w:val="both"/>
        <w:rPr>
          <w:rFonts w:ascii="Roboto" w:cs="Roboto" w:eastAsia="Roboto" w:hAnsi="Roboto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firstLine="283.46456692913375"/>
        <w:rPr/>
      </w:pPr>
      <w:r w:rsidDel="00000000" w:rsidR="00000000" w:rsidRPr="00000000">
        <w:rPr>
          <w:color w:val="ff5722"/>
          <w:rtl w:val="0"/>
        </w:rPr>
        <w:t xml:space="preserve">FAQ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11"/>
        </w:numPr>
        <w:spacing w:after="0" w:afterAutospacing="0"/>
        <w:ind w:left="720" w:hanging="360"/>
        <w:rPr>
          <w:rFonts w:ascii="Roboto" w:cs="Roboto" w:eastAsia="Roboto" w:hAnsi="Roboto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Digite a sua dúvida aqui.</w:t>
      </w:r>
    </w:p>
    <w:p w:rsidR="00000000" w:rsidDel="00000000" w:rsidP="00000000" w:rsidRDefault="00000000" w:rsidRPr="00000000" w14:paraId="00000073">
      <w:pPr>
        <w:numPr>
          <w:ilvl w:val="0"/>
          <w:numId w:val="1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2"/>
        <w:pageBreakBefore w:val="0"/>
        <w:ind w:left="0" w:firstLine="0"/>
        <w:rPr/>
      </w:pPr>
      <w:bookmarkStart w:colFirst="0" w:colLast="0" w:name="_vqypohioc0og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2"/>
        <w:pageBreakBefore w:val="0"/>
        <w:ind w:left="283.46456692913375" w:firstLine="0"/>
        <w:rPr/>
      </w:pPr>
      <w:bookmarkStart w:colFirst="0" w:colLast="0" w:name="_l9xaewkubxkx" w:id="12"/>
      <w:bookmarkEnd w:id="12"/>
      <w:r w:rsidDel="00000000" w:rsidR="00000000" w:rsidRPr="00000000">
        <w:rPr>
          <w:rtl w:val="0"/>
        </w:rPr>
        <w:t xml:space="preserve">3.5. Tópicos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Somente o usuário com perfil de Coordenador pode criar, atualizar ou apagar um Tópico de Disciplina(s), ver Figura 14. </w:t>
      </w:r>
    </w:p>
    <w:p w:rsidR="00000000" w:rsidDel="00000000" w:rsidP="00000000" w:rsidRDefault="00000000" w:rsidRPr="00000000" w14:paraId="00000077">
      <w:pPr>
        <w:pageBreakBefore w:val="0"/>
        <w:ind w:firstLine="283.46456692913375"/>
        <w:rPr>
          <w:color w:val="ff5722"/>
        </w:rPr>
      </w:pPr>
      <w:r w:rsidDel="00000000" w:rsidR="00000000" w:rsidRPr="00000000">
        <w:rPr>
          <w:color w:val="ff5722"/>
        </w:rPr>
        <w:drawing>
          <wp:inline distB="114300" distT="114300" distL="114300" distR="114300">
            <wp:extent cx="5868000" cy="4902200"/>
            <wp:effectExtent b="0" l="0" r="0" t="0"/>
            <wp:docPr id="1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490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ageBreakBefore w:val="0"/>
        <w:jc w:val="center"/>
        <w:rPr/>
      </w:pPr>
      <w:r w:rsidDel="00000000" w:rsidR="00000000" w:rsidRPr="00000000">
        <w:rPr>
          <w:b w:val="1"/>
          <w:rtl w:val="0"/>
        </w:rPr>
        <w:t xml:space="preserve">Figura 14.</w:t>
      </w:r>
      <w:r w:rsidDel="00000000" w:rsidR="00000000" w:rsidRPr="00000000">
        <w:rPr>
          <w:rtl w:val="0"/>
        </w:rPr>
        <w:t xml:space="preserve"> Tela para o Coordenador criar, atualizar ou apagar um tópico de uma disciplina.</w:t>
      </w:r>
    </w:p>
    <w:p w:rsidR="00000000" w:rsidDel="00000000" w:rsidP="00000000" w:rsidRDefault="00000000" w:rsidRPr="00000000" w14:paraId="00000079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A Figura 15 mostra a tela para atualizar um tópico. Esta tela é semelhante à tela de cadastrar um novo Tópico. Observe que é possível escolher mais de uma disciplina para um Tópico.</w:t>
      </w:r>
    </w:p>
    <w:p w:rsidR="00000000" w:rsidDel="00000000" w:rsidP="00000000" w:rsidRDefault="00000000" w:rsidRPr="00000000" w14:paraId="0000007B">
      <w:pPr>
        <w:pageBreakBefore w:val="0"/>
        <w:ind w:firstLine="283.46456692913375"/>
        <w:rPr>
          <w:color w:val="ff5722"/>
        </w:rPr>
      </w:pPr>
      <w:r w:rsidDel="00000000" w:rsidR="00000000" w:rsidRPr="00000000">
        <w:rPr>
          <w:color w:val="ff5722"/>
        </w:rPr>
        <w:drawing>
          <wp:inline distB="114300" distT="114300" distL="114300" distR="114300">
            <wp:extent cx="5868000" cy="33528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ageBreakBefore w:val="0"/>
        <w:jc w:val="center"/>
        <w:rPr>
          <w:color w:val="ff5722"/>
        </w:rPr>
      </w:pPr>
      <w:r w:rsidDel="00000000" w:rsidR="00000000" w:rsidRPr="00000000">
        <w:rPr>
          <w:b w:val="1"/>
          <w:rtl w:val="0"/>
        </w:rPr>
        <w:t xml:space="preserve">Figura 15.</w:t>
      </w:r>
      <w:r w:rsidDel="00000000" w:rsidR="00000000" w:rsidRPr="00000000">
        <w:rPr>
          <w:rtl w:val="0"/>
        </w:rPr>
        <w:t xml:space="preserve"> Tela para o Coordenador atualizar um tópico de uma disciplina.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ageBreakBefore w:val="0"/>
        <w:ind w:firstLine="283.46456692913375"/>
        <w:rPr/>
      </w:pPr>
      <w:r w:rsidDel="00000000" w:rsidR="00000000" w:rsidRPr="00000000">
        <w:rPr>
          <w:color w:val="ff5722"/>
          <w:rtl w:val="0"/>
        </w:rPr>
        <w:t xml:space="preserve">FAQ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ageBreakBefore w:val="0"/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Digite a sua dúvida aqui.</w:t>
      </w:r>
    </w:p>
    <w:p w:rsidR="00000000" w:rsidDel="00000000" w:rsidP="00000000" w:rsidRDefault="00000000" w:rsidRPr="00000000" w14:paraId="0000007F">
      <w:pPr>
        <w:pageBreakBefore w:val="0"/>
        <w:numPr>
          <w:ilvl w:val="0"/>
          <w:numId w:val="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2"/>
        <w:pageBreakBefore w:val="0"/>
        <w:ind w:left="283.46456692913375" w:firstLine="0"/>
        <w:rPr/>
      </w:pPr>
      <w:bookmarkStart w:colFirst="0" w:colLast="0" w:name="_z8mv9gfof1jz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2"/>
        <w:pageBreakBefore w:val="0"/>
        <w:ind w:left="283.46456692913375" w:firstLine="0"/>
        <w:rPr/>
      </w:pPr>
      <w:bookmarkStart w:colFirst="0" w:colLast="0" w:name="_glqojmj8jo97" w:id="14"/>
      <w:bookmarkEnd w:id="14"/>
      <w:r w:rsidDel="00000000" w:rsidR="00000000" w:rsidRPr="00000000">
        <w:rPr>
          <w:rtl w:val="0"/>
        </w:rPr>
        <w:t xml:space="preserve">3.6. Questões</w:t>
      </w:r>
    </w:p>
    <w:p w:rsidR="00000000" w:rsidDel="00000000" w:rsidP="00000000" w:rsidRDefault="00000000" w:rsidRPr="00000000" w14:paraId="00000082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Na tela de listar questões, é possível ver todas as questões das disciplinas que um professor está cadastrado, ver Figura 16. Além disso, é possível atualizar apagar ou criar questões. </w:t>
      </w:r>
    </w:p>
    <w:p w:rsidR="00000000" w:rsidDel="00000000" w:rsidP="00000000" w:rsidRDefault="00000000" w:rsidRPr="00000000" w14:paraId="00000083">
      <w:pPr>
        <w:pageBreakBefore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868000" cy="6591300"/>
            <wp:effectExtent b="0" l="0" r="0" t="0"/>
            <wp:docPr id="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659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ageBreakBefore w:val="0"/>
        <w:jc w:val="both"/>
        <w:rPr/>
      </w:pPr>
      <w:r w:rsidDel="00000000" w:rsidR="00000000" w:rsidRPr="00000000">
        <w:rPr>
          <w:b w:val="1"/>
          <w:rtl w:val="0"/>
        </w:rPr>
        <w:t xml:space="preserve">Figura 16.</w:t>
      </w:r>
      <w:r w:rsidDel="00000000" w:rsidR="00000000" w:rsidRPr="00000000">
        <w:rPr>
          <w:rtl w:val="0"/>
        </w:rPr>
        <w:t xml:space="preserve"> Tela para um professor ver todas as questões existentes de turmas que está cadastrado. É possível também criar uma nova questão através de uma nova tela, ou importar uma ou várias questões utilizando um formato TXT próprio (ver exemplo).</w:t>
      </w:r>
    </w:p>
    <w:p w:rsidR="00000000" w:rsidDel="00000000" w:rsidP="00000000" w:rsidRDefault="00000000" w:rsidRPr="00000000" w14:paraId="00000085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Na tela da Figura 17 é possível criar uma nova questão. Uma questão pode pertencer a apenas um tópico. Após criada, a questão pode ser atualizada, para inserir as alternativas, se for uma questão de múltipla-escolha, ver Figura 18.</w:t>
      </w:r>
    </w:p>
    <w:p w:rsidR="00000000" w:rsidDel="00000000" w:rsidP="00000000" w:rsidRDefault="00000000" w:rsidRPr="00000000" w14:paraId="00000086">
      <w:pPr>
        <w:pageBreakBefore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868000" cy="4064000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ageBreakBefore w:val="0"/>
        <w:jc w:val="center"/>
        <w:rPr/>
      </w:pPr>
      <w:r w:rsidDel="00000000" w:rsidR="00000000" w:rsidRPr="00000000">
        <w:rPr>
          <w:b w:val="1"/>
          <w:rtl w:val="0"/>
        </w:rPr>
        <w:t xml:space="preserve">Figura 17.</w:t>
      </w:r>
      <w:r w:rsidDel="00000000" w:rsidR="00000000" w:rsidRPr="00000000">
        <w:rPr>
          <w:rtl w:val="0"/>
        </w:rPr>
        <w:t xml:space="preserve"> Tela para um professor criar uma nova questão.</w:t>
      </w:r>
    </w:p>
    <w:p w:rsidR="00000000" w:rsidDel="00000000" w:rsidP="00000000" w:rsidRDefault="00000000" w:rsidRPr="00000000" w14:paraId="00000088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868000" cy="54991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549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ageBreakBefore w:val="0"/>
        <w:jc w:val="center"/>
        <w:rPr/>
      </w:pPr>
      <w:r w:rsidDel="00000000" w:rsidR="00000000" w:rsidRPr="00000000">
        <w:rPr>
          <w:b w:val="1"/>
          <w:rtl w:val="0"/>
        </w:rPr>
        <w:t xml:space="preserve">Figura 18.</w:t>
      </w:r>
      <w:r w:rsidDel="00000000" w:rsidR="00000000" w:rsidRPr="00000000">
        <w:rPr>
          <w:rtl w:val="0"/>
        </w:rPr>
        <w:t xml:space="preserve"> Tela para um professor poder atualizar uma questão já criada. Esta questão é do tipo dissertativa, mas pode mudar para múltipla-escolha e inserir as alternativas, com feedback opcional, e finalmente clicar no botão Salvar. O botão Compile-Colab será apresentado na Seção 4.4.</w:t>
      </w:r>
    </w:p>
    <w:p w:rsidR="00000000" w:rsidDel="00000000" w:rsidP="00000000" w:rsidRDefault="00000000" w:rsidRPr="00000000" w14:paraId="0000008B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As questões paramétricas estão descritas em artigos citados em </w:t>
      </w:r>
      <w:hyperlink r:id="rId37">
        <w:r w:rsidDel="00000000" w:rsidR="00000000" w:rsidRPr="00000000">
          <w:rPr>
            <w:color w:val="1155cc"/>
            <w:u w:val="single"/>
            <w:rtl w:val="0"/>
          </w:rPr>
          <w:t xml:space="preserve">vision.ufabc.edu.br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D">
      <w:pPr>
        <w:pageBreakBefore w:val="0"/>
        <w:ind w:firstLine="283.46456692913375"/>
        <w:rPr/>
      </w:pPr>
      <w:r w:rsidDel="00000000" w:rsidR="00000000" w:rsidRPr="00000000">
        <w:rPr>
          <w:color w:val="ff5722"/>
          <w:rtl w:val="0"/>
        </w:rPr>
        <w:t xml:space="preserve">FAQ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ageBreakBefore w:val="0"/>
        <w:numPr>
          <w:ilvl w:val="0"/>
          <w:numId w:val="13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Digite a sua dúvida aqui.</w:t>
      </w:r>
    </w:p>
    <w:p w:rsidR="00000000" w:rsidDel="00000000" w:rsidP="00000000" w:rsidRDefault="00000000" w:rsidRPr="00000000" w14:paraId="0000008F">
      <w:pPr>
        <w:pageBreakBefore w:val="0"/>
        <w:numPr>
          <w:ilvl w:val="0"/>
          <w:numId w:val="13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2"/>
        <w:pageBreakBefore w:val="0"/>
        <w:ind w:left="283.46456692913375" w:firstLine="0"/>
        <w:rPr/>
      </w:pPr>
      <w:bookmarkStart w:colFirst="0" w:colLast="0" w:name="_e4a4hrcdpb8o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2"/>
        <w:pageBreakBefore w:val="0"/>
        <w:ind w:left="283.46456692913375" w:firstLine="0"/>
        <w:rPr/>
      </w:pPr>
      <w:bookmarkStart w:colFirst="0" w:colLast="0" w:name="_lgmtioiqxwwz" w:id="16"/>
      <w:bookmarkEnd w:id="16"/>
      <w:r w:rsidDel="00000000" w:rsidR="00000000" w:rsidRPr="00000000">
        <w:rPr>
          <w:rtl w:val="0"/>
        </w:rPr>
        <w:t xml:space="preserve">3.7. Exames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Para criar um novo exame, na tela da Figura 19, clique no botão Criar um novo Exame. Essa tela aparece ao clicar em Exame, Figura 1.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868000" cy="43053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ageBreakBefore w:val="0"/>
        <w:jc w:val="center"/>
        <w:rPr/>
      </w:pPr>
      <w:r w:rsidDel="00000000" w:rsidR="00000000" w:rsidRPr="00000000">
        <w:rPr>
          <w:b w:val="1"/>
          <w:rtl w:val="0"/>
        </w:rPr>
        <w:t xml:space="preserve">Figura 19.</w:t>
      </w:r>
      <w:r w:rsidDel="00000000" w:rsidR="00000000" w:rsidRPr="00000000">
        <w:rPr>
          <w:rtl w:val="0"/>
        </w:rPr>
        <w:t xml:space="preserve"> Tela dos meus Exames.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Na tela para criar um novo Exame, ver Figura 20, escolher uma turma, definir um nome para o Exame e clique no botão Salvar. </w:t>
      </w:r>
      <w:r w:rsidDel="00000000" w:rsidR="00000000" w:rsidRPr="00000000">
        <w:rPr>
          <w:b w:val="1"/>
          <w:color w:val="cc4125"/>
          <w:rtl w:val="0"/>
        </w:rPr>
        <w:t xml:space="preserve">ATENÇÃO:</w:t>
      </w:r>
      <w:r w:rsidDel="00000000" w:rsidR="00000000" w:rsidRPr="00000000">
        <w:rPr>
          <w:color w:val="cc4125"/>
          <w:rtl w:val="0"/>
        </w:rPr>
        <w:t xml:space="preserve"> um exame não pode existir sem estar associado a uma turma. Antes de apagar uma turma, apague todos os exames associados a essa turma.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868000" cy="19177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ageBreakBefore w:val="0"/>
        <w:jc w:val="center"/>
        <w:rPr/>
      </w:pPr>
      <w:r w:rsidDel="00000000" w:rsidR="00000000" w:rsidRPr="00000000">
        <w:rPr>
          <w:b w:val="1"/>
          <w:rtl w:val="0"/>
        </w:rPr>
        <w:t xml:space="preserve">Figura 20.</w:t>
      </w:r>
      <w:r w:rsidDel="00000000" w:rsidR="00000000" w:rsidRPr="00000000">
        <w:rPr>
          <w:rtl w:val="0"/>
        </w:rPr>
        <w:t xml:space="preserve"> Tela para criar um novo Exame.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Na tela de atualizar Exame, preencher os campos COM MUITA ATENÇÃO (esta parte é a mais sensível do sistema e precisa ainda criar várias mensagens de erro para os campos preenchidos incorretamente).</w:t>
      </w:r>
    </w:p>
    <w:p w:rsidR="00000000" w:rsidDel="00000000" w:rsidP="00000000" w:rsidRDefault="00000000" w:rsidRPr="00000000" w14:paraId="0000009A">
      <w:pPr>
        <w:pStyle w:val="Heading3"/>
        <w:pageBreakBefore w:val="0"/>
        <w:rPr>
          <w:sz w:val="28"/>
          <w:szCs w:val="28"/>
        </w:rPr>
      </w:pPr>
      <w:bookmarkStart w:colFirst="0" w:colLast="0" w:name="_w74t7n8gmy9u" w:id="17"/>
      <w:bookmarkEnd w:id="17"/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Tela de Exame - Parte 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Antes de clicar no botão </w:t>
      </w:r>
      <w:r w:rsidDel="00000000" w:rsidR="00000000" w:rsidRPr="00000000">
        <w:rPr>
          <w:b w:val="1"/>
          <w:rtl w:val="0"/>
        </w:rPr>
        <w:t xml:space="preserve">Criar-PDF</w:t>
      </w:r>
      <w:r w:rsidDel="00000000" w:rsidR="00000000" w:rsidRPr="00000000">
        <w:rPr>
          <w:rtl w:val="0"/>
        </w:rPr>
        <w:t xml:space="preserve">, é necessário clicar no botão </w:t>
      </w:r>
      <w:r w:rsidDel="00000000" w:rsidR="00000000" w:rsidRPr="00000000">
        <w:rPr>
          <w:b w:val="1"/>
          <w:rtl w:val="0"/>
        </w:rPr>
        <w:t xml:space="preserve">Criar-Variações</w:t>
      </w:r>
      <w:r w:rsidDel="00000000" w:rsidR="00000000" w:rsidRPr="00000000">
        <w:rPr>
          <w:rtl w:val="0"/>
        </w:rPr>
        <w:t xml:space="preserve">, que irá armazenar no BD as variações do Exame, conforme questões selecionadas e outros atributos definidos na Figura 22. Isso não é necessário se for gerar apenas exames com quadros de respostas, detalhado a seguir, na Parte III.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No botão </w:t>
      </w:r>
      <w:r w:rsidDel="00000000" w:rsidR="00000000" w:rsidRPr="00000000">
        <w:rPr>
          <w:b w:val="1"/>
          <w:rtl w:val="0"/>
        </w:rPr>
        <w:t xml:space="preserve">Criar-PDF</w:t>
      </w:r>
      <w:r w:rsidDel="00000000" w:rsidR="00000000" w:rsidRPr="00000000">
        <w:rPr>
          <w:rtl w:val="0"/>
        </w:rPr>
        <w:t xml:space="preserve"> da Figura 21,</w:t>
      </w:r>
      <w:r w:rsidDel="00000000" w:rsidR="00000000" w:rsidRPr="00000000">
        <w:rPr>
          <w:rtl w:val="0"/>
        </w:rPr>
        <w:t xml:space="preserve"> será criado um arquivo PDF por turma. Se tiver mais de uma turma selecionada, o navegador retorna um arquivo ZIP contendo todos os arquivos PDFs. Para a impressão do PDF: (1) Escolher folha A4 com toner bom. (2) Para exames de múltipla-escolha, se tiver falhas nos círculos o corretor poderá não funcionar corretamente - mudar de impressora e imprimir novamente. (3) Antes de aplicar o exame, recomenda-se fortemente imprimir uma folha, preencher, digitalizar e seguir os passos ao lado central da página. </w:t>
      </w:r>
    </w:p>
    <w:p w:rsidR="00000000" w:rsidDel="00000000" w:rsidP="00000000" w:rsidRDefault="00000000" w:rsidRPr="00000000" w14:paraId="0000009D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868000" cy="3111500"/>
            <wp:effectExtent b="0" l="0" r="0" t="0"/>
            <wp:docPr id="2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ageBreakBefore w:val="0"/>
        <w:jc w:val="center"/>
        <w:rPr>
          <w:color w:val="cc4125"/>
          <w:u w:val="single"/>
        </w:rPr>
      </w:pPr>
      <w:r w:rsidDel="00000000" w:rsidR="00000000" w:rsidRPr="00000000">
        <w:rPr>
          <w:b w:val="1"/>
          <w:rtl w:val="0"/>
        </w:rPr>
        <w:t xml:space="preserve">Figura 21.</w:t>
      </w:r>
      <w:r w:rsidDel="00000000" w:rsidR="00000000" w:rsidRPr="00000000">
        <w:rPr>
          <w:rtl w:val="0"/>
        </w:rPr>
        <w:t xml:space="preserve"> Tela de Exame - Parte I, ver explicações no texto dos cinco botões na cor azul. Esta figura apresenta também o campo Nome (</w:t>
      </w:r>
      <w:r w:rsidDel="00000000" w:rsidR="00000000" w:rsidRPr="00000000">
        <w:rPr>
          <w:color w:val="ff0000"/>
          <w:rtl w:val="0"/>
        </w:rPr>
        <w:t xml:space="preserve">NÃO PODE TER ACENTOS E CARACTER ESPECIAL, pois será o nome de um arquivo no servidor Ubuntu</w:t>
      </w:r>
      <w:r w:rsidDel="00000000" w:rsidR="00000000" w:rsidRPr="00000000">
        <w:rPr>
          <w:rtl w:val="0"/>
        </w:rPr>
        <w:t xml:space="preserve">), com o nome da avaliação, além da opção de escolher turma(s).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ageBreakBefore w:val="0"/>
        <w:spacing w:before="0" w:lineRule="auto"/>
        <w:ind w:left="0" w:firstLine="0"/>
        <w:jc w:val="both"/>
        <w:rPr>
          <w:b w:val="1"/>
          <w:color w:val="cc41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both"/>
        <w:rPr/>
      </w:pPr>
      <w:r w:rsidDel="00000000" w:rsidR="00000000" w:rsidRPr="00000000">
        <w:rPr>
          <w:b w:val="1"/>
          <w:color w:val="cc4125"/>
          <w:rtl w:val="0"/>
        </w:rPr>
        <w:t xml:space="preserve">ATENÇÃO:</w:t>
      </w:r>
      <w:r w:rsidDel="00000000" w:rsidR="00000000" w:rsidRPr="00000000">
        <w:rPr>
          <w:color w:val="cc4125"/>
          <w:rtl w:val="0"/>
        </w:rPr>
        <w:t xml:space="preserve"> Cada vez que clicar em </w:t>
      </w:r>
      <w:r w:rsidDel="00000000" w:rsidR="00000000" w:rsidRPr="00000000">
        <w:rPr>
          <w:b w:val="1"/>
          <w:color w:val="cc4125"/>
          <w:rtl w:val="0"/>
        </w:rPr>
        <w:t xml:space="preserve">Criar-Variações</w:t>
      </w:r>
      <w:r w:rsidDel="00000000" w:rsidR="00000000" w:rsidRPr="00000000">
        <w:rPr>
          <w:color w:val="cc4125"/>
          <w:rtl w:val="0"/>
        </w:rPr>
        <w:t xml:space="preserve">, exames diferentes serão gerados e armazenados no BD, sorteando questões e respostas! Depois de imprimir o PDF com o exame, SALVAR O ARQUIVO NO COMPUTADOR COM SEGURANÇA e NÃO MUDAR MAIS os atributos da página de Exame (exceto em alterar as turmas e gerar novos PDFs com o botão Criar-PDF); Caso contrário, a correção automática não será possível nos exames digitalizados em </w:t>
      </w:r>
      <w:r w:rsidDel="00000000" w:rsidR="00000000" w:rsidRPr="00000000">
        <w:rPr>
          <w:color w:val="cc4125"/>
          <w:rtl w:val="0"/>
        </w:rPr>
        <w:t xml:space="preserve">Upload-PDF.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No botão </w:t>
      </w:r>
      <w:r w:rsidDel="00000000" w:rsidR="00000000" w:rsidRPr="00000000">
        <w:rPr>
          <w:b w:val="1"/>
          <w:rtl w:val="0"/>
        </w:rPr>
        <w:t xml:space="preserve">Upload-PDF</w:t>
      </w:r>
      <w:r w:rsidDel="00000000" w:rsidR="00000000" w:rsidRPr="00000000">
        <w:rPr>
          <w:rtl w:val="0"/>
        </w:rPr>
        <w:t xml:space="preserve">, na página de Exame: (1) antes de digitalizar os exames realizados pelos estudantes, verificar se todos os círculos foram preenchidos corretamente. Se passar branquinho e apagar parte do contorno do círculo, o corretor poderá não funcionar. (2) Digitalizar com resolução de 150 dpi (se falhar na decodificação do qrcode, usar 200 dpi), EM NÍVEIS DE CINZA, somente a página de frente (para múltipla-escolha) e um PDF por turma. (3) Os 4 discos pretos não podem estar com falhas. (4) Se foi escolhido apenas </w:t>
      </w:r>
      <w:r w:rsidDel="00000000" w:rsidR="00000000" w:rsidRPr="00000000">
        <w:rPr>
          <w:b w:val="1"/>
          <w:rtl w:val="0"/>
        </w:rPr>
        <w:t xml:space="preserve">Respostas</w:t>
      </w:r>
      <w:r w:rsidDel="00000000" w:rsidR="00000000" w:rsidRPr="00000000">
        <w:rPr>
          <w:rtl w:val="0"/>
        </w:rPr>
        <w:t xml:space="preserve"> nesta tela de Exame, a primeira página do PDF deverá conter o gabarito e serão desconsideradas todas as questões marcadas na Figura 23. (5) Se nesta tela de Exame foi escolhida a opção de </w:t>
      </w:r>
      <w:r w:rsidDel="00000000" w:rsidR="00000000" w:rsidRPr="00000000">
        <w:rPr>
          <w:b w:val="1"/>
          <w:rtl w:val="0"/>
        </w:rPr>
        <w:t xml:space="preserve">Retorno SIM,</w:t>
      </w:r>
      <w:r w:rsidDel="00000000" w:rsidR="00000000" w:rsidRPr="00000000">
        <w:rPr>
          <w:rtl w:val="0"/>
        </w:rPr>
        <w:t xml:space="preserve"> ao cadastrar os alunos da turma, terá que incluir também o e-mail do aluno. Se isso for feito, poderá seguir os passos do lado direito da página </w:t>
      </w:r>
      <w:r w:rsidDel="00000000" w:rsidR="00000000" w:rsidRPr="00000000">
        <w:rPr>
          <w:b w:val="1"/>
          <w:rtl w:val="0"/>
        </w:rPr>
        <w:t xml:space="preserve">Enviar-Retornos-Estudantes</w:t>
      </w:r>
      <w:r w:rsidDel="00000000" w:rsidR="00000000" w:rsidRPr="00000000">
        <w:rPr>
          <w:rtl w:val="0"/>
        </w:rPr>
        <w:t xml:space="preserve">, para cada aluno receber a correção do seu exame por email.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No botão </w:t>
      </w:r>
      <w:r w:rsidDel="00000000" w:rsidR="00000000" w:rsidRPr="00000000">
        <w:rPr>
          <w:b w:val="1"/>
          <w:rtl w:val="0"/>
        </w:rPr>
        <w:t xml:space="preserve">Enviar-Retornos-Estudantes Questões Dissertativas</w:t>
      </w:r>
      <w:r w:rsidDel="00000000" w:rsidR="00000000" w:rsidRPr="00000000">
        <w:rPr>
          <w:rtl w:val="0"/>
        </w:rPr>
        <w:t xml:space="preserve">, na página do Exame, se foram utilizados exames com </w:t>
      </w:r>
      <w:r w:rsidDel="00000000" w:rsidR="00000000" w:rsidRPr="00000000">
        <w:rPr>
          <w:b w:val="1"/>
          <w:rtl w:val="0"/>
        </w:rPr>
        <w:t xml:space="preserve">questões dissertativas</w:t>
      </w:r>
      <w:r w:rsidDel="00000000" w:rsidR="00000000" w:rsidRPr="00000000">
        <w:rPr>
          <w:rtl w:val="0"/>
        </w:rPr>
        <w:t xml:space="preserve"> e no formato NÃO ecológico, então foi gerado uma questão por folha, certo? Se quiser enviar as correções feitas manualmente nos PDFs para cada estudante, então será necessário seguir alguns passos: (1) no passo da coluna anterior (botão </w:t>
      </w:r>
      <w:r w:rsidDel="00000000" w:rsidR="00000000" w:rsidRPr="00000000">
        <w:rPr>
          <w:b w:val="1"/>
          <w:rtl w:val="0"/>
        </w:rPr>
        <w:t xml:space="preserve">Upload-PDF</w:t>
      </w:r>
      <w:r w:rsidDel="00000000" w:rsidR="00000000" w:rsidRPr="00000000">
        <w:rPr>
          <w:rtl w:val="0"/>
        </w:rPr>
        <w:t xml:space="preserve">), ao fazer </w:t>
      </w:r>
      <w:r w:rsidDel="00000000" w:rsidR="00000000" w:rsidRPr="00000000">
        <w:rPr>
          <w:i w:val="1"/>
          <w:rtl w:val="0"/>
        </w:rPr>
        <w:t xml:space="preserve">upload</w:t>
      </w:r>
      <w:r w:rsidDel="00000000" w:rsidR="00000000" w:rsidRPr="00000000">
        <w:rPr>
          <w:rtl w:val="0"/>
        </w:rPr>
        <w:t xml:space="preserve"> de todos os exames digitalizados, foi gerado um arquivo zip com uma pasta para cada questão (ex. Download.zip). Dentro desta pasta foi gerado um arquivo PDF para cada estudante no formato </w:t>
      </w:r>
      <w:r w:rsidDel="00000000" w:rsidR="00000000" w:rsidRPr="00000000">
        <w:rPr>
          <w:b w:val="1"/>
          <w:rtl w:val="0"/>
        </w:rPr>
        <w:t xml:space="preserve">_e1_c2_q3_p001_5.pdf</w:t>
      </w:r>
      <w:r w:rsidDel="00000000" w:rsidR="00000000" w:rsidRPr="00000000">
        <w:rPr>
          <w:rtl w:val="0"/>
        </w:rPr>
        <w:t xml:space="preserve">, onde 1 é o ID do exame, 2 é o ID da turma, 3 é o ID da questão, 001 é a página e 5 é o ID do estudante. O professor pode corrigir fazendo anotações no próprio PDF OU pode também digitalizar com anotações feitas à caneta. (2) alterar manualmente os nomes dos arquivos de cada questão da forma </w:t>
      </w:r>
      <w:r w:rsidDel="00000000" w:rsidR="00000000" w:rsidRPr="00000000">
        <w:rPr>
          <w:b w:val="1"/>
          <w:rtl w:val="0"/>
        </w:rPr>
        <w:t xml:space="preserve">_A;e1,e2,...;_e1_c2_q3_p001_5.pdf</w:t>
      </w:r>
      <w:r w:rsidDel="00000000" w:rsidR="00000000" w:rsidRPr="00000000">
        <w:rPr>
          <w:rtl w:val="0"/>
        </w:rPr>
        <w:t xml:space="preserve">, onde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rtl w:val="0"/>
        </w:rPr>
        <w:t xml:space="preserve"> é um conceito ou nota e </w:t>
      </w:r>
      <w:r w:rsidDel="00000000" w:rsidR="00000000" w:rsidRPr="00000000">
        <w:rPr>
          <w:b w:val="1"/>
          <w:rtl w:val="0"/>
        </w:rPr>
        <w:t xml:space="preserve">ei</w:t>
      </w:r>
      <w:r w:rsidDel="00000000" w:rsidR="00000000" w:rsidRPr="00000000">
        <w:rPr>
          <w:rtl w:val="0"/>
        </w:rPr>
        <w:t xml:space="preserve"> são números de códigos de erros (opcional); na pasta da questão, pode ter um arquivo</w:t>
      </w:r>
      <w:r w:rsidDel="00000000" w:rsidR="00000000" w:rsidRPr="00000000">
        <w:rPr>
          <w:b w:val="1"/>
          <w:rtl w:val="0"/>
        </w:rPr>
        <w:t xml:space="preserve"> _msg.txt</w:t>
      </w:r>
      <w:r w:rsidDel="00000000" w:rsidR="00000000" w:rsidRPr="00000000">
        <w:rPr>
          <w:rtl w:val="0"/>
        </w:rPr>
        <w:t xml:space="preserve"> (um para cada questão), com uma mensagem a ser enviada para cada estudante. (3) compactar a pasta de cada questão (ex. </w:t>
      </w:r>
      <w:r w:rsidDel="00000000" w:rsidR="00000000" w:rsidRPr="00000000">
        <w:rPr>
          <w:b w:val="1"/>
          <w:rtl w:val="0"/>
        </w:rPr>
        <w:t xml:space="preserve">_e1_q3.zip</w:t>
      </w:r>
      <w:r w:rsidDel="00000000" w:rsidR="00000000" w:rsidRPr="00000000">
        <w:rPr>
          <w:rtl w:val="0"/>
        </w:rPr>
        <w:t xml:space="preserve">) e fazer upload no botão </w:t>
      </w:r>
      <w:r w:rsidDel="00000000" w:rsidR="00000000" w:rsidRPr="00000000">
        <w:rPr>
          <w:b w:val="1"/>
          <w:rtl w:val="0"/>
        </w:rPr>
        <w:t xml:space="preserve">Enviar-Retornos-Estudantes</w:t>
      </w:r>
      <w:r w:rsidDel="00000000" w:rsidR="00000000" w:rsidRPr="00000000">
        <w:rPr>
          <w:rtl w:val="0"/>
        </w:rPr>
        <w:t xml:space="preserve">. Será enviado para cada estudante o PDF com as correções e também irá retornar um arquivo CSV com os conceitos de cada estudante.</w:t>
      </w:r>
    </w:p>
    <w:p w:rsidR="00000000" w:rsidDel="00000000" w:rsidP="00000000" w:rsidRDefault="00000000" w:rsidRPr="00000000" w14:paraId="000000A3">
      <w:pPr>
        <w:pStyle w:val="Heading3"/>
        <w:rPr>
          <w:sz w:val="28"/>
          <w:szCs w:val="28"/>
        </w:rPr>
      </w:pPr>
      <w:bookmarkStart w:colFirst="0" w:colLast="0" w:name="_lrrab8qhhq33" w:id="18"/>
      <w:bookmarkEnd w:id="18"/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Tela de Exame - Parte II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both"/>
        <w:rPr>
          <w:rFonts w:ascii="Roboto" w:cs="Roboto" w:eastAsia="Roboto" w:hAnsi="Roboto"/>
          <w:color w:val="000000"/>
        </w:rPr>
      </w:pPr>
      <w:r w:rsidDel="00000000" w:rsidR="00000000" w:rsidRPr="00000000">
        <w:rPr>
          <w:rtl w:val="0"/>
        </w:rPr>
        <w:t xml:space="preserve">A Figura 22 mostra a parte de escolher turmas associadas ao exame.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3"/>
        <w:pageBreakBefore w:val="0"/>
        <w:rPr>
          <w:rFonts w:ascii="Roboto" w:cs="Roboto" w:eastAsia="Roboto" w:hAnsi="Roboto"/>
          <w:sz w:val="28"/>
          <w:szCs w:val="28"/>
        </w:rPr>
      </w:pPr>
      <w:bookmarkStart w:colFirst="0" w:colLast="0" w:name="_s3tn8a3hiav4" w:id="19"/>
      <w:bookmarkEnd w:id="19"/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5868000" cy="31115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jc w:val="center"/>
        <w:rPr/>
      </w:pPr>
      <w:r w:rsidDel="00000000" w:rsidR="00000000" w:rsidRPr="00000000">
        <w:rPr>
          <w:b w:val="1"/>
          <w:rtl w:val="0"/>
        </w:rPr>
        <w:t xml:space="preserve">Figura 22.</w:t>
      </w:r>
      <w:r w:rsidDel="00000000" w:rsidR="00000000" w:rsidRPr="00000000">
        <w:rPr>
          <w:rtl w:val="0"/>
        </w:rPr>
        <w:t xml:space="preserve"> Tela de Exame - Parte II. O professor pode escolher as turmas que deseja aplicar na avaliação, mascando a primeira coluna. As turmas marcadas serão sempre as primeiras da lista de turmas, após atualizar a página.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3"/>
        <w:pageBreakBefore w:val="0"/>
        <w:rPr>
          <w:sz w:val="28"/>
          <w:szCs w:val="28"/>
        </w:rPr>
      </w:pPr>
      <w:bookmarkStart w:colFirst="0" w:colLast="0" w:name="_x9w0wwufg4ri" w:id="20"/>
      <w:bookmarkEnd w:id="20"/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Tela de Exame - Parte III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Existe uma falha no navegador Chrome em alterar as questões marcadas, ver Figura 23. Isso ocorre com o botão voltar do navegador Chrome. Se não clicar no botão </w:t>
      </w:r>
      <w:r w:rsidDel="00000000" w:rsidR="00000000" w:rsidRPr="00000000">
        <w:rPr>
          <w:b w:val="1"/>
          <w:rtl w:val="0"/>
        </w:rPr>
        <w:t xml:space="preserve">Salvar</w:t>
      </w:r>
      <w:r w:rsidDel="00000000" w:rsidR="00000000" w:rsidRPr="00000000">
        <w:rPr>
          <w:rtl w:val="0"/>
        </w:rPr>
        <w:t xml:space="preserve"> (que salva as alterações no BD), no final da página (ver Figura 23), não tem problema algum. Isso não ocorre nos navegadores Firefox e Safari.</w:t>
      </w:r>
    </w:p>
    <w:p w:rsidR="00000000" w:rsidDel="00000000" w:rsidP="00000000" w:rsidRDefault="00000000" w:rsidRPr="00000000" w14:paraId="000000A9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868000" cy="37211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ageBreakBefore w:val="0"/>
        <w:jc w:val="center"/>
        <w:rPr/>
      </w:pPr>
      <w:r w:rsidDel="00000000" w:rsidR="00000000" w:rsidRPr="00000000">
        <w:rPr>
          <w:b w:val="1"/>
          <w:rtl w:val="0"/>
        </w:rPr>
        <w:t xml:space="preserve">Figura 23.</w:t>
      </w:r>
      <w:r w:rsidDel="00000000" w:rsidR="00000000" w:rsidRPr="00000000">
        <w:rPr>
          <w:rtl w:val="0"/>
        </w:rPr>
        <w:t xml:space="preserve"> Tela de Exame - Parte II. O professor pode escolher as questões que deseja aplicar na avaliação, mascando a primeira coluna. As questões marcadas serão sempre as primeiras da lista de questões.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3"/>
        <w:pageBreakBefore w:val="0"/>
        <w:ind w:left="0" w:firstLine="0"/>
        <w:rPr>
          <w:rFonts w:ascii="Roboto" w:cs="Roboto" w:eastAsia="Roboto" w:hAnsi="Roboto"/>
        </w:rPr>
      </w:pPr>
      <w:bookmarkStart w:colFirst="0" w:colLast="0" w:name="_jhsmaz8kltdm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Style w:val="Heading3"/>
        <w:pageBreakBefore w:val="0"/>
        <w:rPr>
          <w:sz w:val="28"/>
          <w:szCs w:val="28"/>
        </w:rPr>
      </w:pPr>
      <w:bookmarkStart w:colFirst="0" w:colLast="0" w:name="_3fwd8xohuc8i" w:id="22"/>
      <w:bookmarkEnd w:id="22"/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Tela de Exame - Parte IV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both"/>
        <w:rPr>
          <w:color w:val="cc4125"/>
        </w:rPr>
      </w:pPr>
      <w:r w:rsidDel="00000000" w:rsidR="00000000" w:rsidRPr="00000000">
        <w:rPr>
          <w:rtl w:val="0"/>
        </w:rPr>
        <w:t xml:space="preserve">Na Figura 24 é possível ver vários campos de configurações de um Exame. Cada questão tem uma dificuldade variando de 1 até 5. O professor deve escolher quantas questões de múltipla-escolha (QM, na Figura 23) deve aparecer em cada exame. Primeiro serão exibidas as questões de dificuldade 1, depois 2, e assim por diante. Todas as questões de múltipla-escolha de um exame devem ter o mesmo número de alternativas. É possível também criar exames contendo questões dissertativas (QT), seguindo a ordem da dificuldade de cada questão. </w:t>
      </w:r>
      <w:r w:rsidDel="00000000" w:rsidR="00000000" w:rsidRPr="00000000">
        <w:rPr>
          <w:color w:val="cc4125"/>
          <w:rtl w:val="0"/>
        </w:rPr>
        <w:t xml:space="preserve">Um erro comum é definir na Figura 24 quantidades de questões inferiores às selecionadas na Figura 22. Outro erro muito comum é o campo Respostas/Questões/Ambos ser incompatível aos demais atributos do Exame: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both"/>
        <w:rPr>
          <w:color w:val="cc4125"/>
        </w:rPr>
      </w:pPr>
      <w:r w:rsidDel="00000000" w:rsidR="00000000" w:rsidRPr="00000000">
        <w:rPr>
          <w:color w:val="cc4125"/>
          <w:rtl w:val="0"/>
        </w:rPr>
        <w:tab/>
      </w:r>
      <w:r w:rsidDel="00000000" w:rsidR="00000000" w:rsidRPr="00000000">
        <w:rPr>
          <w:b w:val="1"/>
          <w:color w:val="cc4125"/>
          <w:rtl w:val="0"/>
        </w:rPr>
        <w:t xml:space="preserve">Respostas</w:t>
      </w:r>
      <w:r w:rsidDel="00000000" w:rsidR="00000000" w:rsidRPr="00000000">
        <w:rPr>
          <w:color w:val="cc4125"/>
          <w:rtl w:val="0"/>
        </w:rPr>
        <w:t xml:space="preserve"> - mostra apenas o quadro de respostas, sem as questões. Esse recurso é útil quando o professor deseja aplicar apenas questões de múltipla-escolha, mas vai entregar os enunciados das questões em outro documento (não gerado pelo MCTest). Neste caso, não é possível ter variações de exame;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both"/>
        <w:rPr>
          <w:color w:val="cc4125"/>
        </w:rPr>
      </w:pPr>
      <w:r w:rsidDel="00000000" w:rsidR="00000000" w:rsidRPr="00000000">
        <w:rPr>
          <w:color w:val="cc4125"/>
          <w:rtl w:val="0"/>
        </w:rPr>
        <w:tab/>
      </w:r>
      <w:r w:rsidDel="00000000" w:rsidR="00000000" w:rsidRPr="00000000">
        <w:rPr>
          <w:b w:val="1"/>
          <w:color w:val="cc4125"/>
          <w:rtl w:val="0"/>
        </w:rPr>
        <w:t xml:space="preserve">Questões</w:t>
      </w:r>
      <w:r w:rsidDel="00000000" w:rsidR="00000000" w:rsidRPr="00000000">
        <w:rPr>
          <w:color w:val="cc4125"/>
          <w:rtl w:val="0"/>
        </w:rPr>
        <w:t xml:space="preserve"> - geralmente é para avaliações com questões dissertativas (QT);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both"/>
        <w:rPr>
          <w:color w:val="cc4125"/>
        </w:rPr>
      </w:pPr>
      <w:r w:rsidDel="00000000" w:rsidR="00000000" w:rsidRPr="00000000">
        <w:rPr>
          <w:color w:val="cc4125"/>
          <w:rtl w:val="0"/>
        </w:rPr>
        <w:tab/>
      </w:r>
      <w:r w:rsidDel="00000000" w:rsidR="00000000" w:rsidRPr="00000000">
        <w:rPr>
          <w:b w:val="1"/>
          <w:color w:val="cc4125"/>
          <w:rtl w:val="0"/>
        </w:rPr>
        <w:t xml:space="preserve">Ambos</w:t>
      </w:r>
      <w:r w:rsidDel="00000000" w:rsidR="00000000" w:rsidRPr="00000000">
        <w:rPr>
          <w:color w:val="cc4125"/>
          <w:rtl w:val="0"/>
        </w:rPr>
        <w:t xml:space="preserve"> - nesse caso, o exame vai ter o quadro de respostas e as questões de múltipla-escolha (QM), podendo incluir também questões dissertativas (QT).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both"/>
        <w:rPr>
          <w:color w:val="cc41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ageBreakBefore w:val="0"/>
        <w:spacing w:before="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868000" cy="4203700"/>
            <wp:effectExtent b="0" l="0" r="0" t="0"/>
            <wp:docPr id="2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ageBreakBefore w:val="0"/>
        <w:jc w:val="center"/>
        <w:rPr/>
      </w:pPr>
      <w:r w:rsidDel="00000000" w:rsidR="00000000" w:rsidRPr="00000000">
        <w:rPr>
          <w:b w:val="1"/>
          <w:rtl w:val="0"/>
        </w:rPr>
        <w:t xml:space="preserve">Figura 24</w:t>
      </w:r>
      <w:r w:rsidDel="00000000" w:rsidR="00000000" w:rsidRPr="00000000">
        <w:rPr>
          <w:rtl w:val="0"/>
        </w:rPr>
        <w:t xml:space="preserve">. Tela de Exame - Parte III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both"/>
        <w:rPr>
          <w:b w:val="1"/>
          <w:color w:val="cc4125"/>
        </w:rPr>
      </w:pPr>
      <w:r w:rsidDel="00000000" w:rsidR="00000000" w:rsidRPr="00000000">
        <w:rPr>
          <w:rtl w:val="0"/>
        </w:rPr>
        <w:t xml:space="preserve">Na Figura 24 também é possível ver à direita o estilo do(s) bloco(s) de respostas, ou </w:t>
      </w:r>
      <w:r w:rsidDel="00000000" w:rsidR="00000000" w:rsidRPr="00000000">
        <w:rPr>
          <w:b w:val="1"/>
          <w:rtl w:val="0"/>
        </w:rPr>
        <w:t xml:space="preserve">quadro(s) de respostas</w:t>
      </w:r>
      <w:r w:rsidDel="00000000" w:rsidR="00000000" w:rsidRPr="00000000">
        <w:rPr>
          <w:rtl w:val="0"/>
        </w:rPr>
        <w:t xml:space="preserve"> (onde o aluno deve marcar as alternativas, que aparece na primeira folha da avaliação. Veja nesse </w:t>
      </w:r>
      <w:hyperlink r:id="rId44">
        <w:r w:rsidDel="00000000" w:rsidR="00000000" w:rsidRPr="00000000">
          <w:rPr>
            <w:color w:val="1155cc"/>
            <w:u w:val="single"/>
            <w:rtl w:val="0"/>
          </w:rPr>
          <w:t xml:space="preserve">link</w:t>
        </w:r>
      </w:hyperlink>
      <w:r w:rsidDel="00000000" w:rsidR="00000000" w:rsidRPr="00000000">
        <w:rPr>
          <w:rtl w:val="0"/>
        </w:rPr>
        <w:t xml:space="preserve"> vários estilos de avaliações. Se </w:t>
      </w:r>
      <w:r w:rsidDel="00000000" w:rsidR="00000000" w:rsidRPr="00000000">
        <w:rPr>
          <w:b w:val="1"/>
          <w:rtl w:val="0"/>
        </w:rPr>
        <w:t xml:space="preserve">Ecológico=NÃO</w:t>
      </w:r>
      <w:r w:rsidDel="00000000" w:rsidR="00000000" w:rsidRPr="00000000">
        <w:rPr>
          <w:rtl w:val="0"/>
        </w:rPr>
        <w:t xml:space="preserve">, cada questão dissertativa será desenhada um uma única folha em frente e verso.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both"/>
        <w:rPr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MUITA ATENÇÃO AGORA! </w:t>
      </w:r>
      <w:r w:rsidDel="00000000" w:rsidR="00000000" w:rsidRPr="00000000">
        <w:rPr>
          <w:color w:val="ff0000"/>
          <w:rtl w:val="0"/>
        </w:rPr>
        <w:t xml:space="preserve"> 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200" w:line="312" w:lineRule="auto"/>
        <w:ind w:left="720" w:right="0" w:hanging="360"/>
        <w:jc w:val="both"/>
        <w:rPr>
          <w:color w:val="ff0000"/>
          <w:u w:val="none"/>
        </w:rPr>
      </w:pPr>
      <w:r w:rsidDel="00000000" w:rsidR="00000000" w:rsidRPr="00000000">
        <w:rPr>
          <w:color w:val="ff0000"/>
          <w:rtl w:val="0"/>
        </w:rPr>
        <w:t xml:space="preserve">Se na tela de Exame foi escolhido a opção de </w:t>
      </w:r>
      <w:r w:rsidDel="00000000" w:rsidR="00000000" w:rsidRPr="00000000">
        <w:rPr>
          <w:b w:val="1"/>
          <w:color w:val="ff0000"/>
          <w:rtl w:val="0"/>
        </w:rPr>
        <w:t xml:space="preserve">Retorno=SIM</w:t>
      </w:r>
      <w:r w:rsidDel="00000000" w:rsidR="00000000" w:rsidRPr="00000000">
        <w:rPr>
          <w:color w:val="ff0000"/>
          <w:rtl w:val="0"/>
        </w:rPr>
        <w:t xml:space="preserve">, </w:t>
      </w:r>
      <w:r w:rsidDel="00000000" w:rsidR="00000000" w:rsidRPr="00000000">
        <w:rPr>
          <w:color w:val="ff0000"/>
          <w:u w:val="single"/>
          <w:rtl w:val="0"/>
        </w:rPr>
        <w:t xml:space="preserve">AO PRESSIONAR O BOTÃO </w:t>
      </w:r>
      <w:r w:rsidDel="00000000" w:rsidR="00000000" w:rsidRPr="00000000">
        <w:rPr>
          <w:b w:val="1"/>
          <w:color w:val="ff0000"/>
          <w:u w:val="single"/>
          <w:rtl w:val="0"/>
        </w:rPr>
        <w:t xml:space="preserve">Criar-PDF</w:t>
      </w:r>
      <w:r w:rsidDel="00000000" w:rsidR="00000000" w:rsidRPr="00000000">
        <w:rPr>
          <w:color w:val="ff0000"/>
          <w:u w:val="single"/>
          <w:rtl w:val="0"/>
        </w:rPr>
        <w:t xml:space="preserve">, SERÁ ENVIADO UM E-MAIL PARA CADA ALUNO COM O SEU EXAME EM UM ARQUIVO PDF ANEXO.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12" w:lineRule="auto"/>
        <w:ind w:left="720" w:right="0" w:hanging="360"/>
        <w:jc w:val="both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O Exame só existe se estiver associado a uma Turma. Assim, 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12" w:lineRule="auto"/>
        <w:ind w:left="1440" w:right="0" w:hanging="360"/>
        <w:jc w:val="both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Antes de apagar as Turmas, deixe todos os Exames associado a uma única turma, por exemplo, fz.bcc.test. Só depois poderá apagar as outras turmas;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beforeAutospacing="0" w:line="312" w:lineRule="auto"/>
        <w:ind w:left="1440" w:right="0" w:hanging="360"/>
        <w:jc w:val="both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Se deixar um Exame sem uma Turma marcada na Figura 21 e clicar em Salvar, vai dar erro e será possível corrigir somente se o Admin alterar diretamente no BD.</w:t>
      </w:r>
    </w:p>
    <w:p w:rsidR="00000000" w:rsidDel="00000000" w:rsidP="00000000" w:rsidRDefault="00000000" w:rsidRPr="00000000" w14:paraId="000000BA">
      <w:pPr>
        <w:pageBreakBefore w:val="0"/>
        <w:ind w:firstLine="283.46456692913375"/>
        <w:rPr/>
      </w:pPr>
      <w:r w:rsidDel="00000000" w:rsidR="00000000" w:rsidRPr="00000000">
        <w:rPr>
          <w:color w:val="ff5722"/>
          <w:rtl w:val="0"/>
        </w:rPr>
        <w:t xml:space="preserve">FAQ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ageBreakBefore w:val="0"/>
        <w:numPr>
          <w:ilvl w:val="0"/>
          <w:numId w:val="7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Digite a sua dúvida aqui.</w:t>
      </w:r>
    </w:p>
    <w:p w:rsidR="00000000" w:rsidDel="00000000" w:rsidP="00000000" w:rsidRDefault="00000000" w:rsidRPr="00000000" w14:paraId="000000BC">
      <w:pPr>
        <w:pageBreakBefore w:val="0"/>
        <w:numPr>
          <w:ilvl w:val="0"/>
          <w:numId w:val="7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Style w:val="Heading1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312" w:lineRule="auto"/>
        <w:ind w:left="425.19685039370086" w:right="0" w:hanging="283.464566929134"/>
        <w:jc w:val="left"/>
        <w:rPr/>
      </w:pPr>
      <w:bookmarkStart w:colFirst="0" w:colLast="0" w:name="_tw3qe7tjbkvs" w:id="23"/>
      <w:bookmarkEnd w:id="23"/>
      <w:r w:rsidDel="00000000" w:rsidR="00000000" w:rsidRPr="00000000">
        <w:rPr>
          <w:rtl w:val="0"/>
        </w:rPr>
        <w:t xml:space="preserve">4. </w:t>
      </w:r>
      <w:r w:rsidDel="00000000" w:rsidR="00000000" w:rsidRPr="00000000">
        <w:rPr>
          <w:rtl w:val="0"/>
        </w:rPr>
        <w:t xml:space="preserve">Corrigir Exames</w:t>
      </w:r>
    </w:p>
    <w:p w:rsidR="00000000" w:rsidDel="00000000" w:rsidP="00000000" w:rsidRDefault="00000000" w:rsidRPr="00000000" w14:paraId="000000BE">
      <w:pPr>
        <w:pStyle w:val="Heading2"/>
        <w:pageBreakBefore w:val="0"/>
        <w:ind w:left="283.46456692913375" w:firstLine="0"/>
        <w:rPr/>
      </w:pPr>
      <w:bookmarkStart w:colFirst="0" w:colLast="0" w:name="_r2nz5n37twy5" w:id="24"/>
      <w:bookmarkEnd w:id="24"/>
      <w:r w:rsidDel="00000000" w:rsidR="00000000" w:rsidRPr="00000000">
        <w:rPr>
          <w:rtl w:val="0"/>
        </w:rPr>
        <w:t xml:space="preserve">4.1. Questões de múltipla-escolha: apenas quadro de respostas</w:t>
      </w:r>
    </w:p>
    <w:p w:rsidR="00000000" w:rsidDel="00000000" w:rsidP="00000000" w:rsidRDefault="00000000" w:rsidRPr="00000000" w14:paraId="000000BF">
      <w:pPr>
        <w:pageBreakBefore w:val="0"/>
        <w:ind w:firstLine="283.46456692913375"/>
        <w:rPr>
          <w:color w:val="ff5722"/>
        </w:rPr>
      </w:pPr>
      <w:r w:rsidDel="00000000" w:rsidR="00000000" w:rsidRPr="00000000">
        <w:rPr>
          <w:color w:val="ff5722"/>
          <w:rtl w:val="0"/>
        </w:rPr>
        <w:t xml:space="preserve">FAQ</w:t>
      </w:r>
    </w:p>
    <w:p w:rsidR="00000000" w:rsidDel="00000000" w:rsidP="00000000" w:rsidRDefault="00000000" w:rsidRPr="00000000" w14:paraId="000000C0">
      <w:pPr>
        <w:pageBreakBefore w:val="0"/>
        <w:numPr>
          <w:ilvl w:val="0"/>
          <w:numId w:val="16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Digite a sua dúvida aqui.</w:t>
      </w:r>
    </w:p>
    <w:p w:rsidR="00000000" w:rsidDel="00000000" w:rsidP="00000000" w:rsidRDefault="00000000" w:rsidRPr="00000000" w14:paraId="000000C1">
      <w:pPr>
        <w:pageBreakBefore w:val="0"/>
        <w:numPr>
          <w:ilvl w:val="0"/>
          <w:numId w:val="16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Style w:val="Heading2"/>
        <w:pageBreakBefore w:val="0"/>
        <w:ind w:left="283.46456692913375" w:firstLine="0"/>
        <w:rPr/>
      </w:pPr>
      <w:bookmarkStart w:colFirst="0" w:colLast="0" w:name="_qu8uifb58rtl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Style w:val="Heading2"/>
        <w:pageBreakBefore w:val="0"/>
        <w:ind w:left="283.46456692913375" w:firstLine="0"/>
        <w:rPr/>
      </w:pPr>
      <w:bookmarkStart w:colFirst="0" w:colLast="0" w:name="_fkd9dz7cyy4r" w:id="26"/>
      <w:bookmarkEnd w:id="26"/>
      <w:r w:rsidDel="00000000" w:rsidR="00000000" w:rsidRPr="00000000">
        <w:rPr>
          <w:rtl w:val="0"/>
        </w:rPr>
        <w:t xml:space="preserve">4.2. </w:t>
      </w:r>
      <w:r w:rsidDel="00000000" w:rsidR="00000000" w:rsidRPr="00000000">
        <w:rPr>
          <w:rtl w:val="0"/>
        </w:rPr>
        <w:t xml:space="preserve">Questões de múltipla-escolha: quadro de respostas + descrições</w:t>
      </w:r>
    </w:p>
    <w:p w:rsidR="00000000" w:rsidDel="00000000" w:rsidP="00000000" w:rsidRDefault="00000000" w:rsidRPr="00000000" w14:paraId="000000C4">
      <w:pPr>
        <w:pageBreakBefore w:val="0"/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 a digitalização do quadro de respostas (somente frente da primeira folha do exame)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ageBreakBefore w:val="0"/>
        <w:numPr>
          <w:ilvl w:val="0"/>
          <w:numId w:val="5"/>
        </w:numPr>
        <w:spacing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 exames enviados por email aos alunos</w:t>
      </w:r>
    </w:p>
    <w:p w:rsidR="00000000" w:rsidDel="00000000" w:rsidP="00000000" w:rsidRDefault="00000000" w:rsidRPr="00000000" w14:paraId="000000C6">
      <w:pPr>
        <w:pageBreakBefore w:val="0"/>
        <w:numPr>
          <w:ilvl w:val="1"/>
          <w:numId w:val="5"/>
        </w:numPr>
        <w:spacing w:before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 parte interessante deste recurso não é apenas sortear questões, respostas e alguns valores aleatórios, como ocorrem nas ferramentas online disponíveis, ou seja</w:t>
      </w:r>
    </w:p>
    <w:p w:rsidR="00000000" w:rsidDel="00000000" w:rsidP="00000000" w:rsidRDefault="00000000" w:rsidRPr="00000000" w14:paraId="000000C7">
      <w:pPr>
        <w:pageBreakBefore w:val="0"/>
        <w:numPr>
          <w:ilvl w:val="1"/>
          <w:numId w:val="5"/>
        </w:numPr>
        <w:spacing w:before="0" w:lineRule="auto"/>
        <w:ind w:left="1440" w:hanging="36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***A resposta correta também é calculada de forma automática***</w:t>
      </w:r>
    </w:p>
    <w:p w:rsidR="00000000" w:rsidDel="00000000" w:rsidP="00000000" w:rsidRDefault="00000000" w:rsidRPr="00000000" w14:paraId="000000C8">
      <w:pPr>
        <w:pageBreakBefore w:val="0"/>
        <w:numPr>
          <w:ilvl w:val="1"/>
          <w:numId w:val="5"/>
        </w:numPr>
        <w:spacing w:before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Por exemplo, para calcular a integral abaixo:</w:t>
      </w:r>
    </w:p>
    <w:p w:rsidR="00000000" w:rsidDel="00000000" w:rsidP="00000000" w:rsidRDefault="00000000" w:rsidRPr="00000000" w14:paraId="000000C9">
      <w:pPr>
        <w:pageBreakBefore w:val="0"/>
        <w:spacing w:before="0" w:lineRule="auto"/>
        <w:ind w:left="1440" w:firstLine="720"/>
        <w:rPr/>
      </w:pPr>
      <w:r w:rsidDel="00000000" w:rsidR="00000000" w:rsidRPr="00000000">
        <w:rPr>
          <w:rtl w:val="0"/>
        </w:rPr>
        <w:t xml:space="preserve">coef1 = np.random.randint(3,6) # sortear um valor entre 3 e 5</w:t>
      </w:r>
    </w:p>
    <w:p w:rsidR="00000000" w:rsidDel="00000000" w:rsidP="00000000" w:rsidRDefault="00000000" w:rsidRPr="00000000" w14:paraId="000000CA">
      <w:pPr>
        <w:pageBreakBefore w:val="0"/>
        <w:spacing w:before="0" w:lineRule="auto"/>
        <w:ind w:left="1440" w:firstLine="720"/>
        <w:rPr/>
      </w:pPr>
      <w:r w:rsidDel="00000000" w:rsidR="00000000" w:rsidRPr="00000000">
        <w:rPr>
          <w:rtl w:val="0"/>
        </w:rPr>
        <w:t xml:space="preserve">coef2 = np.random.randint(3,6)</w:t>
      </w:r>
    </w:p>
    <w:p w:rsidR="00000000" w:rsidDel="00000000" w:rsidP="00000000" w:rsidRDefault="00000000" w:rsidRPr="00000000" w14:paraId="000000CB">
      <w:pPr>
        <w:pageBreakBefore w:val="0"/>
        <w:spacing w:before="0" w:lineRule="auto"/>
        <w:ind w:left="1440" w:firstLine="720"/>
        <w:rPr/>
      </w:pPr>
      <w:r w:rsidDel="00000000" w:rsidR="00000000" w:rsidRPr="00000000">
        <w:rPr>
          <w:rtl w:val="0"/>
        </w:rPr>
        <w:t xml:space="preserve">coef3 = np.random.randint(3,6)</w:t>
      </w:r>
    </w:p>
    <w:p w:rsidR="00000000" w:rsidDel="00000000" w:rsidP="00000000" w:rsidRDefault="00000000" w:rsidRPr="00000000" w14:paraId="000000CC">
      <w:pPr>
        <w:pageBreakBefore w:val="0"/>
        <w:spacing w:before="0" w:lineRule="auto"/>
        <w:ind w:left="1440" w:firstLine="720"/>
        <w:rPr/>
      </w:pPr>
      <w:r w:rsidDel="00000000" w:rsidR="00000000" w:rsidRPr="00000000">
        <w:rPr>
          <w:rtl w:val="0"/>
        </w:rPr>
        <w:t xml:space="preserve">eq = coef3*x**2 + coef2*x + coef1 # equação</w:t>
      </w:r>
    </w:p>
    <w:p w:rsidR="00000000" w:rsidDel="00000000" w:rsidP="00000000" w:rsidRDefault="00000000" w:rsidRPr="00000000" w14:paraId="000000CD">
      <w:pPr>
        <w:pageBreakBefore w:val="0"/>
        <w:spacing w:before="0" w:lineRule="auto"/>
        <w:ind w:left="1440" w:firstLine="720"/>
        <w:rPr/>
      </w:pPr>
      <w:r w:rsidDel="00000000" w:rsidR="00000000" w:rsidRPr="00000000">
        <w:rPr>
          <w:rtl w:val="0"/>
        </w:rPr>
        <w:t xml:space="preserve">a0 = latex(Integral(eq, x))   # mostrar a equação na descrição</w:t>
      </w:r>
    </w:p>
    <w:p w:rsidR="00000000" w:rsidDel="00000000" w:rsidP="00000000" w:rsidRDefault="00000000" w:rsidRPr="00000000" w14:paraId="000000CE">
      <w:pPr>
        <w:pageBreakBefore w:val="0"/>
        <w:spacing w:before="0" w:lineRule="auto"/>
        <w:ind w:left="1440" w:firstLine="720"/>
        <w:rPr/>
      </w:pPr>
      <w:r w:rsidDel="00000000" w:rsidR="00000000" w:rsidRPr="00000000">
        <w:rPr>
          <w:rtl w:val="0"/>
        </w:rPr>
        <w:t xml:space="preserve">a1 = latex(integrate(eq, x)) # calcular a resposta correta.</w:t>
      </w:r>
    </w:p>
    <w:p w:rsidR="00000000" w:rsidDel="00000000" w:rsidP="00000000" w:rsidRDefault="00000000" w:rsidRPr="00000000" w14:paraId="000000CF">
      <w:pPr>
        <w:pageBreakBefore w:val="0"/>
        <w:spacing w:before="0" w:lineRule="auto"/>
        <w:ind w:left="1440" w:firstLine="720"/>
        <w:rPr/>
      </w:pPr>
      <w:r w:rsidDel="00000000" w:rsidR="00000000" w:rsidRPr="00000000">
        <w:rPr>
          <w:rtl w:val="0"/>
        </w:rPr>
        <w:t xml:space="preserve">...</w:t>
      </w:r>
    </w:p>
    <w:p w:rsidR="00000000" w:rsidDel="00000000" w:rsidP="00000000" w:rsidRDefault="00000000" w:rsidRPr="00000000" w14:paraId="000000D0">
      <w:pPr>
        <w:pageBreakBefore w:val="0"/>
        <w:numPr>
          <w:ilvl w:val="1"/>
          <w:numId w:val="5"/>
        </w:numPr>
        <w:spacing w:before="0" w:lineRule="auto"/>
        <w:ind w:left="1440" w:hanging="360"/>
        <w:rPr>
          <w:u w:val="none"/>
        </w:rPr>
      </w:pPr>
      <w:hyperlink r:id="rId45">
        <w:r w:rsidDel="00000000" w:rsidR="00000000" w:rsidRPr="00000000">
          <w:rPr>
            <w:color w:val="1155cc"/>
            <w:u w:val="single"/>
            <w:rtl w:val="0"/>
          </w:rPr>
          <w:t xml:space="preserve">Veja um modelo</w:t>
        </w:r>
      </w:hyperlink>
      <w:r w:rsidDel="00000000" w:rsidR="00000000" w:rsidRPr="00000000">
        <w:rPr>
          <w:rtl w:val="0"/>
        </w:rPr>
        <w:t xml:space="preserve"> de atividade a ser enviada para uma turma de cinco alunos (um email para cada aluno será enviado automaticamente com a sua atividade).</w:t>
      </w:r>
    </w:p>
    <w:p w:rsidR="00000000" w:rsidDel="00000000" w:rsidP="00000000" w:rsidRDefault="00000000" w:rsidRPr="00000000" w14:paraId="000000D1">
      <w:pPr>
        <w:pageBreakBefore w:val="0"/>
        <w:numPr>
          <w:ilvl w:val="1"/>
          <w:numId w:val="5"/>
        </w:numPr>
        <w:spacing w:before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 aluno pode responder a sua atividade preenchendo um formulário como este: ver </w:t>
      </w:r>
      <w:hyperlink r:id="rId46">
        <w:r w:rsidDel="00000000" w:rsidR="00000000" w:rsidRPr="00000000">
          <w:rPr>
            <w:color w:val="1155cc"/>
            <w:u w:val="single"/>
            <w:rtl w:val="0"/>
          </w:rPr>
          <w:t xml:space="preserve">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ageBreakBefore w:val="0"/>
        <w:numPr>
          <w:ilvl w:val="1"/>
          <w:numId w:val="5"/>
        </w:numPr>
        <w:spacing w:before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 professor pode usar uma planilha como esta para a correção automática: ver </w:t>
      </w:r>
      <w:hyperlink r:id="rId47">
        <w:r w:rsidDel="00000000" w:rsidR="00000000" w:rsidRPr="00000000">
          <w:rPr>
            <w:color w:val="1155cc"/>
            <w:u w:val="single"/>
            <w:rtl w:val="0"/>
          </w:rPr>
          <w:t xml:space="preserve">link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firstLine="283.46456692913375"/>
        <w:rPr/>
      </w:pPr>
      <w:r w:rsidDel="00000000" w:rsidR="00000000" w:rsidRPr="00000000">
        <w:rPr>
          <w:color w:val="ff5722"/>
          <w:rtl w:val="0"/>
        </w:rPr>
        <w:t xml:space="preserve">FAQ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numPr>
          <w:ilvl w:val="0"/>
          <w:numId w:val="12"/>
        </w:numPr>
        <w:spacing w:after="0" w:afterAutospacing="0"/>
        <w:ind w:left="720" w:hanging="360"/>
        <w:rPr>
          <w:rFonts w:ascii="Roboto" w:cs="Roboto" w:eastAsia="Roboto" w:hAnsi="Roboto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Digite a sua dúvida aqui.</w:t>
      </w:r>
    </w:p>
    <w:p w:rsidR="00000000" w:rsidDel="00000000" w:rsidP="00000000" w:rsidRDefault="00000000" w:rsidRPr="00000000" w14:paraId="000000D5">
      <w:pPr>
        <w:numPr>
          <w:ilvl w:val="0"/>
          <w:numId w:val="1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Style w:val="Heading2"/>
        <w:pageBreakBefore w:val="0"/>
        <w:ind w:left="283.46456692913375" w:firstLine="0"/>
        <w:rPr/>
      </w:pPr>
      <w:bookmarkStart w:colFirst="0" w:colLast="0" w:name="_dvc7mig1x0zc" w:id="27"/>
      <w:bookmarkEnd w:id="27"/>
      <w:r w:rsidDel="00000000" w:rsidR="00000000" w:rsidRPr="00000000">
        <w:rPr>
          <w:rtl w:val="0"/>
        </w:rPr>
        <w:t xml:space="preserve">4.3. </w:t>
      </w:r>
      <w:r w:rsidDel="00000000" w:rsidR="00000000" w:rsidRPr="00000000">
        <w:rPr>
          <w:rtl w:val="0"/>
        </w:rPr>
        <w:t xml:space="preserve">Questões dissertativas</w:t>
      </w:r>
    </w:p>
    <w:p w:rsidR="00000000" w:rsidDel="00000000" w:rsidP="00000000" w:rsidRDefault="00000000" w:rsidRPr="00000000" w14:paraId="000000D7">
      <w:pPr>
        <w:pageBreakBefore w:val="0"/>
        <w:ind w:firstLine="283.46456692913375"/>
        <w:rPr/>
      </w:pPr>
      <w:r w:rsidDel="00000000" w:rsidR="00000000" w:rsidRPr="00000000">
        <w:rPr>
          <w:color w:val="ff5722"/>
          <w:rtl w:val="0"/>
        </w:rPr>
        <w:t xml:space="preserve">FAQ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ageBreakBefore w:val="0"/>
        <w:numPr>
          <w:ilvl w:val="0"/>
          <w:numId w:val="12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Digite a sua dúvida aqui.</w:t>
      </w:r>
    </w:p>
    <w:p w:rsidR="00000000" w:rsidDel="00000000" w:rsidP="00000000" w:rsidRDefault="00000000" w:rsidRPr="00000000" w14:paraId="000000D9">
      <w:pPr>
        <w:pageBreakBefore w:val="0"/>
        <w:numPr>
          <w:ilvl w:val="0"/>
          <w:numId w:val="1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Style w:val="Heading2"/>
        <w:pageBreakBefore w:val="0"/>
        <w:ind w:left="283.46456692913375" w:firstLine="0"/>
        <w:rPr/>
      </w:pPr>
      <w:bookmarkStart w:colFirst="0" w:colLast="0" w:name="_h4r62uv51kun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Style w:val="Heading2"/>
        <w:pageBreakBefore w:val="0"/>
        <w:ind w:left="283.46456692913375" w:firstLine="0"/>
        <w:rPr/>
      </w:pPr>
      <w:bookmarkStart w:colFirst="0" w:colLast="0" w:name="_b1dvoau7aoa6" w:id="29"/>
      <w:bookmarkEnd w:id="29"/>
      <w:r w:rsidDel="00000000" w:rsidR="00000000" w:rsidRPr="00000000">
        <w:rPr>
          <w:rtl w:val="0"/>
        </w:rPr>
        <w:t xml:space="preserve">4.4. </w:t>
      </w:r>
      <w:r w:rsidDel="00000000" w:rsidR="00000000" w:rsidRPr="00000000">
        <w:rPr>
          <w:rtl w:val="0"/>
        </w:rPr>
        <w:t xml:space="preserve">Questões dissertativas com Exercícios Programa </w:t>
      </w:r>
      <w:r w:rsidDel="00000000" w:rsidR="00000000" w:rsidRPr="00000000">
        <w:rPr>
          <w:rtl w:val="0"/>
        </w:rPr>
        <w:t xml:space="preserve">(MCTest+Moodle+VPL)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ageBreakBefore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A adaptação do VPL no Moodle foi realizada pelo prof. Paulo Pisani e o monitor Heitor Rodrigues Savegnago.</w:t>
      </w:r>
    </w:p>
    <w:p w:rsidR="00000000" w:rsidDel="00000000" w:rsidP="00000000" w:rsidRDefault="00000000" w:rsidRPr="00000000" w14:paraId="000000DD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O processo de correção individualizada com </w:t>
      </w:r>
      <w:r w:rsidDel="00000000" w:rsidR="00000000" w:rsidRPr="00000000">
        <w:rPr>
          <w:rtl w:val="0"/>
        </w:rPr>
        <w:t xml:space="preserve">MCTest+Moodle+VPL</w:t>
      </w:r>
      <w:r w:rsidDel="00000000" w:rsidR="00000000" w:rsidRPr="00000000">
        <w:rPr>
          <w:rtl w:val="0"/>
        </w:rPr>
        <w:t xml:space="preserve"> deve seguir esses passos:</w:t>
      </w:r>
    </w:p>
    <w:p w:rsidR="00000000" w:rsidDel="00000000" w:rsidP="00000000" w:rsidRDefault="00000000" w:rsidRPr="00000000" w14:paraId="000000DE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1) Montar as questões no </w:t>
      </w:r>
      <w:r w:rsidDel="00000000" w:rsidR="00000000" w:rsidRPr="00000000">
        <w:rPr>
          <w:rtl w:val="0"/>
        </w:rPr>
        <w:t xml:space="preserve">MCTest.</w:t>
      </w:r>
      <w:r w:rsidDel="00000000" w:rsidR="00000000" w:rsidRPr="00000000">
        <w:rPr>
          <w:rtl w:val="0"/>
        </w:rPr>
        <w:t xml:space="preserve"> As questões devem ser agrupadas por tópico, dificuldade (de 1 até 5) e grupo (uma única questão por grupo é enviada ao aluno). </w:t>
      </w:r>
    </w:p>
    <w:p w:rsidR="00000000" w:rsidDel="00000000" w:rsidP="00000000" w:rsidRDefault="00000000" w:rsidRPr="00000000" w14:paraId="000000DF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Quanto mais questões melhor. O MCTest sorteia questões para um Exame a ser enviado aos estudantes;</w:t>
      </w:r>
    </w:p>
    <w:p w:rsidR="00000000" w:rsidDel="00000000" w:rsidP="00000000" w:rsidRDefault="00000000" w:rsidRPr="00000000" w14:paraId="000000E1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ageBreakBefore w:val="0"/>
        <w:jc w:val="both"/>
        <w:rPr>
          <w:b w:val="1"/>
        </w:rPr>
      </w:pPr>
      <w:r w:rsidDel="00000000" w:rsidR="00000000" w:rsidRPr="00000000">
        <w:rPr>
          <w:rtl w:val="0"/>
        </w:rPr>
        <w:t xml:space="preserve">2) No Exame, é possível escolher o número de variações. Por exemplo, para uma turma de 30 alunos, podemos definir quantas variações quisermos: 1 (Exame igual para todos os alunos), 5 (cada aluno vai receber uma das 5 variações para todas as turmas, seguindo uma distribuição </w:t>
      </w:r>
      <w:r w:rsidDel="00000000" w:rsidR="00000000" w:rsidRPr="00000000">
        <w:rPr>
          <w:i w:val="1"/>
          <w:rtl w:val="0"/>
        </w:rPr>
        <w:t xml:space="preserve">hash</w:t>
      </w:r>
      <w:r w:rsidDel="00000000" w:rsidR="00000000" w:rsidRPr="00000000">
        <w:rPr>
          <w:rtl w:val="0"/>
        </w:rPr>
        <w:t xml:space="preserve">, considerando Nome e Sobrenome do aluno; Se tivermos 10 turmas e se variações &gt; max(numAlunosTurmas), o MCTest envia por email ao professor o arquivo </w:t>
      </w:r>
      <w:r w:rsidDel="00000000" w:rsidR="00000000" w:rsidRPr="00000000">
        <w:rPr>
          <w:b w:val="1"/>
          <w:rtl w:val="0"/>
        </w:rPr>
        <w:t xml:space="preserve">"</w:t>
      </w:r>
      <w:r w:rsidDel="00000000" w:rsidR="00000000" w:rsidRPr="00000000">
        <w:rPr>
          <w:b w:val="1"/>
          <w:color w:val="ff0000"/>
          <w:rtl w:val="0"/>
        </w:rPr>
        <w:t xml:space="preserve">*_</w:t>
      </w:r>
      <w:r w:rsidDel="00000000" w:rsidR="00000000" w:rsidRPr="00000000">
        <w:rPr>
          <w:b w:val="1"/>
          <w:rtl w:val="0"/>
        </w:rPr>
        <w:t xml:space="preserve">students_variations.csv"</w:t>
      </w:r>
      <w:r w:rsidDel="00000000" w:rsidR="00000000" w:rsidRPr="00000000">
        <w:rPr>
          <w:rtl w:val="0"/>
        </w:rPr>
        <w:t xml:space="preserve">, que deverá ser </w:t>
      </w:r>
      <w:r w:rsidDel="00000000" w:rsidR="00000000" w:rsidRPr="00000000">
        <w:rPr>
          <w:rtl w:val="0"/>
        </w:rPr>
        <w:t xml:space="preserve">renomeado</w:t>
      </w:r>
      <w:r w:rsidDel="00000000" w:rsidR="00000000" w:rsidRPr="00000000">
        <w:rPr>
          <w:rtl w:val="0"/>
        </w:rPr>
        <w:t xml:space="preserve"> para </w:t>
      </w:r>
      <w:r w:rsidDel="00000000" w:rsidR="00000000" w:rsidRPr="00000000">
        <w:rPr>
          <w:b w:val="1"/>
          <w:rtl w:val="0"/>
        </w:rPr>
        <w:t xml:space="preserve">"students_variations.csv" </w:t>
      </w:r>
      <w:r w:rsidDel="00000000" w:rsidR="00000000" w:rsidRPr="00000000">
        <w:rPr>
          <w:rtl w:val="0"/>
        </w:rPr>
        <w:t xml:space="preserve">e </w:t>
      </w:r>
      <w:r w:rsidDel="00000000" w:rsidR="00000000" w:rsidRPr="00000000">
        <w:rPr>
          <w:rtl w:val="0"/>
        </w:rPr>
        <w:t xml:space="preserve">incluído em "</w:t>
      </w:r>
      <w:r w:rsidDel="00000000" w:rsidR="00000000" w:rsidRPr="00000000">
        <w:rPr>
          <w:b w:val="1"/>
          <w:rtl w:val="0"/>
        </w:rPr>
        <w:t xml:space="preserve">arquivos de execução</w:t>
      </w:r>
      <w:r w:rsidDel="00000000" w:rsidR="00000000" w:rsidRPr="00000000">
        <w:rPr>
          <w:rtl w:val="0"/>
        </w:rPr>
        <w:t xml:space="preserve">", na atividade VPL do Moodle. Isso foi necessário para garantir que cada aluno de uma turma receba um Exame ÚNICO.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3) Para atividade </w:t>
      </w:r>
      <w:r w:rsidDel="00000000" w:rsidR="00000000" w:rsidRPr="00000000">
        <w:rPr>
          <w:i w:val="1"/>
          <w:rtl w:val="0"/>
        </w:rPr>
        <w:t xml:space="preserve">online</w:t>
      </w:r>
      <w:r w:rsidDel="00000000" w:rsidR="00000000" w:rsidRPr="00000000">
        <w:rPr>
          <w:rtl w:val="0"/>
        </w:rPr>
        <w:t xml:space="preserve">: enviar um PDF distinto com as questões sorteadas para cada estudante das turmas que vão adotar o processo unificado de correção automatizada. Os estudantes vão receber um email de webmctest@ufabc.edu.br. Para isso, basta marcar Retorno: </w:t>
      </w:r>
      <w:r w:rsidDel="00000000" w:rsidR="00000000" w:rsidRPr="00000000">
        <w:rPr>
          <w:b w:val="1"/>
          <w:rtl w:val="0"/>
        </w:rPr>
        <w:t xml:space="preserve">SIM</w:t>
      </w:r>
      <w:r w:rsidDel="00000000" w:rsidR="00000000" w:rsidRPr="00000000">
        <w:rPr>
          <w:rtl w:val="0"/>
        </w:rPr>
        <w:t xml:space="preserve">, salvar (como botão </w:t>
      </w:r>
      <w:r w:rsidDel="00000000" w:rsidR="00000000" w:rsidRPr="00000000">
        <w:rPr>
          <w:b w:val="1"/>
          <w:rtl w:val="0"/>
        </w:rPr>
        <w:t xml:space="preserve">Salvar</w:t>
      </w:r>
      <w:r w:rsidDel="00000000" w:rsidR="00000000" w:rsidRPr="00000000">
        <w:rPr>
          <w:rtl w:val="0"/>
        </w:rPr>
        <w:t xml:space="preserve">) </w:t>
      </w:r>
      <w:r w:rsidDel="00000000" w:rsidR="00000000" w:rsidRPr="00000000">
        <w:rPr>
          <w:rtl w:val="0"/>
        </w:rPr>
        <w:t xml:space="preserve">e clicar no botão </w:t>
      </w:r>
      <w:r w:rsidDel="00000000" w:rsidR="00000000" w:rsidRPr="00000000">
        <w:rPr>
          <w:b w:val="1"/>
          <w:rtl w:val="0"/>
        </w:rPr>
        <w:t xml:space="preserve">Criar-PDF</w:t>
      </w:r>
      <w:r w:rsidDel="00000000" w:rsidR="00000000" w:rsidRPr="00000000">
        <w:rPr>
          <w:rtl w:val="0"/>
        </w:rPr>
        <w:t xml:space="preserve">, na tela de Exame. Não esquecer de criar e validar as variações antes, com o botão </w:t>
      </w:r>
      <w:r w:rsidDel="00000000" w:rsidR="00000000" w:rsidRPr="00000000">
        <w:rPr>
          <w:b w:val="1"/>
          <w:rtl w:val="0"/>
        </w:rPr>
        <w:t xml:space="preserve">Criar-Variações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E4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Também são gerados PDFs, um para cada turma, que poderão ser impressos, para Exame em papel.</w:t>
      </w:r>
    </w:p>
    <w:p w:rsidR="00000000" w:rsidDel="00000000" w:rsidP="00000000" w:rsidRDefault="00000000" w:rsidRPr="00000000" w14:paraId="000000E6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ageBreakBefore w:val="0"/>
        <w:jc w:val="both"/>
        <w:rPr/>
      </w:pPr>
      <w:r w:rsidDel="00000000" w:rsidR="00000000" w:rsidRPr="00000000">
        <w:rPr>
          <w:b w:val="1"/>
          <w:rtl w:val="0"/>
        </w:rPr>
        <w:t xml:space="preserve">MUITO IMPORTANTE: </w:t>
      </w:r>
      <w:r w:rsidDel="00000000" w:rsidR="00000000" w:rsidRPr="00000000">
        <w:rPr>
          <w:rtl w:val="0"/>
        </w:rPr>
        <w:t xml:space="preserve">antes de</w:t>
      </w:r>
      <w:r w:rsidDel="00000000" w:rsidR="00000000" w:rsidRPr="00000000">
        <w:rPr>
          <w:rtl w:val="0"/>
        </w:rPr>
        <w:t xml:space="preserve"> enviar o PDF ao estudante, o professor recebe por email os gabaritos individualmente no arquivo </w:t>
      </w:r>
      <w:r w:rsidDel="00000000" w:rsidR="00000000" w:rsidRPr="00000000">
        <w:rPr>
          <w:b w:val="1"/>
          <w:rtl w:val="0"/>
        </w:rPr>
        <w:t xml:space="preserve">"</w:t>
      </w:r>
      <w:r w:rsidDel="00000000" w:rsidR="00000000" w:rsidRPr="00000000">
        <w:rPr>
          <w:b w:val="1"/>
          <w:color w:val="ff0000"/>
          <w:rtl w:val="0"/>
        </w:rPr>
        <w:t xml:space="preserve">*_</w:t>
      </w:r>
      <w:r w:rsidDel="00000000" w:rsidR="00000000" w:rsidRPr="00000000">
        <w:rPr>
          <w:b w:val="1"/>
          <w:rtl w:val="0"/>
        </w:rPr>
        <w:t xml:space="preserve">linker.json" </w:t>
      </w:r>
      <w:r w:rsidDel="00000000" w:rsidR="00000000" w:rsidRPr="00000000">
        <w:rPr>
          <w:rtl w:val="0"/>
        </w:rPr>
        <w:t xml:space="preserve">ao escolher a opção Json e clicar no botão </w:t>
      </w:r>
      <w:r w:rsidDel="00000000" w:rsidR="00000000" w:rsidRPr="00000000">
        <w:rPr>
          <w:b w:val="1"/>
          <w:rtl w:val="0"/>
        </w:rPr>
        <w:t xml:space="preserve">Criar-Variações</w:t>
      </w:r>
      <w:r w:rsidDel="00000000" w:rsidR="00000000" w:rsidRPr="00000000">
        <w:rPr>
          <w:rtl w:val="0"/>
        </w:rPr>
        <w:t xml:space="preserve"> na Figura 21</w:t>
      </w:r>
      <w:r w:rsidDel="00000000" w:rsidR="00000000" w:rsidRPr="00000000">
        <w:rPr>
          <w:rtl w:val="0"/>
        </w:rPr>
        <w:t xml:space="preserve">. O professor deve renomear esse arquivo para </w:t>
      </w:r>
      <w:r w:rsidDel="00000000" w:rsidR="00000000" w:rsidRPr="00000000">
        <w:rPr>
          <w:b w:val="1"/>
          <w:rtl w:val="0"/>
        </w:rPr>
        <w:t xml:space="preserve">"linker.json"</w:t>
      </w:r>
      <w:r w:rsidDel="00000000" w:rsidR="00000000" w:rsidRPr="00000000">
        <w:rPr>
          <w:rtl w:val="0"/>
        </w:rPr>
        <w:t xml:space="preserve"> e atualizar na atividade VPL específica no moodle, em "arquivos de execução", para ter a correção automática; Esses dois arquivos (</w:t>
      </w:r>
      <w:r w:rsidDel="00000000" w:rsidR="00000000" w:rsidRPr="00000000">
        <w:rPr>
          <w:b w:val="1"/>
          <w:rtl w:val="0"/>
        </w:rPr>
        <w:t xml:space="preserve">"students_variations.csv" </w:t>
      </w:r>
      <w:r w:rsidDel="00000000" w:rsidR="00000000" w:rsidRPr="00000000">
        <w:rPr>
          <w:rtl w:val="0"/>
        </w:rPr>
        <w:t xml:space="preserve">e </w:t>
      </w:r>
      <w:r w:rsidDel="00000000" w:rsidR="00000000" w:rsidRPr="00000000">
        <w:rPr>
          <w:b w:val="1"/>
          <w:rtl w:val="0"/>
        </w:rPr>
        <w:t xml:space="preserve">"linker.json"</w:t>
      </w:r>
      <w:r w:rsidDel="00000000" w:rsidR="00000000" w:rsidRPr="00000000">
        <w:rPr>
          <w:rtl w:val="0"/>
        </w:rPr>
        <w:t xml:space="preserve">) também precisam ser marcados em</w:t>
      </w:r>
      <w:r w:rsidDel="00000000" w:rsidR="00000000" w:rsidRPr="00000000">
        <w:rPr>
          <w:b w:val="1"/>
          <w:rtl w:val="0"/>
        </w:rPr>
        <w:t xml:space="preserve"> "Arquivos a serem mantidos durante a execução".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4) Para usar a correção automática no Moodle+VPL, foi necessário fazer uma adaptação do plugin VPL, que está disponível no GitHub, nesse link (usar a última versão): </w:t>
      </w:r>
      <w:hyperlink r:id="rId48">
        <w:r w:rsidDel="00000000" w:rsidR="00000000" w:rsidRPr="00000000">
          <w:rPr>
            <w:color w:val="1155cc"/>
            <w:u w:val="single"/>
            <w:rtl w:val="0"/>
          </w:rPr>
          <w:t xml:space="preserve">https://github.com/fzampirolli/mctest/tree/master/VPL_modification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A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5) Após isso, a atividade no Moodle pode ser liberada para o estudante submeter os códigos dos exercícios.</w:t>
      </w:r>
    </w:p>
    <w:p w:rsidR="00000000" w:rsidDel="00000000" w:rsidP="00000000" w:rsidRDefault="00000000" w:rsidRPr="00000000" w14:paraId="000000EC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************************************************************************************</w:t>
      </w:r>
    </w:p>
    <w:p w:rsidR="00000000" w:rsidDel="00000000" w:rsidP="00000000" w:rsidRDefault="00000000" w:rsidRPr="00000000" w14:paraId="000000ED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MUITO IMPORTANTE, </w:t>
      </w:r>
      <w:r w:rsidDel="00000000" w:rsidR="00000000" w:rsidRPr="00000000">
        <w:rPr>
          <w:b w:val="1"/>
          <w:rtl w:val="0"/>
        </w:rPr>
        <w:t xml:space="preserve">cada vez que gerar </w:t>
      </w:r>
      <w:r w:rsidDel="00000000" w:rsidR="00000000" w:rsidRPr="00000000">
        <w:rPr>
          <w:rtl w:val="0"/>
        </w:rPr>
        <w:t xml:space="preserve">as variações d</w:t>
      </w:r>
      <w:r w:rsidDel="00000000" w:rsidR="00000000" w:rsidRPr="00000000">
        <w:rPr>
          <w:rtl w:val="0"/>
        </w:rPr>
        <w:t xml:space="preserve">as Listas de Exercícios ou dos Exames, deve ser gerado um novo arquivo</w:t>
      </w:r>
      <w:r w:rsidDel="00000000" w:rsidR="00000000" w:rsidRPr="00000000">
        <w:rPr>
          <w:b w:val="1"/>
          <w:rtl w:val="0"/>
        </w:rPr>
        <w:t xml:space="preserve"> "linker.json" DIFERENTE</w:t>
      </w:r>
      <w:r w:rsidDel="00000000" w:rsidR="00000000" w:rsidRPr="00000000">
        <w:rPr>
          <w:rtl w:val="0"/>
        </w:rPr>
        <w:t xml:space="preserve">, que deverá ser atualizado na atividade correspondente no Moodle.  </w:t>
      </w:r>
    </w:p>
    <w:p w:rsidR="00000000" w:rsidDel="00000000" w:rsidP="00000000" w:rsidRDefault="00000000" w:rsidRPr="00000000" w14:paraId="000000EE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************************************************************************************</w:t>
      </w:r>
    </w:p>
    <w:p w:rsidR="00000000" w:rsidDel="00000000" w:rsidP="00000000" w:rsidRDefault="00000000" w:rsidRPr="00000000" w14:paraId="000000EF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Detalhes de implementação para a integração </w:t>
      </w:r>
      <w:r w:rsidDel="00000000" w:rsidR="00000000" w:rsidRPr="00000000">
        <w:rPr>
          <w:b w:val="1"/>
          <w:rtl w:val="0"/>
        </w:rPr>
        <w:t xml:space="preserve">MCTest+Moodle+VPL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O VPL considera cada linha como uma entrada de dados, com um </w:t>
      </w:r>
      <w:r w:rsidDel="00000000" w:rsidR="00000000" w:rsidRPr="00000000">
        <w:rPr>
          <w:b w:val="1"/>
          <w:rtl w:val="0"/>
        </w:rPr>
        <w:t xml:space="preserve">input()</w:t>
      </w:r>
      <w:r w:rsidDel="00000000" w:rsidR="00000000" w:rsidRPr="00000000">
        <w:rPr>
          <w:rtl w:val="0"/>
        </w:rPr>
        <w:t xml:space="preserve">. Por exemplo, </w:t>
      </w:r>
      <w:r w:rsidDel="00000000" w:rsidR="00000000" w:rsidRPr="00000000">
        <w:rPr>
          <w:color w:val="ff0000"/>
          <w:rtl w:val="0"/>
        </w:rPr>
        <w:t xml:space="preserve">"5003.9\n10\n"</w:t>
      </w:r>
      <w:r w:rsidDel="00000000" w:rsidR="00000000" w:rsidRPr="00000000">
        <w:rPr>
          <w:rtl w:val="0"/>
        </w:rPr>
        <w:t xml:space="preserve">, tem duas entradas. Para uma questão de parcelas sem juros, podemos ter duas entradas e uma saída no seguinte trecho de código em Python para ser testado em uma atividade VPL no Moodle: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color w:val="6aa8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color w:val="6aa84f"/>
          <w:sz w:val="20"/>
          <w:szCs w:val="20"/>
        </w:rPr>
      </w:pPr>
      <w:r w:rsidDel="00000000" w:rsidR="00000000" w:rsidRPr="00000000">
        <w:rPr>
          <w:color w:val="6aa84f"/>
          <w:sz w:val="20"/>
          <w:szCs w:val="20"/>
          <w:rtl w:val="0"/>
        </w:rPr>
        <w:t xml:space="preserve">valor = float(input())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color w:val="6aa84f"/>
          <w:sz w:val="20"/>
          <w:szCs w:val="20"/>
        </w:rPr>
      </w:pPr>
      <w:r w:rsidDel="00000000" w:rsidR="00000000" w:rsidRPr="00000000">
        <w:rPr>
          <w:color w:val="6aa84f"/>
          <w:sz w:val="20"/>
          <w:szCs w:val="20"/>
          <w:rtl w:val="0"/>
        </w:rPr>
        <w:t xml:space="preserve">parcelas = float(input())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color w:val="6aa84f"/>
        </w:rPr>
      </w:pPr>
      <w:r w:rsidDel="00000000" w:rsidR="00000000" w:rsidRPr="00000000">
        <w:rPr>
          <w:color w:val="6aa84f"/>
          <w:sz w:val="20"/>
          <w:szCs w:val="20"/>
          <w:rtl w:val="0"/>
        </w:rPr>
        <w:t xml:space="preserve">print('%.2f' % (valor/parcelas))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ageBreakBefore w:val="0"/>
        <w:spacing w:after="180" w:before="180" w:lineRule="auto"/>
        <w:jc w:val="both"/>
        <w:rPr/>
      </w:pPr>
      <w:r w:rsidDel="00000000" w:rsidR="00000000" w:rsidRPr="00000000">
        <w:rPr>
          <w:rtl w:val="0"/>
        </w:rPr>
        <w:t xml:space="preserve">O MCTest pode gerar vários casos de teste. Por exemplo, a seguir tem dois casos de teste:</w:t>
      </w:r>
    </w:p>
    <w:p w:rsidR="00000000" w:rsidDel="00000000" w:rsidP="00000000" w:rsidRDefault="00000000" w:rsidRPr="00000000" w14:paraId="000000F7">
      <w:pPr>
        <w:pageBreakBefore w:val="0"/>
        <w:spacing w:after="180" w:before="180" w:lineRule="auto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moodle_cases = {"input": ["</w:t>
      </w:r>
      <w:r w:rsidDel="00000000" w:rsidR="00000000" w:rsidRPr="00000000">
        <w:rPr>
          <w:color w:val="ff0000"/>
          <w:sz w:val="22"/>
          <w:szCs w:val="22"/>
          <w:rtl w:val="0"/>
        </w:rPr>
        <w:t xml:space="preserve">5009.4\n10\n</w:t>
      </w:r>
      <w:r w:rsidDel="00000000" w:rsidR="00000000" w:rsidRPr="00000000">
        <w:rPr>
          <w:sz w:val="22"/>
          <w:szCs w:val="22"/>
          <w:rtl w:val="0"/>
        </w:rPr>
        <w:t xml:space="preserve">", "</w:t>
      </w:r>
      <w:r w:rsidDel="00000000" w:rsidR="00000000" w:rsidRPr="00000000">
        <w:rPr>
          <w:color w:val="0000ff"/>
          <w:sz w:val="22"/>
          <w:szCs w:val="22"/>
          <w:rtl w:val="0"/>
        </w:rPr>
        <w:t xml:space="preserve">5003.9\n10\n</w:t>
      </w:r>
      <w:r w:rsidDel="00000000" w:rsidR="00000000" w:rsidRPr="00000000">
        <w:rPr>
          <w:sz w:val="22"/>
          <w:szCs w:val="22"/>
          <w:rtl w:val="0"/>
        </w:rPr>
        <w:t xml:space="preserve">"], "output": ["</w:t>
      </w:r>
      <w:r w:rsidDel="00000000" w:rsidR="00000000" w:rsidRPr="00000000">
        <w:rPr>
          <w:color w:val="ff0000"/>
          <w:sz w:val="22"/>
          <w:szCs w:val="22"/>
          <w:rtl w:val="0"/>
        </w:rPr>
        <w:t xml:space="preserve">500.94</w:t>
      </w:r>
      <w:r w:rsidDel="00000000" w:rsidR="00000000" w:rsidRPr="00000000">
        <w:rPr>
          <w:sz w:val="22"/>
          <w:szCs w:val="22"/>
          <w:rtl w:val="0"/>
        </w:rPr>
        <w:t xml:space="preserve">", "</w:t>
      </w:r>
      <w:r w:rsidDel="00000000" w:rsidR="00000000" w:rsidRPr="00000000">
        <w:rPr>
          <w:color w:val="0000ff"/>
          <w:sz w:val="22"/>
          <w:szCs w:val="22"/>
          <w:rtl w:val="0"/>
        </w:rPr>
        <w:t xml:space="preserve">500.39</w:t>
      </w:r>
      <w:r w:rsidDel="00000000" w:rsidR="00000000" w:rsidRPr="00000000">
        <w:rPr>
          <w:sz w:val="22"/>
          <w:szCs w:val="22"/>
          <w:rtl w:val="0"/>
        </w:rPr>
        <w:t xml:space="preserve">"]}</w:t>
      </w:r>
    </w:p>
    <w:p w:rsidR="00000000" w:rsidDel="00000000" w:rsidP="00000000" w:rsidRDefault="00000000" w:rsidRPr="00000000" w14:paraId="000000F8">
      <w:pPr>
        <w:pageBreakBefore w:val="0"/>
        <w:spacing w:after="180" w:before="180" w:lineRule="auto"/>
        <w:jc w:val="both"/>
        <w:rPr>
          <w:color w:val="4a86e8"/>
          <w:sz w:val="20"/>
          <w:szCs w:val="20"/>
        </w:rPr>
      </w:pPr>
      <w:r w:rsidDel="00000000" w:rsidR="00000000" w:rsidRPr="00000000">
        <w:rPr>
          <w:rtl w:val="0"/>
        </w:rPr>
        <w:t xml:space="preserve">Na descrição da questão deve existir esse trecho com </w:t>
      </w:r>
      <w:r w:rsidDel="00000000" w:rsidR="00000000" w:rsidRPr="00000000">
        <w:rPr>
          <w:b w:val="1"/>
          <w:color w:val="4a86e8"/>
          <w:rtl w:val="0"/>
        </w:rPr>
        <w:t xml:space="preserve">comment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 Isso indica ao gerador MCTest para incluir os casos de teste no arquivo </w:t>
      </w:r>
      <w:r w:rsidDel="00000000" w:rsidR="00000000" w:rsidRPr="00000000">
        <w:rPr>
          <w:b w:val="1"/>
          <w:rtl w:val="0"/>
        </w:rPr>
        <w:t xml:space="preserve">"linker.json"</w:t>
      </w:r>
      <w:r w:rsidDel="00000000" w:rsidR="00000000" w:rsidRPr="00000000">
        <w:rPr>
          <w:rtl w:val="0"/>
        </w:rPr>
        <w:t xml:space="preserve">, a ser importado no Moodle.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Veja a seguir um exemplo completo de código para essa questão (em verde são variáveis e instruções em python, em vermelho são as duas sintaxes do MCTest [[code: … ]]  e [[def: …]]):</w:t>
      </w:r>
    </w:p>
    <w:p w:rsidR="00000000" w:rsidDel="00000000" w:rsidP="00000000" w:rsidRDefault="00000000" w:rsidRPr="00000000" w14:paraId="000000FA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pageBreakBefore w:val="0"/>
        <w:spacing w:before="0" w:line="240" w:lineRule="auto"/>
        <w:jc w:val="both"/>
        <w:rPr>
          <w:color w:val="4a86e8"/>
          <w:sz w:val="20"/>
          <w:szCs w:val="20"/>
        </w:rPr>
      </w:pPr>
      <w:r w:rsidDel="00000000" w:rsidR="00000000" w:rsidRPr="00000000">
        <w:rPr>
          <w:color w:val="4a86e8"/>
          <w:sz w:val="20"/>
          <w:szCs w:val="20"/>
          <w:rtl w:val="0"/>
        </w:rPr>
        <w:t xml:space="preserve">Escreva um programa que auxilia uma loja na hora de fazer uma venda. Seu programa deve: Perguntar o preço do produto; Considerar que a loja parcela este preço em somente </w:t>
      </w:r>
      <w:r w:rsidDel="00000000" w:rsidR="00000000" w:rsidRPr="00000000">
        <w:rPr>
          <w:b w:val="1"/>
          <w:color w:val="ff0000"/>
          <w:sz w:val="20"/>
          <w:szCs w:val="20"/>
          <w:rtl w:val="0"/>
        </w:rPr>
        <w:t xml:space="preserve">[[code:</w:t>
      </w:r>
      <w:r w:rsidDel="00000000" w:rsidR="00000000" w:rsidRPr="00000000">
        <w:rPr>
          <w:b w:val="1"/>
          <w:color w:val="6aa84f"/>
          <w:sz w:val="20"/>
          <w:szCs w:val="20"/>
          <w:rtl w:val="0"/>
        </w:rPr>
        <w:t xml:space="preserve">parcelas</w:t>
      </w:r>
      <w:r w:rsidDel="00000000" w:rsidR="00000000" w:rsidRPr="00000000">
        <w:rPr>
          <w:b w:val="1"/>
          <w:color w:val="ff0000"/>
          <w:sz w:val="20"/>
          <w:szCs w:val="20"/>
          <w:rtl w:val="0"/>
        </w:rPr>
        <w:t xml:space="preserve">]] </w:t>
      </w:r>
      <w:r w:rsidDel="00000000" w:rsidR="00000000" w:rsidRPr="00000000">
        <w:rPr>
          <w:color w:val="4a86e8"/>
          <w:sz w:val="20"/>
          <w:szCs w:val="20"/>
          <w:rtl w:val="0"/>
        </w:rPr>
        <w:t xml:space="preserve">parcelas (sem juros); o seu programa deve mostrar quanto será o valor de uma parcela (arredondando para duas casas decimais apenas). Veja exemplo a seguir:</w:t>
      </w:r>
    </w:p>
    <w:p w:rsidR="00000000" w:rsidDel="00000000" w:rsidP="00000000" w:rsidRDefault="00000000" w:rsidRPr="00000000" w14:paraId="000000FC">
      <w:pPr>
        <w:pageBreakBefore w:val="0"/>
        <w:spacing w:before="0" w:line="240" w:lineRule="auto"/>
        <w:jc w:val="both"/>
        <w:rPr>
          <w:color w:val="4a86e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ageBreakBefore w:val="0"/>
        <w:spacing w:before="0" w:line="240" w:lineRule="auto"/>
        <w:jc w:val="both"/>
        <w:rPr>
          <w:b w:val="1"/>
          <w:color w:val="4a86e8"/>
          <w:sz w:val="20"/>
          <w:szCs w:val="20"/>
        </w:rPr>
      </w:pPr>
      <w:r w:rsidDel="00000000" w:rsidR="00000000" w:rsidRPr="00000000">
        <w:rPr>
          <w:b w:val="1"/>
          <w:color w:val="4a86e8"/>
          <w:sz w:val="20"/>
          <w:szCs w:val="20"/>
          <w:rtl w:val="0"/>
        </w:rPr>
        <w:t xml:space="preserve">Exemplo de Entrada: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pageBreakBefore w:val="0"/>
        <w:spacing w:before="0" w:line="240" w:lineRule="auto"/>
        <w:jc w:val="both"/>
        <w:rPr>
          <w:color w:val="4a86e8"/>
          <w:sz w:val="20"/>
          <w:szCs w:val="20"/>
        </w:rPr>
      </w:pPr>
      <w:r w:rsidDel="00000000" w:rsidR="00000000" w:rsidRPr="00000000">
        <w:rPr>
          <w:color w:val="4a86e8"/>
          <w:sz w:val="20"/>
          <w:szCs w:val="20"/>
          <w:rtl w:val="0"/>
        </w:rPr>
        <w:t xml:space="preserve">\begin{</w:t>
      </w:r>
      <w:r w:rsidDel="00000000" w:rsidR="00000000" w:rsidRPr="00000000">
        <w:rPr>
          <w:color w:val="4a86e8"/>
          <w:sz w:val="20"/>
          <w:szCs w:val="20"/>
          <w:rtl w:val="0"/>
        </w:rPr>
        <w:t xml:space="preserve">verbatim</w:t>
      </w:r>
      <w:r w:rsidDel="00000000" w:rsidR="00000000" w:rsidRPr="00000000">
        <w:rPr>
          <w:color w:val="4a86e8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FF">
      <w:pPr>
        <w:pageBreakBefore w:val="0"/>
        <w:spacing w:before="0" w:line="240" w:lineRule="auto"/>
        <w:jc w:val="both"/>
        <w:rPr>
          <w:b w:val="1"/>
          <w:color w:val="ff0000"/>
          <w:sz w:val="20"/>
          <w:szCs w:val="20"/>
        </w:rPr>
      </w:pPr>
      <w:r w:rsidDel="00000000" w:rsidR="00000000" w:rsidRPr="00000000">
        <w:rPr>
          <w:b w:val="1"/>
          <w:color w:val="ff0000"/>
          <w:sz w:val="20"/>
          <w:szCs w:val="20"/>
          <w:rtl w:val="0"/>
        </w:rPr>
        <w:t xml:space="preserve">[[code:</w:t>
      </w:r>
      <w:r w:rsidDel="00000000" w:rsidR="00000000" w:rsidRPr="00000000">
        <w:rPr>
          <w:b w:val="1"/>
          <w:color w:val="6aa84f"/>
          <w:sz w:val="20"/>
          <w:szCs w:val="20"/>
          <w:rtl w:val="0"/>
        </w:rPr>
        <w:t xml:space="preserve">caso0_inp</w:t>
      </w:r>
      <w:r w:rsidDel="00000000" w:rsidR="00000000" w:rsidRPr="00000000">
        <w:rPr>
          <w:b w:val="1"/>
          <w:color w:val="ff0000"/>
          <w:sz w:val="20"/>
          <w:szCs w:val="20"/>
          <w:rtl w:val="0"/>
        </w:rPr>
        <w:t xml:space="preserve">]]</w:t>
      </w:r>
    </w:p>
    <w:p w:rsidR="00000000" w:rsidDel="00000000" w:rsidP="00000000" w:rsidRDefault="00000000" w:rsidRPr="00000000" w14:paraId="00000100">
      <w:pPr>
        <w:pageBreakBefore w:val="0"/>
        <w:spacing w:before="0" w:line="240" w:lineRule="auto"/>
        <w:jc w:val="both"/>
        <w:rPr>
          <w:color w:val="4a86e8"/>
          <w:sz w:val="20"/>
          <w:szCs w:val="20"/>
        </w:rPr>
      </w:pPr>
      <w:r w:rsidDel="00000000" w:rsidR="00000000" w:rsidRPr="00000000">
        <w:rPr>
          <w:color w:val="4a86e8"/>
          <w:sz w:val="20"/>
          <w:szCs w:val="20"/>
          <w:rtl w:val="0"/>
        </w:rPr>
        <w:t xml:space="preserve">\end{</w:t>
      </w:r>
      <w:r w:rsidDel="00000000" w:rsidR="00000000" w:rsidRPr="00000000">
        <w:rPr>
          <w:color w:val="4a86e8"/>
          <w:sz w:val="20"/>
          <w:szCs w:val="20"/>
          <w:rtl w:val="0"/>
        </w:rPr>
        <w:t xml:space="preserve">verbatim</w:t>
      </w:r>
      <w:r w:rsidDel="00000000" w:rsidR="00000000" w:rsidRPr="00000000">
        <w:rPr>
          <w:color w:val="4a86e8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01">
      <w:pPr>
        <w:pageBreakBefore w:val="0"/>
        <w:spacing w:before="0" w:line="240" w:lineRule="auto"/>
        <w:jc w:val="both"/>
        <w:rPr>
          <w:color w:val="4a86e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pageBreakBefore w:val="0"/>
        <w:spacing w:before="0" w:line="240" w:lineRule="auto"/>
        <w:jc w:val="both"/>
        <w:rPr>
          <w:b w:val="1"/>
          <w:color w:val="4a86e8"/>
          <w:sz w:val="20"/>
          <w:szCs w:val="20"/>
        </w:rPr>
      </w:pPr>
      <w:r w:rsidDel="00000000" w:rsidR="00000000" w:rsidRPr="00000000">
        <w:rPr>
          <w:b w:val="1"/>
          <w:color w:val="4a86e8"/>
          <w:sz w:val="20"/>
          <w:szCs w:val="20"/>
          <w:rtl w:val="0"/>
        </w:rPr>
        <w:t xml:space="preserve">Exemplo de Saída:</w:t>
      </w:r>
    </w:p>
    <w:p w:rsidR="00000000" w:rsidDel="00000000" w:rsidP="00000000" w:rsidRDefault="00000000" w:rsidRPr="00000000" w14:paraId="00000103">
      <w:pPr>
        <w:pageBreakBefore w:val="0"/>
        <w:spacing w:before="0" w:line="240" w:lineRule="auto"/>
        <w:jc w:val="both"/>
        <w:rPr>
          <w:color w:val="4a86e8"/>
          <w:sz w:val="20"/>
          <w:szCs w:val="20"/>
        </w:rPr>
      </w:pPr>
      <w:r w:rsidDel="00000000" w:rsidR="00000000" w:rsidRPr="00000000">
        <w:rPr>
          <w:color w:val="4a86e8"/>
          <w:sz w:val="20"/>
          <w:szCs w:val="20"/>
          <w:rtl w:val="0"/>
        </w:rPr>
        <w:t xml:space="preserve">\begin{</w:t>
      </w:r>
      <w:r w:rsidDel="00000000" w:rsidR="00000000" w:rsidRPr="00000000">
        <w:rPr>
          <w:color w:val="4a86e8"/>
          <w:sz w:val="20"/>
          <w:szCs w:val="20"/>
          <w:rtl w:val="0"/>
        </w:rPr>
        <w:t xml:space="preserve">verbatim</w:t>
      </w:r>
      <w:r w:rsidDel="00000000" w:rsidR="00000000" w:rsidRPr="00000000">
        <w:rPr>
          <w:color w:val="4a86e8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04">
      <w:pPr>
        <w:pageBreakBefore w:val="0"/>
        <w:spacing w:before="0" w:line="240" w:lineRule="auto"/>
        <w:jc w:val="both"/>
        <w:rPr>
          <w:b w:val="1"/>
          <w:color w:val="ff0000"/>
          <w:sz w:val="20"/>
          <w:szCs w:val="20"/>
        </w:rPr>
      </w:pPr>
      <w:r w:rsidDel="00000000" w:rsidR="00000000" w:rsidRPr="00000000">
        <w:rPr>
          <w:b w:val="1"/>
          <w:color w:val="ff0000"/>
          <w:sz w:val="20"/>
          <w:szCs w:val="20"/>
          <w:rtl w:val="0"/>
        </w:rPr>
        <w:t xml:space="preserve">[[code:</w:t>
      </w:r>
      <w:r w:rsidDel="00000000" w:rsidR="00000000" w:rsidRPr="00000000">
        <w:rPr>
          <w:b w:val="1"/>
          <w:color w:val="6aa84f"/>
          <w:sz w:val="20"/>
          <w:szCs w:val="20"/>
          <w:rtl w:val="0"/>
        </w:rPr>
        <w:t xml:space="preserve">caso0_out</w:t>
      </w:r>
      <w:r w:rsidDel="00000000" w:rsidR="00000000" w:rsidRPr="00000000">
        <w:rPr>
          <w:b w:val="1"/>
          <w:color w:val="ff0000"/>
          <w:sz w:val="20"/>
          <w:szCs w:val="20"/>
          <w:rtl w:val="0"/>
        </w:rPr>
        <w:t xml:space="preserve">]]</w:t>
      </w:r>
    </w:p>
    <w:p w:rsidR="00000000" w:rsidDel="00000000" w:rsidP="00000000" w:rsidRDefault="00000000" w:rsidRPr="00000000" w14:paraId="00000105">
      <w:pPr>
        <w:pageBreakBefore w:val="0"/>
        <w:spacing w:before="0" w:line="240" w:lineRule="auto"/>
        <w:jc w:val="both"/>
        <w:rPr>
          <w:color w:val="4a86e8"/>
          <w:sz w:val="20"/>
          <w:szCs w:val="20"/>
        </w:rPr>
      </w:pPr>
      <w:r w:rsidDel="00000000" w:rsidR="00000000" w:rsidRPr="00000000">
        <w:rPr>
          <w:color w:val="4a86e8"/>
          <w:sz w:val="20"/>
          <w:szCs w:val="20"/>
          <w:rtl w:val="0"/>
        </w:rPr>
        <w:t xml:space="preserve">\end{</w:t>
      </w:r>
      <w:r w:rsidDel="00000000" w:rsidR="00000000" w:rsidRPr="00000000">
        <w:rPr>
          <w:color w:val="4a86e8"/>
          <w:sz w:val="20"/>
          <w:szCs w:val="20"/>
          <w:rtl w:val="0"/>
        </w:rPr>
        <w:t xml:space="preserve">verbatim</w:t>
      </w:r>
      <w:r w:rsidDel="00000000" w:rsidR="00000000" w:rsidRPr="00000000">
        <w:rPr>
          <w:color w:val="4a86e8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06">
      <w:pPr>
        <w:pageBreakBefore w:val="0"/>
        <w:spacing w:before="0" w:line="240" w:lineRule="auto"/>
        <w:jc w:val="both"/>
        <w:rPr>
          <w:color w:val="4a86e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pageBreakBefore w:val="0"/>
        <w:spacing w:before="0" w:line="240" w:lineRule="auto"/>
        <w:jc w:val="both"/>
        <w:rPr>
          <w:color w:val="4a86e8"/>
          <w:sz w:val="20"/>
          <w:szCs w:val="20"/>
        </w:rPr>
      </w:pPr>
      <w:r w:rsidDel="00000000" w:rsidR="00000000" w:rsidRPr="00000000">
        <w:rPr>
          <w:color w:val="4a86e8"/>
          <w:sz w:val="20"/>
          <w:szCs w:val="20"/>
          <w:rtl w:val="0"/>
        </w:rPr>
        <w:t xml:space="preserve">% necessário para gerar casos de testes no moodle</w:t>
      </w:r>
    </w:p>
    <w:p w:rsidR="00000000" w:rsidDel="00000000" w:rsidP="00000000" w:rsidRDefault="00000000" w:rsidRPr="00000000" w14:paraId="00000108">
      <w:pPr>
        <w:pageBreakBefore w:val="0"/>
        <w:spacing w:before="0" w:line="240" w:lineRule="auto"/>
        <w:jc w:val="both"/>
        <w:rPr>
          <w:color w:val="4a86e8"/>
          <w:sz w:val="20"/>
          <w:szCs w:val="20"/>
        </w:rPr>
      </w:pPr>
      <w:r w:rsidDel="00000000" w:rsidR="00000000" w:rsidRPr="00000000">
        <w:rPr>
          <w:color w:val="4a86e8"/>
          <w:sz w:val="20"/>
          <w:szCs w:val="20"/>
          <w:rtl w:val="0"/>
        </w:rPr>
        <w:t xml:space="preserve">\begin{</w:t>
      </w:r>
      <w:r w:rsidDel="00000000" w:rsidR="00000000" w:rsidRPr="00000000">
        <w:rPr>
          <w:b w:val="1"/>
          <w:color w:val="4a86e8"/>
          <w:sz w:val="20"/>
          <w:szCs w:val="20"/>
          <w:rtl w:val="0"/>
        </w:rPr>
        <w:t xml:space="preserve">comment</w:t>
      </w:r>
      <w:r w:rsidDel="00000000" w:rsidR="00000000" w:rsidRPr="00000000">
        <w:rPr>
          <w:color w:val="4a86e8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09">
      <w:pPr>
        <w:pageBreakBefore w:val="0"/>
        <w:spacing w:before="0" w:line="240" w:lineRule="auto"/>
        <w:jc w:val="both"/>
        <w:rPr>
          <w:b w:val="1"/>
          <w:color w:val="ff0000"/>
          <w:sz w:val="20"/>
          <w:szCs w:val="20"/>
        </w:rPr>
      </w:pPr>
      <w:r w:rsidDel="00000000" w:rsidR="00000000" w:rsidRPr="00000000">
        <w:rPr>
          <w:b w:val="1"/>
          <w:color w:val="ff0000"/>
          <w:sz w:val="20"/>
          <w:szCs w:val="20"/>
          <w:rtl w:val="0"/>
        </w:rPr>
        <w:t xml:space="preserve">[[code:</w:t>
      </w:r>
      <w:r w:rsidDel="00000000" w:rsidR="00000000" w:rsidRPr="00000000">
        <w:rPr>
          <w:b w:val="1"/>
          <w:color w:val="6aa84f"/>
          <w:sz w:val="20"/>
          <w:szCs w:val="20"/>
          <w:rtl w:val="0"/>
        </w:rPr>
        <w:t xml:space="preserve">moodle_cases</w:t>
      </w:r>
      <w:r w:rsidDel="00000000" w:rsidR="00000000" w:rsidRPr="00000000">
        <w:rPr>
          <w:b w:val="1"/>
          <w:color w:val="ff0000"/>
          <w:sz w:val="20"/>
          <w:szCs w:val="20"/>
          <w:rtl w:val="0"/>
        </w:rPr>
        <w:t xml:space="preserve">]]</w:t>
      </w:r>
    </w:p>
    <w:p w:rsidR="00000000" w:rsidDel="00000000" w:rsidP="00000000" w:rsidRDefault="00000000" w:rsidRPr="00000000" w14:paraId="0000010A">
      <w:pPr>
        <w:pageBreakBefore w:val="0"/>
        <w:spacing w:before="0" w:line="240" w:lineRule="auto"/>
        <w:jc w:val="both"/>
        <w:rPr>
          <w:color w:val="4a86e8"/>
          <w:sz w:val="20"/>
          <w:szCs w:val="20"/>
        </w:rPr>
      </w:pPr>
      <w:r w:rsidDel="00000000" w:rsidR="00000000" w:rsidRPr="00000000">
        <w:rPr>
          <w:color w:val="4a86e8"/>
          <w:sz w:val="20"/>
          <w:szCs w:val="20"/>
          <w:rtl w:val="0"/>
        </w:rPr>
        <w:t xml:space="preserve">\end{</w:t>
      </w:r>
      <w:r w:rsidDel="00000000" w:rsidR="00000000" w:rsidRPr="00000000">
        <w:rPr>
          <w:b w:val="1"/>
          <w:color w:val="4a86e8"/>
          <w:sz w:val="20"/>
          <w:szCs w:val="20"/>
          <w:rtl w:val="0"/>
        </w:rPr>
        <w:t xml:space="preserve">comment</w:t>
      </w:r>
      <w:r w:rsidDel="00000000" w:rsidR="00000000" w:rsidRPr="00000000">
        <w:rPr>
          <w:color w:val="4a86e8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0B">
      <w:pPr>
        <w:pageBreakBefore w:val="0"/>
        <w:spacing w:before="0" w:line="240" w:lineRule="auto"/>
        <w:jc w:val="both"/>
        <w:rPr>
          <w:color w:val="4a86e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color w:val="6aa84f"/>
          <w:sz w:val="20"/>
          <w:szCs w:val="20"/>
        </w:rPr>
      </w:pPr>
      <w:r w:rsidDel="00000000" w:rsidR="00000000" w:rsidRPr="00000000">
        <w:rPr>
          <w:b w:val="1"/>
          <w:color w:val="ff0000"/>
          <w:rtl w:val="0"/>
        </w:rPr>
        <w:t xml:space="preserve">[[def:</w:t>
      </w:r>
      <w:r w:rsidDel="00000000" w:rsidR="00000000" w:rsidRPr="00000000">
        <w:rPr>
          <w:color w:val="6aa84f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color w:val="6aa84f"/>
          <w:sz w:val="20"/>
          <w:szCs w:val="20"/>
        </w:rPr>
      </w:pPr>
      <w:r w:rsidDel="00000000" w:rsidR="00000000" w:rsidRPr="00000000">
        <w:rPr>
          <w:b w:val="1"/>
          <w:color w:val="6aa84f"/>
          <w:sz w:val="20"/>
          <w:szCs w:val="20"/>
          <w:rtl w:val="0"/>
        </w:rPr>
        <w:t xml:space="preserve"># é fortemente recomendado testar o trecho de código Python a seguir em uma IDE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color w:val="6aa84f"/>
          <w:sz w:val="20"/>
          <w:szCs w:val="20"/>
        </w:rPr>
      </w:pPr>
      <w:r w:rsidDel="00000000" w:rsidR="00000000" w:rsidRPr="00000000">
        <w:rPr>
          <w:color w:val="6aa84f"/>
          <w:sz w:val="20"/>
          <w:szCs w:val="20"/>
          <w:rtl w:val="0"/>
        </w:rPr>
        <w:t xml:space="preserve">import json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b w:val="1"/>
          <w:color w:val="6aa84f"/>
          <w:sz w:val="20"/>
          <w:szCs w:val="20"/>
        </w:rPr>
      </w:pPr>
      <w:r w:rsidDel="00000000" w:rsidR="00000000" w:rsidRPr="00000000">
        <w:rPr>
          <w:color w:val="6aa84f"/>
          <w:sz w:val="20"/>
          <w:szCs w:val="20"/>
          <w:rtl w:val="0"/>
        </w:rPr>
        <w:t xml:space="preserve">import numpy as np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b w:val="1"/>
          <w:color w:val="6aa84f"/>
          <w:sz w:val="20"/>
          <w:szCs w:val="20"/>
        </w:rPr>
      </w:pPr>
      <w:r w:rsidDel="00000000" w:rsidR="00000000" w:rsidRPr="00000000">
        <w:rPr>
          <w:b w:val="1"/>
          <w:color w:val="6aa84f"/>
          <w:sz w:val="20"/>
          <w:szCs w:val="20"/>
          <w:rtl w:val="0"/>
        </w:rPr>
        <w:t xml:space="preserve">#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b w:val="1"/>
          <w:color w:val="6aa84f"/>
          <w:sz w:val="20"/>
          <w:szCs w:val="20"/>
        </w:rPr>
      </w:pPr>
      <w:r w:rsidDel="00000000" w:rsidR="00000000" w:rsidRPr="00000000">
        <w:rPr>
          <w:b w:val="1"/>
          <w:color w:val="6aa84f"/>
          <w:sz w:val="20"/>
          <w:szCs w:val="20"/>
          <w:rtl w:val="0"/>
        </w:rPr>
        <w:t xml:space="preserve"># Para criar os parâmetros da descrição da questão</w:t>
      </w:r>
    </w:p>
    <w:p w:rsidR="00000000" w:rsidDel="00000000" w:rsidP="00000000" w:rsidRDefault="00000000" w:rsidRPr="00000000" w14:paraId="00000112">
      <w:pPr>
        <w:pageBreakBefore w:val="0"/>
        <w:spacing w:before="0" w:line="240" w:lineRule="auto"/>
        <w:jc w:val="both"/>
        <w:rPr>
          <w:color w:val="6aa84f"/>
          <w:sz w:val="20"/>
          <w:szCs w:val="20"/>
        </w:rPr>
      </w:pPr>
      <w:r w:rsidDel="00000000" w:rsidR="00000000" w:rsidRPr="00000000">
        <w:rPr>
          <w:color w:val="6aa84f"/>
          <w:sz w:val="20"/>
          <w:szCs w:val="20"/>
          <w:rtl w:val="0"/>
        </w:rPr>
        <w:t xml:space="preserve"># necessário usar </w:t>
      </w:r>
      <w:r w:rsidDel="00000000" w:rsidR="00000000" w:rsidRPr="00000000">
        <w:rPr>
          <w:b w:val="1"/>
          <w:color w:val="6aa84f"/>
          <w:sz w:val="20"/>
          <w:szCs w:val="20"/>
          <w:rtl w:val="0"/>
        </w:rPr>
        <w:t xml:space="preserve">random</w:t>
      </w:r>
      <w:r w:rsidDel="00000000" w:rsidR="00000000" w:rsidRPr="00000000">
        <w:rPr>
          <w:color w:val="6aa84f"/>
          <w:sz w:val="20"/>
          <w:szCs w:val="20"/>
          <w:rtl w:val="0"/>
        </w:rPr>
        <w:t xml:space="preserve"> para ter uma questão diferente para cada aluno</w:t>
      </w:r>
    </w:p>
    <w:p w:rsidR="00000000" w:rsidDel="00000000" w:rsidP="00000000" w:rsidRDefault="00000000" w:rsidRPr="00000000" w14:paraId="00000113">
      <w:pPr>
        <w:pageBreakBefore w:val="0"/>
        <w:spacing w:before="0" w:line="240" w:lineRule="auto"/>
        <w:jc w:val="both"/>
        <w:rPr>
          <w:b w:val="1"/>
          <w:color w:val="6aa84f"/>
          <w:sz w:val="20"/>
          <w:szCs w:val="20"/>
        </w:rPr>
      </w:pPr>
      <w:r w:rsidDel="00000000" w:rsidR="00000000" w:rsidRPr="00000000">
        <w:rPr>
          <w:b w:val="1"/>
          <w:color w:val="6aa84f"/>
          <w:sz w:val="20"/>
          <w:szCs w:val="20"/>
          <w:rtl w:val="0"/>
        </w:rPr>
        <w:t xml:space="preserve">#&gt;&gt;&gt;&gt; begin</w:t>
      </w:r>
    </w:p>
    <w:p w:rsidR="00000000" w:rsidDel="00000000" w:rsidP="00000000" w:rsidRDefault="00000000" w:rsidRPr="00000000" w14:paraId="00000114">
      <w:pPr>
        <w:pageBreakBefore w:val="0"/>
        <w:spacing w:before="0" w:line="240" w:lineRule="auto"/>
        <w:jc w:val="both"/>
        <w:rPr>
          <w:color w:val="6aa84f"/>
          <w:sz w:val="20"/>
          <w:szCs w:val="20"/>
        </w:rPr>
      </w:pPr>
      <w:r w:rsidDel="00000000" w:rsidR="00000000" w:rsidRPr="00000000">
        <w:rPr>
          <w:b w:val="1"/>
          <w:color w:val="6aa84f"/>
          <w:sz w:val="20"/>
          <w:szCs w:val="20"/>
          <w:rtl w:val="0"/>
        </w:rPr>
        <w:t xml:space="preserve">parcelas</w:t>
      </w:r>
      <w:r w:rsidDel="00000000" w:rsidR="00000000" w:rsidRPr="00000000">
        <w:rPr>
          <w:color w:val="6aa84f"/>
          <w:sz w:val="20"/>
          <w:szCs w:val="20"/>
          <w:rtl w:val="0"/>
        </w:rPr>
        <w:t xml:space="preserve"> =  np.</w:t>
      </w:r>
      <w:r w:rsidDel="00000000" w:rsidR="00000000" w:rsidRPr="00000000">
        <w:rPr>
          <w:b w:val="1"/>
          <w:color w:val="6aa84f"/>
          <w:sz w:val="20"/>
          <w:szCs w:val="20"/>
          <w:rtl w:val="0"/>
        </w:rPr>
        <w:t xml:space="preserve">random</w:t>
      </w:r>
      <w:r w:rsidDel="00000000" w:rsidR="00000000" w:rsidRPr="00000000">
        <w:rPr>
          <w:color w:val="6aa84f"/>
          <w:sz w:val="20"/>
          <w:szCs w:val="20"/>
          <w:rtl w:val="0"/>
        </w:rPr>
        <w:t xml:space="preserve">.randint(8) + 11</w:t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b w:val="1"/>
          <w:color w:val="6aa84f"/>
          <w:sz w:val="20"/>
          <w:szCs w:val="20"/>
        </w:rPr>
      </w:pPr>
      <w:r w:rsidDel="00000000" w:rsidR="00000000" w:rsidRPr="00000000">
        <w:rPr>
          <w:b w:val="1"/>
          <w:color w:val="6aa84f"/>
          <w:sz w:val="20"/>
          <w:szCs w:val="20"/>
          <w:rtl w:val="0"/>
        </w:rPr>
        <w:t xml:space="preserve">#&lt;&lt;&lt;&lt; end</w:t>
      </w:r>
    </w:p>
    <w:p w:rsidR="00000000" w:rsidDel="00000000" w:rsidP="00000000" w:rsidRDefault="00000000" w:rsidRPr="00000000" w14:paraId="00000116">
      <w:pPr>
        <w:pageBreakBefore w:val="0"/>
        <w:spacing w:before="0" w:line="240" w:lineRule="auto"/>
        <w:jc w:val="both"/>
        <w:rPr>
          <w:b w:val="1"/>
          <w:color w:val="6aa8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b w:val="1"/>
          <w:color w:val="6aa84f"/>
          <w:sz w:val="20"/>
          <w:szCs w:val="20"/>
        </w:rPr>
      </w:pPr>
      <w:r w:rsidDel="00000000" w:rsidR="00000000" w:rsidRPr="00000000">
        <w:rPr>
          <w:b w:val="1"/>
          <w:color w:val="6aa84f"/>
          <w:sz w:val="20"/>
          <w:szCs w:val="20"/>
          <w:rtl w:val="0"/>
        </w:rPr>
        <w:t xml:space="preserve"># Para criar os Casos de Teste</w:t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color w:val="6aa84f"/>
          <w:sz w:val="20"/>
          <w:szCs w:val="20"/>
        </w:rPr>
      </w:pPr>
      <w:r w:rsidDel="00000000" w:rsidR="00000000" w:rsidRPr="00000000">
        <w:rPr>
          <w:color w:val="6aa84f"/>
          <w:sz w:val="20"/>
          <w:szCs w:val="20"/>
          <w:rtl w:val="0"/>
        </w:rPr>
        <w:t xml:space="preserve">inp_list, out_list, casos_teste = [], [],</w:t>
      </w:r>
      <w:r w:rsidDel="00000000" w:rsidR="00000000" w:rsidRPr="00000000">
        <w:rPr>
          <w:b w:val="1"/>
          <w:color w:val="ff0000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color w:val="38761d"/>
          <w:sz w:val="20"/>
          <w:szCs w:val="20"/>
          <w:rtl w:val="0"/>
        </w:rPr>
        <w:t xml:space="preserve">2</w:t>
      </w:r>
      <w:r w:rsidDel="00000000" w:rsidR="00000000" w:rsidRPr="00000000">
        <w:rPr>
          <w:color w:val="6aa84f"/>
          <w:sz w:val="20"/>
          <w:szCs w:val="20"/>
          <w:rtl w:val="0"/>
        </w:rPr>
        <w:t xml:space="preserve">, </w:t>
      </w:r>
      <w:r w:rsidDel="00000000" w:rsidR="00000000" w:rsidRPr="00000000">
        <w:rPr>
          <w:b w:val="1"/>
          <w:color w:val="6aa84f"/>
          <w:sz w:val="20"/>
          <w:szCs w:val="20"/>
          <w:rtl w:val="0"/>
        </w:rPr>
        <w:t xml:space="preserve"># dois casos de teste - MUDAR se desejar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color w:val="6aa84f"/>
          <w:sz w:val="20"/>
          <w:szCs w:val="20"/>
        </w:rPr>
      </w:pPr>
      <w:r w:rsidDel="00000000" w:rsidR="00000000" w:rsidRPr="00000000">
        <w:rPr>
          <w:color w:val="6aa84f"/>
          <w:sz w:val="20"/>
          <w:szCs w:val="20"/>
          <w:rtl w:val="0"/>
        </w:rPr>
        <w:t xml:space="preserve">for i in range(casos_teste):</w:t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color w:val="6aa8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b w:val="1"/>
          <w:color w:val="6aa84f"/>
          <w:sz w:val="18"/>
          <w:szCs w:val="18"/>
        </w:rPr>
      </w:pPr>
      <w:r w:rsidDel="00000000" w:rsidR="00000000" w:rsidRPr="00000000">
        <w:rPr>
          <w:b w:val="1"/>
          <w:color w:val="6aa84f"/>
          <w:sz w:val="20"/>
          <w:szCs w:val="20"/>
          <w:rtl w:val="0"/>
        </w:rPr>
        <w:t xml:space="preserve">    # necessário usar random para ter casos de teste diferentes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color w:val="6aa84f"/>
          <w:sz w:val="20"/>
          <w:szCs w:val="20"/>
        </w:rPr>
      </w:pPr>
      <w:r w:rsidDel="00000000" w:rsidR="00000000" w:rsidRPr="00000000">
        <w:rPr>
          <w:b w:val="1"/>
          <w:color w:val="6aa84f"/>
          <w:sz w:val="20"/>
          <w:szCs w:val="20"/>
          <w:rtl w:val="0"/>
        </w:rPr>
        <w:t xml:space="preserve">    #&gt;&gt;&gt;&gt; begin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b w:val="1"/>
          <w:color w:val="6aa84f"/>
          <w:sz w:val="18"/>
          <w:szCs w:val="18"/>
        </w:rPr>
      </w:pPr>
      <w:r w:rsidDel="00000000" w:rsidR="00000000" w:rsidRPr="00000000">
        <w:rPr>
          <w:color w:val="6aa84f"/>
          <w:sz w:val="20"/>
          <w:szCs w:val="20"/>
          <w:rtl w:val="0"/>
        </w:rPr>
        <w:t xml:space="preserve">    valor = np.</w:t>
      </w:r>
      <w:r w:rsidDel="00000000" w:rsidR="00000000" w:rsidRPr="00000000">
        <w:rPr>
          <w:b w:val="1"/>
          <w:color w:val="6aa84f"/>
          <w:sz w:val="20"/>
          <w:szCs w:val="20"/>
          <w:rtl w:val="0"/>
        </w:rPr>
        <w:t xml:space="preserve">random</w:t>
      </w:r>
      <w:r w:rsidDel="00000000" w:rsidR="00000000" w:rsidRPr="00000000">
        <w:rPr>
          <w:color w:val="6aa84f"/>
          <w:sz w:val="20"/>
          <w:szCs w:val="20"/>
          <w:rtl w:val="0"/>
        </w:rPr>
        <w:t xml:space="preserve">.randint(100)/10 + 5001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color w:val="6aa84f"/>
          <w:sz w:val="20"/>
          <w:szCs w:val="20"/>
        </w:rPr>
      </w:pPr>
      <w:r w:rsidDel="00000000" w:rsidR="00000000" w:rsidRPr="00000000">
        <w:rPr>
          <w:color w:val="6aa84f"/>
          <w:sz w:val="20"/>
          <w:szCs w:val="20"/>
          <w:rtl w:val="0"/>
        </w:rPr>
        <w:t xml:space="preserve">    inp = str(valor)+'\n'</w:t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color w:val="6aa84f"/>
          <w:sz w:val="20"/>
          <w:szCs w:val="20"/>
        </w:rPr>
      </w:pPr>
      <w:r w:rsidDel="00000000" w:rsidR="00000000" w:rsidRPr="00000000">
        <w:rPr>
          <w:color w:val="6aa84f"/>
          <w:sz w:val="20"/>
          <w:szCs w:val="20"/>
          <w:rtl w:val="0"/>
        </w:rPr>
        <w:t xml:space="preserve">    out = '%.2f' % (valor/parcelas)</w:t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b w:val="1"/>
          <w:color w:val="6aa84f"/>
          <w:sz w:val="20"/>
          <w:szCs w:val="20"/>
        </w:rPr>
      </w:pPr>
      <w:r w:rsidDel="00000000" w:rsidR="00000000" w:rsidRPr="00000000">
        <w:rPr>
          <w:color w:val="6aa84f"/>
          <w:sz w:val="20"/>
          <w:szCs w:val="20"/>
          <w:rtl w:val="0"/>
        </w:rPr>
        <w:t xml:space="preserve">    </w:t>
      </w:r>
      <w:r w:rsidDel="00000000" w:rsidR="00000000" w:rsidRPr="00000000">
        <w:rPr>
          <w:b w:val="1"/>
          <w:color w:val="6aa84f"/>
          <w:sz w:val="20"/>
          <w:szCs w:val="20"/>
          <w:rtl w:val="0"/>
        </w:rPr>
        <w:t xml:space="preserve">#&lt;&lt;&lt;&lt; end</w:t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b w:val="1"/>
          <w:color w:val="6aa8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color w:val="6aa84f"/>
          <w:sz w:val="20"/>
          <w:szCs w:val="20"/>
        </w:rPr>
      </w:pPr>
      <w:r w:rsidDel="00000000" w:rsidR="00000000" w:rsidRPr="00000000">
        <w:rPr>
          <w:color w:val="6aa84f"/>
          <w:sz w:val="20"/>
          <w:szCs w:val="20"/>
          <w:rtl w:val="0"/>
        </w:rPr>
        <w:t xml:space="preserve">    inp_list.append(inp)</w:t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color w:val="6aa84f"/>
          <w:sz w:val="20"/>
          <w:szCs w:val="20"/>
        </w:rPr>
      </w:pPr>
      <w:r w:rsidDel="00000000" w:rsidR="00000000" w:rsidRPr="00000000">
        <w:rPr>
          <w:color w:val="6aa84f"/>
          <w:sz w:val="20"/>
          <w:szCs w:val="20"/>
          <w:rtl w:val="0"/>
        </w:rPr>
        <w:t xml:space="preserve">    out_list.append(out)</w:t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color w:val="6aa8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color w:val="6aa84f"/>
          <w:sz w:val="20"/>
          <w:szCs w:val="20"/>
        </w:rPr>
      </w:pPr>
      <w:r w:rsidDel="00000000" w:rsidR="00000000" w:rsidRPr="00000000">
        <w:rPr>
          <w:color w:val="6aa84f"/>
          <w:sz w:val="20"/>
          <w:szCs w:val="20"/>
          <w:rtl w:val="0"/>
        </w:rPr>
        <w:t xml:space="preserve">cases = {}</w:t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color w:val="6aa84f"/>
          <w:sz w:val="20"/>
          <w:szCs w:val="20"/>
        </w:rPr>
      </w:pPr>
      <w:r w:rsidDel="00000000" w:rsidR="00000000" w:rsidRPr="00000000">
        <w:rPr>
          <w:color w:val="6aa84f"/>
          <w:sz w:val="20"/>
          <w:szCs w:val="20"/>
          <w:rtl w:val="0"/>
        </w:rPr>
        <w:t xml:space="preserve">cases['input']  = np.array(inp_list).tolist()</w:t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color w:val="6aa84f"/>
          <w:sz w:val="20"/>
          <w:szCs w:val="20"/>
        </w:rPr>
      </w:pPr>
      <w:r w:rsidDel="00000000" w:rsidR="00000000" w:rsidRPr="00000000">
        <w:rPr>
          <w:color w:val="6aa84f"/>
          <w:sz w:val="20"/>
          <w:szCs w:val="20"/>
          <w:rtl w:val="0"/>
        </w:rPr>
        <w:t xml:space="preserve">cases['output'] = np.array(out_list).tolist()</w:t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color w:val="6aa84f"/>
          <w:sz w:val="20"/>
          <w:szCs w:val="20"/>
        </w:rPr>
      </w:pPr>
      <w:r w:rsidDel="00000000" w:rsidR="00000000" w:rsidRPr="00000000">
        <w:rPr>
          <w:b w:val="1"/>
          <w:color w:val="6aa84f"/>
          <w:sz w:val="20"/>
          <w:szCs w:val="20"/>
          <w:rtl w:val="0"/>
        </w:rPr>
        <w:t xml:space="preserve">moodle_cases</w:t>
      </w:r>
      <w:r w:rsidDel="00000000" w:rsidR="00000000" w:rsidRPr="00000000">
        <w:rPr>
          <w:color w:val="6aa84f"/>
          <w:sz w:val="20"/>
          <w:szCs w:val="20"/>
          <w:rtl w:val="0"/>
        </w:rPr>
        <w:t xml:space="preserve"> = json.dumps(cases)</w:t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color w:val="6aa8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color w:val="6aa84f"/>
          <w:sz w:val="20"/>
          <w:szCs w:val="20"/>
        </w:rPr>
      </w:pPr>
      <w:r w:rsidDel="00000000" w:rsidR="00000000" w:rsidRPr="00000000">
        <w:rPr>
          <w:color w:val="6aa84f"/>
          <w:sz w:val="20"/>
          <w:szCs w:val="20"/>
          <w:rtl w:val="0"/>
        </w:rPr>
        <w:t xml:space="preserve"># para mostrar um exemplo na descrição da questão</w:t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color w:val="6aa84f"/>
          <w:sz w:val="20"/>
          <w:szCs w:val="20"/>
        </w:rPr>
      </w:pPr>
      <w:r w:rsidDel="00000000" w:rsidR="00000000" w:rsidRPr="00000000">
        <w:rPr>
          <w:b w:val="1"/>
          <w:color w:val="6aa84f"/>
          <w:sz w:val="20"/>
          <w:szCs w:val="20"/>
          <w:rtl w:val="0"/>
        </w:rPr>
        <w:t xml:space="preserve">caso0_inp</w:t>
      </w:r>
      <w:r w:rsidDel="00000000" w:rsidR="00000000" w:rsidRPr="00000000">
        <w:rPr>
          <w:color w:val="6aa84f"/>
          <w:sz w:val="20"/>
          <w:szCs w:val="20"/>
          <w:rtl w:val="0"/>
        </w:rPr>
        <w:t xml:space="preserve"> = cases['input'][0]</w:t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color w:val="6aa84f"/>
          <w:sz w:val="20"/>
          <w:szCs w:val="20"/>
        </w:rPr>
      </w:pPr>
      <w:r w:rsidDel="00000000" w:rsidR="00000000" w:rsidRPr="00000000">
        <w:rPr>
          <w:b w:val="1"/>
          <w:color w:val="6aa84f"/>
          <w:sz w:val="20"/>
          <w:szCs w:val="20"/>
          <w:rtl w:val="0"/>
        </w:rPr>
        <w:t xml:space="preserve">caso0_out</w:t>
      </w:r>
      <w:r w:rsidDel="00000000" w:rsidR="00000000" w:rsidRPr="00000000">
        <w:rPr>
          <w:color w:val="6aa84f"/>
          <w:sz w:val="20"/>
          <w:szCs w:val="20"/>
          <w:rtl w:val="0"/>
        </w:rPr>
        <w:t xml:space="preserve"> = cases['output'][0]</w:t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color w:val="6aa8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color w:val="6aa84f"/>
          <w:sz w:val="20"/>
          <w:szCs w:val="20"/>
        </w:rPr>
      </w:pPr>
      <w:r w:rsidDel="00000000" w:rsidR="00000000" w:rsidRPr="00000000">
        <w:rPr>
          <w:color w:val="6aa84f"/>
          <w:sz w:val="20"/>
          <w:szCs w:val="20"/>
          <w:rtl w:val="0"/>
        </w:rPr>
        <w:t xml:space="preserve">#print(moodle_cases)</w:t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>
          <w:b w:val="1"/>
          <w:color w:val="ff0000"/>
          <w:rtl w:val="0"/>
        </w:rPr>
        <w:t xml:space="preserve">]]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Para criar outras questões, basta mudar a descrição da questão e as linhas entre </w:t>
      </w:r>
      <w:r w:rsidDel="00000000" w:rsidR="00000000" w:rsidRPr="00000000">
        <w:rPr>
          <w:b w:val="1"/>
          <w:rtl w:val="0"/>
        </w:rPr>
        <w:t xml:space="preserve">"#&gt;&gt;&gt;&gt;"</w:t>
      </w:r>
      <w:r w:rsidDel="00000000" w:rsidR="00000000" w:rsidRPr="00000000">
        <w:rPr>
          <w:rtl w:val="0"/>
        </w:rPr>
        <w:t xml:space="preserve"> e </w:t>
      </w:r>
      <w:r w:rsidDel="00000000" w:rsidR="00000000" w:rsidRPr="00000000">
        <w:rPr>
          <w:b w:val="1"/>
          <w:rtl w:val="0"/>
        </w:rPr>
        <w:t xml:space="preserve">"#&lt;&lt;&lt;&lt;"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Veja esse </w:t>
      </w:r>
      <w:hyperlink r:id="rId49">
        <w:r w:rsidDel="00000000" w:rsidR="00000000" w:rsidRPr="00000000">
          <w:rPr>
            <w:color w:val="1155cc"/>
            <w:u w:val="single"/>
            <w:rtl w:val="0"/>
          </w:rPr>
          <w:t xml:space="preserve">Colab</w:t>
        </w:r>
      </w:hyperlink>
      <w:r w:rsidDel="00000000" w:rsidR="00000000" w:rsidRPr="00000000">
        <w:rPr>
          <w:rtl w:val="0"/>
        </w:rPr>
        <w:t xml:space="preserve"> com mais detalhes de questões paramétricas no MCTest com correção automática no Moodle+VPL. </w:t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O botão </w:t>
      </w:r>
      <w:hyperlink r:id="rId50">
        <w:r w:rsidDel="00000000" w:rsidR="00000000" w:rsidRPr="00000000">
          <w:rPr>
            <w:color w:val="1155cc"/>
            <w:u w:val="single"/>
            <w:rtl w:val="0"/>
          </w:rPr>
          <w:t xml:space="preserve">Compile-Colab</w:t>
        </w:r>
      </w:hyperlink>
      <w:r w:rsidDel="00000000" w:rsidR="00000000" w:rsidRPr="00000000">
        <w:rPr>
          <w:rtl w:val="0"/>
        </w:rPr>
        <w:t xml:space="preserve"> da Figura 18, contém outro Colab para o professor poder testar a descrição da questão utilizando a biblioteca desenvolvida no </w:t>
      </w:r>
      <w:r w:rsidDel="00000000" w:rsidR="00000000" w:rsidRPr="00000000">
        <w:rPr>
          <w:rtl w:val="0"/>
        </w:rPr>
        <w:t xml:space="preserve">MCTest.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pageBreakBefore w:val="0"/>
        <w:ind w:firstLine="283.46456692913375"/>
        <w:rPr/>
      </w:pPr>
      <w:r w:rsidDel="00000000" w:rsidR="00000000" w:rsidRPr="00000000">
        <w:rPr>
          <w:color w:val="ff5722"/>
          <w:rtl w:val="0"/>
        </w:rPr>
        <w:t xml:space="preserve">FAQ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pageBreakBefore w:val="0"/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Digite a sua dúvida aqui.</w:t>
      </w:r>
    </w:p>
    <w:p w:rsidR="00000000" w:rsidDel="00000000" w:rsidP="00000000" w:rsidRDefault="00000000" w:rsidRPr="00000000" w14:paraId="0000013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pStyle w:val="Heading2"/>
        <w:ind w:left="283.46456692913375" w:firstLine="0"/>
        <w:rPr/>
      </w:pPr>
      <w:bookmarkStart w:colFirst="0" w:colLast="0" w:name="_lbptxeivewx1" w:id="30"/>
      <w:bookmarkEnd w:id="30"/>
      <w:r w:rsidDel="00000000" w:rsidR="00000000" w:rsidRPr="00000000">
        <w:rPr>
          <w:rtl w:val="0"/>
        </w:rPr>
        <w:t xml:space="preserve">4.5. Segurança durante um Exame</w:t>
      </w:r>
    </w:p>
    <w:p w:rsidR="00000000" w:rsidDel="00000000" w:rsidP="00000000" w:rsidRDefault="00000000" w:rsidRPr="00000000" w14:paraId="0000013B">
      <w:pPr>
        <w:pStyle w:val="Heading3"/>
        <w:rPr>
          <w:i w:val="1"/>
          <w:sz w:val="28"/>
          <w:szCs w:val="28"/>
        </w:rPr>
      </w:pPr>
      <w:bookmarkStart w:colFirst="0" w:colLast="0" w:name="_yphd998t8ihw" w:id="31"/>
      <w:bookmarkEnd w:id="31"/>
      <w:r w:rsidDel="00000000" w:rsidR="00000000" w:rsidRPr="00000000">
        <w:rPr>
          <w:rFonts w:ascii="Roboto" w:cs="Roboto" w:eastAsia="Roboto" w:hAnsi="Roboto"/>
          <w:i w:val="1"/>
          <w:sz w:val="28"/>
          <w:szCs w:val="28"/>
          <w:rtl w:val="0"/>
        </w:rPr>
        <w:t xml:space="preserve">Solicitar ao NTI a instalação do Safe Exam Browser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before="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Solicitar ao NTI a instalação do </w:t>
      </w:r>
      <w:hyperlink r:id="rId51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Safe Exam Browser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:</w:t>
      </w:r>
    </w:p>
    <w:p w:rsidR="00000000" w:rsidDel="00000000" w:rsidP="00000000" w:rsidRDefault="00000000" w:rsidRPr="00000000" w14:paraId="0000013D">
      <w:pPr>
        <w:numPr>
          <w:ilvl w:val="0"/>
          <w:numId w:val="15"/>
        </w:numPr>
        <w:spacing w:before="0" w:line="240" w:lineRule="auto"/>
        <w:ind w:left="720" w:hanging="360"/>
        <w:jc w:val="both"/>
        <w:rPr>
          <w:rFonts w:ascii="Arial" w:cs="Arial" w:eastAsia="Arial" w:hAnsi="Arial"/>
          <w:u w:val="none"/>
        </w:rPr>
      </w:pPr>
      <w:hyperlink r:id="rId52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https://central.ufabc.edu.br/load.php/site/login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p w:rsidR="00000000" w:rsidDel="00000000" w:rsidP="00000000" w:rsidRDefault="00000000" w:rsidRPr="00000000" w14:paraId="0000013E">
      <w:pPr>
        <w:numPr>
          <w:ilvl w:val="0"/>
          <w:numId w:val="15"/>
        </w:numPr>
        <w:spacing w:before="0" w:line="240" w:lineRule="auto"/>
        <w:ind w:left="720" w:hanging="360"/>
        <w:jc w:val="both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CLD - Coordenadoria dos Laboratórios Didáticos</w:t>
      </w:r>
    </w:p>
    <w:p w:rsidR="00000000" w:rsidDel="00000000" w:rsidP="00000000" w:rsidRDefault="00000000" w:rsidRPr="00000000" w14:paraId="0000013F">
      <w:pPr>
        <w:numPr>
          <w:ilvl w:val="0"/>
          <w:numId w:val="15"/>
        </w:numPr>
        <w:spacing w:before="0" w:line="240" w:lineRule="auto"/>
        <w:ind w:left="720" w:hanging="360"/>
        <w:jc w:val="both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Instalação e Configuração de Softwares em Laboratórios de Informática</w:t>
      </w:r>
    </w:p>
    <w:p w:rsidR="00000000" w:rsidDel="00000000" w:rsidP="00000000" w:rsidRDefault="00000000" w:rsidRPr="00000000" w14:paraId="00000140">
      <w:pPr>
        <w:numPr>
          <w:ilvl w:val="1"/>
          <w:numId w:val="15"/>
        </w:numPr>
        <w:spacing w:before="0" w:line="240" w:lineRule="auto"/>
        <w:ind w:left="1440" w:hanging="360"/>
        <w:jc w:val="both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Passar esse link no pedido:</w:t>
        <w:br w:type="textWrapping"/>
      </w:r>
      <w:hyperlink r:id="rId53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https://safeexambrowser.org/download_en.html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p w:rsidR="00000000" w:rsidDel="00000000" w:rsidP="00000000" w:rsidRDefault="00000000" w:rsidRPr="00000000" w14:paraId="00000141">
      <w:pPr>
        <w:spacing w:before="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pStyle w:val="Heading3"/>
        <w:rPr>
          <w:i w:val="1"/>
          <w:sz w:val="28"/>
          <w:szCs w:val="28"/>
        </w:rPr>
      </w:pPr>
      <w:bookmarkStart w:colFirst="0" w:colLast="0" w:name="_50g4hlkuy0k2" w:id="32"/>
      <w:bookmarkEnd w:id="32"/>
      <w:r w:rsidDel="00000000" w:rsidR="00000000" w:rsidRPr="00000000">
        <w:rPr>
          <w:rFonts w:ascii="Roboto" w:cs="Roboto" w:eastAsia="Roboto" w:hAnsi="Roboto"/>
          <w:i w:val="1"/>
          <w:sz w:val="28"/>
          <w:szCs w:val="28"/>
          <w:rtl w:val="0"/>
        </w:rPr>
        <w:t xml:space="preserve">Solicitar aos alunos a configuração do Safe Exam Browser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pacing w:before="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Em seguida, pedir aos alunos, em cada computador no laboratório, os seguintes passos.</w:t>
      </w:r>
    </w:p>
    <w:p w:rsidR="00000000" w:rsidDel="00000000" w:rsidP="00000000" w:rsidRDefault="00000000" w:rsidRPr="00000000" w14:paraId="00000144">
      <w:pPr>
        <w:spacing w:before="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hd w:fill="ffffff" w:val="clear"/>
        <w:spacing w:after="240" w:before="0" w:line="240" w:lineRule="auto"/>
        <w:jc w:val="both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Antes de iniciar um Exame, você deve abrir no Windows o software </w:t>
      </w:r>
      <w:r w:rsidDel="00000000" w:rsidR="00000000" w:rsidRPr="00000000">
        <w:rPr>
          <w:rFonts w:ascii="Arial" w:cs="Arial" w:eastAsia="Arial" w:hAnsi="Arial"/>
          <w:b w:val="1"/>
          <w:i w:val="1"/>
          <w:u w:val="single"/>
          <w:rtl w:val="0"/>
        </w:rPr>
        <w:t xml:space="preserve">SEB Configuration Tool</w:t>
      </w: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e:</w:t>
      </w:r>
    </w:p>
    <w:p w:rsidR="00000000" w:rsidDel="00000000" w:rsidP="00000000" w:rsidRDefault="00000000" w:rsidRPr="00000000" w14:paraId="00000146">
      <w:pPr>
        <w:numPr>
          <w:ilvl w:val="0"/>
          <w:numId w:val="3"/>
        </w:numPr>
        <w:spacing w:before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Em </w:t>
      </w: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Security</w:t>
      </w:r>
      <w:r w:rsidDel="00000000" w:rsidR="00000000" w:rsidRPr="00000000">
        <w:rPr>
          <w:rFonts w:ascii="Arial" w:cs="Arial" w:eastAsia="Arial" w:hAnsi="Arial"/>
          <w:rtl w:val="0"/>
        </w:rPr>
        <w:t xml:space="preserve">, </w:t>
      </w:r>
    </w:p>
    <w:p w:rsidR="00000000" w:rsidDel="00000000" w:rsidP="00000000" w:rsidRDefault="00000000" w:rsidRPr="00000000" w14:paraId="00000147">
      <w:pPr>
        <w:numPr>
          <w:ilvl w:val="1"/>
          <w:numId w:val="3"/>
        </w:numPr>
        <w:spacing w:before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desmarcar</w:t>
      </w: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Ignore SEB Service</w:t>
      </w:r>
      <w:r w:rsidDel="00000000" w:rsidR="00000000" w:rsidRPr="00000000">
        <w:rPr>
          <w:rFonts w:ascii="Arial" w:cs="Arial" w:eastAsia="Arial" w:hAnsi="Arial"/>
          <w:rtl w:val="0"/>
        </w:rPr>
        <w:t xml:space="preserve">;</w:t>
      </w: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 </w:t>
      </w:r>
    </w:p>
    <w:p w:rsidR="00000000" w:rsidDel="00000000" w:rsidP="00000000" w:rsidRDefault="00000000" w:rsidRPr="00000000" w14:paraId="00000148">
      <w:pPr>
        <w:numPr>
          <w:ilvl w:val="1"/>
          <w:numId w:val="3"/>
        </w:numPr>
        <w:spacing w:before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marcar </w:t>
      </w: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Allow to run inside virtual machine</w:t>
      </w:r>
      <w:r w:rsidDel="00000000" w:rsidR="00000000" w:rsidRPr="00000000">
        <w:rPr>
          <w:rFonts w:ascii="Arial" w:cs="Arial" w:eastAsia="Arial" w:hAnsi="Arial"/>
          <w:rtl w:val="0"/>
        </w:rPr>
        <w:t xml:space="preserve">.</w:t>
      </w:r>
    </w:p>
    <w:p w:rsidR="00000000" w:rsidDel="00000000" w:rsidP="00000000" w:rsidRDefault="00000000" w:rsidRPr="00000000" w14:paraId="00000149">
      <w:pPr>
        <w:numPr>
          <w:ilvl w:val="0"/>
          <w:numId w:val="3"/>
        </w:numPr>
        <w:spacing w:before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Em </w:t>
      </w: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Config File</w:t>
      </w: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,</w:t>
      </w:r>
    </w:p>
    <w:p w:rsidR="00000000" w:rsidDel="00000000" w:rsidP="00000000" w:rsidRDefault="00000000" w:rsidRPr="00000000" w14:paraId="0000014A">
      <w:pPr>
        <w:numPr>
          <w:ilvl w:val="1"/>
          <w:numId w:val="3"/>
        </w:numPr>
        <w:spacing w:before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Save Settings</w:t>
      </w: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.</w:t>
      </w:r>
    </w:p>
    <w:p w:rsidR="00000000" w:rsidDel="00000000" w:rsidP="00000000" w:rsidRDefault="00000000" w:rsidRPr="00000000" w14:paraId="0000014B">
      <w:pPr>
        <w:shd w:fill="ffffff" w:val="clear"/>
        <w:spacing w:after="240" w:before="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Após isso, faça </w:t>
      </w: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download</w:t>
      </w:r>
      <w:r w:rsidDel="00000000" w:rsidR="00000000" w:rsidRPr="00000000">
        <w:rPr>
          <w:rFonts w:ascii="Arial" w:cs="Arial" w:eastAsia="Arial" w:hAnsi="Arial"/>
          <w:rtl w:val="0"/>
        </w:rPr>
        <w:t xml:space="preserve"> e abra o arquivo disponível em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arquivo_prova.seb</w:t>
      </w:r>
      <w:r w:rsidDel="00000000" w:rsidR="00000000" w:rsidRPr="00000000">
        <w:rPr>
          <w:rFonts w:ascii="Arial" w:cs="Arial" w:eastAsia="Arial" w:hAnsi="Arial"/>
          <w:rtl w:val="0"/>
        </w:rPr>
        <w:t xml:space="preserve">. (definido a seguir).</w:t>
      </w:r>
    </w:p>
    <w:p w:rsidR="00000000" w:rsidDel="00000000" w:rsidP="00000000" w:rsidRDefault="00000000" w:rsidRPr="00000000" w14:paraId="0000014C">
      <w:pPr>
        <w:shd w:fill="ffffff" w:val="clear"/>
        <w:spacing w:after="240" w:before="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Após clicar em Exame -&gt; Atividade de teste, o ambiente vai estar disponível para a realização do Exame.</w:t>
      </w:r>
    </w:p>
    <w:p w:rsidR="00000000" w:rsidDel="00000000" w:rsidP="00000000" w:rsidRDefault="00000000" w:rsidRPr="00000000" w14:paraId="0000014D">
      <w:pPr>
        <w:pStyle w:val="Heading3"/>
        <w:rPr>
          <w:i w:val="1"/>
          <w:sz w:val="28"/>
          <w:szCs w:val="28"/>
        </w:rPr>
      </w:pPr>
      <w:bookmarkStart w:colFirst="0" w:colLast="0" w:name="_ftjkrue3o4hn" w:id="33"/>
      <w:bookmarkEnd w:id="33"/>
      <w:r w:rsidDel="00000000" w:rsidR="00000000" w:rsidRPr="00000000">
        <w:rPr>
          <w:rFonts w:ascii="Roboto" w:cs="Roboto" w:eastAsia="Roboto" w:hAnsi="Roboto"/>
          <w:i w:val="1"/>
          <w:sz w:val="28"/>
          <w:szCs w:val="28"/>
          <w:rtl w:val="0"/>
        </w:rPr>
        <w:t xml:space="preserve">Configuração do SEB em atividade VPL no Moodle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professor deve ler a </w:t>
      </w:r>
      <w:hyperlink r:id="rId54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documentação do SEB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, seguir os mesmos passos em </w:t>
      </w: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Security </w:t>
      </w:r>
      <w:r w:rsidDel="00000000" w:rsidR="00000000" w:rsidRPr="00000000">
        <w:rPr>
          <w:rFonts w:ascii="Arial" w:cs="Arial" w:eastAsia="Arial" w:hAnsi="Arial"/>
          <w:rtl w:val="0"/>
        </w:rPr>
        <w:t xml:space="preserve">acima e </w:t>
      </w:r>
      <w:r w:rsidDel="00000000" w:rsidR="00000000" w:rsidRPr="00000000">
        <w:rPr>
          <w:rFonts w:ascii="Arial" w:cs="Arial" w:eastAsia="Arial" w:hAnsi="Arial"/>
          <w:rtl w:val="0"/>
        </w:rPr>
        <w:t xml:space="preserve">gerar o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arquivo_prova.seb</w:t>
      </w:r>
      <w:r w:rsidDel="00000000" w:rsidR="00000000" w:rsidRPr="00000000">
        <w:rPr>
          <w:rFonts w:ascii="Arial" w:cs="Arial" w:eastAsia="Arial" w:hAnsi="Arial"/>
          <w:rtl w:val="0"/>
        </w:rPr>
        <w:t xml:space="preserve">, seguindo: </w:t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Em</w:t>
      </w: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 SEB Configuration Tool </w:t>
      </w:r>
      <w:r w:rsidDel="00000000" w:rsidR="00000000" w:rsidRPr="00000000">
        <w:rPr>
          <w:rFonts w:ascii="Arial" w:cs="Arial" w:eastAsia="Arial" w:hAnsi="Arial"/>
          <w:rtl w:val="0"/>
        </w:rPr>
        <w:t xml:space="preserve">-&gt; </w:t>
      </w: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Exam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marcar </w:t>
      </w: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Use Browser Exam Key and Config Key</w:t>
      </w:r>
      <w:r w:rsidDel="00000000" w:rsidR="00000000" w:rsidRPr="00000000">
        <w:rPr>
          <w:rFonts w:ascii="Arial" w:cs="Arial" w:eastAsia="Arial" w:hAnsi="Arial"/>
          <w:rtl w:val="0"/>
        </w:rPr>
        <w:t xml:space="preserve"> e </w:t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copiar as chaves </w:t>
      </w: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Browser Exam Key</w:t>
      </w: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Colar</w:t>
      </w: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 a chave no Moodle (Arquivo de Configurações -&gt; Restrições de envio -&gt; </w:t>
      </w: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Navegador SEB necessário: Sim -&gt; e colar a chave em Chave(s) do exame SEB), ver </w:t>
      </w:r>
      <w:hyperlink r:id="rId55">
        <w:r w:rsidDel="00000000" w:rsidR="00000000" w:rsidRPr="00000000">
          <w:rPr>
            <w:rFonts w:ascii="Arial" w:cs="Arial" w:eastAsia="Arial" w:hAnsi="Arial"/>
            <w:color w:val="1155cc"/>
            <w:highlight w:val="white"/>
            <w:u w:val="single"/>
            <w:rtl w:val="0"/>
          </w:rPr>
          <w:t xml:space="preserve">documentação do VPL</w:t>
        </w:r>
      </w:hyperlink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É possível também restringir os aplicativos a serem usados durante um Exame, ver </w:t>
      </w: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Aplications</w:t>
      </w:r>
      <w:r w:rsidDel="00000000" w:rsidR="00000000" w:rsidRPr="00000000">
        <w:rPr>
          <w:rFonts w:ascii="Arial" w:cs="Arial" w:eastAsia="Arial" w:hAnsi="Arial"/>
          <w:rtl w:val="0"/>
        </w:rPr>
        <w:t xml:space="preserve">, em </w:t>
      </w: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SEB Configuration Tool</w:t>
      </w: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numPr>
          <w:ilvl w:val="0"/>
          <w:numId w:val="6"/>
        </w:numPr>
        <w:spacing w:before="0" w:line="24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Em </w:t>
      </w: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User Interface</w:t>
      </w:r>
      <w:r w:rsidDel="00000000" w:rsidR="00000000" w:rsidRPr="00000000">
        <w:rPr>
          <w:rFonts w:ascii="Arial" w:cs="Arial" w:eastAsia="Arial" w:hAnsi="Arial"/>
          <w:rtl w:val="0"/>
        </w:rPr>
        <w:t xml:space="preserve"> e selecione a opção</w:t>
      </w: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 Use full screen mode</w:t>
      </w:r>
      <w:r w:rsidDel="00000000" w:rsidR="00000000" w:rsidRPr="00000000">
        <w:rPr>
          <w:rFonts w:ascii="Arial" w:cs="Arial" w:eastAsia="Arial" w:hAnsi="Arial"/>
          <w:rtl w:val="0"/>
        </w:rPr>
        <w:t xml:space="preserve">.e </w:t>
      </w: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Show wi-fi (Win)</w:t>
      </w:r>
      <w:r w:rsidDel="00000000" w:rsidR="00000000" w:rsidRPr="00000000">
        <w:rPr>
          <w:rFonts w:ascii="Arial" w:cs="Arial" w:eastAsia="Arial" w:hAnsi="Arial"/>
          <w:rtl w:val="0"/>
        </w:rPr>
        <w:t xml:space="preserve">.</w:t>
      </w:r>
    </w:p>
    <w:p w:rsidR="00000000" w:rsidDel="00000000" w:rsidP="00000000" w:rsidRDefault="00000000" w:rsidRPr="00000000" w14:paraId="00000155">
      <w:pPr>
        <w:numPr>
          <w:ilvl w:val="0"/>
          <w:numId w:val="6"/>
        </w:numPr>
        <w:spacing w:before="0" w:line="24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Em </w:t>
      </w: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Config File</w:t>
      </w:r>
      <w:r w:rsidDel="00000000" w:rsidR="00000000" w:rsidRPr="00000000">
        <w:rPr>
          <w:rFonts w:ascii="Arial" w:cs="Arial" w:eastAsia="Arial" w:hAnsi="Arial"/>
          <w:rtl w:val="0"/>
        </w:rPr>
        <w:t xml:space="preserve">, marque </w:t>
      </w: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starting an exam</w:t>
      </w:r>
      <w:r w:rsidDel="00000000" w:rsidR="00000000" w:rsidRPr="00000000">
        <w:rPr>
          <w:rFonts w:ascii="Arial" w:cs="Arial" w:eastAsia="Arial" w:hAnsi="Arial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1"/>
          <w:highlight w:val="white"/>
          <w:rtl w:val="0"/>
        </w:rPr>
        <w:t xml:space="preserve">Save Settings</w:t>
      </w:r>
      <w:r w:rsidDel="00000000" w:rsidR="00000000" w:rsidRPr="00000000">
        <w:rPr>
          <w:rFonts w:ascii="Arial" w:cs="Arial" w:eastAsia="Arial" w:hAnsi="Arial"/>
          <w:rtl w:val="0"/>
        </w:rPr>
        <w:t xml:space="preserve"> e salvar o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arquivo_prova.seb</w:t>
      </w:r>
      <w:r w:rsidDel="00000000" w:rsidR="00000000" w:rsidRPr="00000000">
        <w:rPr>
          <w:rFonts w:ascii="Arial" w:cs="Arial" w:eastAsia="Arial" w:hAnsi="Arial"/>
          <w:rtl w:val="0"/>
        </w:rPr>
        <w:t xml:space="preserve"> em</w:t>
      </w:r>
      <w:r w:rsidDel="00000000" w:rsidR="00000000" w:rsidRPr="00000000">
        <w:rPr>
          <w:rFonts w:ascii="Arial" w:cs="Arial" w:eastAsia="Arial" w:hAnsi="Arial"/>
          <w:b w:val="1"/>
          <w:i w:val="1"/>
          <w:highlight w:val="whit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Save Settings (As…)</w:t>
      </w:r>
      <w:r w:rsidDel="00000000" w:rsidR="00000000" w:rsidRPr="00000000">
        <w:rPr>
          <w:rFonts w:ascii="Arial" w:cs="Arial" w:eastAsia="Arial" w:hAnsi="Arial"/>
          <w:b w:val="1"/>
          <w:highlight w:val="whit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Qualquer alteração em </w:t>
      </w: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SEB Configuration Tool</w:t>
      </w:r>
      <w:r w:rsidDel="00000000" w:rsidR="00000000" w:rsidRPr="00000000">
        <w:rPr>
          <w:rFonts w:ascii="Arial" w:cs="Arial" w:eastAsia="Arial" w:hAnsi="Arial"/>
          <w:rtl w:val="0"/>
        </w:rPr>
        <w:t xml:space="preserve"> também altera a chave e o arquivo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arquivo_prova.seb</w:t>
      </w:r>
      <w:r w:rsidDel="00000000" w:rsidR="00000000" w:rsidRPr="00000000">
        <w:rPr>
          <w:rFonts w:ascii="Arial" w:cs="Arial" w:eastAsia="Arial" w:hAnsi="Arial"/>
          <w:rtl w:val="0"/>
        </w:rPr>
        <w:t xml:space="preserve">, assim, realizar essa etapa de cópia da chave e criação do arquivo somente no final de todas as mudanças nas configurações. </w:t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Ver também essa documentação: </w:t>
      </w:r>
      <w:hyperlink r:id="rId56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pStyle w:val="Heading3"/>
        <w:rPr>
          <w:sz w:val="28"/>
          <w:szCs w:val="28"/>
        </w:rPr>
      </w:pPr>
      <w:bookmarkStart w:colFirst="0" w:colLast="0" w:name="_aumfe1xswc6z" w:id="34"/>
      <w:bookmarkEnd w:id="34"/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Restringir IPs de acesso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É possível também restringir os IPs de acesso ao Exame no Moodle. Em uma atividade: </w:t>
      </w: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Arquivo de Configurações -&gt; Restrições de envio -&gt; </w:t>
      </w:r>
      <w:r w:rsidDel="00000000" w:rsidR="00000000" w:rsidRPr="00000000">
        <w:rPr>
          <w:rFonts w:ascii="Arial" w:cs="Arial" w:eastAsia="Arial" w:hAnsi="Arial"/>
          <w:rtl w:val="0"/>
        </w:rPr>
        <w:t xml:space="preserve">Envio permitidos a partir da rede. </w:t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Por exemplo, colando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172.17.14,172.17.85</w:t>
      </w:r>
      <w:r w:rsidDel="00000000" w:rsidR="00000000" w:rsidRPr="00000000">
        <w:rPr>
          <w:rFonts w:ascii="Arial" w:cs="Arial" w:eastAsia="Arial" w:hAnsi="Arial"/>
          <w:rtl w:val="0"/>
        </w:rPr>
        <w:t xml:space="preserve"> para os laboratórios 407-2 e 404-2, respectivamente. Somente os computadores destes dois laboratórios poderão ter acesso ao Exame. </w:t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Atenção:</w:t>
      </w:r>
      <w:r w:rsidDel="00000000" w:rsidR="00000000" w:rsidRPr="00000000">
        <w:rPr>
          <w:rFonts w:ascii="Arial" w:cs="Arial" w:eastAsia="Arial" w:hAnsi="Arial"/>
          <w:rtl w:val="0"/>
        </w:rPr>
        <w:t xml:space="preserve"> o recurso de intervalo de IPs, disponível na </w:t>
      </w:r>
      <w:hyperlink r:id="rId57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documentação do VPL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, não está funcionando corretamente. Por exemplo, se colocar 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172.17.14.10 112</w:t>
      </w:r>
      <w:r w:rsidDel="00000000" w:rsidR="00000000" w:rsidRPr="00000000">
        <w:rPr>
          <w:rFonts w:ascii="Arial" w:cs="Arial" w:eastAsia="Arial" w:hAnsi="Arial"/>
          <w:rtl w:val="0"/>
        </w:rPr>
        <w:t xml:space="preserve">, para todos os IPs entre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172.17.14.10</w:t>
      </w:r>
      <w:r w:rsidDel="00000000" w:rsidR="00000000" w:rsidRPr="00000000">
        <w:rPr>
          <w:rFonts w:ascii="Arial" w:cs="Arial" w:eastAsia="Arial" w:hAnsi="Arial"/>
          <w:rtl w:val="0"/>
        </w:rPr>
        <w:t xml:space="preserve"> e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172.17.14.112</w:t>
      </w:r>
      <w:r w:rsidDel="00000000" w:rsidR="00000000" w:rsidRPr="00000000">
        <w:rPr>
          <w:rFonts w:ascii="Arial" w:cs="Arial" w:eastAsia="Arial" w:hAnsi="Arial"/>
          <w:rtl w:val="0"/>
        </w:rPr>
        <w:t xml:space="preserve"> não funciona.</w:t>
      </w:r>
      <w:r w:rsidDel="00000000" w:rsidR="00000000" w:rsidRPr="00000000">
        <w:rPr>
          <w:rtl w:val="0"/>
        </w:rPr>
      </w:r>
    </w:p>
    <w:sectPr>
      <w:headerReference r:id="rId58" w:type="default"/>
      <w:headerReference r:id="rId59" w:type="first"/>
      <w:footerReference r:id="rId60" w:type="first"/>
      <w:pgSz w:h="15840" w:w="12240" w:orient="portrait"/>
      <w:pgMar w:bottom="1080" w:top="1080" w:left="1559.0551181102362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"/>
  <w:font w:name="Roboto Slab">
    <w:embedRegular w:fontKey="{00000000-0000-0000-0000-000000000000}" r:id="rId1" w:subsetted="0"/>
    <w:embedBold w:fontKey="{00000000-0000-0000-0000-000000000000}" r:id="rId2" w:subsetted="0"/>
  </w:font>
  <w:font w:name="Robot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E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ind w:hanging="15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F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hanging="15"/>
      <w:jc w:val="right"/>
      <w:rPr>
        <w:rFonts w:ascii="Roboto Slab" w:cs="Roboto Slab" w:eastAsia="Roboto Slab" w:hAnsi="Roboto Slab"/>
        <w:b w:val="1"/>
        <w:color w:val="ee0000"/>
      </w:rPr>
    </w:pPr>
    <w:r w:rsidDel="00000000" w:rsidR="00000000" w:rsidRPr="00000000">
      <w:rPr>
        <w:rFonts w:ascii="Roboto Slab" w:cs="Roboto Slab" w:eastAsia="Roboto Slab" w:hAnsi="Roboto Slab"/>
        <w:b w:val="1"/>
        <w:color w:val="ee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60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ind w:hanging="15"/>
      <w:rPr/>
    </w:pPr>
    <w:r w:rsidDel="00000000" w:rsidR="00000000" w:rsidRPr="00000000">
      <w:rPr/>
      <w:drawing>
        <wp:inline distB="114300" distT="114300" distL="114300" distR="114300">
          <wp:extent cx="5943600" cy="50800"/>
          <wp:effectExtent b="0" l="0" r="0" t="0"/>
          <wp:docPr descr="linha horizontal" id="16" name="image4.png"/>
          <a:graphic>
            <a:graphicData uri="http://schemas.openxmlformats.org/drawingml/2006/picture">
              <pic:pic>
                <pic:nvPicPr>
                  <pic:cNvPr descr="linha horizontal"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508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61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400" w:lineRule="auto"/>
      <w:jc w:val="right"/>
      <w:rPr>
        <w:rFonts w:ascii="Roboto Slab" w:cs="Roboto Slab" w:eastAsia="Roboto Slab" w:hAnsi="Roboto Slab"/>
        <w:color w:val="ee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6c757d"/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lowerLetter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(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(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sz w:val="24"/>
        <w:szCs w:val="24"/>
        <w:lang w:val="pt_BR"/>
      </w:rPr>
    </w:rPrDefault>
    <w:pPrDefault>
      <w:pPr>
        <w:spacing w:before="200" w:line="312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before="480" w:lineRule="auto"/>
    </w:pPr>
    <w:rPr>
      <w:rFonts w:ascii="Roboto Slab" w:cs="Roboto Slab" w:eastAsia="Roboto Slab" w:hAnsi="Roboto Slab"/>
      <w:b w:val="1"/>
      <w:color w:val="63a600"/>
      <w:sz w:val="36"/>
      <w:szCs w:val="36"/>
    </w:rPr>
  </w:style>
  <w:style w:type="paragraph" w:styleId="Heading2">
    <w:name w:val="heading 2"/>
    <w:basedOn w:val="Normal"/>
    <w:next w:val="Normal"/>
    <w:pPr>
      <w:pageBreakBefore w:val="0"/>
      <w:spacing w:before="120" w:line="240" w:lineRule="auto"/>
    </w:pPr>
    <w:rPr>
      <w:rFonts w:ascii="Roboto Slab" w:cs="Roboto Slab" w:eastAsia="Roboto Slab" w:hAnsi="Roboto Slab"/>
      <w:color w:val="029aed"/>
      <w:sz w:val="32"/>
      <w:szCs w:val="32"/>
    </w:rPr>
  </w:style>
  <w:style w:type="paragraph" w:styleId="Heading3">
    <w:name w:val="heading 3"/>
    <w:basedOn w:val="Normal"/>
    <w:next w:val="Normal"/>
    <w:pPr>
      <w:pageBreakBefore w:val="0"/>
      <w:ind w:firstLine="283.46456692913375"/>
    </w:pPr>
    <w:rPr>
      <w:rFonts w:ascii="Roboto Slab" w:cs="Roboto Slab" w:eastAsia="Roboto Slab" w:hAnsi="Roboto Slab"/>
      <w:color w:val="ff5722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320" w:line="240" w:lineRule="auto"/>
      <w:ind w:hanging="15"/>
      <w:jc w:val="center"/>
    </w:pPr>
    <w:rPr>
      <w:rFonts w:ascii="Roboto Slab" w:cs="Roboto Slab" w:eastAsia="Roboto Slab" w:hAnsi="Roboto Slab"/>
      <w:b w:val="1"/>
      <w:color w:val="ff5722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after="400" w:before="400" w:lineRule="auto"/>
      <w:jc w:val="center"/>
    </w:pPr>
    <w:rPr>
      <w:i w:val="1"/>
      <w:color w:val="666666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7.png"/><Relationship Id="rId42" Type="http://schemas.openxmlformats.org/officeDocument/2006/relationships/image" Target="media/image12.png"/><Relationship Id="rId41" Type="http://schemas.openxmlformats.org/officeDocument/2006/relationships/image" Target="media/image1.png"/><Relationship Id="rId44" Type="http://schemas.openxmlformats.org/officeDocument/2006/relationships/hyperlink" Target="http://vision.ufabc.edu.br/MCTest/MCTest5-Experiments/" TargetMode="External"/><Relationship Id="rId43" Type="http://schemas.openxmlformats.org/officeDocument/2006/relationships/image" Target="media/image26.png"/><Relationship Id="rId46" Type="http://schemas.openxmlformats.org/officeDocument/2006/relationships/hyperlink" Target="https://forms.gle/L8bdaTgStGs9WUPW6" TargetMode="External"/><Relationship Id="rId45" Type="http://schemas.openxmlformats.org/officeDocument/2006/relationships/hyperlink" Target="http://vision.ufabc.edu.br/MCTest/MCTest5-Experiments/ExamExample.pdf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nubisys.ufabc.edu.br:8000/" TargetMode="External"/><Relationship Id="rId48" Type="http://schemas.openxmlformats.org/officeDocument/2006/relationships/hyperlink" Target="https://github.com/fzampirolli/mctest/tree/master/VPL_modification" TargetMode="External"/><Relationship Id="rId47" Type="http://schemas.openxmlformats.org/officeDocument/2006/relationships/hyperlink" Target="https://docs.google.com/spreadsheets/d/1-YpozHYdE7O3KPHW_MsSeq6gkHLo9X6EHgj6IwidYgw/edit?usp=sharing" TargetMode="External"/><Relationship Id="rId49" Type="http://schemas.openxmlformats.org/officeDocument/2006/relationships/hyperlink" Target="https://colab.research.google.com/drive/1EJ29d634CKhv8VqwBVp0kIN23UKfz1OS" TargetMode="External"/><Relationship Id="rId5" Type="http://schemas.openxmlformats.org/officeDocument/2006/relationships/styles" Target="styles.xml"/><Relationship Id="rId6" Type="http://schemas.openxmlformats.org/officeDocument/2006/relationships/image" Target="media/image21.png"/><Relationship Id="rId7" Type="http://schemas.openxmlformats.org/officeDocument/2006/relationships/hyperlink" Target="http://vision.ufabc.edu.br/" TargetMode="External"/><Relationship Id="rId8" Type="http://schemas.openxmlformats.org/officeDocument/2006/relationships/hyperlink" Target="http://mctest.ufabc.edu.br" TargetMode="External"/><Relationship Id="rId31" Type="http://schemas.openxmlformats.org/officeDocument/2006/relationships/image" Target="media/image10.png"/><Relationship Id="rId30" Type="http://schemas.openxmlformats.org/officeDocument/2006/relationships/image" Target="media/image25.png"/><Relationship Id="rId33" Type="http://schemas.openxmlformats.org/officeDocument/2006/relationships/image" Target="media/image7.png"/><Relationship Id="rId32" Type="http://schemas.openxmlformats.org/officeDocument/2006/relationships/image" Target="media/image20.png"/><Relationship Id="rId35" Type="http://schemas.openxmlformats.org/officeDocument/2006/relationships/image" Target="media/image18.png"/><Relationship Id="rId34" Type="http://schemas.openxmlformats.org/officeDocument/2006/relationships/image" Target="media/image23.png"/><Relationship Id="rId37" Type="http://schemas.openxmlformats.org/officeDocument/2006/relationships/hyperlink" Target="http://vision.ufabc.edu.br" TargetMode="External"/><Relationship Id="rId36" Type="http://schemas.openxmlformats.org/officeDocument/2006/relationships/image" Target="media/image24.png"/><Relationship Id="rId39" Type="http://schemas.openxmlformats.org/officeDocument/2006/relationships/image" Target="media/image11.png"/><Relationship Id="rId38" Type="http://schemas.openxmlformats.org/officeDocument/2006/relationships/image" Target="media/image13.png"/><Relationship Id="rId20" Type="http://schemas.openxmlformats.org/officeDocument/2006/relationships/image" Target="media/image9.png"/><Relationship Id="rId22" Type="http://schemas.openxmlformats.org/officeDocument/2006/relationships/image" Target="media/image14.png"/><Relationship Id="rId21" Type="http://schemas.openxmlformats.org/officeDocument/2006/relationships/image" Target="media/image8.png"/><Relationship Id="rId24" Type="http://schemas.openxmlformats.org/officeDocument/2006/relationships/image" Target="media/image27.png"/><Relationship Id="rId23" Type="http://schemas.openxmlformats.org/officeDocument/2006/relationships/image" Target="media/image6.png"/><Relationship Id="rId60" Type="http://schemas.openxmlformats.org/officeDocument/2006/relationships/footer" Target="footer1.xml"/><Relationship Id="rId26" Type="http://schemas.openxmlformats.org/officeDocument/2006/relationships/image" Target="media/image28.png"/><Relationship Id="rId25" Type="http://schemas.openxmlformats.org/officeDocument/2006/relationships/image" Target="media/image16.png"/><Relationship Id="rId28" Type="http://schemas.openxmlformats.org/officeDocument/2006/relationships/image" Target="media/image29.png"/><Relationship Id="rId27" Type="http://schemas.openxmlformats.org/officeDocument/2006/relationships/image" Target="media/image30.png"/><Relationship Id="rId29" Type="http://schemas.openxmlformats.org/officeDocument/2006/relationships/image" Target="media/image22.png"/><Relationship Id="rId51" Type="http://schemas.openxmlformats.org/officeDocument/2006/relationships/hyperlink" Target="https://safeexambrowser.org/download_en.html" TargetMode="External"/><Relationship Id="rId50" Type="http://schemas.openxmlformats.org/officeDocument/2006/relationships/hyperlink" Target="https://colab.research.google.com/drive/1R7eyIorqdJMSW5XSI1NjD8jD4MEY0zRt#scrollTo=r9LuQe6AqlEd" TargetMode="External"/><Relationship Id="rId53" Type="http://schemas.openxmlformats.org/officeDocument/2006/relationships/hyperlink" Target="https://safeexambrowser.org/download_en.html" TargetMode="External"/><Relationship Id="rId52" Type="http://schemas.openxmlformats.org/officeDocument/2006/relationships/hyperlink" Target="https://central.ufabc.edu.br/load.php/site/login" TargetMode="External"/><Relationship Id="rId11" Type="http://schemas.openxmlformats.org/officeDocument/2006/relationships/hyperlink" Target="http://vision.ufabc.edu.br:8000/readme" TargetMode="External"/><Relationship Id="rId55" Type="http://schemas.openxmlformats.org/officeDocument/2006/relationships/hyperlink" Target="https://vpl.dis.ulpgc.es/documentation/vpl-3.4.3+/basicfeatures.html#seb-browser-required" TargetMode="External"/><Relationship Id="rId10" Type="http://schemas.openxmlformats.org/officeDocument/2006/relationships/hyperlink" Target="http://github.com/fzampirolli/mctest" TargetMode="External"/><Relationship Id="rId54" Type="http://schemas.openxmlformats.org/officeDocument/2006/relationships/hyperlink" Target="https://safeexambrowser.org/windows/win_usermanual_en.html" TargetMode="External"/><Relationship Id="rId13" Type="http://schemas.openxmlformats.org/officeDocument/2006/relationships/image" Target="media/image19.png"/><Relationship Id="rId57" Type="http://schemas.openxmlformats.org/officeDocument/2006/relationships/hyperlink" Target="https://vpl.dis.ulpgc.es/documentation/vpl-3.4.3+/basicfeatures.html#allowed-submission-from-net" TargetMode="External"/><Relationship Id="rId12" Type="http://schemas.openxmlformats.org/officeDocument/2006/relationships/hyperlink" Target="http://vision.ufabc.edu.br:8000/license" TargetMode="External"/><Relationship Id="rId56" Type="http://schemas.openxmlformats.org/officeDocument/2006/relationships/hyperlink" Target="https://www.riu.cead.unb.br/images/pdf/Tutorial_Safe_Exam_Browser_V3_final.pdf" TargetMode="External"/><Relationship Id="rId15" Type="http://schemas.openxmlformats.org/officeDocument/2006/relationships/image" Target="media/image15.png"/><Relationship Id="rId59" Type="http://schemas.openxmlformats.org/officeDocument/2006/relationships/header" Target="header2.xml"/><Relationship Id="rId14" Type="http://schemas.openxmlformats.org/officeDocument/2006/relationships/image" Target="media/image5.png"/><Relationship Id="rId58" Type="http://schemas.openxmlformats.org/officeDocument/2006/relationships/header" Target="header1.xml"/><Relationship Id="rId17" Type="http://schemas.openxmlformats.org/officeDocument/2006/relationships/image" Target="media/image2.png"/><Relationship Id="rId16" Type="http://schemas.openxmlformats.org/officeDocument/2006/relationships/image" Target="media/image3.png"/><Relationship Id="rId19" Type="http://schemas.openxmlformats.org/officeDocument/2006/relationships/hyperlink" Target="http://vision.ufabc.edu.br/static/MCTest_DB.png" TargetMode="External"/><Relationship Id="rId18" Type="http://schemas.openxmlformats.org/officeDocument/2006/relationships/hyperlink" Target="http://vision.ufabc.edu.br/static/MCTest_UML_comp.png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Slab-regular.ttf"/><Relationship Id="rId2" Type="http://schemas.openxmlformats.org/officeDocument/2006/relationships/font" Target="fonts/RobotoSlab-bold.ttf"/><Relationship Id="rId3" Type="http://schemas.openxmlformats.org/officeDocument/2006/relationships/font" Target="fonts/Roboto-regular.ttf"/><Relationship Id="rId4" Type="http://schemas.openxmlformats.org/officeDocument/2006/relationships/font" Target="fonts/Roboto-bold.ttf"/><Relationship Id="rId5" Type="http://schemas.openxmlformats.org/officeDocument/2006/relationships/font" Target="fonts/Roboto-italic.ttf"/><Relationship Id="rId6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