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89E1" w14:textId="3F435439" w:rsidR="007B74CB" w:rsidRDefault="0061141E">
      <w:r>
        <w:t xml:space="preserve">In this document, we introduce our attempt to improve </w:t>
      </w:r>
      <w:r w:rsidRPr="0061141E">
        <w:t>retrieval performance</w:t>
      </w:r>
      <w:r>
        <w:t xml:space="preserve"> using </w:t>
      </w:r>
      <w:r w:rsidR="007B74CB">
        <w:rPr>
          <w:rFonts w:hint="eastAsia"/>
        </w:rPr>
        <w:t>se</w:t>
      </w:r>
      <w:r w:rsidR="007B74CB">
        <w:t>veral different query refinement approaches.</w:t>
      </w:r>
    </w:p>
    <w:p w14:paraId="35260057" w14:textId="1502E481" w:rsidR="007B74CB" w:rsidRDefault="007B74CB"/>
    <w:p w14:paraId="2B04DB84" w14:textId="3215A0F7" w:rsidR="007B74CB" w:rsidRDefault="007B74CB">
      <w:r>
        <w:rPr>
          <w:rFonts w:hint="eastAsia"/>
        </w:rPr>
        <w:t>T</w:t>
      </w:r>
      <w:r>
        <w:t>he ones included in the code submission:</w:t>
      </w:r>
    </w:p>
    <w:p w14:paraId="56E4780D" w14:textId="40AD5B41" w:rsidR="0061141E" w:rsidRDefault="0061141E" w:rsidP="0061141E">
      <w:pPr>
        <w:pStyle w:val="a3"/>
        <w:numPr>
          <w:ilvl w:val="0"/>
          <w:numId w:val="1"/>
        </w:numPr>
      </w:pPr>
      <w:r w:rsidRPr="0061141E">
        <w:t>Pseudo</w:t>
      </w:r>
      <w:r>
        <w:t xml:space="preserve"> </w:t>
      </w:r>
      <w:r w:rsidRPr="0061141E">
        <w:t>Relevance Feedback</w:t>
      </w:r>
      <w:r>
        <w:t xml:space="preserve">: </w:t>
      </w:r>
      <w:r w:rsidRPr="0061141E">
        <w:t>Rocchio</w:t>
      </w:r>
      <w:r>
        <w:t xml:space="preserve"> Algorithm</w:t>
      </w:r>
    </w:p>
    <w:p w14:paraId="5592B1EA" w14:textId="4303333E" w:rsidR="0061141E" w:rsidRDefault="0061141E" w:rsidP="0061141E">
      <w:pPr>
        <w:pStyle w:val="a3"/>
      </w:pPr>
      <w:r>
        <w:t xml:space="preserve">With </w:t>
      </w:r>
      <w:r w:rsidRPr="0061141E">
        <w:t>Rocchio</w:t>
      </w:r>
      <w:r>
        <w:t xml:space="preserve"> algorithm, we want to find a query vector, that maximizes similarity with relevant documents while minimizing similarity with nonrelevant documents.</w:t>
      </w:r>
    </w:p>
    <w:p w14:paraId="6CD1AD15" w14:textId="5189BB1A" w:rsidR="0061141E" w:rsidRDefault="0061141E" w:rsidP="0061141E">
      <w:pPr>
        <w:pStyle w:val="a3"/>
      </w:pPr>
      <w:r>
        <w:t xml:space="preserve">We experimented with </w:t>
      </w:r>
      <w:r w:rsidR="00633528">
        <w:t>one</w:t>
      </w:r>
      <w:r>
        <w:t xml:space="preserve"> set of </w:t>
      </w:r>
      <w:r w:rsidR="00633528">
        <w:t>the variants</w:t>
      </w:r>
      <w:r>
        <w:t xml:space="preserve"> called </w:t>
      </w:r>
      <w:r w:rsidRPr="0061141E">
        <w:rPr>
          <w:i/>
          <w:iCs/>
        </w:rPr>
        <w:t>Ide dec-hi</w:t>
      </w:r>
      <w:r>
        <w:t xml:space="preserve">, which has </w:t>
      </w:r>
      <w:r w:rsidR="00633528">
        <w:t xml:space="preserve">been said to have </w:t>
      </w:r>
      <w:r w:rsidR="00633528" w:rsidRPr="00633528">
        <w:t>the most effective or at least the most consistent</w:t>
      </w:r>
      <w:r w:rsidR="00633528">
        <w:t xml:space="preserve"> performance.</w:t>
      </w:r>
    </w:p>
    <w:p w14:paraId="74F880A1" w14:textId="77777777" w:rsidR="00633528" w:rsidRDefault="00633528" w:rsidP="0061141E">
      <w:pPr>
        <w:pStyle w:val="a3"/>
      </w:pPr>
    </w:p>
    <w:p w14:paraId="192AEB57" w14:textId="570818EA" w:rsidR="00633528" w:rsidRDefault="007B74CB" w:rsidP="0061141E">
      <w:pPr>
        <w:pStyle w:val="a3"/>
      </w:pPr>
      <w:r>
        <w:t>However, the performance of this pseudo relevant feedback is not good. We tried several sets of hyper-parameters and they all give a worse score</w:t>
      </w:r>
      <w:r w:rsidR="002A74EB">
        <w:t xml:space="preserve"> (than baseline)</w:t>
      </w:r>
      <w:r>
        <w:t xml:space="preserve"> in the competition framework.</w:t>
      </w:r>
    </w:p>
    <w:p w14:paraId="18744D23" w14:textId="77777777" w:rsidR="007B74CB" w:rsidRDefault="007B74CB" w:rsidP="0061141E">
      <w:pPr>
        <w:pStyle w:val="a3"/>
      </w:pPr>
    </w:p>
    <w:p w14:paraId="3B2ABE0A" w14:textId="629A17DE" w:rsidR="007B74CB" w:rsidRDefault="007B74CB" w:rsidP="0061141E">
      <w:pPr>
        <w:pStyle w:val="a3"/>
      </w:pPr>
      <w:r>
        <w:rPr>
          <w:rFonts w:hint="eastAsia"/>
        </w:rPr>
        <w:t>T</w:t>
      </w:r>
      <w:r>
        <w:t>he reason is because, most of time, the retrieved top-k document is usually not the indeed related one. Adopting pseudo relevance feedback on wrong documents will make the result worse.</w:t>
      </w:r>
    </w:p>
    <w:p w14:paraId="4C8F5218" w14:textId="77777777" w:rsidR="007B74CB" w:rsidRDefault="007B74CB" w:rsidP="0061141E">
      <w:pPr>
        <w:pStyle w:val="a3"/>
      </w:pPr>
    </w:p>
    <w:p w14:paraId="2B155A40" w14:textId="61DF1A45" w:rsidR="007B74CB" w:rsidRDefault="007B74CB" w:rsidP="007B74CB">
      <w:pPr>
        <w:pStyle w:val="a3"/>
        <w:numPr>
          <w:ilvl w:val="0"/>
          <w:numId w:val="1"/>
        </w:numPr>
      </w:pPr>
      <w:r>
        <w:rPr>
          <w:rFonts w:hint="eastAsia"/>
        </w:rPr>
        <w:t>Z</w:t>
      </w:r>
      <w:r>
        <w:t>one Information</w:t>
      </w:r>
    </w:p>
    <w:p w14:paraId="46FFBF61" w14:textId="0E781509" w:rsidR="007B74CB" w:rsidRDefault="007B74CB" w:rsidP="007B74CB">
      <w:pPr>
        <w:ind w:left="720"/>
      </w:pPr>
      <w:r>
        <w:rPr>
          <w:rFonts w:hint="eastAsia"/>
        </w:rPr>
        <w:t>W</w:t>
      </w:r>
      <w:r>
        <w:t xml:space="preserve">e tried to use the zone information for title part and court part of the </w:t>
      </w:r>
      <w:r w:rsidR="002A74EB">
        <w:t>document to improve query result by moving all document that search term in their title part and court part to the front of the result list.</w:t>
      </w:r>
    </w:p>
    <w:p w14:paraId="2FCBBA2F" w14:textId="35B27497" w:rsidR="002A74EB" w:rsidRDefault="002A74EB" w:rsidP="007B74CB">
      <w:pPr>
        <w:ind w:left="720"/>
      </w:pPr>
    </w:p>
    <w:p w14:paraId="1A2FA4B1" w14:textId="6795BD63" w:rsidR="002A74EB" w:rsidRDefault="002A74EB" w:rsidP="007B74CB">
      <w:pPr>
        <w:ind w:left="720"/>
        <w:rPr>
          <w:rFonts w:hint="eastAsia"/>
        </w:rPr>
      </w:pPr>
      <w:r>
        <w:rPr>
          <w:rFonts w:hint="eastAsia"/>
        </w:rPr>
        <w:t>H</w:t>
      </w:r>
      <w:r>
        <w:t>owever, the performance of this result is also not good (worse than baseline). We believe that is because, the test cases in competition framework do not search for a zone information directly.</w:t>
      </w:r>
    </w:p>
    <w:p w14:paraId="7A15FD86" w14:textId="38ABF38B" w:rsidR="007B74CB" w:rsidRPr="007B74CB" w:rsidRDefault="007B74CB" w:rsidP="007B74CB">
      <w:pPr>
        <w:ind w:left="720"/>
      </w:pPr>
    </w:p>
    <w:p w14:paraId="504AEEEC" w14:textId="7391C629" w:rsidR="007B74CB" w:rsidRDefault="007B74CB" w:rsidP="007B74CB">
      <w:pPr>
        <w:pStyle w:val="a3"/>
        <w:numPr>
          <w:ilvl w:val="0"/>
          <w:numId w:val="1"/>
        </w:numPr>
      </w:pPr>
      <w:r>
        <w:t>Query Expansion:</w:t>
      </w:r>
    </w:p>
    <w:p w14:paraId="0A3091C5" w14:textId="29457189" w:rsidR="007B74CB" w:rsidRDefault="007B74CB" w:rsidP="007B74CB">
      <w:pPr>
        <w:ind w:left="720"/>
      </w:pPr>
      <w:r>
        <w:rPr>
          <w:rFonts w:hint="eastAsia"/>
        </w:rPr>
        <w:t>W</w:t>
      </w:r>
      <w:r>
        <w:t xml:space="preserve">e pre-complied a set of related term for all the terms that are known in nltk wordnet. </w:t>
      </w:r>
      <w:r w:rsidR="002A74EB">
        <w:t xml:space="preserve">We removed several terms using the co-occurrence matrix and added several terms using the embedding built using </w:t>
      </w:r>
      <w:r w:rsidR="002A74EB">
        <w:rPr>
          <w:rFonts w:hint="eastAsia"/>
        </w:rPr>
        <w:t>R</w:t>
      </w:r>
      <w:r w:rsidR="002A74EB">
        <w:t>eflective Random Indexing</w:t>
      </w:r>
      <w:r w:rsidR="002A74EB">
        <w:t xml:space="preserve"> and </w:t>
      </w:r>
      <w:r w:rsidR="002A74EB">
        <w:rPr>
          <w:rFonts w:hint="eastAsia"/>
        </w:rPr>
        <w:t>N</w:t>
      </w:r>
      <w:r w:rsidR="002A74EB">
        <w:t>eural Vector Space</w:t>
      </w:r>
      <w:r w:rsidR="002A74EB">
        <w:t xml:space="preserve">. </w:t>
      </w:r>
      <w:r>
        <w:rPr>
          <w:rFonts w:hint="eastAsia"/>
        </w:rPr>
        <w:t>S</w:t>
      </w:r>
      <w:r>
        <w:t>ome tricks are applied here to improve the competition score.</w:t>
      </w:r>
      <w:r w:rsidR="002A74EB">
        <w:t xml:space="preserve"> </w:t>
      </w:r>
    </w:p>
    <w:p w14:paraId="3932AF85" w14:textId="6884627F" w:rsidR="007B74CB" w:rsidRPr="002A74EB" w:rsidRDefault="007B74CB" w:rsidP="007B74CB">
      <w:pPr>
        <w:ind w:left="720"/>
      </w:pPr>
    </w:p>
    <w:p w14:paraId="39C39288" w14:textId="7B0C7141" w:rsidR="007B74CB" w:rsidRPr="007B74CB" w:rsidRDefault="007B74CB" w:rsidP="007B74CB">
      <w:pPr>
        <w:ind w:left="720"/>
      </w:pPr>
      <w:r>
        <w:t>We have achieved the 1</w:t>
      </w:r>
      <w:r w:rsidRPr="007B74CB">
        <w:rPr>
          <w:vertAlign w:val="superscript"/>
        </w:rPr>
        <w:t>st</w:t>
      </w:r>
      <w:r>
        <w:t xml:space="preserve"> place in leaderboard using this technique.</w:t>
      </w:r>
    </w:p>
    <w:p w14:paraId="0D28F742" w14:textId="77777777" w:rsidR="007B74CB" w:rsidRDefault="007B74CB" w:rsidP="007B74CB">
      <w:pPr>
        <w:ind w:left="720"/>
        <w:rPr>
          <w:rFonts w:hint="eastAsia"/>
        </w:rPr>
      </w:pPr>
    </w:p>
    <w:p w14:paraId="33C4BF58" w14:textId="77777777" w:rsidR="007B74CB" w:rsidRDefault="007B74CB" w:rsidP="007B74CB">
      <w:pPr>
        <w:rPr>
          <w:rFonts w:hint="eastAsia"/>
        </w:rPr>
      </w:pPr>
    </w:p>
    <w:p w14:paraId="2B809FDE" w14:textId="6B9A5EED" w:rsidR="007B74CB" w:rsidRDefault="007B74CB" w:rsidP="007B74CB">
      <w:r>
        <w:rPr>
          <w:rFonts w:hint="eastAsia"/>
        </w:rPr>
        <w:t>T</w:t>
      </w:r>
      <w:r>
        <w:t>he ones</w:t>
      </w:r>
      <w:r>
        <w:t xml:space="preserve"> not</w:t>
      </w:r>
      <w:r>
        <w:t xml:space="preserve"> included in the code submission:</w:t>
      </w:r>
    </w:p>
    <w:p w14:paraId="699B7995" w14:textId="0C423F71" w:rsidR="002A74EB" w:rsidRDefault="002A74EB" w:rsidP="002A74EB">
      <w:pPr>
        <w:pStyle w:val="a3"/>
        <w:numPr>
          <w:ilvl w:val="0"/>
          <w:numId w:val="2"/>
        </w:numPr>
      </w:pPr>
      <w:r>
        <w:rPr>
          <w:rFonts w:hint="eastAsia"/>
        </w:rPr>
        <w:t>R</w:t>
      </w:r>
      <w:r>
        <w:t>eflective Random Indexing in paper “</w:t>
      </w:r>
      <w:r>
        <w:t>Discovery of Related Terms in a corpus using Reflective</w:t>
      </w:r>
      <w:r>
        <w:t xml:space="preserve"> </w:t>
      </w:r>
      <w:r>
        <w:t>Random Indexing</w:t>
      </w:r>
      <w:r>
        <w:t>”</w:t>
      </w:r>
    </w:p>
    <w:p w14:paraId="75DA903A" w14:textId="666E6715" w:rsidR="002A74EB" w:rsidRDefault="002A74EB" w:rsidP="002A74E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</w:t>
      </w:r>
      <w:r>
        <w:t xml:space="preserve">eural Vector Space proposed by </w:t>
      </w:r>
      <w:r w:rsidRPr="002A74EB">
        <w:t>C Van Gysel</w:t>
      </w:r>
    </w:p>
    <w:p w14:paraId="5AE8EDD6" w14:textId="2A44B90B" w:rsidR="007B74CB" w:rsidRDefault="00C2645E" w:rsidP="002A74EB">
      <w:pPr>
        <w:ind w:left="720"/>
      </w:pPr>
      <w:r>
        <w:t>Both methods tried to build an embedding for documentation and terms so we can compute the similarity of term, query, documentation in the embedding space.</w:t>
      </w:r>
    </w:p>
    <w:p w14:paraId="05B124CD" w14:textId="77DD6E30" w:rsidR="00C2645E" w:rsidRPr="00C2645E" w:rsidRDefault="00C2645E" w:rsidP="002A74EB">
      <w:pPr>
        <w:ind w:left="720"/>
      </w:pPr>
    </w:p>
    <w:p w14:paraId="04D91D9A" w14:textId="7738D077" w:rsidR="00C2645E" w:rsidRPr="007B74CB" w:rsidRDefault="00C2645E" w:rsidP="002A74EB">
      <w:pPr>
        <w:ind w:left="720"/>
        <w:rPr>
          <w:rFonts w:hint="eastAsia"/>
        </w:rPr>
      </w:pPr>
      <w:r>
        <w:rPr>
          <w:rFonts w:hint="eastAsia"/>
        </w:rPr>
        <w:t>H</w:t>
      </w:r>
      <w:r>
        <w:t xml:space="preserve">owever, using them alone will not give a good result (worse than baseline). So, the embedding calculated here is just used to help refine the related terms. </w:t>
      </w:r>
    </w:p>
    <w:sectPr w:rsidR="00C2645E" w:rsidRPr="007B74CB" w:rsidSect="00727D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69E3"/>
    <w:multiLevelType w:val="hybridMultilevel"/>
    <w:tmpl w:val="C9D6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26C"/>
    <w:multiLevelType w:val="hybridMultilevel"/>
    <w:tmpl w:val="C9D6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1E"/>
    <w:rsid w:val="002A74EB"/>
    <w:rsid w:val="00392BE1"/>
    <w:rsid w:val="005B4397"/>
    <w:rsid w:val="005C6DA4"/>
    <w:rsid w:val="0061141E"/>
    <w:rsid w:val="00625E9A"/>
    <w:rsid w:val="00633528"/>
    <w:rsid w:val="00705B33"/>
    <w:rsid w:val="00727DDC"/>
    <w:rsid w:val="007B74CB"/>
    <w:rsid w:val="00A2324F"/>
    <w:rsid w:val="00AF26FE"/>
    <w:rsid w:val="00C2645E"/>
    <w:rsid w:val="00D72799"/>
    <w:rsid w:val="00E10832"/>
    <w:rsid w:val="00E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A1E7"/>
  <w15:chartTrackingRefBased/>
  <w15:docId w15:val="{9464458F-1CAF-704D-9D00-24917608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Xueyan</dc:creator>
  <cp:keywords/>
  <dc:description/>
  <cp:lastModifiedBy>超</cp:lastModifiedBy>
  <cp:revision>2</cp:revision>
  <dcterms:created xsi:type="dcterms:W3CDTF">2021-04-21T15:04:00Z</dcterms:created>
  <dcterms:modified xsi:type="dcterms:W3CDTF">2021-04-22T09:59:00Z</dcterms:modified>
</cp:coreProperties>
</file>