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5AD6"/>
          <w:spacing w:val="60"/>
          <w:sz w:val="18"/>
          <w:szCs w:val="18"/>
        </w:rPr>
        <w:t xml:space="preserve">BEYBLADE LEAGUE APP</w:t>
      </w:r>
    </w:p>
    <w:p>
      <w:pPr>
        <w:pBdr>
          <w:bottom w:val="single" w:color="1A1A20" w:sz="12"/>
        </w:pBdr>
        <w:spacing w:after="160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Guía de pruebas</w:t>
      </w:r>
    </w:p>
    <w:p>
      <w:pPr>
        <w:spacing w:after="240" w:before="0"/>
      </w:pPr>
      <w:r>
        <w:rPr>
          <w:rFonts w:ascii="Calibri" w:cs="Calibri" w:eastAsia="Calibri" w:hAnsi="Calibri"/>
          <w:color w:val="5C5C55"/>
          <w:sz w:val="21"/>
          <w:szCs w:val="21"/>
        </w:rPr>
        <w:t xml:space="preserve">Build de Android (APK) · 13 de agosto de 2026</w:t>
      </w:r>
    </w:p>
    <w:p>
      <w:pPr>
        <w:spacing w:after="300" w:before="0"/>
      </w:pPr>
      <w:r>
        <w:rPr>
          <w:rFonts w:ascii="Calibri" w:cs="Calibri" w:eastAsia="Calibri" w:hAnsi="Calibri"/>
          <w:sz w:val="21"/>
          <w:szCs w:val="21"/>
        </w:rPr>
        <w:t xml:space="preserve">Este documento lista todo lo que hay que probar en la app, en orden, con el resultado que se espera de cada paso. Está pensado para llenarse a mano: la última columna de cada tabla es para anotar si pasó o falló.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Antes de empezar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F5AD6"/>
          <w:sz w:val="24"/>
          <w:szCs w:val="24"/>
        </w:rPr>
        <w:t xml:space="preserve">1. Instalar el APK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Descarga el archivo desde el enlace que te pasé y ábrelo en el celular. Android va a advertir que viene de un origen desconocido: es normal, la app no está en Play Store todavía. Hay que darle permiso de instalar apps de esa fuente.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F5AD6"/>
          <w:sz w:val="24"/>
          <w:szCs w:val="24"/>
        </w:rPr>
        <w:t xml:space="preserve">2. Necesitas DOS cuentas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Esto no es opcional. </w:t>
      </w:r>
      <w:r>
        <w:rPr>
          <w:rFonts w:ascii="Calibri" w:cs="Calibri" w:eastAsia="Calibri" w:hAnsi="Calibri"/>
          <w:sz w:val="21"/>
          <w:szCs w:val="21"/>
        </w:rPr>
        <w:t xml:space="preserve">Quien reporta el resultado de un match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puede confirmarlo</w:t>
      </w:r>
      <w:r>
        <w:rPr>
          <w:rFonts w:ascii="Calibri" w:cs="Calibri" w:eastAsia="Calibri" w:hAnsi="Calibri"/>
          <w:sz w:val="21"/>
          <w:szCs w:val="21"/>
        </w:rPr>
        <w:t xml:space="preserve"> — es una regla de diseño para que nadie se auto-apruebe una victoria. Con una sola cuenta llegas hasta “reportado” y ahí te quedas atorado, sin ver moverse el ELO ni caer los logros.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Regístrate con dos correos distintos. Puedes usar el mismo celular cerrando sesión, pero es mucho más cómodo con dos teléfonos, o uno en el celular y otro en la versión web.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F5AD6"/>
          <w:sz w:val="24"/>
          <w:szCs w:val="24"/>
        </w:rPr>
        <w:t xml:space="preserve">3. La liga ya tiene datos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Sembré datos de demostración: 16 jugadores, 2 ligas, 2 clubes, 3 venues, un torneo terminado con bracket de 8, otro con inscripciones abiertas, 5 eventos y unos 67 matches confirmados. El ranking, las estadísticas y los logros que veas de esos jugadores salen de ahí.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00020"/>
          <w:sz w:val="21"/>
          <w:szCs w:val="21"/>
        </w:rPr>
        <w:t xml:space="preserve">Ojo: </w:t>
      </w:r>
      <w:r>
        <w:rPr>
          <w:rFonts w:ascii="Calibri" w:cs="Calibri" w:eastAsia="Calibri" w:hAnsi="Calibri"/>
          <w:sz w:val="21"/>
          <w:szCs w:val="21"/>
        </w:rPr>
        <w:t xml:space="preserve">esos 16 jugadores son falsos y hay que borrarlos antes de abrir la app a la liga real. Al final de este documento está cómo.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E" w:sz="2"/>
              <w:left w:val="single" w:color="B00020" w:sz="18"/>
              <w:bottom w:val="single" w:color="DDD8CE" w:sz="2"/>
              <w:right w:val="single" w:color="DDD8CE" w:sz="2"/>
            </w:tcBorders>
            <w:shd w:fill="F5F3E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Nada de esto se ha probado nunca en un dispositivo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 verificado hasta ahora es que el proyecto compila, que las pantallas cargan y que las funciones de la base responden. El recorrido completo desde la app está sin probar, y este build acumula todo lo construido en las fases 2, 3, 4 y 5. Es normal que aparezcan fallos: para eso es esta guía.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Lo que NO va a funcionar (y está bien)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Estas cosas están pendientes a propósito. Si te topas con ellas, no son fallos y no hace falta reportarlas.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“Continuar con Google”: falta configurar el cliente OAuth en Supabase. Usa correo y contraseña.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Foto de perfil: sale un círculo de color, no se puede subir imagen. Está pospuesto.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Notificaciones push: no hay ninguna todavía.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Mapa de jugadores cercanos: no hay mapa. El filtro es por ciudad, que se toma de tu perfil.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Fecha y hora de un evento: se escriben a mano con el formato AAAA-MM-DD y HH:MM. No hay calendario desplegable.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Listas largas: cargan completas, sin paginación. Con los datos actuales no se nota.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A. Cuenta y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la app por primera vez.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la pantalla de inicio de sesión con el título “Beyblade League”.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“¿No tienes cuenta? Regístrate” y crea la primera cuenta.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 pide completar el perfil: nombre, ciudad, main y estilo de juego.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Llena el perfil y guarda.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Entras a tu perfil. El ELO dice 1000 y los matches 0.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“Editar perfil”, cambia tu ciudad y guarda.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cambio se ve de inmediato bajo tu nombre.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Cierra sesión y vuelve a entrar.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Entras directo a tu perfil, con los datos que guardaste.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Repite todo con la segunda cuenta, en otro correo.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dos cuentas existen y son independientes.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Importante: </w:t>
      </w:r>
      <w:r>
        <w:rPr>
          <w:rFonts w:ascii="Calibri" w:cs="Calibri" w:eastAsia="Calibri" w:hAnsi="Calibri"/>
          <w:sz w:val="21"/>
          <w:szCs w:val="21"/>
        </w:rPr>
        <w:t xml:space="preserve">ponle a las dos cuentas 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misma ciudad</w:t>
      </w:r>
      <w:r>
        <w:rPr>
          <w:rFonts w:ascii="Calibri" w:cs="Calibri" w:eastAsia="Calibri" w:hAnsi="Calibri"/>
          <w:sz w:val="21"/>
          <w:szCs w:val="21"/>
        </w:rPr>
        <w:t xml:space="preserve">, o no se van a ver entre sí en “Bladers Near Me”, que filtra justamente por ciudad.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B. Ligas y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Desde tu perfil entra a “Mis ligas”.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“Liga CML Central” y “Liga CML Norte”, las dos de los datos de demo.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“Unirme” en Liga CML Central.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se cambia por la etiqueta “Miembro”.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Fíjate en la tarjeta de esa liga.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Debajo del nombre aparece tu posición: “Vas #N de M”.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la liga y abre su ranking.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ordenada por ELO, de mayor a menor, con el número de partidas de cada quien.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 tu nombre en el ranking.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Apareces hasta abajo con 1000 de ELO, porque no has jugado.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a cualquier jugador de la lista.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abre su perfil público con ELO, seguidores y sus logros.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C. Torneos y bracket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Dentro de Liga CML Central, entra a torneos.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“Copa Central — Agosto” (terminado) y “Copa Central — Septiembre” (abierto).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la Copa de Agosto y mira su bracket.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ven las 3 rondas ya jugadas, con los resultados de cada match.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cualquier match del bracket.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el detalle con el marcador final, el cambio de ELO de cada jugador y la lista de rounds con su tipo de finish.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Vuelve y regístrate en la Copa de Septiembre.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Quedas en la lista de inscritos junto a los 11 jugadores de demo.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 del torneo y vuelve a entrar.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 registro sigue ahí.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D. Reportar y confirmar un resultado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 es la prueba más importante del documento. </w:t>
      </w:r>
      <w:r>
        <w:rPr>
          <w:rFonts w:ascii="Calibri" w:cs="Calibri" w:eastAsia="Calibri" w:hAnsi="Calibri"/>
          <w:sz w:val="21"/>
          <w:szCs w:val="21"/>
        </w:rPr>
        <w:t xml:space="preserve">Es el corazón del sistema: de aquí salen el ELO, las estadísticas, las rivalidades y los logros. Necesitas las dos cuentas.</w:t>
      </w:r>
    </w:p>
    <w:p>
      <w:pPr>
        <w:spacing w:after="160" w:before="0"/>
      </w:pPr>
      <w:r>
        <w:rPr>
          <w:rFonts w:ascii="Calibri" w:cs="Calibri" w:eastAsia="Calibri" w:hAnsi="Calibri"/>
          <w:sz w:val="21"/>
          <w:szCs w:val="21"/>
        </w:rPr>
        <w:t xml:space="preserve">Primero hay que tener un match que jugar. La forma más rápida es un reto directo entre tus dos cuentas.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cuenta A, entra a “Bladers Near Me” y activa “buscando jugar”.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Quedas marcado como disponible, con una hora de expiración.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cuenta B, entra a “Bladers Near Me”.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a la cuenta A en la lista (recuerda: misma ciudad en las dos).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cuenta B, reta a la cuenta 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envía el reto y avisa que falta que lo acepten.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cuenta A, entra a retos y acepta.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crea un match nuevo, listo para jugarse.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cuenta A, abre ese match.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“Reportar resultado”, con el marcador en 0 – 0.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 un round: elige quién lo ganó y con qué finish. Dale “Agregar round”.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marcador sube a 1 – 0 y el round aparece listado abajo.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“Deshacer último round”.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marcador regresa a 0 – 0 y el round desaparece.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 rounds hasta que alguien llegue a 3. Prueba dejar que el perdedor gane 1 o 2.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llegar a 3, desaparecen los botones de agregar round y se habilita “Enviar resultado”.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registraste algún combo antes, elígelo. Si no, salta este paso.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combo queda seleccionado y resaltado.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“Enviar resultado”.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match pasa a “reportado” y dice que espera confirmación del rival.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MISMA cuenta A, intenta confirmarlo.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te deja: quien reporta no puede confirmar. Es correcto.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cuenta B, abre el match y toca “Confirmar”.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match pasa a “confirmado” y muestra cuánto ELO ganó y perdió cada quien.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 el perfil de las dos cuentas.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ELO cambió (ya no es 1000) y el contador de matches subió a 1.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1"/>
          <w:szCs w:val="21"/>
        </w:rPr>
        <w:t xml:space="preserve">Ahora prueba el camino de la disputa, que es el que evita las trampas: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y reporta otro match igual que arriba.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Queda en estado “reportado”.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cuenta que NO reportó, toca “Disputar”.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match queda marcado en disputa, en rojo.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Fíjate si el ELO se movió.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debe moverse. El ELO solo se calcula al confirmar, nunca al reportar ni al disputar.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reabrir un match en disputa solo lo puede hacer un moderador de la liga. Si ninguna de tus dos cuentas lo es, ese match se queda trabado y está bien — anótalo y sigue.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E. Estadísticas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Desde tu perfil entra a “Mis estadísticas”.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partidas jugadas, ganadas, win rate, racha actual y mejor racha.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 esos números con los matches que jugaste.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Cuadran. Si ganaste 1 de 2, el win rate dice 50%.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Mira la sección “Cómo ganas tus rounds”.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Barras por tipo de finish, con el conteo de rounds ganados y perdidos.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 con los finishes que registraste al reportar.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Coinciden exactamente.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Mira la gráfica de evolución de ELO.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dos o más matches confirmados dibuja una línea. Con menos, avisa que faltan datos.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“Mis combos” y crea uno con nombre, blade, ratchet y bit.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en la lista.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Edítalo, guarda, y luego bórralo.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cambios se ven y el borrado funciona.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un combo, úsalo al reportar un match nuevo, y vuelve a estadísticas.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combo aparece en “Rendimiento por combo” con su récord y porcentaje.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Intenta borrar un combo que ya usaste en un match.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deja borrarlo y explica por qué: el historial lo necesita.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F. Rivalidades y logros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“Rivalidades” desde estadísticas.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la cuenta contra la que jugaste, con el récord (ej. 1–0).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ese rival.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despliegan los últimos matches contra él, con W o L y el marcador.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uno de esos matches.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el detalle del match.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“Mis logros”.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de 14 logros. Los que tienes salen arriba, con su fecha; los demás en gris y marcados “Bloqueado”.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ganaste al menos un match, busca “Primera sangre”.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estar desbloqueado.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ganaste 3–0, busca “Impecable”.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estar desbloqueado.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ganaste un round con Xtreme Finish, busca “Xtreme”.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estar desbloqueado.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Vuelve a tu perfil.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 tus datos aparece una tira con los íconos de los logros que tienes.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H. Venues y check-in por QR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Esto es lo único 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solo</w:t>
      </w:r>
      <w:r>
        <w:rPr>
          <w:rFonts w:ascii="Calibri" w:cs="Calibri" w:eastAsia="Calibri" w:hAnsi="Calibri"/>
          <w:sz w:val="21"/>
          <w:szCs w:val="21"/>
        </w:rPr>
        <w:t xml:space="preserve"> se puede probar en el APK: necesita cámara y nunca funcionó en la versión web. Préstale atención especial.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“Venues” desde tu perfil.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los 3 venues de demo: Monterrey, Guadalajara y CDMX.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uno.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 su dirección y un código QR grande.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Mira “Quién está jugando aquí”.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Hobby Center Cumbres deben salir jugadores con check-in reciente.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cuenta B, escanea el QR que muestra la pantalla de la cuenta 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Pide permiso de cámara la primera vez, y al escanear registra el check-in.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Vuelve a “Quién está jugando aquí”.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Ahora apareces tú en la lista.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Niega el permiso de cámara y vuelve a entrar al escáner.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Explica que necesita el permiso, sin cerrarse ni tronar.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I.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“Eventos” desde tu perfil.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los 5 eventos de demo, ordenados por fecha, con cuántos van a cada uno.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uno.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 tipo, fecha, venue, descripción y la lista de quién va.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“Voy a ir”.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cambia a “Ya no voy” y el contador sube.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“Ya no voy”.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 sales de la lista y el contador baja.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Vuelve a eventos y toca “Crear evento”.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el formulario.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Llena título, elige tipo, y pon una fecha con formato AAAA-MM-DD (ej. 2026-09-15) y hora HH:MM.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crea y aparece en la lista.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otro pero con la fecha mal escrita, ej. “15/09/2026”.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Avisa que la fecha es inválida y explica el formato correcto. No se crea.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Como jugador normal, fíjate si puedes elegir liga al crear.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no eres moderador de ninguna liga, no aparece la opción, y el evento queda como “abierto”.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un evento que tú creaste.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la opción de cancelarlo.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J. Clubes, seguidores y 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“Clubes”.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“Dragones de Acero” y “Guardianes del Oeste”, con su ciudad y número de miembros.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uno.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 descripción, miembros, ELO promedio y el roster ordenado por ELO, con el fundador marcado.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“Unirme al club”.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Apareces en el roster y el botón cambia a “Salir del club”.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Vuelve a clubes y funda uno tuyo.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crea y entras automáticamente como fundador.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tu club nuevo e intenta salirte.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Avisa que eres el fundador y que para eso habría que borrar el club.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Desde el perfil público de la otra cuenta, toca “Seguir”.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cambia a “Dejar de seguir” y el contador de seguidores sube.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“Actividad” desde tu perfil.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lo que hizo la cuenta que sigues: matches ganados, logros y check-ins, del más reciente al más viejo.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Toca una línea del feed que sea un match.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el detalle de ese match.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“Mi gente” y cambia entre las pestañas.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Siguiendo y Seguidores muestran las listas correctas.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K. League Passport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Desde tu perfil entra a “Mi League Passport”.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tu nombre, desde cuándo eres blader, ELO, récord y win rate.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 la sección de ligas.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 cada liga tuya con tu posición: “#N de M”.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 torneos, clubes, logros y venues visitados.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Cuadran con lo que hiciste en las pruebas anteriores.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el perfil de un jugador de demo y toca “Ver League Passport”.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 su trayectoria completa, no la tuya.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 el passport de un jugador de demo con muchos matches.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Tiene ligas, torneos, logros y una buena lista de rivales.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L. Panel de administrador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Esta sección solo aplica si entras con la cuenta marcada como administrador. Si el botón no te aparece, sáltala.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al panel de administrador desde tu perfil.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 estadísticas globales de la plataforma.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gestión de jugadores.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completa, incluidos los 16 de demo.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 un jugador a mano, sin cuenta.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crea y aparece en la lista.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el ranking global.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Todos los jugadores ordenados por ELO.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a una liga y nombra moderador a alguien.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etiqueta cambia a “Moderador”.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una liga nueva.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crea y entras como moderador automáticamente.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Cómo reportarme un fallo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Para que pueda arreglarlo rápido y sin adivinar, mándame estos cuatro datos: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En qué pantalla estabas y qué tocaste justo antes.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Qué esperabas que pasara y qué pasó en realidad.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Si salió un mensaje de error, el texto exacto o una captura.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 cuál de las dos cuentas estabas.</w:t>
      </w:r>
    </w:p>
    <w:p>
      <w:pPr>
        <w:spacing w:after="240" w:before="0"/>
      </w:pPr>
      <w:r>
        <w:rPr>
          <w:rFonts w:ascii="Calibri" w:cs="Calibri" w:eastAsia="Calibri" w:hAnsi="Calibri"/>
          <w:sz w:val="21"/>
          <w:szCs w:val="21"/>
        </w:rPr>
        <w:t xml:space="preserve">Una captura de pantalla vale por casi todo lo anterior. Si la app se cierra sola, dime en qué momento exacto pasó.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E" w:sz="2"/>
              <w:left w:val="single" w:color="2F5AD6" w:sz="18"/>
              <w:bottom w:val="single" w:color="DDD8CE" w:sz="2"/>
              <w:right w:val="single" w:color="DDD8CE" w:sz="2"/>
            </w:tcBorders>
            <w:shd w:fill="F5F3E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21"/>
                <w:szCs w:val="21"/>
              </w:rPr>
              <w:t xml:space="preserve">Los errores de la base de datos son los más útiles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ves un mensaje que empieza con algo como “new row violates row-level security policy” o menciona una función, cópialo tal cual. Ese texto me dice exactamente qué permiso falta y suele arreglarse en una línea.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1A20"/>
          <w:sz w:val="30"/>
          <w:szCs w:val="30"/>
        </w:rPr>
        <w:t xml:space="preserve">Antes de abrir la app a la liga real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Cuando las pruebas pasen y vayas a meter jugadores de verdad, hay que hacer esto primero: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4200"/>
        <w:gridCol w:w="1200"/>
      </w:tblGrid>
      <w:tr>
        <w:trPr>
          <w:tblHeader/>
        </w:trPr>
        <w:tc>
          <w:tcPr>
            <w:tcW w:type="dxa" w:w="56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hacer</w:t>
            </w:r>
          </w:p>
        </w:tc>
        <w:tc>
          <w:tcPr>
            <w:tcW w:type="dxa" w:w="4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Qué debe pasar</w:t>
            </w:r>
          </w:p>
        </w:tc>
        <w:tc>
          <w:tcPr>
            <w:tcW w:type="dxa" w:w="1200"/>
            <w:shd w:fill="E5EB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AD6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Borrar los datos de demostración: en el SQL Editor de Supabase, correr select remove_demo_data();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16 jugadores falsos, sus matches, ligas, clubes y eventos desaparecen. Las cuentas reales no se tocan.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la cuenta de administrador al correo del cliente.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Hoy apunta a un correo de prueba.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cliente OAuth de Google en Supabase.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que el botón “Continuar con Google” sirva.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5C5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que el ranking quedó vacío o solo con jugadores reales.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debe quedar ningún nombre de la demo.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color w:val="B00020"/>
          <w:sz w:val="21"/>
          <w:szCs w:val="21"/>
        </w:rPr>
        <w:t xml:space="preserve">Si se te olvida el primer paso</w:t>
      </w:r>
      <w:r>
        <w:rPr>
          <w:rFonts w:ascii="Calibri" w:cs="Calibri" w:eastAsia="Calibri" w:hAnsi="Calibri"/>
          <w:sz w:val="21"/>
          <w:szCs w:val="21"/>
        </w:rPr>
        <w:t xml:space="preserve">, los 16 jugadores inventados van a convivir en el ranking oficial con los reales, y separarlos después es mucho más molesto que borrarlos ahora.</w:t>
      </w:r>
    </w:p>
    <w:p>
      <w:pPr>
        <w:spacing w:after="40" w:before="0"/>
      </w:pPr>
      <w:r>
        <w:rPr>
          <w:rFonts w:ascii="Calibri" w:cs="Calibri" w:eastAsia="Calibri" w:hAnsi="Calibri"/>
          <w:color w:val="5C5C55"/>
          <w:sz w:val="18"/>
          <w:szCs w:val="18"/>
        </w:rPr>
        <w:t xml:space="preserve">Repositorio: github.com/fzequera89/beyblade-app</w:t>
      </w:r>
    </w:p>
    <w:p>
      <w:pPr>
        <w:spacing w:after="120" w:before="0"/>
      </w:pPr>
      <w:r>
        <w:rPr>
          <w:rFonts w:ascii="Calibri" w:cs="Calibri" w:eastAsia="Calibri" w:hAnsi="Calibri"/>
          <w:color w:val="5C5C55"/>
          <w:sz w:val="18"/>
          <w:szCs w:val="18"/>
        </w:rPr>
        <w:t xml:space="preserve">Documentación técnica: README.md, PROGRESS.md y docs/database.md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5C55"/>
        <w:sz w:val="16"/>
        <w:szCs w:val="16"/>
      </w:rPr>
      <w:t xml:space="preserve">Beyblade League App · Guía de pruebas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pruebas</dc:title>
  <dc:creator>Beyblade League App</dc:creator>
  <cp:lastModifiedBy>Un-named</cp:lastModifiedBy>
  <cp:revision>1</cp:revision>
  <dcterms:created xsi:type="dcterms:W3CDTF">2026-08-13T13:58:32.319Z</dcterms:created>
  <dcterms:modified xsi:type="dcterms:W3CDTF">2026-08-13T13:58:32.320Z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