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D3CDEC" w14:textId="7D6ABE93" w:rsidR="00DC15EE" w:rsidRDefault="00DC15EE" w:rsidP="00DC15EE">
      <w:pPr>
        <w:jc w:val="center"/>
        <w:rPr>
          <w:rFonts w:ascii="Helvetica Neue" w:eastAsia="Times New Roman" w:hAnsi="Helvetica Neue" w:cs="Times New Roman"/>
          <w:color w:val="2D3B45"/>
          <w:sz w:val="40"/>
          <w:szCs w:val="40"/>
          <w:shd w:val="clear" w:color="auto" w:fill="FFFFFF"/>
        </w:rPr>
      </w:pPr>
      <w:r w:rsidRPr="00DC15EE">
        <w:rPr>
          <w:rFonts w:ascii="Helvetica Neue" w:eastAsia="Times New Roman" w:hAnsi="Helvetica Neue" w:cs="Times New Roman"/>
          <w:color w:val="2D3B45"/>
          <w:sz w:val="40"/>
          <w:szCs w:val="40"/>
          <w:shd w:val="clear" w:color="auto" w:fill="FFFFFF"/>
        </w:rPr>
        <w:t xml:space="preserve">Case 1 </w:t>
      </w:r>
      <w:r>
        <w:rPr>
          <w:rFonts w:ascii="Helvetica Neue" w:eastAsia="Times New Roman" w:hAnsi="Helvetica Neue" w:cs="Times New Roman"/>
          <w:color w:val="2D3B45"/>
          <w:sz w:val="40"/>
          <w:szCs w:val="40"/>
          <w:shd w:val="clear" w:color="auto" w:fill="FFFFFF"/>
        </w:rPr>
        <w:t>–</w:t>
      </w:r>
      <w:r w:rsidRPr="00DC15EE">
        <w:rPr>
          <w:rFonts w:ascii="Helvetica Neue" w:eastAsia="Times New Roman" w:hAnsi="Helvetica Neue" w:cs="Times New Roman"/>
          <w:color w:val="2D3B45"/>
          <w:sz w:val="40"/>
          <w:szCs w:val="40"/>
          <w:shd w:val="clear" w:color="auto" w:fill="FFFFFF"/>
        </w:rPr>
        <w:t xml:space="preserve"> Assignment</w:t>
      </w:r>
    </w:p>
    <w:p w14:paraId="627A72AC" w14:textId="3028A3F1" w:rsidR="00DC15EE" w:rsidRDefault="00DC15EE" w:rsidP="00DC15E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</w:p>
    <w:p w14:paraId="22261764" w14:textId="54F8335A" w:rsidR="00DC15EE" w:rsidRPr="00DC15EE" w:rsidRDefault="00DC15EE" w:rsidP="00DC15EE">
      <w:pPr>
        <w:rPr>
          <w:rFonts w:ascii="Helvetica Neue" w:eastAsia="Times New Roman" w:hAnsi="Helvetica Neue" w:cs="Times New Roman"/>
          <w:b/>
          <w:bCs/>
          <w:color w:val="2D3B45"/>
          <w:shd w:val="clear" w:color="auto" w:fill="FFFFFF"/>
        </w:rPr>
      </w:pPr>
      <w:r w:rsidRPr="00DC15EE">
        <w:rPr>
          <w:rFonts w:ascii="Helvetica Neue" w:eastAsia="Times New Roman" w:hAnsi="Helvetica Neue" w:cs="Times New Roman"/>
          <w:b/>
          <w:bCs/>
          <w:color w:val="2D3B45"/>
          <w:shd w:val="clear" w:color="auto" w:fill="FFFFFF"/>
        </w:rPr>
        <w:t xml:space="preserve">Student Name: Fang Zhang </w:t>
      </w:r>
    </w:p>
    <w:p w14:paraId="571438FB" w14:textId="35055CF6" w:rsidR="00DC15EE" w:rsidRPr="00DC15EE" w:rsidRDefault="00DC15EE" w:rsidP="0080365E">
      <w:pPr>
        <w:rPr>
          <w:rFonts w:ascii="Helvetica Neue" w:eastAsia="Times New Roman" w:hAnsi="Helvetica Neue" w:cs="Times New Roman"/>
          <w:b/>
          <w:bCs/>
          <w:color w:val="2D3B45"/>
          <w:shd w:val="clear" w:color="auto" w:fill="FFFFFF"/>
        </w:rPr>
      </w:pPr>
      <w:r w:rsidRPr="00DC15EE">
        <w:rPr>
          <w:rFonts w:ascii="Helvetica Neue" w:eastAsia="Times New Roman" w:hAnsi="Helvetica Neue" w:cs="Times New Roman"/>
          <w:b/>
          <w:bCs/>
          <w:color w:val="2D3B45"/>
          <w:shd w:val="clear" w:color="auto" w:fill="FFFFFF"/>
        </w:rPr>
        <w:t>CWID: 10433041</w:t>
      </w:r>
    </w:p>
    <w:p w14:paraId="0C199FA0" w14:textId="4E0D6775" w:rsidR="00396EED" w:rsidRDefault="00396EED" w:rsidP="0080365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</w:p>
    <w:p w14:paraId="496D9F02" w14:textId="76C62611" w:rsidR="00396EED" w:rsidRDefault="00396EED" w:rsidP="0080365E">
      <w:pPr>
        <w:pStyle w:val="ListParagraph"/>
        <w:numPr>
          <w:ilvl w:val="0"/>
          <w:numId w:val="1"/>
        </w:numPr>
        <w:ind w:left="270"/>
        <w:rPr>
          <w:rFonts w:eastAsia="Times New Roman" w:cs="Times New Roman"/>
          <w:b/>
          <w:bCs/>
          <w:color w:val="2D3B45"/>
          <w:sz w:val="28"/>
          <w:szCs w:val="28"/>
          <w:shd w:val="clear" w:color="auto" w:fill="FFFFFF"/>
        </w:rPr>
      </w:pPr>
      <w:r w:rsidRPr="00396EED">
        <w:rPr>
          <w:rFonts w:eastAsia="Times New Roman" w:cs="Times New Roman"/>
          <w:b/>
          <w:bCs/>
          <w:color w:val="2D3B45"/>
          <w:sz w:val="28"/>
          <w:szCs w:val="28"/>
          <w:shd w:val="clear" w:color="auto" w:fill="FFFFFF"/>
        </w:rPr>
        <w:t xml:space="preserve">How </w:t>
      </w:r>
      <w:r>
        <w:rPr>
          <w:rFonts w:eastAsia="Times New Roman" w:cs="Times New Roman"/>
          <w:b/>
          <w:bCs/>
          <w:color w:val="2D3B45"/>
          <w:sz w:val="28"/>
          <w:szCs w:val="28"/>
          <w:shd w:val="clear" w:color="auto" w:fill="FFFFFF"/>
        </w:rPr>
        <w:t>I</w:t>
      </w:r>
      <w:r w:rsidRPr="00396EED">
        <w:rPr>
          <w:rFonts w:eastAsia="Times New Roman" w:cs="Times New Roman"/>
          <w:b/>
          <w:bCs/>
          <w:color w:val="2D3B45"/>
          <w:sz w:val="28"/>
          <w:szCs w:val="28"/>
          <w:shd w:val="clear" w:color="auto" w:fill="FFFFFF"/>
        </w:rPr>
        <w:t xml:space="preserve"> approach the problem? </w:t>
      </w:r>
    </w:p>
    <w:p w14:paraId="6D33A6B7" w14:textId="5ECD98C4" w:rsidR="001E3973" w:rsidRDefault="00396EED" w:rsidP="001E3973">
      <w:pPr>
        <w:ind w:left="-90"/>
        <w:rPr>
          <w:rFonts w:ascii="Times New Roman" w:eastAsia="Times New Roman" w:hAnsi="Times New Roman" w:cs="Times New Roman"/>
          <w:color w:val="2D3B45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D3B45"/>
          <w:shd w:val="clear" w:color="auto" w:fill="FFFFFF"/>
        </w:rPr>
        <w:t xml:space="preserve">To find the hidden patterns of </w:t>
      </w:r>
      <w:proofErr w:type="gramStart"/>
      <w:r>
        <w:rPr>
          <w:rFonts w:ascii="Times New Roman" w:eastAsia="Times New Roman" w:hAnsi="Times New Roman" w:cs="Times New Roman"/>
          <w:color w:val="2D3B45"/>
          <w:shd w:val="clear" w:color="auto" w:fill="FFFFFF"/>
        </w:rPr>
        <w:t>SDB(</w:t>
      </w:r>
      <w:proofErr w:type="gramEnd"/>
      <w:r>
        <w:rPr>
          <w:rFonts w:ascii="Times New Roman" w:eastAsia="Times New Roman" w:hAnsi="Times New Roman" w:cs="Times New Roman"/>
          <w:color w:val="2D3B45"/>
          <w:shd w:val="clear" w:color="auto" w:fill="FFFFFF"/>
        </w:rPr>
        <w:t xml:space="preserve">Sleep-disordered breathing) in articles, I used the pdf files in pdf chest </w:t>
      </w:r>
      <w:r w:rsidR="000C25C0">
        <w:rPr>
          <w:rFonts w:ascii="Times New Roman" w:eastAsia="Times New Roman" w:hAnsi="Times New Roman" w:cs="Times New Roman"/>
          <w:color w:val="2D3B45"/>
          <w:shd w:val="clear" w:color="auto" w:fill="FFFFFF"/>
        </w:rPr>
        <w:t xml:space="preserve">journal </w:t>
      </w:r>
      <w:r>
        <w:rPr>
          <w:rFonts w:ascii="Times New Roman" w:eastAsia="Times New Roman" w:hAnsi="Times New Roman" w:cs="Times New Roman"/>
          <w:color w:val="2D3B45"/>
          <w:shd w:val="clear" w:color="auto" w:fill="FFFFFF"/>
        </w:rPr>
        <w:t xml:space="preserve">folder as basis of my analysis. </w:t>
      </w:r>
    </w:p>
    <w:p w14:paraId="2FB94D42" w14:textId="718FB091" w:rsidR="001E3973" w:rsidRDefault="00396EED" w:rsidP="001E3973">
      <w:pPr>
        <w:ind w:left="-90"/>
        <w:rPr>
          <w:rFonts w:ascii="Times New Roman" w:eastAsia="Times New Roman" w:hAnsi="Times New Roman" w:cs="Times New Roman"/>
          <w:color w:val="2D3B45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D3B45"/>
          <w:shd w:val="clear" w:color="auto" w:fill="FFFFFF"/>
        </w:rPr>
        <w:t>Firstly, I need to make sure that all the articles in folder are relevant to the SDB topic</w:t>
      </w:r>
      <w:r w:rsidR="001E3973">
        <w:rPr>
          <w:rFonts w:ascii="Times New Roman" w:eastAsia="Times New Roman" w:hAnsi="Times New Roman" w:cs="Times New Roman"/>
          <w:color w:val="2D3B45"/>
          <w:shd w:val="clear" w:color="auto" w:fill="FFFFFF"/>
        </w:rPr>
        <w:t xml:space="preserve"> </w:t>
      </w:r>
      <w:r w:rsidR="001E3973">
        <w:rPr>
          <w:rFonts w:ascii="Times New Roman" w:eastAsia="Times New Roman" w:hAnsi="Times New Roman" w:cs="Times New Roman" w:hint="eastAsia"/>
          <w:color w:val="2D3B45"/>
          <w:shd w:val="clear" w:color="auto" w:fill="FFFFFF"/>
        </w:rPr>
        <w:t>so</w:t>
      </w:r>
      <w:r w:rsidR="001E3973">
        <w:rPr>
          <w:rFonts w:ascii="Times New Roman" w:eastAsia="Times New Roman" w:hAnsi="Times New Roman" w:cs="Times New Roman"/>
          <w:color w:val="2D3B45"/>
          <w:shd w:val="clear" w:color="auto" w:fill="FFFFFF"/>
        </w:rPr>
        <w:t xml:space="preserve"> I could fine the correlations between each other. </w:t>
      </w:r>
    </w:p>
    <w:p w14:paraId="5214BA9E" w14:textId="3E539148" w:rsidR="001E3973" w:rsidRDefault="001E3973" w:rsidP="001E3973">
      <w:pPr>
        <w:ind w:left="-90"/>
        <w:rPr>
          <w:rFonts w:ascii="Times New Roman" w:eastAsia="Times New Roman" w:hAnsi="Times New Roman" w:cs="Times New Roman"/>
          <w:color w:val="2D3B45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D3B45"/>
          <w:shd w:val="clear" w:color="auto" w:fill="FFFFFF"/>
        </w:rPr>
        <w:t>Secondly, I need to find out what contents related to SDB people are talking about in these articles. To group these content</w:t>
      </w:r>
      <w:r>
        <w:rPr>
          <w:rFonts w:ascii="Times New Roman" w:eastAsia="Times New Roman" w:hAnsi="Times New Roman" w:cs="Times New Roman" w:hint="eastAsia"/>
          <w:color w:val="2D3B45"/>
          <w:shd w:val="clear" w:color="auto" w:fill="FFFFFF"/>
        </w:rPr>
        <w:t>s</w:t>
      </w:r>
      <w:r>
        <w:rPr>
          <w:rFonts w:ascii="Times New Roman" w:eastAsia="Times New Roman" w:hAnsi="Times New Roman" w:cs="Times New Roman"/>
          <w:color w:val="2D3B45"/>
          <w:shd w:val="clear" w:color="auto" w:fill="FFFFFF"/>
        </w:rPr>
        <w:t xml:space="preserve"> into potentially topics, I buil</w:t>
      </w:r>
      <w:r w:rsidR="000C25C0">
        <w:rPr>
          <w:rFonts w:ascii="Times New Roman" w:eastAsia="Times New Roman" w:hAnsi="Times New Roman" w:cs="Times New Roman"/>
          <w:color w:val="2D3B45"/>
          <w:shd w:val="clear" w:color="auto" w:fill="FFFFFF"/>
        </w:rPr>
        <w:t xml:space="preserve">t </w:t>
      </w:r>
      <w:r w:rsidRPr="001E3973">
        <w:rPr>
          <w:rFonts w:ascii="Times New Roman" w:eastAsia="Times New Roman" w:hAnsi="Times New Roman" w:cs="Times New Roman"/>
          <w:color w:val="2D3B45"/>
          <w:shd w:val="clear" w:color="auto" w:fill="FFFFFF"/>
        </w:rPr>
        <w:t>LDA model (topic modeling)</w:t>
      </w:r>
      <w:r>
        <w:rPr>
          <w:rFonts w:ascii="Times New Roman" w:eastAsia="Times New Roman" w:hAnsi="Times New Roman" w:cs="Times New Roman"/>
          <w:color w:val="2D3B45"/>
          <w:shd w:val="clear" w:color="auto" w:fill="FFFFFF"/>
        </w:rPr>
        <w:t xml:space="preserve"> to find similar topics in these articles. </w:t>
      </w:r>
    </w:p>
    <w:p w14:paraId="3D23C8CE" w14:textId="60E18239" w:rsidR="001E3973" w:rsidRPr="001E3973" w:rsidRDefault="001E3973" w:rsidP="000C25C0">
      <w:pPr>
        <w:ind w:left="-9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2D3B45"/>
          <w:shd w:val="clear" w:color="auto" w:fill="FFFFFF"/>
        </w:rPr>
        <w:t>Thirdly, from the model result, I tr</w:t>
      </w:r>
      <w:r w:rsidR="000C25C0">
        <w:rPr>
          <w:rFonts w:ascii="Times New Roman" w:eastAsia="Times New Roman" w:hAnsi="Times New Roman" w:cs="Times New Roman"/>
          <w:color w:val="2D3B45"/>
          <w:shd w:val="clear" w:color="auto" w:fill="FFFFFF"/>
        </w:rPr>
        <w:t xml:space="preserve">ied </w:t>
      </w:r>
      <w:r>
        <w:rPr>
          <w:rFonts w:ascii="Times New Roman" w:eastAsia="Times New Roman" w:hAnsi="Times New Roman" w:cs="Times New Roman"/>
          <w:color w:val="2D3B45"/>
          <w:shd w:val="clear" w:color="auto" w:fill="FFFFFF"/>
        </w:rPr>
        <w:t xml:space="preserve">to interpret what articles may bring about by visualizing the keywords in each topic. </w:t>
      </w:r>
      <w:r w:rsidRPr="001E3973">
        <w:rPr>
          <w:rFonts w:ascii="Times New Roman" w:eastAsia="Times New Roman" w:hAnsi="Times New Roman" w:cs="Times New Roman"/>
          <w:color w:val="2D3B45"/>
          <w:shd w:val="clear" w:color="auto" w:fill="FFFFFF"/>
        </w:rPr>
        <w:t xml:space="preserve">Combined with current knowledge in the field, </w:t>
      </w:r>
      <w:r>
        <w:rPr>
          <w:rFonts w:ascii="Times New Roman" w:eastAsia="Times New Roman" w:hAnsi="Times New Roman" w:cs="Times New Roman"/>
          <w:color w:val="2D3B45"/>
          <w:shd w:val="clear" w:color="auto" w:fill="FFFFFF"/>
        </w:rPr>
        <w:t xml:space="preserve">I </w:t>
      </w:r>
      <w:r w:rsidR="000C25C0">
        <w:rPr>
          <w:rFonts w:ascii="Times New Roman" w:eastAsia="Times New Roman" w:hAnsi="Times New Roman" w:cs="Times New Roman"/>
          <w:color w:val="2D3B45"/>
          <w:shd w:val="clear" w:color="auto" w:fill="FFFFFF"/>
        </w:rPr>
        <w:t>got the result.</w:t>
      </w:r>
    </w:p>
    <w:p w14:paraId="303CC88D" w14:textId="464DACC8" w:rsidR="001E3973" w:rsidRDefault="001E3973" w:rsidP="001E3973">
      <w:pPr>
        <w:ind w:left="-90"/>
        <w:rPr>
          <w:rFonts w:ascii="Times New Roman" w:eastAsia="Times New Roman" w:hAnsi="Times New Roman" w:cs="Times New Roman"/>
          <w:color w:val="2D3B45"/>
          <w:shd w:val="clear" w:color="auto" w:fill="FFFFFF"/>
        </w:rPr>
      </w:pPr>
    </w:p>
    <w:p w14:paraId="2CEA59F6" w14:textId="4BB57700" w:rsidR="000C25C0" w:rsidRDefault="000C25C0" w:rsidP="000C25C0">
      <w:pPr>
        <w:pStyle w:val="ListParagraph"/>
        <w:numPr>
          <w:ilvl w:val="0"/>
          <w:numId w:val="1"/>
        </w:numPr>
        <w:ind w:left="90" w:hanging="270"/>
        <w:rPr>
          <w:rFonts w:eastAsia="Times New Roman" w:cs="Times New Roman"/>
          <w:b/>
          <w:bCs/>
          <w:color w:val="2D3B45"/>
          <w:sz w:val="28"/>
          <w:szCs w:val="28"/>
          <w:shd w:val="clear" w:color="auto" w:fill="FFFFFF"/>
        </w:rPr>
      </w:pPr>
      <w:r w:rsidRPr="000C25C0">
        <w:rPr>
          <w:rFonts w:eastAsia="Times New Roman" w:cs="Times New Roman"/>
          <w:b/>
          <w:bCs/>
          <w:color w:val="2D3B45"/>
          <w:sz w:val="28"/>
          <w:szCs w:val="28"/>
          <w:shd w:val="clear" w:color="auto" w:fill="FFFFFF"/>
        </w:rPr>
        <w:t>What tools or methods were used?</w:t>
      </w:r>
    </w:p>
    <w:p w14:paraId="0BA317EA" w14:textId="2797B00F" w:rsidR="000C25C0" w:rsidRPr="000C25C0" w:rsidRDefault="000C25C0" w:rsidP="000C25C0">
      <w:pPr>
        <w:ind w:left="-90"/>
        <w:rPr>
          <w:rFonts w:ascii="Times New Roman" w:eastAsia="Times New Roman" w:hAnsi="Times New Roman" w:cs="Times New Roman"/>
          <w:color w:val="2D3B45"/>
          <w:shd w:val="clear" w:color="auto" w:fill="FFFFFF"/>
        </w:rPr>
      </w:pPr>
      <w:r w:rsidRPr="000C25C0">
        <w:rPr>
          <w:rFonts w:ascii="Times New Roman" w:eastAsia="Times New Roman" w:hAnsi="Times New Roman" w:cs="Times New Roman"/>
          <w:color w:val="2D3B45"/>
          <w:shd w:val="clear" w:color="auto" w:fill="FFFFFF"/>
        </w:rPr>
        <w:t xml:space="preserve">I used Python for whole analysis. To crawling the PDF files, I used </w:t>
      </w:r>
      <w:proofErr w:type="spellStart"/>
      <w:r w:rsidRPr="000C25C0">
        <w:rPr>
          <w:rFonts w:ascii="Times New Roman" w:eastAsia="Times New Roman" w:hAnsi="Times New Roman" w:cs="Times New Roman"/>
          <w:color w:val="2D3B45"/>
          <w:shd w:val="clear" w:color="auto" w:fill="FFFFFF"/>
        </w:rPr>
        <w:t>pdfminer</w:t>
      </w:r>
      <w:proofErr w:type="spellEnd"/>
      <w:r w:rsidRPr="000C25C0">
        <w:rPr>
          <w:rFonts w:ascii="Times New Roman" w:eastAsia="Times New Roman" w:hAnsi="Times New Roman" w:cs="Times New Roman"/>
          <w:color w:val="2D3B45"/>
          <w:shd w:val="clear" w:color="auto" w:fill="FFFFFF"/>
        </w:rPr>
        <w:t xml:space="preserve"> package. To build LDA model, I used </w:t>
      </w:r>
      <w:proofErr w:type="spellStart"/>
      <w:proofErr w:type="gramStart"/>
      <w:r w:rsidRPr="000C25C0">
        <w:rPr>
          <w:rFonts w:ascii="Times New Roman" w:eastAsia="Times New Roman" w:hAnsi="Times New Roman" w:cs="Times New Roman"/>
          <w:color w:val="2D3B45"/>
          <w:shd w:val="clear" w:color="auto" w:fill="FFFFFF"/>
        </w:rPr>
        <w:t>scikit</w:t>
      </w:r>
      <w:proofErr w:type="spellEnd"/>
      <w:r w:rsidRPr="000C25C0">
        <w:rPr>
          <w:rFonts w:ascii="Times New Roman" w:eastAsia="Times New Roman" w:hAnsi="Times New Roman" w:cs="Times New Roman"/>
          <w:color w:val="2D3B45"/>
          <w:shd w:val="clear" w:color="auto" w:fill="FFFFFF"/>
        </w:rPr>
        <w:t>-learn</w:t>
      </w:r>
      <w:proofErr w:type="gramEnd"/>
      <w:r w:rsidRPr="000C25C0">
        <w:rPr>
          <w:rFonts w:ascii="Times New Roman" w:eastAsia="Times New Roman" w:hAnsi="Times New Roman" w:cs="Times New Roman"/>
          <w:color w:val="2D3B45"/>
          <w:shd w:val="clear" w:color="auto" w:fill="FFFFFF"/>
        </w:rPr>
        <w:t xml:space="preserve"> which is a famous machine learning tool and generated the word cloud for interpretation. </w:t>
      </w:r>
    </w:p>
    <w:p w14:paraId="0B4E475E" w14:textId="3CB0017C" w:rsidR="000C25C0" w:rsidRPr="000C25C0" w:rsidRDefault="000C25C0" w:rsidP="000C25C0">
      <w:pPr>
        <w:ind w:left="-180"/>
        <w:rPr>
          <w:rFonts w:ascii="Times New Roman" w:eastAsia="Times New Roman" w:hAnsi="Times New Roman" w:cs="Times New Roman"/>
          <w:sz w:val="22"/>
          <w:szCs w:val="22"/>
        </w:rPr>
      </w:pPr>
      <w:r w:rsidRPr="000C25C0">
        <w:rPr>
          <w:rFonts w:ascii="Times New Roman" w:eastAsia="Times New Roman" w:hAnsi="Times New Roman" w:cs="Times New Roman"/>
          <w:color w:val="2D3B45"/>
          <w:sz w:val="22"/>
          <w:szCs w:val="22"/>
          <w:shd w:val="clear" w:color="auto" w:fill="FFFFFF"/>
        </w:rPr>
        <w:t xml:space="preserve">My </w:t>
      </w:r>
      <w:r w:rsidRPr="000C25C0">
        <w:rPr>
          <w:rFonts w:ascii="Times New Roman" w:eastAsia="Times New Roman" w:hAnsi="Times New Roman" w:cs="Times New Roman"/>
          <w:color w:val="2D3B45"/>
          <w:sz w:val="22"/>
          <w:szCs w:val="22"/>
          <w:shd w:val="clear" w:color="auto" w:fill="FFFFFF"/>
        </w:rPr>
        <w:t xml:space="preserve">Assignment code reference: </w:t>
      </w:r>
      <w:hyperlink r:id="rId5" w:history="1">
        <w:r w:rsidRPr="000C25C0">
          <w:rPr>
            <w:rFonts w:ascii="Times New Roman" w:eastAsia="Times New Roman" w:hAnsi="Times New Roman" w:cs="Times New Roman"/>
            <w:color w:val="0000FF"/>
            <w:sz w:val="22"/>
            <w:szCs w:val="22"/>
            <w:u w:val="single"/>
          </w:rPr>
          <w:t>https://github.com/fzhang22/BIA686-Practicum-in-Analytics/blob/master/CASE1/Case1_text_mining.ipynb</w:t>
        </w:r>
      </w:hyperlink>
    </w:p>
    <w:p w14:paraId="3BD06135" w14:textId="442E1548" w:rsidR="000C25C0" w:rsidRPr="000C25C0" w:rsidRDefault="000C25C0" w:rsidP="000C25C0">
      <w:pPr>
        <w:rPr>
          <w:rFonts w:eastAsia="Times New Roman" w:cs="Times New Roman"/>
          <w:b/>
          <w:bCs/>
          <w:color w:val="2D3B45"/>
          <w:sz w:val="28"/>
          <w:szCs w:val="28"/>
          <w:shd w:val="clear" w:color="auto" w:fill="FFFFFF"/>
        </w:rPr>
      </w:pPr>
    </w:p>
    <w:p w14:paraId="7321521D" w14:textId="4853E985" w:rsidR="00DC15EE" w:rsidRPr="000C25C0" w:rsidRDefault="000C25C0" w:rsidP="0080365E">
      <w:pPr>
        <w:pStyle w:val="ListParagraph"/>
        <w:numPr>
          <w:ilvl w:val="0"/>
          <w:numId w:val="1"/>
        </w:numPr>
        <w:ind w:left="90" w:hanging="270"/>
        <w:rPr>
          <w:rFonts w:eastAsia="Times New Roman" w:cs="Times New Roman"/>
          <w:b/>
          <w:bCs/>
          <w:color w:val="2D3B45"/>
          <w:sz w:val="28"/>
          <w:szCs w:val="28"/>
          <w:shd w:val="clear" w:color="auto" w:fill="FFFFFF"/>
        </w:rPr>
      </w:pPr>
      <w:r w:rsidRPr="000C25C0">
        <w:rPr>
          <w:rFonts w:eastAsia="Times New Roman" w:cs="Times New Roman"/>
          <w:b/>
          <w:bCs/>
          <w:color w:val="2D3B45"/>
          <w:sz w:val="28"/>
          <w:szCs w:val="28"/>
          <w:shd w:val="clear" w:color="auto" w:fill="FFFFFF"/>
        </w:rPr>
        <w:t>Summary of my finding</w:t>
      </w:r>
    </w:p>
    <w:p w14:paraId="2E2EF0ED" w14:textId="3DE48905" w:rsidR="00DC15EE" w:rsidRDefault="000C25C0" w:rsidP="000C25C0">
      <w:pPr>
        <w:ind w:hanging="180"/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0C25C0">
        <w:rPr>
          <w:rFonts w:ascii="Helvetica Neue" w:eastAsia="Times New Roman" w:hAnsi="Helvetica Neue" w:cs="Times New Roman"/>
          <w:color w:val="2D3B45"/>
          <w:shd w:val="clear" w:color="auto" w:fill="FFFFFF"/>
        </w:rPr>
        <w:drawing>
          <wp:inline distT="0" distB="0" distL="0" distR="0" wp14:anchorId="03696926" wp14:editId="11F83C72">
            <wp:extent cx="4172902" cy="1293778"/>
            <wp:effectExtent l="0" t="0" r="5715" b="190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9117" cy="130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95FB" w14:textId="77777777" w:rsidR="00DC15EE" w:rsidRDefault="00DC15EE" w:rsidP="0080365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</w:p>
    <w:p w14:paraId="3A123F93" w14:textId="45966835" w:rsidR="00DC15EE" w:rsidRDefault="000C25C0" w:rsidP="000C25C0">
      <w:pPr>
        <w:ind w:hanging="180"/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0C25C0">
        <w:rPr>
          <w:rFonts w:ascii="Helvetica Neue" w:eastAsia="Times New Roman" w:hAnsi="Helvetica Neue" w:cs="Times New Roman"/>
          <w:color w:val="2D3B45"/>
          <w:shd w:val="clear" w:color="auto" w:fill="FFFFFF"/>
        </w:rPr>
        <w:drawing>
          <wp:inline distT="0" distB="0" distL="0" distR="0" wp14:anchorId="3628A155" wp14:editId="3C0FCF25">
            <wp:extent cx="4075889" cy="1268490"/>
            <wp:effectExtent l="0" t="0" r="1270" b="1905"/>
            <wp:docPr id="2" name="Picture 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4006" cy="129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515A" w14:textId="458A8EE0" w:rsidR="0018385B" w:rsidRDefault="00F626C2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</w:p>
    <w:p w14:paraId="168404FC" w14:textId="0189743E" w:rsidR="00E57490" w:rsidRPr="00F626C2" w:rsidRDefault="000C25C0" w:rsidP="00E57490">
      <w:pPr>
        <w:rPr>
          <w:rFonts w:ascii="Helvetica Neue" w:eastAsia="Times New Roman" w:hAnsi="Helvetica Neue" w:cs="Times New Roman"/>
          <w:color w:val="2D3B45"/>
          <w:highlight w:val="yellow"/>
          <w:shd w:val="clear" w:color="auto" w:fill="FFFFFF"/>
        </w:rPr>
      </w:pP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>From the word cloud map, some key words are popped up.  Combined with the knowledge field</w:t>
      </w:r>
      <w:r w:rsidR="00E57490">
        <w:rPr>
          <w:rFonts w:ascii="Helvetica Neue" w:eastAsia="Times New Roman" w:hAnsi="Helvetica Neue" w:cs="Times New Roman"/>
          <w:color w:val="2D3B45"/>
          <w:shd w:val="clear" w:color="auto" w:fill="FFFFFF"/>
        </w:rPr>
        <w:t>, I suggest we should establish hypothesis with several aspects: 1</w:t>
      </w:r>
      <w:r w:rsidR="00E57490" w:rsidRPr="00E57490"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. </w:t>
      </w:r>
      <w:r w:rsidR="00E57490" w:rsidRPr="00E57490">
        <w:rPr>
          <w:rFonts w:ascii="Helvetica Neue" w:eastAsia="Times New Roman" w:hAnsi="Helvetica Neue" w:cs="Times New Roman" w:hint="eastAsia"/>
          <w:color w:val="2D3B45"/>
          <w:highlight w:val="yellow"/>
          <w:shd w:val="clear" w:color="auto" w:fill="FFFFFF"/>
        </w:rPr>
        <w:t>C</w:t>
      </w:r>
      <w:r w:rsidR="00E57490" w:rsidRPr="00E57490">
        <w:rPr>
          <w:rFonts w:ascii="Helvetica Neue" w:eastAsia="Times New Roman" w:hAnsi="Helvetica Neue" w:cs="Times New Roman"/>
          <w:color w:val="2D3B45"/>
          <w:highlight w:val="yellow"/>
          <w:shd w:val="clear" w:color="auto" w:fill="FFFFFF"/>
        </w:rPr>
        <w:t>hildren snoring may heavily related to SDB</w:t>
      </w:r>
      <w:r w:rsidR="00E57490" w:rsidRPr="00E57490">
        <w:rPr>
          <w:rFonts w:ascii="SimSun" w:eastAsia="SimSun" w:hAnsi="SimSun" w:cs="SimSun" w:hint="eastAsia"/>
          <w:color w:val="2D3B45"/>
          <w:highlight w:val="yellow"/>
          <w:shd w:val="clear" w:color="auto" w:fill="FFFFFF"/>
        </w:rPr>
        <w:t>.</w:t>
      </w:r>
      <w:r w:rsidR="00E57490"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   </w:t>
      </w:r>
      <w:r w:rsidR="00E57490" w:rsidRPr="00E57490"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2. </w:t>
      </w:r>
      <w:proofErr w:type="spellStart"/>
      <w:proofErr w:type="gramStart"/>
      <w:r w:rsidR="00F626C2">
        <w:rPr>
          <w:rFonts w:ascii="Helvetica Neue" w:eastAsia="Times New Roman" w:hAnsi="Helvetica Neue" w:cs="Times New Roman"/>
          <w:color w:val="2D3B45"/>
          <w:highlight w:val="yellow"/>
          <w:shd w:val="clear" w:color="auto" w:fill="FFFFFF"/>
        </w:rPr>
        <w:t>Osa</w:t>
      </w:r>
      <w:proofErr w:type="spellEnd"/>
      <w:r w:rsidR="00F626C2">
        <w:rPr>
          <w:rFonts w:ascii="Helvetica Neue" w:eastAsia="Times New Roman" w:hAnsi="Helvetica Neue" w:cs="Times New Roman"/>
          <w:color w:val="2D3B45"/>
          <w:highlight w:val="yellow"/>
          <w:shd w:val="clear" w:color="auto" w:fill="FFFFFF"/>
        </w:rPr>
        <w:t>(</w:t>
      </w:r>
      <w:proofErr w:type="gramEnd"/>
      <w:r w:rsidR="00F626C2">
        <w:rPr>
          <w:rFonts w:ascii="Helvetica Neue" w:eastAsia="Times New Roman" w:hAnsi="Helvetica Neue" w:cs="Times New Roman"/>
          <w:color w:val="2D3B45"/>
          <w:highlight w:val="yellow"/>
          <w:shd w:val="clear" w:color="auto" w:fill="FFFFFF"/>
        </w:rPr>
        <w:t>o</w:t>
      </w:r>
      <w:r w:rsidR="00F626C2" w:rsidRPr="00F626C2">
        <w:rPr>
          <w:rFonts w:ascii="Helvetica Neue" w:eastAsia="Times New Roman" w:hAnsi="Helvetica Neue" w:cs="Times New Roman"/>
          <w:color w:val="2D3B45"/>
          <w:highlight w:val="yellow"/>
          <w:shd w:val="clear" w:color="auto" w:fill="FFFFFF"/>
        </w:rPr>
        <w:t>bstructive sleep apnea</w:t>
      </w:r>
      <w:r w:rsidR="00F626C2">
        <w:rPr>
          <w:rFonts w:ascii="Helvetica Neue" w:eastAsia="Times New Roman" w:hAnsi="Helvetica Neue" w:cs="Times New Roman"/>
          <w:color w:val="2D3B45"/>
          <w:highlight w:val="yellow"/>
          <w:shd w:val="clear" w:color="auto" w:fill="FFFFFF"/>
        </w:rPr>
        <w:t xml:space="preserve">) that </w:t>
      </w:r>
      <w:r w:rsidR="00F626C2">
        <w:rPr>
          <w:rFonts w:ascii="Helvetica Neue" w:eastAsia="Times New Roman" w:hAnsi="Helvetica Neue" w:cs="Times New Roman"/>
          <w:color w:val="2D3B45"/>
          <w:highlight w:val="yellow"/>
          <w:shd w:val="clear" w:color="auto" w:fill="FFFFFF"/>
        </w:rPr>
        <w:lastRenderedPageBreak/>
        <w:t xml:space="preserve">airway </w:t>
      </w:r>
      <w:r w:rsidR="00E57490" w:rsidRPr="00E57490">
        <w:rPr>
          <w:rFonts w:ascii="Helvetica Neue" w:eastAsia="Times New Roman" w:hAnsi="Helvetica Neue" w:cs="Times New Roman"/>
          <w:color w:val="2D3B45"/>
          <w:highlight w:val="yellow"/>
          <w:shd w:val="clear" w:color="auto" w:fill="FFFFFF"/>
        </w:rPr>
        <w:t>may correlate to SDB.</w:t>
      </w:r>
      <w:r w:rsidR="00E57490"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  3. </w:t>
      </w:r>
      <w:r w:rsidR="00E57490" w:rsidRPr="00E57490">
        <w:rPr>
          <w:rFonts w:ascii="Helvetica Neue" w:eastAsia="Times New Roman" w:hAnsi="Helvetica Neue" w:cs="Times New Roman"/>
          <w:color w:val="2D3B45"/>
          <w:highlight w:val="yellow"/>
          <w:shd w:val="clear" w:color="auto" w:fill="FFFFFF"/>
        </w:rPr>
        <w:t xml:space="preserve">Obesity and high BMI index maybe connect to ahi which refers to </w:t>
      </w:r>
      <w:r w:rsidR="00E57490" w:rsidRPr="00E57490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highlight w:val="yellow"/>
          <w:shd w:val="clear" w:color="auto" w:fill="FFFFFF"/>
        </w:rPr>
        <w:t>apnea hypopnea index</w:t>
      </w:r>
      <w:r w:rsidR="00F626C2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shd w:val="clear" w:color="auto" w:fill="FFFFFF"/>
        </w:rPr>
        <w:t>.</w:t>
      </w:r>
      <w:bookmarkStart w:id="0" w:name="_GoBack"/>
      <w:bookmarkEnd w:id="0"/>
    </w:p>
    <w:p w14:paraId="6F981405" w14:textId="68994616" w:rsidR="000C25C0" w:rsidRDefault="000C25C0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</w:p>
    <w:p w14:paraId="0EF4EFD6" w14:textId="77777777" w:rsidR="00E57490" w:rsidRDefault="00E57490"/>
    <w:p w14:paraId="731BABCD" w14:textId="08170B1E" w:rsidR="0080365E" w:rsidRDefault="0080365E" w:rsidP="00E57490"/>
    <w:p w14:paraId="5B7BCC25" w14:textId="37538135" w:rsidR="0080365E" w:rsidRDefault="0080365E" w:rsidP="008C0BF1"/>
    <w:p w14:paraId="199098F6" w14:textId="77777777" w:rsidR="0080365E" w:rsidRDefault="0080365E">
      <w:pPr>
        <w:rPr>
          <w:rFonts w:hint="eastAsia"/>
        </w:rPr>
      </w:pPr>
    </w:p>
    <w:sectPr w:rsidR="0080365E" w:rsidSect="005840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28688E"/>
    <w:multiLevelType w:val="hybridMultilevel"/>
    <w:tmpl w:val="584839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9A727A"/>
    <w:multiLevelType w:val="hybridMultilevel"/>
    <w:tmpl w:val="F51613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65E"/>
    <w:rsid w:val="000C25C0"/>
    <w:rsid w:val="001E3973"/>
    <w:rsid w:val="00396EED"/>
    <w:rsid w:val="0058403E"/>
    <w:rsid w:val="0080365E"/>
    <w:rsid w:val="008C0BF1"/>
    <w:rsid w:val="00C37ADF"/>
    <w:rsid w:val="00DC15EE"/>
    <w:rsid w:val="00E57490"/>
    <w:rsid w:val="00F62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0B94A"/>
  <w15:chartTrackingRefBased/>
  <w15:docId w15:val="{D1D8AAC2-8D45-DF45-A49A-D65CDCA0E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C15E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96E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9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0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9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79781">
          <w:marLeft w:val="0"/>
          <w:marRight w:val="-156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01667">
          <w:marLeft w:val="0"/>
          <w:marRight w:val="-156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64112">
          <w:marLeft w:val="0"/>
          <w:marRight w:val="-156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34665">
          <w:marLeft w:val="0"/>
          <w:marRight w:val="-156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179">
          <w:marLeft w:val="0"/>
          <w:marRight w:val="-156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3044">
          <w:marLeft w:val="0"/>
          <w:marRight w:val="-156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74792">
          <w:marLeft w:val="0"/>
          <w:marRight w:val="-156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55259">
          <w:marLeft w:val="0"/>
          <w:marRight w:val="-156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67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fzhang22/BIA686-Practicum-in-Analytics/blob/master/CASE1/Case1_text_mining.ipynb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253</Words>
  <Characters>1444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Fang Zhang</dc:creator>
  <cp:keywords/>
  <dc:description/>
  <cp:lastModifiedBy>Fang Zhang</cp:lastModifiedBy>
  <cp:revision>2</cp:revision>
  <dcterms:created xsi:type="dcterms:W3CDTF">2019-09-15T13:39:00Z</dcterms:created>
  <dcterms:modified xsi:type="dcterms:W3CDTF">2019-09-15T21:34:00Z</dcterms:modified>
</cp:coreProperties>
</file>