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B9F9" w14:textId="3347C044" w:rsidR="00FC712E" w:rsidRPr="00396367" w:rsidRDefault="009336D3" w:rsidP="00BD4117">
      <w:pPr>
        <w:widowControl/>
        <w:spacing w:after="0" w:line="240" w:lineRule="auto"/>
        <w:jc w:val="center"/>
        <w:rPr>
          <w:rFonts w:eastAsia="SimHei"/>
          <w:b/>
          <w:sz w:val="44"/>
          <w:szCs w:val="22"/>
        </w:rPr>
      </w:pPr>
      <w:proofErr w:type="spellStart"/>
      <w:r w:rsidRPr="00396367">
        <w:rPr>
          <w:rFonts w:eastAsia="SimHei"/>
          <w:b/>
          <w:sz w:val="44"/>
          <w:szCs w:val="22"/>
        </w:rPr>
        <w:t>C</w:t>
      </w:r>
      <w:r w:rsidR="00224C15" w:rsidRPr="00396367">
        <w:rPr>
          <w:rFonts w:eastAsia="SimHei"/>
          <w:b/>
          <w:sz w:val="44"/>
          <w:szCs w:val="22"/>
        </w:rPr>
        <w:t>huangqi</w:t>
      </w:r>
      <w:proofErr w:type="spellEnd"/>
      <w:r w:rsidR="00224C15" w:rsidRPr="00396367">
        <w:rPr>
          <w:rFonts w:eastAsia="SimHei"/>
          <w:b/>
          <w:sz w:val="44"/>
          <w:szCs w:val="22"/>
        </w:rPr>
        <w:t xml:space="preserve"> Wang</w:t>
      </w:r>
      <w:r w:rsidR="00440F7E">
        <w:rPr>
          <w:rFonts w:eastAsia="SimHei"/>
          <w:b/>
          <w:sz w:val="44"/>
          <w:szCs w:val="22"/>
        </w:rPr>
        <w:t>, PhD</w:t>
      </w:r>
    </w:p>
    <w:p w14:paraId="4269EB35" w14:textId="1C0B237F" w:rsidR="007811FE" w:rsidRDefault="00425AD8" w:rsidP="00425AD8">
      <w:pPr>
        <w:widowControl/>
        <w:spacing w:after="0" w:line="240" w:lineRule="auto"/>
        <w:jc w:val="left"/>
        <w:rPr>
          <w:sz w:val="22"/>
          <w:szCs w:val="22"/>
        </w:rPr>
      </w:pPr>
      <w:r w:rsidRPr="00887B85">
        <w:rPr>
          <w:color w:val="000000" w:themeColor="text1"/>
          <w:sz w:val="22"/>
          <w:szCs w:val="22"/>
        </w:rPr>
        <w:t xml:space="preserve">Website: </w:t>
      </w:r>
      <w:bookmarkStart w:id="0" w:name="_GoBack"/>
      <w:r w:rsidRPr="00805C9B">
        <w:rPr>
          <w:color w:val="1F497D" w:themeColor="text2"/>
        </w:rPr>
        <w:fldChar w:fldCharType="begin"/>
      </w:r>
      <w:r w:rsidRPr="00805C9B">
        <w:rPr>
          <w:color w:val="1F497D" w:themeColor="text2"/>
        </w:rPr>
        <w:instrText xml:space="preserve"> HYPERLINK "https://chuangqiwang.com/" </w:instrText>
      </w:r>
      <w:r w:rsidRPr="00805C9B">
        <w:rPr>
          <w:color w:val="1F497D" w:themeColor="text2"/>
        </w:rPr>
        <w:fldChar w:fldCharType="separate"/>
      </w:r>
      <w:r w:rsidRPr="00805C9B">
        <w:rPr>
          <w:rStyle w:val="Hyperlink"/>
          <w:color w:val="1F497D" w:themeColor="text2"/>
          <w:sz w:val="22"/>
          <w:szCs w:val="22"/>
        </w:rPr>
        <w:t>https://c</w:t>
      </w:r>
      <w:r w:rsidRPr="00805C9B">
        <w:rPr>
          <w:rStyle w:val="Hyperlink"/>
          <w:color w:val="1F497D" w:themeColor="text2"/>
          <w:sz w:val="22"/>
          <w:szCs w:val="22"/>
        </w:rPr>
        <w:t>h</w:t>
      </w:r>
      <w:r w:rsidRPr="00805C9B">
        <w:rPr>
          <w:rStyle w:val="Hyperlink"/>
          <w:color w:val="1F497D" w:themeColor="text2"/>
          <w:sz w:val="22"/>
          <w:szCs w:val="22"/>
        </w:rPr>
        <w:t xml:space="preserve">uangqiwang.com/ </w:t>
      </w:r>
      <w:r w:rsidRPr="00805C9B">
        <w:rPr>
          <w:rStyle w:val="Hyperlink"/>
          <w:color w:val="1F497D" w:themeColor="text2"/>
          <w:sz w:val="22"/>
          <w:szCs w:val="22"/>
        </w:rPr>
        <w:fldChar w:fldCharType="end"/>
      </w:r>
      <w:bookmarkEnd w:id="0"/>
      <w:r w:rsidRPr="00425AD8">
        <w:rPr>
          <w:rStyle w:val="Hyperlink"/>
          <w:color w:val="1F497D" w:themeColor="text2"/>
          <w:sz w:val="22"/>
          <w:szCs w:val="22"/>
          <w:u w:val="none"/>
        </w:rPr>
        <w:tab/>
      </w:r>
      <w:r w:rsidRPr="00425AD8">
        <w:rPr>
          <w:rStyle w:val="Hyperlink"/>
          <w:color w:val="1F497D" w:themeColor="text2"/>
          <w:sz w:val="22"/>
          <w:szCs w:val="22"/>
          <w:u w:val="none"/>
        </w:rPr>
        <w:tab/>
        <w:t xml:space="preserve">                </w:t>
      </w:r>
      <w:r w:rsidR="00440F7E">
        <w:rPr>
          <w:sz w:val="22"/>
          <w:szCs w:val="22"/>
        </w:rPr>
        <w:t xml:space="preserve">Add: </w:t>
      </w:r>
      <w:r w:rsidR="00440F7E" w:rsidRPr="00440F7E">
        <w:rPr>
          <w:sz w:val="22"/>
          <w:szCs w:val="22"/>
        </w:rPr>
        <w:t>21 Ames St #56-651, Cambridge, MA 02142</w:t>
      </w:r>
      <w:r w:rsidR="00440F7E">
        <w:rPr>
          <w:sz w:val="22"/>
          <w:szCs w:val="22"/>
        </w:rPr>
        <w:t xml:space="preserve">     </w:t>
      </w:r>
    </w:p>
    <w:p w14:paraId="6434FD96" w14:textId="779F8848" w:rsidR="0064089C" w:rsidRPr="00396367" w:rsidRDefault="00425AD8" w:rsidP="00425AD8">
      <w:pPr>
        <w:widowControl/>
        <w:spacing w:after="120" w:line="240" w:lineRule="auto"/>
        <w:jc w:val="left"/>
        <w:rPr>
          <w:sz w:val="22"/>
          <w:szCs w:val="22"/>
        </w:rPr>
      </w:pPr>
      <w:r w:rsidRPr="00396367">
        <w:rPr>
          <w:bCs/>
          <w:iCs/>
          <w:sz w:val="22"/>
          <w:szCs w:val="22"/>
        </w:rPr>
        <w:t>Email:</w:t>
      </w:r>
      <w:r>
        <w:rPr>
          <w:bCs/>
          <w:iCs/>
          <w:sz w:val="22"/>
          <w:szCs w:val="22"/>
        </w:rPr>
        <w:t xml:space="preserve"> </w:t>
      </w:r>
      <w:hyperlink r:id="rId7" w:history="1">
        <w:r w:rsidRPr="00805C9B">
          <w:rPr>
            <w:rStyle w:val="Hyperlink"/>
            <w:color w:val="1F497D" w:themeColor="text2"/>
            <w:sz w:val="22"/>
            <w:szCs w:val="22"/>
          </w:rPr>
          <w:t>chuangqi@mit.edu</w:t>
        </w:r>
      </w:hyperlink>
      <w:r w:rsidRPr="00805C9B">
        <w:rPr>
          <w:color w:val="1F497D" w:themeColor="text2"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</w:t>
      </w:r>
      <w:r w:rsidR="0006724B" w:rsidRPr="00396367">
        <w:rPr>
          <w:sz w:val="22"/>
          <w:szCs w:val="22"/>
        </w:rPr>
        <w:t>Phone: (508)</w:t>
      </w:r>
      <w:r w:rsidR="00224C15" w:rsidRPr="00396367">
        <w:rPr>
          <w:sz w:val="22"/>
          <w:szCs w:val="22"/>
        </w:rPr>
        <w:t>-</w:t>
      </w:r>
      <w:r w:rsidR="0006724B" w:rsidRPr="00396367">
        <w:rPr>
          <w:sz w:val="22"/>
          <w:szCs w:val="22"/>
        </w:rPr>
        <w:t>981-3232</w:t>
      </w:r>
      <w:r w:rsidR="004B35EA" w:rsidRPr="00396367">
        <w:rPr>
          <w:sz w:val="22"/>
          <w:szCs w:val="22"/>
        </w:rPr>
        <w:t xml:space="preserve">        </w:t>
      </w:r>
      <w:r w:rsidR="007F620B" w:rsidRPr="00396367">
        <w:rPr>
          <w:sz w:val="22"/>
          <w:szCs w:val="22"/>
        </w:rPr>
        <w:t xml:space="preserve"> </w:t>
      </w:r>
    </w:p>
    <w:p w14:paraId="1DF3CF34" w14:textId="35E92086" w:rsidR="00B01FCC" w:rsidRPr="00B01FCC" w:rsidRDefault="00B01FCC" w:rsidP="00B01FCC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  <w:r>
        <w:rPr>
          <w:b/>
          <w:color w:val="auto"/>
          <w:kern w:val="2"/>
          <w:sz w:val="22"/>
          <w:szCs w:val="22"/>
          <w:u w:val="single"/>
        </w:rPr>
        <w:t xml:space="preserve">Research </w:t>
      </w:r>
      <w:r w:rsidR="00652DEA">
        <w:rPr>
          <w:b/>
          <w:color w:val="auto"/>
          <w:kern w:val="2"/>
          <w:sz w:val="22"/>
          <w:szCs w:val="22"/>
          <w:u w:val="single"/>
        </w:rPr>
        <w:t>Background</w:t>
      </w:r>
      <w:r w:rsidRPr="00583E32">
        <w:rPr>
          <w:b/>
          <w:color w:val="auto"/>
          <w:kern w:val="2"/>
          <w:sz w:val="22"/>
          <w:szCs w:val="22"/>
          <w:u w:val="single"/>
        </w:rPr>
        <w:t>_____________________</w:t>
      </w:r>
      <w:r w:rsidRPr="00232BD6">
        <w:rPr>
          <w:b/>
          <w:color w:val="auto"/>
          <w:kern w:val="2"/>
          <w:sz w:val="22"/>
          <w:szCs w:val="22"/>
          <w:u w:val="single"/>
        </w:rPr>
        <w:t xml:space="preserve">________________________________________________      </w:t>
      </w:r>
    </w:p>
    <w:p w14:paraId="70987717" w14:textId="18AC87BE" w:rsidR="00757FFC" w:rsidRPr="00175E26" w:rsidRDefault="00C10875" w:rsidP="000412D4">
      <w:pPr>
        <w:spacing w:after="0" w:line="240" w:lineRule="auto"/>
        <w:jc w:val="left"/>
        <w:rPr>
          <w:bCs/>
          <w:color w:val="auto"/>
          <w:kern w:val="2"/>
          <w:sz w:val="22"/>
          <w:szCs w:val="22"/>
        </w:rPr>
      </w:pPr>
      <w:r>
        <w:rPr>
          <w:bCs/>
          <w:color w:val="auto"/>
          <w:kern w:val="2"/>
          <w:sz w:val="22"/>
          <w:szCs w:val="22"/>
        </w:rPr>
        <w:t>Computational modeling for c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ell </w:t>
      </w:r>
      <w:r>
        <w:rPr>
          <w:bCs/>
          <w:color w:val="auto"/>
          <w:kern w:val="2"/>
          <w:sz w:val="22"/>
          <w:szCs w:val="22"/>
        </w:rPr>
        <w:t>i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maging, </w:t>
      </w:r>
      <w:r>
        <w:rPr>
          <w:bCs/>
          <w:color w:val="auto"/>
          <w:kern w:val="2"/>
          <w:sz w:val="22"/>
          <w:szCs w:val="22"/>
        </w:rPr>
        <w:t>s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ystem </w:t>
      </w:r>
      <w:r>
        <w:rPr>
          <w:bCs/>
          <w:color w:val="auto"/>
          <w:kern w:val="2"/>
          <w:sz w:val="22"/>
          <w:szCs w:val="22"/>
        </w:rPr>
        <w:t>b</w:t>
      </w:r>
      <w:r w:rsidR="00B01FCC" w:rsidRPr="00175E26">
        <w:rPr>
          <w:bCs/>
          <w:color w:val="auto"/>
          <w:kern w:val="2"/>
          <w:sz w:val="22"/>
          <w:szCs w:val="22"/>
        </w:rPr>
        <w:t>iology</w:t>
      </w:r>
      <w:r>
        <w:rPr>
          <w:bCs/>
          <w:color w:val="auto"/>
          <w:kern w:val="2"/>
          <w:sz w:val="22"/>
          <w:szCs w:val="22"/>
        </w:rPr>
        <w:t xml:space="preserve"> and</w:t>
      </w:r>
      <w:r w:rsidR="00BB2DBA">
        <w:rPr>
          <w:bCs/>
          <w:color w:val="auto"/>
          <w:kern w:val="2"/>
          <w:sz w:val="22"/>
          <w:szCs w:val="22"/>
        </w:rPr>
        <w:t xml:space="preserve"> </w:t>
      </w:r>
      <w:r>
        <w:rPr>
          <w:bCs/>
          <w:color w:val="auto"/>
          <w:kern w:val="2"/>
          <w:sz w:val="22"/>
          <w:szCs w:val="22"/>
        </w:rPr>
        <w:t>i</w:t>
      </w:r>
      <w:r w:rsidR="00BB2DBA">
        <w:rPr>
          <w:bCs/>
          <w:color w:val="auto"/>
          <w:kern w:val="2"/>
          <w:sz w:val="22"/>
          <w:szCs w:val="22"/>
        </w:rPr>
        <w:t>mmunology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 in </w:t>
      </w:r>
      <w:r>
        <w:rPr>
          <w:bCs/>
          <w:color w:val="auto"/>
          <w:kern w:val="2"/>
          <w:sz w:val="22"/>
          <w:szCs w:val="22"/>
        </w:rPr>
        <w:t>i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nfectious </w:t>
      </w:r>
      <w:r>
        <w:rPr>
          <w:bCs/>
          <w:color w:val="auto"/>
          <w:kern w:val="2"/>
          <w:sz w:val="22"/>
          <w:szCs w:val="22"/>
        </w:rPr>
        <w:t>d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isease </w:t>
      </w:r>
    </w:p>
    <w:p w14:paraId="4467806D" w14:textId="0D2AD8E8" w:rsidR="0034636E" w:rsidRPr="00175E26" w:rsidRDefault="0034636E" w:rsidP="00A53185">
      <w:pPr>
        <w:spacing w:after="120" w:line="240" w:lineRule="auto"/>
        <w:jc w:val="left"/>
        <w:rPr>
          <w:bCs/>
          <w:color w:val="auto"/>
          <w:kern w:val="2"/>
          <w:sz w:val="22"/>
          <w:szCs w:val="22"/>
        </w:rPr>
      </w:pPr>
      <w:r w:rsidRPr="00175E26">
        <w:rPr>
          <w:bCs/>
          <w:color w:val="auto"/>
          <w:kern w:val="2"/>
          <w:sz w:val="22"/>
          <w:szCs w:val="22"/>
        </w:rPr>
        <w:t xml:space="preserve">Deep </w:t>
      </w:r>
      <w:r w:rsidR="00C10875">
        <w:rPr>
          <w:bCs/>
          <w:color w:val="auto"/>
          <w:kern w:val="2"/>
          <w:sz w:val="22"/>
          <w:szCs w:val="22"/>
        </w:rPr>
        <w:t>l</w:t>
      </w:r>
      <w:r w:rsidRPr="00175E26">
        <w:rPr>
          <w:bCs/>
          <w:color w:val="auto"/>
          <w:kern w:val="2"/>
          <w:sz w:val="22"/>
          <w:szCs w:val="22"/>
        </w:rPr>
        <w:t>earning</w:t>
      </w:r>
      <w:r w:rsidR="00C10875">
        <w:rPr>
          <w:bCs/>
          <w:color w:val="auto"/>
          <w:kern w:val="2"/>
          <w:sz w:val="22"/>
          <w:szCs w:val="22"/>
        </w:rPr>
        <w:t xml:space="preserve"> and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C10875">
        <w:rPr>
          <w:bCs/>
          <w:color w:val="auto"/>
          <w:kern w:val="2"/>
          <w:sz w:val="22"/>
          <w:szCs w:val="22"/>
        </w:rPr>
        <w:t>m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achine </w:t>
      </w:r>
      <w:r w:rsidR="00C10875">
        <w:rPr>
          <w:bCs/>
          <w:color w:val="auto"/>
          <w:kern w:val="2"/>
          <w:sz w:val="22"/>
          <w:szCs w:val="22"/>
        </w:rPr>
        <w:t>l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earning </w:t>
      </w:r>
      <w:r w:rsidR="00C10875">
        <w:rPr>
          <w:bCs/>
          <w:color w:val="auto"/>
          <w:kern w:val="2"/>
          <w:sz w:val="22"/>
          <w:szCs w:val="22"/>
        </w:rPr>
        <w:t>for t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ime </w:t>
      </w:r>
      <w:r w:rsidR="00C10875">
        <w:rPr>
          <w:bCs/>
          <w:color w:val="auto"/>
          <w:kern w:val="2"/>
          <w:sz w:val="22"/>
          <w:szCs w:val="22"/>
        </w:rPr>
        <w:t>c</w:t>
      </w:r>
      <w:r w:rsidR="00B01FCC" w:rsidRPr="00175E26">
        <w:rPr>
          <w:bCs/>
          <w:color w:val="auto"/>
          <w:kern w:val="2"/>
          <w:sz w:val="22"/>
          <w:szCs w:val="22"/>
        </w:rPr>
        <w:t xml:space="preserve">ourse </w:t>
      </w:r>
      <w:r w:rsidR="00C10875">
        <w:rPr>
          <w:bCs/>
          <w:color w:val="auto"/>
          <w:kern w:val="2"/>
          <w:sz w:val="22"/>
          <w:szCs w:val="22"/>
        </w:rPr>
        <w:t>a</w:t>
      </w:r>
      <w:r w:rsidR="00B01FCC" w:rsidRPr="00175E26">
        <w:rPr>
          <w:bCs/>
          <w:color w:val="auto"/>
          <w:kern w:val="2"/>
          <w:sz w:val="22"/>
          <w:szCs w:val="22"/>
        </w:rPr>
        <w:t>nalysis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234781">
        <w:rPr>
          <w:bCs/>
          <w:color w:val="auto"/>
          <w:kern w:val="2"/>
          <w:sz w:val="22"/>
          <w:szCs w:val="22"/>
        </w:rPr>
        <w:t>in</w:t>
      </w:r>
      <w:r>
        <w:rPr>
          <w:bCs/>
          <w:color w:val="auto"/>
          <w:kern w:val="2"/>
          <w:sz w:val="22"/>
          <w:szCs w:val="22"/>
        </w:rPr>
        <w:t xml:space="preserve"> </w:t>
      </w:r>
      <w:r w:rsidR="00C10875">
        <w:rPr>
          <w:bCs/>
          <w:color w:val="auto"/>
          <w:kern w:val="2"/>
          <w:sz w:val="22"/>
          <w:szCs w:val="22"/>
        </w:rPr>
        <w:t>b</w:t>
      </w:r>
      <w:r>
        <w:rPr>
          <w:bCs/>
          <w:color w:val="auto"/>
          <w:kern w:val="2"/>
          <w:sz w:val="22"/>
          <w:szCs w:val="22"/>
        </w:rPr>
        <w:t xml:space="preserve">iomedical </w:t>
      </w:r>
      <w:r w:rsidR="00CC5F04">
        <w:rPr>
          <w:bCs/>
          <w:color w:val="auto"/>
          <w:kern w:val="2"/>
          <w:sz w:val="22"/>
          <w:szCs w:val="22"/>
        </w:rPr>
        <w:t>data</w:t>
      </w:r>
    </w:p>
    <w:p w14:paraId="0EE20D70" w14:textId="77777777" w:rsidR="00513EC3" w:rsidRPr="00232BD6" w:rsidRDefault="00513EC3" w:rsidP="00513EC3">
      <w:pPr>
        <w:spacing w:after="0" w:line="240" w:lineRule="auto"/>
        <w:jc w:val="left"/>
        <w:rPr>
          <w:sz w:val="22"/>
          <w:szCs w:val="22"/>
          <w:u w:val="single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 xml:space="preserve">Professional Experience____________________                                                       _________                 ___    </w:t>
      </w:r>
      <w:r w:rsidRPr="00232BD6">
        <w:rPr>
          <w:sz w:val="22"/>
          <w:szCs w:val="22"/>
          <w:u w:val="single"/>
        </w:rPr>
        <w:t xml:space="preserve">                                                                </w:t>
      </w:r>
    </w:p>
    <w:p w14:paraId="4FA0E2CF" w14:textId="4511E888" w:rsidR="007F3E3F" w:rsidRDefault="007F3E3F" w:rsidP="007F3E3F">
      <w:pPr>
        <w:spacing w:after="0" w:line="240" w:lineRule="auto"/>
        <w:jc w:val="left"/>
        <w:rPr>
          <w:b/>
          <w:sz w:val="22"/>
          <w:szCs w:val="22"/>
        </w:rPr>
      </w:pPr>
      <w:bookmarkStart w:id="1" w:name="OLE_LINK421"/>
      <w:bookmarkStart w:id="2" w:name="OLE_LINK71"/>
      <w:r>
        <w:rPr>
          <w:b/>
          <w:sz w:val="22"/>
          <w:szCs w:val="22"/>
        </w:rPr>
        <w:t>Postdoctoral Associate</w:t>
      </w:r>
      <w:r w:rsidRPr="00A53185">
        <w:rPr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 w:rsidRPr="0043341E">
        <w:rPr>
          <w:bCs/>
          <w:sz w:val="22"/>
          <w:szCs w:val="22"/>
        </w:rPr>
        <w:t>Biological Engineering,</w:t>
      </w:r>
      <w:r>
        <w:rPr>
          <w:b/>
          <w:sz w:val="22"/>
          <w:szCs w:val="22"/>
        </w:rPr>
        <w:t xml:space="preserve"> </w:t>
      </w:r>
      <w:r w:rsidR="008634FD" w:rsidRPr="008634FD">
        <w:rPr>
          <w:b/>
          <w:sz w:val="22"/>
          <w:szCs w:val="22"/>
        </w:rPr>
        <w:t>Massachusetts Institute of Technology</w:t>
      </w:r>
      <w:r w:rsidR="008634FD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MIT</w:t>
      </w:r>
      <w:r w:rsidR="008634FD">
        <w:rPr>
          <w:b/>
          <w:sz w:val="22"/>
          <w:szCs w:val="22"/>
        </w:rPr>
        <w:t>)</w:t>
      </w:r>
      <w:r w:rsidR="00DA3FDE" w:rsidRPr="00DA3FDE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Pr="002509F1">
        <w:rPr>
          <w:bCs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                                  </w:t>
      </w:r>
    </w:p>
    <w:p w14:paraId="6A29FA4F" w14:textId="137EF67E" w:rsidR="007F3E3F" w:rsidRPr="008866CB" w:rsidRDefault="007F3E3F" w:rsidP="007C1BC6">
      <w:pPr>
        <w:spacing w:after="80" w:line="240" w:lineRule="auto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CC4C79" w:rsidRPr="00CC4C79">
        <w:rPr>
          <w:sz w:val="22"/>
          <w:szCs w:val="22"/>
        </w:rPr>
        <w:t>PI</w:t>
      </w:r>
      <w:r>
        <w:rPr>
          <w:b/>
          <w:sz w:val="22"/>
          <w:szCs w:val="22"/>
        </w:rPr>
        <w:t xml:space="preserve">: </w:t>
      </w:r>
      <w:r w:rsidRPr="00112DD6">
        <w:rPr>
          <w:sz w:val="22"/>
          <w:szCs w:val="22"/>
        </w:rPr>
        <w:t xml:space="preserve">Dr. Douglas </w:t>
      </w:r>
      <w:proofErr w:type="spellStart"/>
      <w:r w:rsidRPr="00112DD6">
        <w:rPr>
          <w:sz w:val="22"/>
          <w:szCs w:val="22"/>
        </w:rPr>
        <w:t>Lauffenburger</w:t>
      </w:r>
      <w:proofErr w:type="spellEnd"/>
      <w:r>
        <w:rPr>
          <w:sz w:val="22"/>
          <w:szCs w:val="22"/>
        </w:rPr>
        <w:t xml:space="preserve"> </w:t>
      </w:r>
      <w:r w:rsidR="0056148A">
        <w:rPr>
          <w:sz w:val="22"/>
          <w:szCs w:val="22"/>
        </w:rPr>
        <w:t>(</w:t>
      </w:r>
      <w:r>
        <w:rPr>
          <w:sz w:val="22"/>
          <w:szCs w:val="22"/>
        </w:rPr>
        <w:t>System Biology/Computational Immunology</w:t>
      </w:r>
      <w:r w:rsidR="0056148A">
        <w:rPr>
          <w:sz w:val="22"/>
          <w:szCs w:val="22"/>
        </w:rPr>
        <w:t xml:space="preserve"> </w:t>
      </w:r>
      <w:proofErr w:type="gramStart"/>
      <w:r w:rsidR="0056148A">
        <w:rPr>
          <w:sz w:val="22"/>
          <w:szCs w:val="22"/>
        </w:rPr>
        <w:t>Lab)</w:t>
      </w:r>
      <w:r w:rsidR="008634FD">
        <w:rPr>
          <w:sz w:val="22"/>
          <w:szCs w:val="22"/>
        </w:rPr>
        <w:t xml:space="preserve">   </w:t>
      </w:r>
      <w:proofErr w:type="gramEnd"/>
      <w:r w:rsidR="008634FD">
        <w:rPr>
          <w:sz w:val="22"/>
          <w:szCs w:val="22"/>
        </w:rPr>
        <w:t xml:space="preserve">        </w:t>
      </w:r>
      <w:r w:rsidR="008634FD" w:rsidRPr="00986BC6">
        <w:rPr>
          <w:bCs/>
          <w:sz w:val="22"/>
          <w:szCs w:val="22"/>
        </w:rPr>
        <w:t>Oct.</w:t>
      </w:r>
      <w:r w:rsidR="008634FD">
        <w:rPr>
          <w:b/>
          <w:sz w:val="22"/>
          <w:szCs w:val="22"/>
        </w:rPr>
        <w:t xml:space="preserve"> </w:t>
      </w:r>
      <w:r w:rsidR="008634FD" w:rsidRPr="00112DD6">
        <w:rPr>
          <w:sz w:val="22"/>
          <w:szCs w:val="22"/>
        </w:rPr>
        <w:t>2019</w:t>
      </w:r>
      <w:r w:rsidR="008634FD">
        <w:rPr>
          <w:sz w:val="22"/>
          <w:szCs w:val="22"/>
        </w:rPr>
        <w:t xml:space="preserve"> </w:t>
      </w:r>
      <w:r w:rsidR="008634FD" w:rsidRPr="00232BD6">
        <w:rPr>
          <w:sz w:val="22"/>
          <w:szCs w:val="22"/>
        </w:rPr>
        <w:t>–</w:t>
      </w:r>
      <w:r w:rsidR="008634FD">
        <w:rPr>
          <w:sz w:val="22"/>
          <w:szCs w:val="22"/>
        </w:rPr>
        <w:t xml:space="preserve"> P</w:t>
      </w:r>
      <w:r w:rsidR="008634FD" w:rsidRPr="00112DD6">
        <w:rPr>
          <w:sz w:val="22"/>
          <w:szCs w:val="22"/>
        </w:rPr>
        <w:t>resent</w:t>
      </w:r>
    </w:p>
    <w:p w14:paraId="0D1BAC43" w14:textId="46A5450C" w:rsidR="00513EC3" w:rsidRPr="00583E32" w:rsidRDefault="00513EC3" w:rsidP="00513EC3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>Research Associate</w:t>
      </w:r>
      <w:r>
        <w:rPr>
          <w:sz w:val="22"/>
          <w:szCs w:val="22"/>
        </w:rPr>
        <w:t>,</w:t>
      </w:r>
      <w:r w:rsidRPr="00232BD6">
        <w:rPr>
          <w:sz w:val="22"/>
          <w:szCs w:val="22"/>
        </w:rPr>
        <w:t xml:space="preserve"> </w:t>
      </w:r>
      <w:r w:rsidR="008216ED" w:rsidRPr="00232BD6">
        <w:rPr>
          <w:b/>
          <w:sz w:val="22"/>
          <w:szCs w:val="22"/>
        </w:rPr>
        <w:t>Worcester Polytechnic Institute (WPI)</w:t>
      </w:r>
      <w:r w:rsidR="00DA3FDE" w:rsidRPr="00DA3FDE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="008216ED">
        <w:rPr>
          <w:sz w:val="22"/>
          <w:szCs w:val="22"/>
        </w:rPr>
        <w:tab/>
      </w:r>
      <w:r w:rsidR="00DA3FDE">
        <w:rPr>
          <w:sz w:val="22"/>
          <w:szCs w:val="22"/>
        </w:rPr>
        <w:t xml:space="preserve">   </w:t>
      </w:r>
      <w:r w:rsidR="008216ED">
        <w:rPr>
          <w:sz w:val="22"/>
          <w:szCs w:val="22"/>
        </w:rPr>
        <w:tab/>
      </w:r>
      <w:proofErr w:type="gramStart"/>
      <w:r w:rsidR="008216ED">
        <w:rPr>
          <w:sz w:val="22"/>
          <w:szCs w:val="22"/>
        </w:rPr>
        <w:tab/>
      </w:r>
      <w:r w:rsidR="00BB2C89">
        <w:rPr>
          <w:sz w:val="22"/>
          <w:szCs w:val="22"/>
        </w:rPr>
        <w:t xml:space="preserve">  </w:t>
      </w:r>
      <w:r w:rsidR="00DA3FDE">
        <w:rPr>
          <w:sz w:val="22"/>
          <w:szCs w:val="22"/>
        </w:rPr>
        <w:tab/>
      </w:r>
      <w:proofErr w:type="gramEnd"/>
      <w:r w:rsidR="00DA3FDE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2014 – 20</w:t>
      </w:r>
      <w:r w:rsidRPr="00583E32">
        <w:rPr>
          <w:sz w:val="22"/>
          <w:szCs w:val="22"/>
        </w:rPr>
        <w:t>15</w:t>
      </w:r>
    </w:p>
    <w:bookmarkEnd w:id="1"/>
    <w:bookmarkEnd w:id="2"/>
    <w:p w14:paraId="79AC3DEF" w14:textId="12FADDC0" w:rsidR="00513EC3" w:rsidRPr="00232BD6" w:rsidRDefault="00513EC3" w:rsidP="007C1BC6">
      <w:pPr>
        <w:spacing w:after="80" w:line="240" w:lineRule="auto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</w:t>
      </w:r>
      <w:r w:rsidR="00EC4D69">
        <w:rPr>
          <w:sz w:val="22"/>
          <w:szCs w:val="22"/>
        </w:rPr>
        <w:t xml:space="preserve">PI: </w:t>
      </w:r>
      <w:r w:rsidRPr="00232BD6">
        <w:rPr>
          <w:sz w:val="22"/>
          <w:szCs w:val="22"/>
        </w:rPr>
        <w:t>Dr. Patrick Flaherty (now in Statistics Dep. in UMass Amherst</w:t>
      </w:r>
      <w:r w:rsidR="004D6094">
        <w:rPr>
          <w:sz w:val="22"/>
          <w:szCs w:val="22"/>
        </w:rPr>
        <w:t>, Statistical Lab</w:t>
      </w:r>
      <w:r w:rsidRPr="00232BD6">
        <w:rPr>
          <w:sz w:val="22"/>
          <w:szCs w:val="22"/>
        </w:rPr>
        <w:t>)</w:t>
      </w:r>
      <w:r w:rsidRPr="00583E32">
        <w:rPr>
          <w:sz w:val="22"/>
          <w:szCs w:val="22"/>
        </w:rPr>
        <w:tab/>
        <w:t xml:space="preserve">      </w:t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232BD6">
        <w:rPr>
          <w:sz w:val="22"/>
          <w:szCs w:val="22"/>
        </w:rPr>
        <w:t xml:space="preserve"> </w:t>
      </w:r>
    </w:p>
    <w:p w14:paraId="5FD0F17C" w14:textId="65CE0E6E" w:rsidR="00513EC3" w:rsidRPr="00396367" w:rsidRDefault="00513EC3" w:rsidP="00513EC3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Research </w:t>
      </w:r>
      <w:r w:rsidRPr="00F31F43">
        <w:rPr>
          <w:b/>
          <w:sz w:val="22"/>
          <w:szCs w:val="22"/>
        </w:rPr>
        <w:t>Associate, Chinese Academy of Sciences</w:t>
      </w:r>
      <w:r w:rsidR="006C0D22">
        <w:rPr>
          <w:b/>
          <w:sz w:val="22"/>
          <w:szCs w:val="22"/>
        </w:rPr>
        <w:t xml:space="preserve">, </w:t>
      </w:r>
      <w:r w:rsidR="006C0D22">
        <w:rPr>
          <w:sz w:val="22"/>
          <w:szCs w:val="22"/>
        </w:rPr>
        <w:t>China</w:t>
      </w:r>
      <w:r w:rsidRPr="00F31F43">
        <w:rPr>
          <w:sz w:val="22"/>
          <w:szCs w:val="22"/>
        </w:rPr>
        <w:t xml:space="preserve">                                                            </w:t>
      </w:r>
      <w:r w:rsidR="00BB2C89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2012 – 2013</w:t>
      </w:r>
    </w:p>
    <w:p w14:paraId="470BAC9A" w14:textId="728D3E6F" w:rsidR="00513EC3" w:rsidRPr="000E1DC8" w:rsidRDefault="00513EC3" w:rsidP="000E1DC8">
      <w:pPr>
        <w:spacing w:after="80" w:line="240" w:lineRule="auto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</w:t>
      </w:r>
      <w:r w:rsidR="00EC4D69">
        <w:rPr>
          <w:sz w:val="22"/>
          <w:szCs w:val="22"/>
        </w:rPr>
        <w:t xml:space="preserve">PI: </w:t>
      </w:r>
      <w:r w:rsidRPr="00232BD6">
        <w:rPr>
          <w:sz w:val="22"/>
          <w:szCs w:val="22"/>
        </w:rPr>
        <w:t xml:space="preserve">Dr. </w:t>
      </w:r>
      <w:proofErr w:type="spellStart"/>
      <w:r w:rsidRPr="00232BD6">
        <w:rPr>
          <w:sz w:val="22"/>
          <w:szCs w:val="22"/>
        </w:rPr>
        <w:t>Xinyu</w:t>
      </w:r>
      <w:proofErr w:type="spellEnd"/>
      <w:r w:rsidRPr="00232BD6">
        <w:rPr>
          <w:sz w:val="22"/>
          <w:szCs w:val="22"/>
        </w:rPr>
        <w:t xml:space="preserve"> Wu</w:t>
      </w:r>
      <w:bookmarkStart w:id="3" w:name="OLE_LINK42"/>
      <w:bookmarkStart w:id="4" w:name="OLE_LINK7"/>
      <w:bookmarkEnd w:id="3"/>
      <w:bookmarkEnd w:id="4"/>
      <w:r w:rsidRPr="00583E32">
        <w:rPr>
          <w:sz w:val="22"/>
          <w:szCs w:val="22"/>
        </w:rPr>
        <w:t xml:space="preserve">. Center for </w:t>
      </w:r>
      <w:r>
        <w:rPr>
          <w:sz w:val="22"/>
          <w:szCs w:val="22"/>
        </w:rPr>
        <w:t>B</w:t>
      </w:r>
      <w:r w:rsidRPr="00232BD6">
        <w:rPr>
          <w:sz w:val="22"/>
          <w:szCs w:val="22"/>
        </w:rPr>
        <w:t xml:space="preserve">iomimetic </w:t>
      </w:r>
      <w:r>
        <w:rPr>
          <w:sz w:val="22"/>
          <w:szCs w:val="22"/>
        </w:rPr>
        <w:t>S</w:t>
      </w:r>
      <w:r w:rsidRPr="00232BD6">
        <w:rPr>
          <w:sz w:val="22"/>
          <w:szCs w:val="22"/>
        </w:rPr>
        <w:t xml:space="preserve">ystems </w:t>
      </w:r>
    </w:p>
    <w:p w14:paraId="467E2680" w14:textId="254194B6" w:rsidR="00462E01" w:rsidRDefault="00C00B43" w:rsidP="00513EC3">
      <w:pPr>
        <w:spacing w:after="0" w:line="240" w:lineRule="auto"/>
        <w:jc w:val="left"/>
        <w:rPr>
          <w:b/>
          <w:sz w:val="22"/>
          <w:szCs w:val="22"/>
        </w:rPr>
      </w:pPr>
      <w:r>
        <w:rPr>
          <w:b/>
          <w:color w:val="auto"/>
          <w:kern w:val="2"/>
          <w:sz w:val="22"/>
          <w:szCs w:val="22"/>
          <w:u w:val="single"/>
        </w:rPr>
        <w:t xml:space="preserve">Education                   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435F5A" w:rsidRPr="00583E32">
        <w:rPr>
          <w:b/>
          <w:color w:val="auto"/>
          <w:kern w:val="2"/>
          <w:sz w:val="22"/>
          <w:szCs w:val="22"/>
          <w:u w:val="single"/>
        </w:rPr>
        <w:t xml:space="preserve">   _______________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________________________________________________</w:t>
      </w:r>
      <w:r w:rsidR="00341C37" w:rsidRPr="00232BD6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BB2C89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341C37" w:rsidRPr="00232BD6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435F5A" w:rsidRPr="00232BD6">
        <w:rPr>
          <w:b/>
          <w:color w:val="auto"/>
          <w:kern w:val="2"/>
          <w:sz w:val="22"/>
          <w:szCs w:val="22"/>
          <w:u w:val="single"/>
        </w:rPr>
        <w:t xml:space="preserve">__ </w:t>
      </w:r>
    </w:p>
    <w:p w14:paraId="4BE41AA0" w14:textId="1CE3C406" w:rsidR="007F620B" w:rsidRPr="00232BD6" w:rsidRDefault="00435F5A" w:rsidP="00CC65F4">
      <w:pPr>
        <w:spacing w:after="0" w:line="216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Ph.D. </w:t>
      </w:r>
      <w:r w:rsidRPr="0043341E">
        <w:rPr>
          <w:bCs/>
          <w:sz w:val="22"/>
          <w:szCs w:val="22"/>
        </w:rPr>
        <w:t>in</w:t>
      </w:r>
      <w:r w:rsidRPr="00232BD6">
        <w:rPr>
          <w:b/>
          <w:sz w:val="22"/>
          <w:szCs w:val="22"/>
        </w:rPr>
        <w:t xml:space="preserve"> </w:t>
      </w:r>
      <w:r w:rsidR="007F620B" w:rsidRPr="0043341E">
        <w:rPr>
          <w:bCs/>
          <w:sz w:val="22"/>
          <w:szCs w:val="22"/>
        </w:rPr>
        <w:t>Biomedical Engineering</w:t>
      </w:r>
      <w:r w:rsidR="0043341E" w:rsidRPr="0043341E">
        <w:rPr>
          <w:bCs/>
          <w:sz w:val="22"/>
          <w:szCs w:val="22"/>
        </w:rPr>
        <w:t>,</w:t>
      </w:r>
      <w:r w:rsidR="0043341E">
        <w:rPr>
          <w:b/>
          <w:sz w:val="22"/>
          <w:szCs w:val="22"/>
        </w:rPr>
        <w:t xml:space="preserve"> </w:t>
      </w:r>
      <w:r w:rsidR="0043341E" w:rsidRPr="00232BD6">
        <w:rPr>
          <w:b/>
          <w:sz w:val="22"/>
          <w:szCs w:val="22"/>
        </w:rPr>
        <w:t>WPI</w:t>
      </w:r>
      <w:r w:rsidR="0043341E" w:rsidRPr="00232BD6">
        <w:rPr>
          <w:sz w:val="22"/>
          <w:szCs w:val="22"/>
        </w:rPr>
        <w:t xml:space="preserve">, </w:t>
      </w:r>
      <w:r w:rsidR="00236098">
        <w:rPr>
          <w:sz w:val="22"/>
          <w:szCs w:val="22"/>
        </w:rPr>
        <w:t>US</w:t>
      </w:r>
      <w:r w:rsidR="00FA6366" w:rsidRPr="00232BD6">
        <w:rPr>
          <w:b/>
          <w:sz w:val="22"/>
          <w:szCs w:val="22"/>
        </w:rPr>
        <w:t xml:space="preserve">      </w:t>
      </w:r>
      <w:r w:rsidR="002509F1">
        <w:rPr>
          <w:b/>
          <w:sz w:val="22"/>
          <w:szCs w:val="22"/>
        </w:rPr>
        <w:t xml:space="preserve">  </w:t>
      </w:r>
      <w:r w:rsidR="00FA6366" w:rsidRPr="00232BD6">
        <w:rPr>
          <w:b/>
          <w:sz w:val="22"/>
          <w:szCs w:val="22"/>
        </w:rPr>
        <w:t xml:space="preserve"> </w:t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</w:r>
      <w:r w:rsidR="008216ED">
        <w:rPr>
          <w:b/>
          <w:sz w:val="22"/>
          <w:szCs w:val="22"/>
        </w:rPr>
        <w:tab/>
        <w:t xml:space="preserve">   </w:t>
      </w:r>
      <w:r w:rsidR="00BB2C89">
        <w:rPr>
          <w:b/>
          <w:sz w:val="22"/>
          <w:szCs w:val="22"/>
        </w:rPr>
        <w:t xml:space="preserve">  </w:t>
      </w:r>
      <w:r w:rsidR="008216ED">
        <w:rPr>
          <w:b/>
          <w:sz w:val="22"/>
          <w:szCs w:val="22"/>
        </w:rPr>
        <w:t xml:space="preserve"> </w:t>
      </w:r>
      <w:r w:rsidR="007F620B" w:rsidRPr="00232BD6">
        <w:rPr>
          <w:sz w:val="22"/>
          <w:szCs w:val="22"/>
        </w:rPr>
        <w:t>2015</w:t>
      </w:r>
      <w:r w:rsidR="00FA6366" w:rsidRPr="00232BD6">
        <w:rPr>
          <w:sz w:val="22"/>
          <w:szCs w:val="22"/>
        </w:rPr>
        <w:t xml:space="preserve"> – </w:t>
      </w:r>
      <w:r w:rsidR="00F01E9A">
        <w:rPr>
          <w:sz w:val="22"/>
          <w:szCs w:val="22"/>
        </w:rPr>
        <w:t xml:space="preserve">Oct. </w:t>
      </w:r>
      <w:r w:rsidR="00F83AFF">
        <w:rPr>
          <w:sz w:val="22"/>
          <w:szCs w:val="22"/>
        </w:rPr>
        <w:t>2019</w:t>
      </w:r>
      <w:r w:rsidR="007F620B" w:rsidRPr="00232BD6">
        <w:rPr>
          <w:sz w:val="22"/>
          <w:szCs w:val="22"/>
        </w:rPr>
        <w:t xml:space="preserve">                          </w:t>
      </w:r>
      <w:r w:rsidRPr="00232BD6">
        <w:rPr>
          <w:sz w:val="22"/>
          <w:szCs w:val="22"/>
        </w:rPr>
        <w:t xml:space="preserve">                                                                    </w:t>
      </w:r>
    </w:p>
    <w:p w14:paraId="79C6AC49" w14:textId="54E2C9C1" w:rsidR="00435F5A" w:rsidRDefault="002D4EE3" w:rsidP="00E2722D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2722D">
        <w:rPr>
          <w:sz w:val="22"/>
          <w:szCs w:val="22"/>
        </w:rPr>
        <w:t>“</w:t>
      </w:r>
      <w:r w:rsidR="00E2722D" w:rsidRPr="00E2722D">
        <w:rPr>
          <w:sz w:val="22"/>
          <w:szCs w:val="22"/>
        </w:rPr>
        <w:t xml:space="preserve">Machine </w:t>
      </w:r>
      <w:r>
        <w:rPr>
          <w:sz w:val="22"/>
          <w:szCs w:val="22"/>
        </w:rPr>
        <w:t>l</w:t>
      </w:r>
      <w:r w:rsidR="00E2722D" w:rsidRPr="00E2722D">
        <w:rPr>
          <w:sz w:val="22"/>
          <w:szCs w:val="22"/>
        </w:rPr>
        <w:t xml:space="preserve">earning </w:t>
      </w:r>
      <w:r>
        <w:rPr>
          <w:sz w:val="22"/>
          <w:szCs w:val="22"/>
        </w:rPr>
        <w:t>p</w:t>
      </w:r>
      <w:r w:rsidR="00E2722D" w:rsidRPr="00E2722D">
        <w:rPr>
          <w:sz w:val="22"/>
          <w:szCs w:val="22"/>
        </w:rPr>
        <w:t xml:space="preserve">ipelines for </w:t>
      </w:r>
      <w:r>
        <w:rPr>
          <w:sz w:val="22"/>
          <w:szCs w:val="22"/>
        </w:rPr>
        <w:t>d</w:t>
      </w:r>
      <w:r w:rsidR="00E2722D" w:rsidRPr="00E2722D">
        <w:rPr>
          <w:sz w:val="22"/>
          <w:szCs w:val="22"/>
        </w:rPr>
        <w:t xml:space="preserve">econvolution of </w:t>
      </w:r>
      <w:r>
        <w:rPr>
          <w:sz w:val="22"/>
          <w:szCs w:val="22"/>
        </w:rPr>
        <w:t>c</w:t>
      </w:r>
      <w:r w:rsidR="00E2722D" w:rsidRPr="00E2722D">
        <w:rPr>
          <w:sz w:val="22"/>
          <w:szCs w:val="22"/>
        </w:rPr>
        <w:t xml:space="preserve">ellular and </w:t>
      </w:r>
      <w:r>
        <w:rPr>
          <w:sz w:val="22"/>
          <w:szCs w:val="22"/>
        </w:rPr>
        <w:t>s</w:t>
      </w:r>
      <w:r w:rsidR="00E2722D" w:rsidRPr="00E2722D">
        <w:rPr>
          <w:sz w:val="22"/>
          <w:szCs w:val="22"/>
        </w:rPr>
        <w:t xml:space="preserve">ubcellular </w:t>
      </w:r>
      <w:r>
        <w:rPr>
          <w:sz w:val="22"/>
          <w:szCs w:val="22"/>
        </w:rPr>
        <w:t>h</w:t>
      </w:r>
      <w:r w:rsidR="00E2722D" w:rsidRPr="00E2722D">
        <w:rPr>
          <w:sz w:val="22"/>
          <w:szCs w:val="22"/>
        </w:rPr>
        <w:t xml:space="preserve">eterogeneity from </w:t>
      </w:r>
      <w:r>
        <w:rPr>
          <w:sz w:val="22"/>
          <w:szCs w:val="22"/>
        </w:rPr>
        <w:t>c</w:t>
      </w:r>
      <w:r w:rsidR="00E2722D" w:rsidRPr="00E2722D">
        <w:rPr>
          <w:sz w:val="22"/>
          <w:szCs w:val="22"/>
        </w:rPr>
        <w:t xml:space="preserve">ell </w:t>
      </w:r>
      <w:r>
        <w:rPr>
          <w:sz w:val="22"/>
          <w:szCs w:val="22"/>
        </w:rPr>
        <w:t>i</w:t>
      </w:r>
      <w:r w:rsidR="00E2722D" w:rsidRPr="00E2722D">
        <w:rPr>
          <w:sz w:val="22"/>
          <w:szCs w:val="22"/>
        </w:rPr>
        <w:t>maging</w:t>
      </w:r>
      <w:r w:rsidR="00E2722D">
        <w:rPr>
          <w:sz w:val="22"/>
          <w:szCs w:val="22"/>
        </w:rPr>
        <w:t>”</w:t>
      </w:r>
    </w:p>
    <w:p w14:paraId="72291B4C" w14:textId="6F3D3D65" w:rsidR="0043341E" w:rsidRPr="00232BD6" w:rsidRDefault="0043341E" w:rsidP="00885654">
      <w:pPr>
        <w:spacing w:after="8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1616D8">
        <w:rPr>
          <w:bCs/>
          <w:sz w:val="22"/>
          <w:szCs w:val="22"/>
        </w:rPr>
        <w:t>Advisor</w:t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Kwonmoo</w:t>
      </w:r>
      <w:proofErr w:type="spellEnd"/>
      <w:r>
        <w:rPr>
          <w:sz w:val="22"/>
          <w:szCs w:val="22"/>
        </w:rPr>
        <w:t xml:space="preserve"> Lee</w:t>
      </w:r>
      <w:r w:rsidRPr="00232BD6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now in Boston Children’s Hospital</w:t>
      </w:r>
      <w:r w:rsidR="00AB5F91">
        <w:rPr>
          <w:sz w:val="22"/>
          <w:szCs w:val="22"/>
        </w:rPr>
        <w:t>/</w:t>
      </w:r>
      <w:r>
        <w:rPr>
          <w:sz w:val="22"/>
          <w:szCs w:val="22"/>
        </w:rPr>
        <w:t>H</w:t>
      </w:r>
      <w:r w:rsidR="00604DB3">
        <w:rPr>
          <w:sz w:val="22"/>
          <w:szCs w:val="22"/>
        </w:rPr>
        <w:t>arvard Medical School</w:t>
      </w:r>
      <w:r>
        <w:rPr>
          <w:sz w:val="22"/>
          <w:szCs w:val="22"/>
        </w:rPr>
        <w:t xml:space="preserve">) </w:t>
      </w:r>
    </w:p>
    <w:p w14:paraId="0AF0D17C" w14:textId="5FF2C130" w:rsidR="002509F1" w:rsidRDefault="00435F5A" w:rsidP="0043341E">
      <w:pPr>
        <w:spacing w:after="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M.S. </w:t>
      </w:r>
      <w:r w:rsidRPr="0043341E">
        <w:rPr>
          <w:bCs/>
          <w:sz w:val="22"/>
          <w:szCs w:val="22"/>
        </w:rPr>
        <w:t xml:space="preserve">in </w:t>
      </w:r>
      <w:r w:rsidR="009160E3" w:rsidRPr="0043341E">
        <w:rPr>
          <w:bCs/>
          <w:sz w:val="22"/>
          <w:szCs w:val="22"/>
        </w:rPr>
        <w:t>Electronics Engineering and Computer Science</w:t>
      </w:r>
      <w:r w:rsidR="0043341E">
        <w:rPr>
          <w:sz w:val="22"/>
          <w:szCs w:val="22"/>
        </w:rPr>
        <w:t xml:space="preserve">, </w:t>
      </w:r>
      <w:r w:rsidR="0043341E" w:rsidRPr="0043341E">
        <w:rPr>
          <w:b/>
          <w:bCs/>
          <w:sz w:val="22"/>
          <w:szCs w:val="22"/>
        </w:rPr>
        <w:t>Peking University (PKU)</w:t>
      </w:r>
      <w:r w:rsidR="0043341E">
        <w:rPr>
          <w:sz w:val="22"/>
          <w:szCs w:val="22"/>
        </w:rPr>
        <w:t>, China</w:t>
      </w:r>
      <w:r w:rsidR="009160E3" w:rsidRPr="00232BD6">
        <w:rPr>
          <w:sz w:val="22"/>
          <w:szCs w:val="22"/>
        </w:rPr>
        <w:t xml:space="preserve">      </w:t>
      </w:r>
      <w:r w:rsidR="002509F1">
        <w:rPr>
          <w:sz w:val="22"/>
          <w:szCs w:val="22"/>
        </w:rPr>
        <w:t xml:space="preserve">     </w:t>
      </w:r>
      <w:r w:rsidR="00BB2C89">
        <w:rPr>
          <w:sz w:val="22"/>
          <w:szCs w:val="22"/>
        </w:rPr>
        <w:t xml:space="preserve"> </w:t>
      </w:r>
      <w:r w:rsidR="009160E3" w:rsidRPr="00232BD6">
        <w:rPr>
          <w:sz w:val="22"/>
          <w:szCs w:val="22"/>
        </w:rPr>
        <w:t>2009 – 2012</w:t>
      </w:r>
      <w:r w:rsidR="0043341E">
        <w:rPr>
          <w:sz w:val="22"/>
          <w:szCs w:val="22"/>
        </w:rPr>
        <w:t xml:space="preserve"> </w:t>
      </w:r>
    </w:p>
    <w:p w14:paraId="35C6C325" w14:textId="530FD323" w:rsidR="00435F5A" w:rsidRPr="00232BD6" w:rsidRDefault="002509F1" w:rsidP="000E1DC8">
      <w:pPr>
        <w:spacing w:after="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32BD6">
        <w:rPr>
          <w:sz w:val="22"/>
          <w:szCs w:val="22"/>
        </w:rPr>
        <w:t xml:space="preserve">Designated Emphasis: machine learning, robotics, motion planning. </w:t>
      </w:r>
    </w:p>
    <w:p w14:paraId="75B1389B" w14:textId="7EEA3BAE" w:rsidR="0098504B" w:rsidRPr="008866CB" w:rsidRDefault="00435F5A" w:rsidP="000E1DC8">
      <w:pPr>
        <w:spacing w:after="120" w:line="240" w:lineRule="auto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B.S. </w:t>
      </w:r>
      <w:r w:rsidRPr="0043341E">
        <w:rPr>
          <w:bCs/>
          <w:sz w:val="22"/>
          <w:szCs w:val="22"/>
        </w:rPr>
        <w:t xml:space="preserve">in </w:t>
      </w:r>
      <w:r w:rsidR="00C543A6" w:rsidRPr="0043341E">
        <w:rPr>
          <w:bCs/>
          <w:sz w:val="22"/>
          <w:szCs w:val="22"/>
        </w:rPr>
        <w:t>Computer Science</w:t>
      </w:r>
      <w:r w:rsidR="0043341E" w:rsidRPr="0043341E">
        <w:rPr>
          <w:bCs/>
          <w:sz w:val="22"/>
          <w:szCs w:val="22"/>
        </w:rPr>
        <w:t>,</w:t>
      </w:r>
      <w:r w:rsidR="0043341E">
        <w:rPr>
          <w:b/>
          <w:sz w:val="22"/>
          <w:szCs w:val="22"/>
        </w:rPr>
        <w:t xml:space="preserve"> </w:t>
      </w:r>
      <w:r w:rsidR="0043341E" w:rsidRPr="00232BD6">
        <w:rPr>
          <w:b/>
          <w:sz w:val="22"/>
          <w:szCs w:val="22"/>
        </w:rPr>
        <w:t xml:space="preserve">Jilin University </w:t>
      </w:r>
      <w:r w:rsidR="0043341E" w:rsidRPr="00232BD6">
        <w:rPr>
          <w:sz w:val="22"/>
          <w:szCs w:val="22"/>
        </w:rPr>
        <w:t xml:space="preserve">(with Honors), China           </w:t>
      </w:r>
      <w:r w:rsidR="0043341E">
        <w:rPr>
          <w:sz w:val="22"/>
          <w:szCs w:val="22"/>
        </w:rPr>
        <w:t xml:space="preserve">           </w:t>
      </w:r>
      <w:r w:rsidR="0043341E" w:rsidRPr="00232BD6">
        <w:rPr>
          <w:sz w:val="22"/>
          <w:szCs w:val="22"/>
        </w:rPr>
        <w:t xml:space="preserve">        </w:t>
      </w:r>
      <w:r w:rsidR="0043341E">
        <w:rPr>
          <w:sz w:val="22"/>
          <w:szCs w:val="22"/>
        </w:rPr>
        <w:t xml:space="preserve">                  </w:t>
      </w:r>
      <w:r w:rsidR="00BB2C89">
        <w:rPr>
          <w:sz w:val="22"/>
          <w:szCs w:val="22"/>
        </w:rPr>
        <w:t xml:space="preserve"> </w:t>
      </w:r>
      <w:r w:rsidR="0043341E">
        <w:rPr>
          <w:sz w:val="22"/>
          <w:szCs w:val="22"/>
        </w:rPr>
        <w:t xml:space="preserve"> </w:t>
      </w:r>
      <w:r w:rsidR="002509F1">
        <w:rPr>
          <w:sz w:val="22"/>
          <w:szCs w:val="22"/>
        </w:rPr>
        <w:t xml:space="preserve"> </w:t>
      </w:r>
      <w:r w:rsidR="0043341E">
        <w:rPr>
          <w:sz w:val="22"/>
          <w:szCs w:val="22"/>
        </w:rPr>
        <w:t xml:space="preserve"> </w:t>
      </w:r>
      <w:r w:rsidR="00C543A6" w:rsidRPr="00232BD6">
        <w:rPr>
          <w:sz w:val="22"/>
          <w:szCs w:val="22"/>
        </w:rPr>
        <w:t xml:space="preserve">2005 – 2009  </w:t>
      </w:r>
    </w:p>
    <w:p w14:paraId="5AEA455F" w14:textId="0F50AE0F" w:rsidR="005F4087" w:rsidRPr="00232BD6" w:rsidRDefault="00A60ACD" w:rsidP="002721BB">
      <w:pPr>
        <w:spacing w:after="0" w:line="240" w:lineRule="auto"/>
        <w:jc w:val="left"/>
        <w:rPr>
          <w:b/>
          <w:sz w:val="22"/>
          <w:szCs w:val="22"/>
        </w:rPr>
      </w:pPr>
      <w:bookmarkStart w:id="5" w:name="OLE_LINK8"/>
      <w:bookmarkStart w:id="6" w:name="Bookmark"/>
      <w:r>
        <w:rPr>
          <w:b/>
          <w:color w:val="auto"/>
          <w:kern w:val="2"/>
          <w:sz w:val="22"/>
          <w:szCs w:val="22"/>
          <w:u w:val="single"/>
        </w:rPr>
        <w:t>Selected P</w:t>
      </w:r>
      <w:r w:rsidR="0006118E" w:rsidRPr="00232BD6">
        <w:rPr>
          <w:b/>
          <w:color w:val="auto"/>
          <w:kern w:val="2"/>
          <w:sz w:val="22"/>
          <w:szCs w:val="22"/>
          <w:u w:val="single"/>
        </w:rPr>
        <w:t>ublications</w:t>
      </w:r>
      <w:r w:rsidR="00AF08E9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B73AD4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_________________</w:t>
      </w:r>
      <w:r w:rsidR="00AF08E9">
        <w:rPr>
          <w:b/>
          <w:color w:val="auto"/>
          <w:kern w:val="2"/>
          <w:sz w:val="22"/>
          <w:szCs w:val="22"/>
          <w:u w:val="single"/>
        </w:rPr>
        <w:t xml:space="preserve">                         </w:t>
      </w:r>
      <w:r w:rsidR="0006118E" w:rsidRPr="00232BD6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</w:t>
      </w:r>
      <w:r w:rsidR="007427CB">
        <w:rPr>
          <w:b/>
          <w:color w:val="auto"/>
          <w:kern w:val="2"/>
          <w:sz w:val="22"/>
          <w:szCs w:val="22"/>
          <w:u w:val="single"/>
        </w:rPr>
        <w:t xml:space="preserve">   </w:t>
      </w:r>
      <w:r w:rsidR="00CC0878" w:rsidRPr="00232BD6">
        <w:rPr>
          <w:b/>
          <w:color w:val="auto"/>
          <w:kern w:val="2"/>
          <w:sz w:val="22"/>
          <w:szCs w:val="22"/>
          <w:u w:val="single"/>
        </w:rPr>
        <w:t>_</w:t>
      </w:r>
      <w:r w:rsidR="004828A4" w:rsidRPr="00232BD6">
        <w:rPr>
          <w:b/>
          <w:color w:val="auto"/>
          <w:kern w:val="2"/>
          <w:sz w:val="22"/>
          <w:szCs w:val="22"/>
          <w:u w:val="single"/>
        </w:rPr>
        <w:t>___________</w:t>
      </w:r>
    </w:p>
    <w:p w14:paraId="51E2FB28" w14:textId="1014DA12" w:rsidR="004143A0" w:rsidRPr="005F1DD2" w:rsidRDefault="004143A0" w:rsidP="00396367">
      <w:pPr>
        <w:spacing w:after="80" w:line="240" w:lineRule="auto"/>
        <w:ind w:left="331" w:hanging="331"/>
        <w:jc w:val="left"/>
        <w:rPr>
          <w:b/>
          <w:sz w:val="22"/>
          <w:szCs w:val="22"/>
        </w:rPr>
      </w:pPr>
      <w:r w:rsidRPr="005F1DD2">
        <w:rPr>
          <w:b/>
          <w:sz w:val="22"/>
          <w:szCs w:val="22"/>
        </w:rPr>
        <w:t xml:space="preserve">System </w:t>
      </w:r>
      <w:r w:rsidR="00DE4B68">
        <w:rPr>
          <w:b/>
          <w:sz w:val="22"/>
          <w:szCs w:val="22"/>
        </w:rPr>
        <w:t>B</w:t>
      </w:r>
      <w:r w:rsidRPr="005F1DD2">
        <w:rPr>
          <w:b/>
          <w:sz w:val="22"/>
          <w:szCs w:val="22"/>
        </w:rPr>
        <w:t xml:space="preserve">iology in Infectious </w:t>
      </w:r>
      <w:r w:rsidR="00A2075C">
        <w:rPr>
          <w:b/>
          <w:sz w:val="22"/>
          <w:szCs w:val="22"/>
        </w:rPr>
        <w:t>D</w:t>
      </w:r>
      <w:r w:rsidRPr="005F1DD2">
        <w:rPr>
          <w:b/>
          <w:sz w:val="22"/>
          <w:szCs w:val="22"/>
        </w:rPr>
        <w:t>isease</w:t>
      </w:r>
      <w:r w:rsidR="00986BC6">
        <w:rPr>
          <w:b/>
          <w:sz w:val="22"/>
          <w:szCs w:val="22"/>
        </w:rPr>
        <w:t xml:space="preserve"> &amp; Translational Medicine</w:t>
      </w:r>
      <w:r w:rsidRPr="005F1DD2">
        <w:rPr>
          <w:b/>
          <w:sz w:val="22"/>
          <w:szCs w:val="22"/>
        </w:rPr>
        <w:t>:</w:t>
      </w:r>
    </w:p>
    <w:p w14:paraId="1A764172" w14:textId="79E33C9A" w:rsidR="00B124D1" w:rsidRDefault="00C253BB" w:rsidP="00B124D1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bCs/>
          <w:sz w:val="22"/>
          <w:szCs w:val="22"/>
        </w:rPr>
      </w:pPr>
      <w:r w:rsidRPr="00B124D1">
        <w:rPr>
          <w:bCs/>
          <w:sz w:val="22"/>
          <w:szCs w:val="22"/>
        </w:rPr>
        <w:t xml:space="preserve">Y. C Bartsch*,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S. </w:t>
      </w:r>
      <w:proofErr w:type="spellStart"/>
      <w:r w:rsidRPr="00B124D1">
        <w:rPr>
          <w:bCs/>
          <w:sz w:val="22"/>
          <w:szCs w:val="22"/>
        </w:rPr>
        <w:t>Fischinger</w:t>
      </w:r>
      <w:proofErr w:type="spellEnd"/>
      <w:r w:rsidRPr="00B124D1">
        <w:rPr>
          <w:bCs/>
          <w:sz w:val="22"/>
          <w:szCs w:val="22"/>
        </w:rPr>
        <w:t xml:space="preserve">, C. </w:t>
      </w:r>
      <w:proofErr w:type="spellStart"/>
      <w:r w:rsidRPr="00B124D1">
        <w:rPr>
          <w:bCs/>
          <w:sz w:val="22"/>
          <w:szCs w:val="22"/>
        </w:rPr>
        <w:t>Atyeo</w:t>
      </w:r>
      <w:proofErr w:type="spellEnd"/>
      <w:r w:rsidRPr="00B124D1">
        <w:rPr>
          <w:bCs/>
          <w:sz w:val="22"/>
          <w:szCs w:val="22"/>
        </w:rPr>
        <w:t xml:space="preserve">, T. Zohar, J. Burke, A. G </w:t>
      </w:r>
      <w:proofErr w:type="spellStart"/>
      <w:r w:rsidRPr="00B124D1">
        <w:rPr>
          <w:bCs/>
          <w:sz w:val="22"/>
          <w:szCs w:val="22"/>
        </w:rPr>
        <w:t>Edlow</w:t>
      </w:r>
      <w:proofErr w:type="spellEnd"/>
      <w:r w:rsidRPr="00B124D1">
        <w:rPr>
          <w:bCs/>
          <w:sz w:val="22"/>
          <w:szCs w:val="22"/>
        </w:rPr>
        <w:t xml:space="preserve">, A. Fasano, </w:t>
      </w:r>
      <w:r w:rsidR="00113741">
        <w:rPr>
          <w:bCs/>
          <w:sz w:val="22"/>
          <w:szCs w:val="22"/>
        </w:rPr>
        <w:t>…</w:t>
      </w:r>
      <w:r w:rsidRPr="00B124D1">
        <w:rPr>
          <w:bCs/>
          <w:sz w:val="22"/>
          <w:szCs w:val="22"/>
        </w:rPr>
        <w:t xml:space="preserve">, L. R Baden, E. Wood Karlson, D. A </w:t>
      </w:r>
      <w:proofErr w:type="spellStart"/>
      <w:r w:rsidRPr="00B124D1">
        <w:rPr>
          <w:bCs/>
          <w:sz w:val="22"/>
          <w:szCs w:val="22"/>
        </w:rPr>
        <w:t>Lauffenburger</w:t>
      </w:r>
      <w:proofErr w:type="spellEnd"/>
      <w:r w:rsidRPr="00B124D1">
        <w:rPr>
          <w:bCs/>
          <w:sz w:val="22"/>
          <w:szCs w:val="22"/>
        </w:rPr>
        <w:t xml:space="preserve">, Lael M </w:t>
      </w:r>
      <w:proofErr w:type="spellStart"/>
      <w:r w:rsidRPr="00B124D1">
        <w:rPr>
          <w:bCs/>
          <w:sz w:val="22"/>
          <w:szCs w:val="22"/>
        </w:rPr>
        <w:t>Yonker</w:t>
      </w:r>
      <w:proofErr w:type="spellEnd"/>
      <w:r w:rsidRPr="00B124D1">
        <w:rPr>
          <w:bCs/>
          <w:sz w:val="22"/>
          <w:szCs w:val="22"/>
        </w:rPr>
        <w:t># and G. Alter</w:t>
      </w:r>
      <w:r w:rsidRPr="00C05D85">
        <w:rPr>
          <w:bCs/>
          <w:color w:val="000000" w:themeColor="text1"/>
          <w:sz w:val="22"/>
          <w:szCs w:val="22"/>
        </w:rPr>
        <w:t>#,</w:t>
      </w:r>
      <w:r w:rsidRPr="00C05D8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hyperlink r:id="rId8" w:history="1">
        <w:r w:rsidRPr="00887B85">
          <w:rPr>
            <w:rStyle w:val="Hyperlink"/>
            <w:bCs/>
            <w:color w:val="1F497D" w:themeColor="text2"/>
            <w:sz w:val="22"/>
            <w:szCs w:val="22"/>
          </w:rPr>
          <w:t>Humoral signatures of protective and pathological SARS-CoV2 infection in children</w:t>
        </w:r>
      </w:hyperlink>
      <w:r w:rsidR="00262361" w:rsidRPr="00C05D85">
        <w:rPr>
          <w:rFonts w:hint="eastAsia"/>
          <w:bCs/>
          <w:color w:val="000000" w:themeColor="text1"/>
          <w:sz w:val="22"/>
          <w:szCs w:val="22"/>
        </w:rPr>
        <w:t>,</w:t>
      </w:r>
      <w:r w:rsidRPr="00C05D85">
        <w:rPr>
          <w:rFonts w:hint="eastAsia"/>
          <w:bCs/>
          <w:color w:val="000000" w:themeColor="text1"/>
          <w:sz w:val="22"/>
          <w:szCs w:val="22"/>
        </w:rPr>
        <w:t xml:space="preserve"> </w:t>
      </w:r>
      <w:r w:rsidRPr="00C05D85">
        <w:rPr>
          <w:rFonts w:hint="eastAsia"/>
          <w:b/>
          <w:i/>
          <w:color w:val="000000" w:themeColor="text1"/>
          <w:sz w:val="22"/>
          <w:szCs w:val="22"/>
        </w:rPr>
        <w:t>Nature</w:t>
      </w:r>
      <w:r w:rsidRPr="00C05D85">
        <w:rPr>
          <w:b/>
          <w:i/>
          <w:color w:val="000000" w:themeColor="text1"/>
          <w:sz w:val="22"/>
          <w:szCs w:val="22"/>
        </w:rPr>
        <w:t xml:space="preserve"> </w:t>
      </w:r>
      <w:r w:rsidRPr="00C05D85">
        <w:rPr>
          <w:rFonts w:hint="eastAsia"/>
          <w:b/>
          <w:i/>
          <w:color w:val="000000" w:themeColor="text1"/>
          <w:sz w:val="22"/>
          <w:szCs w:val="22"/>
        </w:rPr>
        <w:t>Medicine</w:t>
      </w:r>
      <w:r w:rsidRPr="00B124D1">
        <w:rPr>
          <w:bCs/>
          <w:sz w:val="22"/>
          <w:szCs w:val="22"/>
        </w:rPr>
        <w:t xml:space="preserve">, </w:t>
      </w:r>
      <w:r w:rsidR="00125FFD">
        <w:rPr>
          <w:bCs/>
          <w:sz w:val="22"/>
          <w:szCs w:val="22"/>
        </w:rPr>
        <w:t>1-9, 2021</w:t>
      </w:r>
      <w:r w:rsidR="008B2E1E">
        <w:rPr>
          <w:bCs/>
          <w:sz w:val="22"/>
          <w:szCs w:val="22"/>
        </w:rPr>
        <w:t>.</w:t>
      </w:r>
    </w:p>
    <w:p w14:paraId="0E19AD65" w14:textId="45103EC5" w:rsidR="002E37E6" w:rsidRPr="00B124D1" w:rsidRDefault="002E37E6" w:rsidP="00B124D1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bCs/>
          <w:sz w:val="22"/>
          <w:szCs w:val="22"/>
        </w:rPr>
      </w:pPr>
      <w:proofErr w:type="spellStart"/>
      <w:r w:rsidRPr="00B124D1">
        <w:rPr>
          <w:bCs/>
          <w:sz w:val="22"/>
          <w:szCs w:val="22"/>
        </w:rPr>
        <w:t>Chaillon</w:t>
      </w:r>
      <w:proofErr w:type="spellEnd"/>
      <w:r w:rsidRPr="00B124D1">
        <w:rPr>
          <w:bCs/>
          <w:sz w:val="22"/>
          <w:szCs w:val="22"/>
        </w:rPr>
        <w:t xml:space="preserve">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T. </w:t>
      </w:r>
      <w:proofErr w:type="spellStart"/>
      <w:r w:rsidRPr="00B124D1">
        <w:rPr>
          <w:bCs/>
          <w:sz w:val="22"/>
          <w:szCs w:val="22"/>
        </w:rPr>
        <w:t>Schlub</w:t>
      </w:r>
      <w:proofErr w:type="spellEnd"/>
      <w:r w:rsidRPr="00B124D1">
        <w:rPr>
          <w:bCs/>
          <w:sz w:val="22"/>
          <w:szCs w:val="22"/>
        </w:rPr>
        <w:t xml:space="preserve">, W. Yu, D.A. </w:t>
      </w:r>
      <w:proofErr w:type="spellStart"/>
      <w:r w:rsidRPr="00B124D1">
        <w:rPr>
          <w:bCs/>
          <w:sz w:val="22"/>
          <w:szCs w:val="22"/>
        </w:rPr>
        <w:t>Lauffenburger</w:t>
      </w:r>
      <w:proofErr w:type="spellEnd"/>
      <w:r w:rsidRPr="00B124D1">
        <w:rPr>
          <w:bCs/>
          <w:sz w:val="22"/>
          <w:szCs w:val="22"/>
        </w:rPr>
        <w:t xml:space="preserve">, D.M. Smith, B. </w:t>
      </w:r>
      <w:proofErr w:type="spellStart"/>
      <w:r w:rsidRPr="00B124D1">
        <w:rPr>
          <w:bCs/>
          <w:sz w:val="22"/>
          <w:szCs w:val="22"/>
        </w:rPr>
        <w:t>Juegl</w:t>
      </w:r>
      <w:proofErr w:type="spellEnd"/>
      <w:r w:rsidRPr="00B124D1">
        <w:rPr>
          <w:bCs/>
          <w:sz w:val="22"/>
          <w:szCs w:val="22"/>
        </w:rPr>
        <w:t xml:space="preserve">, Tissue </w:t>
      </w:r>
      <w:r w:rsidR="00682DD3">
        <w:rPr>
          <w:bCs/>
          <w:sz w:val="22"/>
          <w:szCs w:val="22"/>
        </w:rPr>
        <w:t>l</w:t>
      </w:r>
      <w:r w:rsidR="00665D0D" w:rsidRPr="00B124D1">
        <w:rPr>
          <w:bCs/>
          <w:sz w:val="22"/>
          <w:szCs w:val="22"/>
        </w:rPr>
        <w:t>andscape</w:t>
      </w:r>
      <w:r w:rsidRPr="00B124D1">
        <w:rPr>
          <w:bCs/>
          <w:sz w:val="22"/>
          <w:szCs w:val="22"/>
        </w:rPr>
        <w:t xml:space="preserve"> of HIV antibody neutralization susceptibility, </w:t>
      </w:r>
      <w:r w:rsidR="00FE7884" w:rsidRPr="00940686">
        <w:rPr>
          <w:bCs/>
          <w:i/>
          <w:sz w:val="22"/>
          <w:szCs w:val="22"/>
        </w:rPr>
        <w:t>Conference on Retroviruses and Opportunistic Infections (</w:t>
      </w:r>
      <w:r w:rsidRPr="00940686">
        <w:rPr>
          <w:b/>
          <w:i/>
          <w:sz w:val="22"/>
          <w:szCs w:val="22"/>
        </w:rPr>
        <w:t>CROI</w:t>
      </w:r>
      <w:r w:rsidR="00FE7884" w:rsidRPr="00940686">
        <w:rPr>
          <w:b/>
          <w:i/>
          <w:sz w:val="22"/>
          <w:szCs w:val="22"/>
        </w:rPr>
        <w:t>)</w:t>
      </w:r>
      <w:r w:rsidRPr="00B124D1">
        <w:rPr>
          <w:bCs/>
          <w:sz w:val="22"/>
          <w:szCs w:val="22"/>
        </w:rPr>
        <w:t>, 2021</w:t>
      </w:r>
      <w:r w:rsidR="00FE7884" w:rsidRPr="00B124D1">
        <w:rPr>
          <w:bCs/>
          <w:sz w:val="22"/>
          <w:szCs w:val="22"/>
        </w:rPr>
        <w:t>.</w:t>
      </w:r>
    </w:p>
    <w:p w14:paraId="48500784" w14:textId="559A2394" w:rsidR="00434B23" w:rsidRDefault="00434B23" w:rsidP="00434B23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Cs/>
          <w:sz w:val="22"/>
          <w:szCs w:val="22"/>
        </w:rPr>
        <w:t xml:space="preserve">T. Zohar*, C.  Loos*, S. </w:t>
      </w:r>
      <w:proofErr w:type="spellStart"/>
      <w:r w:rsidRPr="00B124D1">
        <w:rPr>
          <w:bCs/>
          <w:sz w:val="22"/>
          <w:szCs w:val="22"/>
        </w:rPr>
        <w:t>Fischinger</w:t>
      </w:r>
      <w:proofErr w:type="spellEnd"/>
      <w:r w:rsidRPr="00B124D1">
        <w:rPr>
          <w:bCs/>
          <w:sz w:val="22"/>
          <w:szCs w:val="22"/>
        </w:rPr>
        <w:t xml:space="preserve">*, C. </w:t>
      </w:r>
      <w:proofErr w:type="spellStart"/>
      <w:r w:rsidRPr="00B124D1">
        <w:rPr>
          <w:bCs/>
          <w:sz w:val="22"/>
          <w:szCs w:val="22"/>
        </w:rPr>
        <w:t>Atyeo</w:t>
      </w:r>
      <w:proofErr w:type="spellEnd"/>
      <w:r w:rsidRPr="00B124D1">
        <w:rPr>
          <w:bCs/>
          <w:sz w:val="22"/>
          <w:szCs w:val="22"/>
        </w:rPr>
        <w:t>*</w:t>
      </w:r>
      <w:r w:rsidRPr="00B124D1">
        <w:rPr>
          <w:b/>
          <w:sz w:val="22"/>
          <w:szCs w:val="22"/>
        </w:rPr>
        <w:t>, C. Wang</w:t>
      </w:r>
      <w:r w:rsidRPr="00B124D1">
        <w:rPr>
          <w:bCs/>
          <w:sz w:val="22"/>
          <w:szCs w:val="22"/>
        </w:rPr>
        <w:t xml:space="preserve">, M. D. </w:t>
      </w:r>
      <w:proofErr w:type="spellStart"/>
      <w:r w:rsidRPr="00B124D1">
        <w:rPr>
          <w:bCs/>
          <w:sz w:val="22"/>
          <w:szCs w:val="22"/>
        </w:rPr>
        <w:t>Slein</w:t>
      </w:r>
      <w:proofErr w:type="spellEnd"/>
      <w:r w:rsidRPr="00B124D1">
        <w:rPr>
          <w:bCs/>
          <w:sz w:val="22"/>
          <w:szCs w:val="22"/>
        </w:rPr>
        <w:t xml:space="preserve">, J. Burke, J. Yu, J. Feldman, B. M. Hauser, T. </w:t>
      </w:r>
      <w:proofErr w:type="spellStart"/>
      <w:r w:rsidRPr="00B124D1">
        <w:rPr>
          <w:bCs/>
          <w:sz w:val="22"/>
          <w:szCs w:val="22"/>
        </w:rPr>
        <w:t>Caradonna</w:t>
      </w:r>
      <w:proofErr w:type="spellEnd"/>
      <w:r w:rsidRPr="00B124D1">
        <w:rPr>
          <w:bCs/>
          <w:sz w:val="22"/>
          <w:szCs w:val="22"/>
        </w:rPr>
        <w:t>, A. G</w:t>
      </w:r>
      <w:r w:rsidRPr="001E773D">
        <w:rPr>
          <w:bCs/>
          <w:color w:val="000000" w:themeColor="text1"/>
          <w:sz w:val="22"/>
          <w:szCs w:val="22"/>
        </w:rPr>
        <w:t xml:space="preserve">. Schmidt, Y. Cai, H. </w:t>
      </w:r>
      <w:proofErr w:type="spellStart"/>
      <w:r w:rsidRPr="001E773D">
        <w:rPr>
          <w:bCs/>
          <w:color w:val="000000" w:themeColor="text1"/>
          <w:sz w:val="22"/>
          <w:szCs w:val="22"/>
        </w:rPr>
        <w:t>Streech</w:t>
      </w:r>
      <w:proofErr w:type="spellEnd"/>
      <w:r w:rsidRPr="001E773D">
        <w:rPr>
          <w:bCs/>
          <w:color w:val="000000" w:themeColor="text1"/>
          <w:sz w:val="22"/>
          <w:szCs w:val="22"/>
        </w:rPr>
        <w:t xml:space="preserve">, E. T. Ryan, D. H. </w:t>
      </w:r>
      <w:proofErr w:type="spellStart"/>
      <w:r w:rsidRPr="001E773D">
        <w:rPr>
          <w:bCs/>
          <w:color w:val="000000" w:themeColor="text1"/>
          <w:sz w:val="22"/>
          <w:szCs w:val="22"/>
        </w:rPr>
        <w:t>Barouch</w:t>
      </w:r>
      <w:proofErr w:type="spellEnd"/>
      <w:r w:rsidRPr="001E773D">
        <w:rPr>
          <w:bCs/>
          <w:color w:val="000000" w:themeColor="text1"/>
          <w:sz w:val="22"/>
          <w:szCs w:val="22"/>
        </w:rPr>
        <w:t xml:space="preserve">, R. C. Charles, D. A. </w:t>
      </w:r>
      <w:proofErr w:type="spellStart"/>
      <w:r w:rsidRPr="001E773D">
        <w:rPr>
          <w:bCs/>
          <w:color w:val="000000" w:themeColor="text1"/>
          <w:sz w:val="22"/>
          <w:szCs w:val="22"/>
        </w:rPr>
        <w:t>Lauffenburger</w:t>
      </w:r>
      <w:proofErr w:type="spellEnd"/>
      <w:r w:rsidRPr="001E773D">
        <w:rPr>
          <w:bCs/>
          <w:color w:val="000000" w:themeColor="text1"/>
          <w:sz w:val="22"/>
          <w:szCs w:val="22"/>
        </w:rPr>
        <w:t># &amp;G.</w:t>
      </w:r>
      <w:r w:rsidRPr="001E773D">
        <w:rPr>
          <w:b/>
          <w:color w:val="000000" w:themeColor="text1"/>
          <w:sz w:val="22"/>
          <w:szCs w:val="22"/>
        </w:rPr>
        <w:t xml:space="preserve"> </w:t>
      </w:r>
      <w:r w:rsidRPr="001E773D">
        <w:rPr>
          <w:bCs/>
          <w:color w:val="000000" w:themeColor="text1"/>
          <w:sz w:val="22"/>
          <w:szCs w:val="22"/>
        </w:rPr>
        <w:t>Alter#</w:t>
      </w:r>
      <w:r w:rsidRPr="001E773D">
        <w:rPr>
          <w:color w:val="000000" w:themeColor="text1"/>
          <w:sz w:val="22"/>
          <w:szCs w:val="22"/>
        </w:rPr>
        <w:t xml:space="preserve">. </w:t>
      </w:r>
      <w:hyperlink r:id="rId9" w:history="1">
        <w:r w:rsidRPr="00887B85">
          <w:rPr>
            <w:rStyle w:val="Hyperlink"/>
            <w:color w:val="1F497D" w:themeColor="text2"/>
            <w:sz w:val="22"/>
            <w:szCs w:val="22"/>
          </w:rPr>
          <w:t>Compromised humoral functional evolution tracks with SARS-CoV-2 mortality</w:t>
        </w:r>
      </w:hyperlink>
      <w:r w:rsidRPr="001E773D">
        <w:rPr>
          <w:color w:val="000000" w:themeColor="text1"/>
          <w:sz w:val="22"/>
          <w:szCs w:val="22"/>
        </w:rPr>
        <w:t xml:space="preserve">. </w:t>
      </w:r>
      <w:r w:rsidRPr="001E773D">
        <w:rPr>
          <w:b/>
          <w:bCs/>
          <w:i/>
          <w:color w:val="000000" w:themeColor="text1"/>
          <w:sz w:val="22"/>
          <w:szCs w:val="22"/>
        </w:rPr>
        <w:t>Cell</w:t>
      </w:r>
      <w:r w:rsidRPr="001E773D">
        <w:rPr>
          <w:color w:val="000000" w:themeColor="text1"/>
          <w:sz w:val="22"/>
          <w:szCs w:val="22"/>
        </w:rPr>
        <w:t>, 183(6), 1508-1519</w:t>
      </w:r>
      <w:r w:rsidRPr="00B124D1">
        <w:rPr>
          <w:sz w:val="22"/>
          <w:szCs w:val="22"/>
        </w:rPr>
        <w:t>, 2020.</w:t>
      </w:r>
    </w:p>
    <w:p w14:paraId="47AA5EA7" w14:textId="1AF0CB38" w:rsidR="003F4B5A" w:rsidRPr="00492CAD" w:rsidRDefault="003F4B5A" w:rsidP="003F4B5A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J. D. Herman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</w:t>
      </w:r>
      <w:r w:rsidRPr="00363FDD">
        <w:rPr>
          <w:b/>
          <w:bCs/>
          <w:sz w:val="22"/>
          <w:szCs w:val="22"/>
        </w:rPr>
        <w:t>C. Wang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>, C. Loos</w:t>
      </w:r>
      <w:r w:rsidRPr="00B124D1">
        <w:rPr>
          <w:bCs/>
          <w:sz w:val="22"/>
          <w:szCs w:val="22"/>
        </w:rPr>
        <w:t>*</w:t>
      </w:r>
      <w:r>
        <w:rPr>
          <w:sz w:val="22"/>
          <w:szCs w:val="22"/>
        </w:rPr>
        <w:t xml:space="preserve">, D.A. </w:t>
      </w:r>
      <w:proofErr w:type="spellStart"/>
      <w:r>
        <w:rPr>
          <w:sz w:val="22"/>
          <w:szCs w:val="22"/>
        </w:rPr>
        <w:t>Lauffenburger</w:t>
      </w:r>
      <w:proofErr w:type="spellEnd"/>
      <w:r>
        <w:rPr>
          <w:sz w:val="22"/>
          <w:szCs w:val="22"/>
        </w:rPr>
        <w:t xml:space="preserve">, L. </w:t>
      </w:r>
      <w:proofErr w:type="spellStart"/>
      <w:r>
        <w:rPr>
          <w:sz w:val="22"/>
          <w:szCs w:val="22"/>
        </w:rPr>
        <w:t>Profski</w:t>
      </w:r>
      <w:proofErr w:type="spellEnd"/>
      <w:r>
        <w:rPr>
          <w:sz w:val="22"/>
          <w:szCs w:val="22"/>
        </w:rPr>
        <w:t>, G. Alter. Functional Antibodies in COVID-19 Convalescent Plasma, In manuscript, 2021.</w:t>
      </w:r>
    </w:p>
    <w:p w14:paraId="1553B744" w14:textId="20C3DCE6" w:rsidR="003F4B5A" w:rsidRPr="003F4B5A" w:rsidRDefault="003F4B5A" w:rsidP="00885654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M. J. Lee, </w:t>
      </w:r>
      <w:r w:rsidRPr="008D4854">
        <w:rPr>
          <w:b/>
          <w:bCs/>
          <w:sz w:val="22"/>
          <w:szCs w:val="22"/>
        </w:rPr>
        <w:t>C. Wang</w:t>
      </w:r>
      <w:r>
        <w:rPr>
          <w:sz w:val="22"/>
          <w:szCs w:val="22"/>
        </w:rPr>
        <w:t xml:space="preserve">, M. Carroll, </w:t>
      </w:r>
      <w:r w:rsidR="00C73A0E">
        <w:rPr>
          <w:sz w:val="22"/>
          <w:szCs w:val="22"/>
        </w:rPr>
        <w:t>…</w:t>
      </w:r>
      <w:r>
        <w:rPr>
          <w:sz w:val="22"/>
          <w:szCs w:val="22"/>
        </w:rPr>
        <w:t xml:space="preserve">, D.A. </w:t>
      </w:r>
      <w:proofErr w:type="spellStart"/>
      <w:r>
        <w:rPr>
          <w:sz w:val="22"/>
          <w:szCs w:val="22"/>
        </w:rPr>
        <w:t>Lauffenburger</w:t>
      </w:r>
      <w:proofErr w:type="spellEnd"/>
      <w:r>
        <w:rPr>
          <w:sz w:val="22"/>
          <w:szCs w:val="22"/>
        </w:rPr>
        <w:t xml:space="preserve">. </w:t>
      </w:r>
      <w:r w:rsidRPr="008D4854">
        <w:rPr>
          <w:sz w:val="22"/>
          <w:szCs w:val="22"/>
        </w:rPr>
        <w:t>Computational interspecies translation between Alzheimer’s Disease mouse models and human subjects identifies innate immune complement, TYROBP, and TAM receptor agonist signatures, distinct from influences of aging</w:t>
      </w:r>
      <w:r>
        <w:rPr>
          <w:sz w:val="22"/>
          <w:szCs w:val="22"/>
        </w:rPr>
        <w:t>, Submitted, 2021.</w:t>
      </w:r>
    </w:p>
    <w:p w14:paraId="48869A7D" w14:textId="47A9F4CB" w:rsidR="00B124D1" w:rsidRPr="00B124D1" w:rsidRDefault="00B124D1" w:rsidP="00B124D1">
      <w:pPr>
        <w:spacing w:after="80" w:line="240" w:lineRule="auto"/>
        <w:ind w:left="331" w:hanging="331"/>
        <w:jc w:val="left"/>
        <w:rPr>
          <w:b/>
          <w:bCs/>
          <w:sz w:val="22"/>
          <w:szCs w:val="22"/>
        </w:rPr>
      </w:pPr>
      <w:r w:rsidRPr="005F1DD2">
        <w:rPr>
          <w:b/>
          <w:bCs/>
          <w:sz w:val="22"/>
          <w:szCs w:val="22"/>
        </w:rPr>
        <w:t>Cell Imaging &amp; Machine Learning:</w:t>
      </w:r>
    </w:p>
    <w:p w14:paraId="1BC50C46" w14:textId="0F36696F" w:rsidR="00B73AD4" w:rsidRPr="00B73AD4" w:rsidRDefault="00B73AD4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="008D4854" w:rsidRPr="00B124D1">
        <w:rPr>
          <w:bCs/>
          <w:sz w:val="22"/>
          <w:szCs w:val="22"/>
        </w:rPr>
        <w:t>*</w:t>
      </w:r>
      <w:r w:rsidRPr="00B124D1">
        <w:rPr>
          <w:b/>
          <w:sz w:val="22"/>
          <w:szCs w:val="22"/>
        </w:rPr>
        <w:t xml:space="preserve">, </w:t>
      </w:r>
      <w:r w:rsidRPr="00B124D1">
        <w:rPr>
          <w:sz w:val="22"/>
          <w:szCs w:val="22"/>
        </w:rPr>
        <w:t>H. J. Choi</w:t>
      </w:r>
      <w:r w:rsidR="008D4854" w:rsidRPr="00B124D1">
        <w:rPr>
          <w:bCs/>
          <w:sz w:val="22"/>
          <w:szCs w:val="22"/>
        </w:rPr>
        <w:t>*</w:t>
      </w:r>
      <w:r w:rsidRPr="00B124D1">
        <w:rPr>
          <w:sz w:val="22"/>
          <w:szCs w:val="22"/>
        </w:rPr>
        <w:t xml:space="preserve">, S. Kim, </w:t>
      </w:r>
      <w:r w:rsidR="00A97DD7">
        <w:rPr>
          <w:sz w:val="22"/>
          <w:szCs w:val="22"/>
        </w:rPr>
        <w:t>…</w:t>
      </w:r>
      <w:r w:rsidRPr="00B124D1">
        <w:rPr>
          <w:sz w:val="22"/>
          <w:szCs w:val="22"/>
        </w:rPr>
        <w:t>, K</w:t>
      </w:r>
      <w:r w:rsidRPr="00B77C7F">
        <w:rPr>
          <w:color w:val="000000" w:themeColor="text1"/>
          <w:sz w:val="22"/>
          <w:szCs w:val="22"/>
        </w:rPr>
        <w:t xml:space="preserve">. Lee, </w:t>
      </w:r>
      <w:hyperlink r:id="rId10" w:history="1">
        <w:r w:rsidRPr="00887B85">
          <w:rPr>
            <w:rStyle w:val="Hyperlink"/>
            <w:color w:val="1F497D" w:themeColor="text2"/>
            <w:sz w:val="22"/>
            <w:szCs w:val="22"/>
          </w:rPr>
          <w:t>Deconvolution of subcellular protrusion heterogeneity and the underlying actin regulator dynamics from live cell imaging</w:t>
        </w:r>
      </w:hyperlink>
      <w:r w:rsidRPr="00B77C7F">
        <w:rPr>
          <w:color w:val="000000" w:themeColor="text1"/>
          <w:sz w:val="22"/>
          <w:szCs w:val="22"/>
        </w:rPr>
        <w:t xml:space="preserve">, </w:t>
      </w:r>
      <w:r w:rsidRPr="00B77C7F">
        <w:rPr>
          <w:b/>
          <w:i/>
          <w:color w:val="000000" w:themeColor="text1"/>
          <w:sz w:val="22"/>
          <w:szCs w:val="22"/>
        </w:rPr>
        <w:t>Nature Communications</w:t>
      </w:r>
      <w:r w:rsidRPr="00B124D1">
        <w:rPr>
          <w:sz w:val="22"/>
          <w:szCs w:val="22"/>
        </w:rPr>
        <w:t xml:space="preserve">, </w:t>
      </w:r>
      <w:r w:rsidR="00A97DD7" w:rsidRPr="00A97DD7">
        <w:rPr>
          <w:sz w:val="22"/>
          <w:szCs w:val="22"/>
        </w:rPr>
        <w:t>9(1), pp.1-17</w:t>
      </w:r>
      <w:r w:rsidR="00A97DD7">
        <w:rPr>
          <w:sz w:val="22"/>
          <w:szCs w:val="22"/>
        </w:rPr>
        <w:t>, 2018</w:t>
      </w:r>
      <w:r w:rsidRPr="00B124D1">
        <w:rPr>
          <w:sz w:val="22"/>
          <w:szCs w:val="22"/>
        </w:rPr>
        <w:t>.</w:t>
      </w:r>
    </w:p>
    <w:p w14:paraId="13FE9C96" w14:textId="2CDECB1B" w:rsidR="00B124D1" w:rsidRPr="00B124D1" w:rsidRDefault="00B124D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iCs/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H., Choi, </w:t>
      </w:r>
      <w:r w:rsidR="008D4854">
        <w:rPr>
          <w:sz w:val="22"/>
          <w:szCs w:val="22"/>
        </w:rPr>
        <w:t xml:space="preserve">L. Woodbury, </w:t>
      </w:r>
      <w:r w:rsidRPr="00B124D1">
        <w:rPr>
          <w:sz w:val="22"/>
          <w:szCs w:val="22"/>
        </w:rPr>
        <w:t xml:space="preserve">K. Lee. </w:t>
      </w:r>
      <w:r w:rsidR="008D4854" w:rsidRPr="008D4854">
        <w:rPr>
          <w:sz w:val="22"/>
          <w:szCs w:val="22"/>
        </w:rPr>
        <w:t xml:space="preserve">Deep </w:t>
      </w:r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 xml:space="preserve">earning-based </w:t>
      </w:r>
      <w:r w:rsidR="00A01191">
        <w:rPr>
          <w:sz w:val="22"/>
          <w:szCs w:val="22"/>
        </w:rPr>
        <w:t>s</w:t>
      </w:r>
      <w:r w:rsidR="008D4854" w:rsidRPr="008D4854">
        <w:rPr>
          <w:sz w:val="22"/>
          <w:szCs w:val="22"/>
        </w:rPr>
        <w:t xml:space="preserve">ubcellular </w:t>
      </w:r>
      <w:r w:rsidR="00A01191">
        <w:rPr>
          <w:sz w:val="22"/>
          <w:szCs w:val="22"/>
        </w:rPr>
        <w:t>p</w:t>
      </w:r>
      <w:r w:rsidR="008D4854" w:rsidRPr="008D4854">
        <w:rPr>
          <w:sz w:val="22"/>
          <w:szCs w:val="22"/>
        </w:rPr>
        <w:t xml:space="preserve">henotyping of </w:t>
      </w:r>
      <w:proofErr w:type="gramStart"/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 xml:space="preserve">eading </w:t>
      </w:r>
      <w:r w:rsidR="00A01191">
        <w:rPr>
          <w:sz w:val="22"/>
          <w:szCs w:val="22"/>
        </w:rPr>
        <w:t>e</w:t>
      </w:r>
      <w:r w:rsidR="008D4854" w:rsidRPr="008D4854">
        <w:rPr>
          <w:sz w:val="22"/>
          <w:szCs w:val="22"/>
        </w:rPr>
        <w:t>dge</w:t>
      </w:r>
      <w:proofErr w:type="gramEnd"/>
      <w:r w:rsidR="008D4854" w:rsidRPr="008D4854">
        <w:rPr>
          <w:sz w:val="22"/>
          <w:szCs w:val="22"/>
        </w:rPr>
        <w:t xml:space="preserve"> </w:t>
      </w:r>
      <w:r w:rsidR="00A01191">
        <w:rPr>
          <w:sz w:val="22"/>
          <w:szCs w:val="22"/>
        </w:rPr>
        <w:lastRenderedPageBreak/>
        <w:t>d</w:t>
      </w:r>
      <w:r w:rsidR="008D4854" w:rsidRPr="008D4854">
        <w:rPr>
          <w:sz w:val="22"/>
          <w:szCs w:val="22"/>
        </w:rPr>
        <w:t xml:space="preserve">ynamics </w:t>
      </w:r>
      <w:r w:rsidR="00A01191">
        <w:rPr>
          <w:sz w:val="22"/>
          <w:szCs w:val="22"/>
        </w:rPr>
        <w:t>r</w:t>
      </w:r>
      <w:r w:rsidR="008D4854" w:rsidRPr="008D4854">
        <w:rPr>
          <w:sz w:val="22"/>
          <w:szCs w:val="22"/>
        </w:rPr>
        <w:t xml:space="preserve">eveals </w:t>
      </w:r>
      <w:r w:rsidR="00A01191">
        <w:rPr>
          <w:sz w:val="22"/>
          <w:szCs w:val="22"/>
        </w:rPr>
        <w:t>f</w:t>
      </w:r>
      <w:r w:rsidR="008D4854" w:rsidRPr="008D4854">
        <w:rPr>
          <w:sz w:val="22"/>
          <w:szCs w:val="22"/>
        </w:rPr>
        <w:t xml:space="preserve">ine </w:t>
      </w:r>
      <w:r w:rsidR="00A01191">
        <w:rPr>
          <w:sz w:val="22"/>
          <w:szCs w:val="22"/>
        </w:rPr>
        <w:t>d</w:t>
      </w:r>
      <w:r w:rsidR="008D4854" w:rsidRPr="008D4854">
        <w:rPr>
          <w:sz w:val="22"/>
          <w:szCs w:val="22"/>
        </w:rPr>
        <w:t xml:space="preserve">ifferential </w:t>
      </w:r>
      <w:r w:rsidR="00A01191">
        <w:rPr>
          <w:sz w:val="22"/>
          <w:szCs w:val="22"/>
        </w:rPr>
        <w:t>d</w:t>
      </w:r>
      <w:r w:rsidR="008D4854" w:rsidRPr="008D4854">
        <w:rPr>
          <w:sz w:val="22"/>
          <w:szCs w:val="22"/>
        </w:rPr>
        <w:t xml:space="preserve">rug </w:t>
      </w:r>
      <w:r w:rsidR="00A01191">
        <w:rPr>
          <w:sz w:val="22"/>
          <w:szCs w:val="22"/>
        </w:rPr>
        <w:t>r</w:t>
      </w:r>
      <w:r w:rsidR="008D4854" w:rsidRPr="008D4854">
        <w:rPr>
          <w:sz w:val="22"/>
          <w:szCs w:val="22"/>
        </w:rPr>
        <w:t xml:space="preserve">esponses at the </w:t>
      </w:r>
      <w:r w:rsidR="00A01191">
        <w:rPr>
          <w:sz w:val="22"/>
          <w:szCs w:val="22"/>
        </w:rPr>
        <w:t>s</w:t>
      </w:r>
      <w:r w:rsidR="008D4854" w:rsidRPr="008D4854">
        <w:rPr>
          <w:sz w:val="22"/>
          <w:szCs w:val="22"/>
        </w:rPr>
        <w:t xml:space="preserve">ingle </w:t>
      </w:r>
      <w:r w:rsidR="00A01191">
        <w:rPr>
          <w:sz w:val="22"/>
          <w:szCs w:val="22"/>
        </w:rPr>
        <w:t>c</w:t>
      </w:r>
      <w:r w:rsidR="008D4854" w:rsidRPr="008D4854">
        <w:rPr>
          <w:sz w:val="22"/>
          <w:szCs w:val="22"/>
        </w:rPr>
        <w:t xml:space="preserve">ell </w:t>
      </w:r>
      <w:r w:rsidR="00A01191">
        <w:rPr>
          <w:sz w:val="22"/>
          <w:szCs w:val="22"/>
        </w:rPr>
        <w:t>l</w:t>
      </w:r>
      <w:r w:rsidR="008D4854" w:rsidRPr="008D4854">
        <w:rPr>
          <w:sz w:val="22"/>
          <w:szCs w:val="22"/>
        </w:rPr>
        <w:t>evel</w:t>
      </w:r>
      <w:r w:rsidR="00A01191">
        <w:rPr>
          <w:sz w:val="22"/>
          <w:szCs w:val="22"/>
        </w:rPr>
        <w:t xml:space="preserve">, </w:t>
      </w:r>
      <w:r w:rsidR="006B5BAA">
        <w:rPr>
          <w:iCs/>
          <w:sz w:val="22"/>
          <w:szCs w:val="22"/>
        </w:rPr>
        <w:t>In manuscript</w:t>
      </w:r>
      <w:r w:rsidR="00A01191">
        <w:rPr>
          <w:iCs/>
          <w:sz w:val="22"/>
          <w:szCs w:val="22"/>
        </w:rPr>
        <w:t>, 2021</w:t>
      </w:r>
      <w:r w:rsidR="00EF2BB0">
        <w:rPr>
          <w:iCs/>
          <w:sz w:val="22"/>
          <w:szCs w:val="22"/>
        </w:rPr>
        <w:t>.</w:t>
      </w:r>
    </w:p>
    <w:p w14:paraId="25015C56" w14:textId="1297372F" w:rsidR="00B124D1" w:rsidRPr="00E91487" w:rsidRDefault="003E78C8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bCs/>
          <w:sz w:val="22"/>
          <w:szCs w:val="22"/>
        </w:rPr>
        <w:t xml:space="preserve">K. Vaidyanathan*, </w:t>
      </w:r>
      <w:r w:rsidRPr="00B124D1">
        <w:rPr>
          <w:b/>
          <w:sz w:val="22"/>
          <w:szCs w:val="22"/>
        </w:rPr>
        <w:t>C. Wang</w:t>
      </w:r>
      <w:r w:rsidRPr="00B124D1">
        <w:rPr>
          <w:bCs/>
          <w:sz w:val="22"/>
          <w:szCs w:val="22"/>
        </w:rPr>
        <w:t xml:space="preserve">*, Y. Yu, A. </w:t>
      </w:r>
      <w:proofErr w:type="spellStart"/>
      <w:r w:rsidRPr="00B124D1">
        <w:rPr>
          <w:bCs/>
          <w:sz w:val="22"/>
          <w:szCs w:val="22"/>
        </w:rPr>
        <w:t>Krajnik</w:t>
      </w:r>
      <w:proofErr w:type="spellEnd"/>
      <w:r w:rsidRPr="00B124D1">
        <w:rPr>
          <w:bCs/>
          <w:sz w:val="22"/>
          <w:szCs w:val="22"/>
        </w:rPr>
        <w:t xml:space="preserve">, M. Choi, B. Lin, </w:t>
      </w:r>
      <w:r w:rsidRPr="00E91487">
        <w:rPr>
          <w:bCs/>
          <w:color w:val="000000" w:themeColor="text1"/>
          <w:sz w:val="22"/>
          <w:szCs w:val="22"/>
        </w:rPr>
        <w:t xml:space="preserve">J. </w:t>
      </w:r>
      <w:proofErr w:type="spellStart"/>
      <w:r w:rsidRPr="00E91487">
        <w:rPr>
          <w:bCs/>
          <w:color w:val="000000" w:themeColor="text1"/>
          <w:sz w:val="22"/>
          <w:szCs w:val="22"/>
        </w:rPr>
        <w:t>Kolega</w:t>
      </w:r>
      <w:proofErr w:type="spellEnd"/>
      <w:r w:rsidRPr="00E91487">
        <w:rPr>
          <w:bCs/>
          <w:color w:val="000000" w:themeColor="text1"/>
          <w:sz w:val="22"/>
          <w:szCs w:val="22"/>
        </w:rPr>
        <w:t>, K. Lee#, Y. Bae#,</w:t>
      </w:r>
      <w:r w:rsidRPr="00E914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hyperlink r:id="rId11" w:history="1">
        <w:r w:rsidRPr="00887B85">
          <w:rPr>
            <w:rStyle w:val="Hyperlink"/>
            <w:color w:val="1F497D" w:themeColor="text2"/>
            <w:sz w:val="22"/>
            <w:szCs w:val="22"/>
          </w:rPr>
          <w:t>Machine learning approach reveals heterogeneous responses to FAK and Rho GTPases inhibition on smooth muscle spheroid formation</w:t>
        </w:r>
        <w:r w:rsidRPr="00E91487">
          <w:rPr>
            <w:rStyle w:val="Hyperlink"/>
            <w:color w:val="000000" w:themeColor="text1"/>
            <w:sz w:val="22"/>
            <w:szCs w:val="22"/>
          </w:rPr>
          <w:t>,</w:t>
        </w:r>
      </w:hyperlink>
      <w:r w:rsidR="00F40D89" w:rsidRPr="00E91487">
        <w:rPr>
          <w:color w:val="000000" w:themeColor="text1"/>
          <w:sz w:val="22"/>
          <w:szCs w:val="22"/>
        </w:rPr>
        <w:t xml:space="preserve"> </w:t>
      </w:r>
      <w:r w:rsidRPr="00E91487">
        <w:rPr>
          <w:color w:val="000000" w:themeColor="text1"/>
          <w:sz w:val="22"/>
          <w:szCs w:val="22"/>
        </w:rPr>
        <w:t>In review</w:t>
      </w:r>
      <w:r w:rsidR="00F40D89" w:rsidRPr="00E91487">
        <w:rPr>
          <w:color w:val="000000" w:themeColor="text1"/>
          <w:sz w:val="22"/>
          <w:szCs w:val="22"/>
        </w:rPr>
        <w:t>,</w:t>
      </w:r>
      <w:r w:rsidRPr="00E91487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E9148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E91487">
        <w:rPr>
          <w:b/>
          <w:i/>
          <w:color w:val="000000" w:themeColor="text1"/>
          <w:sz w:val="22"/>
          <w:szCs w:val="22"/>
        </w:rPr>
        <w:t xml:space="preserve"> </w:t>
      </w:r>
      <w:r w:rsidRPr="00E91487">
        <w:rPr>
          <w:color w:val="000000" w:themeColor="text1"/>
          <w:sz w:val="22"/>
          <w:szCs w:val="22"/>
        </w:rPr>
        <w:t>927616</w:t>
      </w:r>
      <w:r w:rsidR="0087733E" w:rsidRPr="00E91487">
        <w:rPr>
          <w:color w:val="000000" w:themeColor="text1"/>
          <w:sz w:val="22"/>
          <w:szCs w:val="22"/>
        </w:rPr>
        <w:t xml:space="preserve">, </w:t>
      </w:r>
      <w:r w:rsidRPr="00E91487">
        <w:rPr>
          <w:color w:val="000000" w:themeColor="text1"/>
          <w:sz w:val="22"/>
          <w:szCs w:val="22"/>
        </w:rPr>
        <w:t>2020.</w:t>
      </w:r>
    </w:p>
    <w:p w14:paraId="01B07BE7" w14:textId="0825DA13" w:rsidR="00B124D1" w:rsidRPr="00E91487" w:rsidRDefault="00DF6B90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sz w:val="22"/>
          <w:szCs w:val="22"/>
        </w:rPr>
        <w:t xml:space="preserve">H. Choi, </w:t>
      </w:r>
      <w:r w:rsidRPr="00B124D1">
        <w:rPr>
          <w:b/>
          <w:bCs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X. Pan, M. Cao, J. </w:t>
      </w:r>
      <w:proofErr w:type="spellStart"/>
      <w:r w:rsidRPr="00B124D1">
        <w:rPr>
          <w:sz w:val="22"/>
          <w:szCs w:val="22"/>
        </w:rPr>
        <w:t>Brazzo</w:t>
      </w:r>
      <w:proofErr w:type="spellEnd"/>
      <w:r w:rsidRPr="00B124D1">
        <w:rPr>
          <w:sz w:val="22"/>
          <w:szCs w:val="22"/>
        </w:rPr>
        <w:t>, Y. Bae, K. Lee</w:t>
      </w:r>
      <w:r w:rsidRPr="00B124D1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B124D1">
        <w:rPr>
          <w:sz w:val="22"/>
          <w:szCs w:val="22"/>
        </w:rPr>
        <w:t xml:space="preserve">Emerging machine learning approaches to phenotyping temporally heterogeneous </w:t>
      </w:r>
      <w:r w:rsidRPr="00E91487">
        <w:rPr>
          <w:color w:val="000000" w:themeColor="text1"/>
          <w:sz w:val="22"/>
          <w:szCs w:val="22"/>
        </w:rPr>
        <w:t>cellular processes</w:t>
      </w:r>
      <w:r w:rsidR="0087733E" w:rsidRPr="00E91487">
        <w:rPr>
          <w:color w:val="000000" w:themeColor="text1"/>
          <w:sz w:val="22"/>
          <w:szCs w:val="22"/>
        </w:rPr>
        <w:t xml:space="preserve">, </w:t>
      </w:r>
      <w:r w:rsidRPr="00E91487">
        <w:rPr>
          <w:color w:val="000000" w:themeColor="text1"/>
          <w:sz w:val="22"/>
          <w:szCs w:val="22"/>
        </w:rPr>
        <w:t>In review</w:t>
      </w:r>
      <w:r w:rsidR="00A83FB3">
        <w:rPr>
          <w:color w:val="000000" w:themeColor="text1"/>
          <w:sz w:val="22"/>
          <w:szCs w:val="22"/>
        </w:rPr>
        <w:t>, 2020</w:t>
      </w:r>
    </w:p>
    <w:p w14:paraId="136CA022" w14:textId="72F06775" w:rsidR="00B124D1" w:rsidRDefault="00E07C20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E91487">
        <w:rPr>
          <w:color w:val="000000" w:themeColor="text1"/>
          <w:sz w:val="22"/>
          <w:szCs w:val="22"/>
        </w:rPr>
        <w:t xml:space="preserve">F. Zhang, </w:t>
      </w:r>
      <w:r w:rsidRPr="00E91487">
        <w:rPr>
          <w:b/>
          <w:color w:val="000000" w:themeColor="text1"/>
          <w:sz w:val="22"/>
          <w:szCs w:val="22"/>
        </w:rPr>
        <w:t>C. Wang</w:t>
      </w:r>
      <w:r w:rsidRPr="00E91487">
        <w:rPr>
          <w:color w:val="000000" w:themeColor="text1"/>
          <w:sz w:val="22"/>
          <w:szCs w:val="22"/>
        </w:rPr>
        <w:t xml:space="preserve">, A. C. Trapp, P. Flaherty, </w:t>
      </w:r>
      <w:hyperlink r:id="rId12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A global optimization algorithm for sparse mixed membership matrix factorization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ew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a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dvances in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tatistics and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ata </w:t>
        </w:r>
        <w:r w:rsidR="00E9148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>cience</w:t>
        </w:r>
      </w:hyperlink>
      <w:r w:rsidRPr="00B124D1">
        <w:rPr>
          <w:sz w:val="22"/>
          <w:szCs w:val="22"/>
        </w:rPr>
        <w:t xml:space="preserve">, </w:t>
      </w:r>
      <w:r w:rsidRPr="00B124D1">
        <w:rPr>
          <w:b/>
          <w:i/>
          <w:sz w:val="22"/>
          <w:szCs w:val="22"/>
        </w:rPr>
        <w:t xml:space="preserve">Contemporary Biostatistics with Biopharmaceutical Applications, </w:t>
      </w:r>
      <w:r w:rsidRPr="00B124D1">
        <w:rPr>
          <w:sz w:val="22"/>
          <w:szCs w:val="22"/>
        </w:rPr>
        <w:t>pp 129-156, Springer</w:t>
      </w:r>
      <w:r w:rsidR="00477EFD" w:rsidRPr="00B124D1">
        <w:rPr>
          <w:sz w:val="22"/>
          <w:szCs w:val="22"/>
        </w:rPr>
        <w:t xml:space="preserve">, </w:t>
      </w:r>
      <w:r w:rsidRPr="00B124D1">
        <w:rPr>
          <w:sz w:val="22"/>
          <w:szCs w:val="22"/>
        </w:rPr>
        <w:t>2019.</w:t>
      </w:r>
    </w:p>
    <w:p w14:paraId="0945D69E" w14:textId="25429DA8" w:rsidR="00B124D1" w:rsidRPr="00B124D1" w:rsidRDefault="00790A66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iCs/>
          <w:sz w:val="22"/>
          <w:szCs w:val="22"/>
        </w:rPr>
        <w:t>S. Kim</w:t>
      </w:r>
      <w:r w:rsidR="005D3F13" w:rsidRPr="00B124D1">
        <w:rPr>
          <w:b/>
          <w:sz w:val="22"/>
          <w:szCs w:val="22"/>
        </w:rPr>
        <w:t>*</w:t>
      </w:r>
      <w:r w:rsidRPr="00B124D1">
        <w:rPr>
          <w:iCs/>
          <w:sz w:val="22"/>
          <w:szCs w:val="22"/>
        </w:rPr>
        <w:t xml:space="preserve">, </w:t>
      </w:r>
      <w:r w:rsidRPr="00B124D1">
        <w:rPr>
          <w:b/>
          <w:iCs/>
          <w:sz w:val="22"/>
          <w:szCs w:val="22"/>
        </w:rPr>
        <w:t>C. Wang</w:t>
      </w:r>
      <w:r w:rsidR="005D3F13" w:rsidRPr="00B124D1">
        <w:rPr>
          <w:b/>
          <w:sz w:val="22"/>
          <w:szCs w:val="22"/>
        </w:rPr>
        <w:t>*</w:t>
      </w:r>
      <w:r w:rsidRPr="00B124D1">
        <w:rPr>
          <w:iCs/>
          <w:sz w:val="22"/>
          <w:szCs w:val="22"/>
        </w:rPr>
        <w:t xml:space="preserve">, B. Zhao, H. </w:t>
      </w:r>
      <w:proofErr w:type="spellStart"/>
      <w:r w:rsidRPr="00B124D1">
        <w:rPr>
          <w:iCs/>
          <w:sz w:val="22"/>
          <w:szCs w:val="22"/>
        </w:rPr>
        <w:t>Im</w:t>
      </w:r>
      <w:proofErr w:type="spellEnd"/>
      <w:r w:rsidRPr="00B124D1">
        <w:rPr>
          <w:iCs/>
          <w:sz w:val="22"/>
          <w:szCs w:val="22"/>
        </w:rPr>
        <w:t>, J. Min, N. Choi, C. M. Castro, R</w:t>
      </w:r>
      <w:r w:rsidRPr="002934FA">
        <w:rPr>
          <w:iCs/>
          <w:color w:val="000000" w:themeColor="text1"/>
          <w:sz w:val="22"/>
          <w:szCs w:val="22"/>
        </w:rPr>
        <w:t xml:space="preserve">. </w:t>
      </w:r>
      <w:proofErr w:type="spellStart"/>
      <w:r w:rsidRPr="002934FA">
        <w:rPr>
          <w:iCs/>
          <w:color w:val="000000" w:themeColor="text1"/>
          <w:sz w:val="22"/>
          <w:szCs w:val="22"/>
        </w:rPr>
        <w:t>Weissleder</w:t>
      </w:r>
      <w:proofErr w:type="spellEnd"/>
      <w:r w:rsidRPr="002934FA">
        <w:rPr>
          <w:iCs/>
          <w:color w:val="000000" w:themeColor="text1"/>
          <w:sz w:val="22"/>
          <w:szCs w:val="22"/>
        </w:rPr>
        <w:t>, H. Lee</w:t>
      </w:r>
      <w:r w:rsidR="00E17A88" w:rsidRPr="002934FA">
        <w:rPr>
          <w:color w:val="000000" w:themeColor="text1"/>
          <w:sz w:val="22"/>
          <w:szCs w:val="22"/>
          <w:vertAlign w:val="superscript"/>
        </w:rPr>
        <w:t>#</w:t>
      </w:r>
      <w:r w:rsidRPr="002934FA">
        <w:rPr>
          <w:iCs/>
          <w:color w:val="000000" w:themeColor="text1"/>
          <w:sz w:val="22"/>
          <w:szCs w:val="22"/>
        </w:rPr>
        <w:t>, K. Lee</w:t>
      </w:r>
      <w:r w:rsidR="00E17A88" w:rsidRPr="002934FA">
        <w:rPr>
          <w:color w:val="000000" w:themeColor="text1"/>
          <w:sz w:val="22"/>
          <w:szCs w:val="22"/>
          <w:vertAlign w:val="superscript"/>
        </w:rPr>
        <w:t>#</w:t>
      </w:r>
      <w:r w:rsidRPr="002934FA">
        <w:rPr>
          <w:iCs/>
          <w:color w:val="000000" w:themeColor="text1"/>
          <w:sz w:val="22"/>
          <w:szCs w:val="22"/>
        </w:rPr>
        <w:t xml:space="preserve">. </w:t>
      </w:r>
      <w:hyperlink r:id="rId13" w:history="1"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Deep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t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ransfer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 l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earning-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b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ased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h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ologram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lassification for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m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 xml:space="preserve">olecular </w:t>
        </w:r>
        <w:r w:rsidR="002C3A37" w:rsidRPr="00887B85">
          <w:rPr>
            <w:rStyle w:val="Hyperlink"/>
            <w:iCs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i</w:t>
        </w:r>
        <w:r w:rsidR="00075159" w:rsidRPr="00887B85">
          <w:rPr>
            <w:rStyle w:val="Hyperlink"/>
            <w:iCs/>
            <w:color w:val="1F497D" w:themeColor="text2"/>
            <w:sz w:val="22"/>
            <w:szCs w:val="22"/>
          </w:rPr>
          <w:t>agnostics</w:t>
        </w:r>
        <w:r w:rsidR="00075159" w:rsidRPr="002934FA">
          <w:rPr>
            <w:rStyle w:val="Hyperlink"/>
            <w:iCs/>
            <w:color w:val="000000" w:themeColor="text1"/>
            <w:sz w:val="22"/>
            <w:szCs w:val="22"/>
          </w:rPr>
          <w:t>.</w:t>
        </w:r>
      </w:hyperlink>
      <w:r w:rsidR="00075159" w:rsidRPr="00B124D1">
        <w:rPr>
          <w:iCs/>
          <w:sz w:val="22"/>
          <w:szCs w:val="22"/>
        </w:rPr>
        <w:t xml:space="preserve"> </w:t>
      </w:r>
      <w:r w:rsidR="00075159" w:rsidRPr="00B124D1">
        <w:rPr>
          <w:b/>
          <w:i/>
          <w:iCs/>
          <w:sz w:val="22"/>
          <w:szCs w:val="22"/>
        </w:rPr>
        <w:t>Scientific Reports</w:t>
      </w:r>
      <w:r w:rsidR="00075159" w:rsidRPr="00B124D1">
        <w:rPr>
          <w:iCs/>
          <w:sz w:val="22"/>
          <w:szCs w:val="22"/>
        </w:rPr>
        <w:t xml:space="preserve">, </w:t>
      </w:r>
      <w:r w:rsidRPr="00B124D1">
        <w:rPr>
          <w:iCs/>
          <w:sz w:val="22"/>
          <w:szCs w:val="22"/>
        </w:rPr>
        <w:t>8:17003</w:t>
      </w:r>
      <w:r w:rsidR="002E188B" w:rsidRPr="00B124D1">
        <w:rPr>
          <w:iCs/>
          <w:sz w:val="22"/>
          <w:szCs w:val="22"/>
        </w:rPr>
        <w:t xml:space="preserve">, </w:t>
      </w:r>
      <w:r w:rsidRPr="00B124D1">
        <w:rPr>
          <w:iCs/>
          <w:sz w:val="22"/>
          <w:szCs w:val="22"/>
        </w:rPr>
        <w:t>2018</w:t>
      </w:r>
      <w:r w:rsidR="002E188B" w:rsidRPr="00B124D1">
        <w:rPr>
          <w:iCs/>
          <w:sz w:val="22"/>
          <w:szCs w:val="22"/>
        </w:rPr>
        <w:t>.</w:t>
      </w:r>
    </w:p>
    <w:p w14:paraId="3EF45057" w14:textId="19118907" w:rsidR="00B124D1" w:rsidRDefault="005911F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 xml:space="preserve">, X. Zhang, Y. Chen, K. Lee. </w:t>
      </w:r>
      <w:proofErr w:type="spellStart"/>
      <w:r w:rsidRPr="00B124D1">
        <w:rPr>
          <w:sz w:val="22"/>
          <w:szCs w:val="22"/>
        </w:rPr>
        <w:t>vU</w:t>
      </w:r>
      <w:proofErr w:type="spellEnd"/>
      <w:r w:rsidRPr="009D2F97">
        <w:rPr>
          <w:color w:val="000000" w:themeColor="text1"/>
          <w:sz w:val="22"/>
          <w:szCs w:val="22"/>
        </w:rPr>
        <w:t xml:space="preserve">-net: </w:t>
      </w:r>
      <w:hyperlink r:id="rId14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Accurate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e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dge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s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egmentation in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t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ime-lapse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f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luorescence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ive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ell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i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mages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b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ased on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onvolutional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eural </w:t>
        </w:r>
        <w:r w:rsidR="002C3A37" w:rsidRPr="00887B85">
          <w:rPr>
            <w:rStyle w:val="Hyperlink"/>
            <w:color w:val="1F497D" w:themeColor="text2"/>
            <w:sz w:val="22"/>
            <w:szCs w:val="22"/>
          </w:rPr>
          <w:t>n</w:t>
        </w:r>
        <w:r w:rsidRPr="00887B85">
          <w:rPr>
            <w:rStyle w:val="Hyperlink"/>
            <w:color w:val="1F497D" w:themeColor="text2"/>
            <w:sz w:val="22"/>
            <w:szCs w:val="22"/>
          </w:rPr>
          <w:t>etwork</w:t>
        </w:r>
      </w:hyperlink>
      <w:r w:rsidRPr="009D2F97">
        <w:rPr>
          <w:color w:val="000000" w:themeColor="text1"/>
          <w:sz w:val="22"/>
          <w:szCs w:val="22"/>
        </w:rPr>
        <w:t xml:space="preserve">, </w:t>
      </w:r>
      <w:proofErr w:type="spellStart"/>
      <w:r w:rsidRPr="009D2F9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9D2F97">
        <w:rPr>
          <w:color w:val="000000" w:themeColor="text1"/>
          <w:sz w:val="22"/>
          <w:szCs w:val="22"/>
        </w:rPr>
        <w:t xml:space="preserve"> </w:t>
      </w:r>
      <w:r w:rsidRPr="00B124D1">
        <w:rPr>
          <w:sz w:val="22"/>
          <w:szCs w:val="22"/>
        </w:rPr>
        <w:t>191858</w:t>
      </w:r>
      <w:r w:rsidR="002E188B" w:rsidRPr="00B124D1">
        <w:rPr>
          <w:sz w:val="22"/>
          <w:szCs w:val="22"/>
        </w:rPr>
        <w:t>,</w:t>
      </w:r>
      <w:r w:rsidRPr="00B124D1">
        <w:rPr>
          <w:sz w:val="22"/>
          <w:szCs w:val="22"/>
        </w:rPr>
        <w:t xml:space="preserve"> 2017</w:t>
      </w:r>
    </w:p>
    <w:p w14:paraId="0280CD6B" w14:textId="4F76772B" w:rsidR="00B124D1" w:rsidRPr="009D2F97" w:rsidRDefault="005911F1" w:rsidP="001C321C">
      <w:pPr>
        <w:pStyle w:val="ListParagraph"/>
        <w:numPr>
          <w:ilvl w:val="0"/>
          <w:numId w:val="22"/>
        </w:numPr>
        <w:spacing w:after="120" w:line="240" w:lineRule="auto"/>
        <w:jc w:val="left"/>
        <w:rPr>
          <w:color w:val="000000" w:themeColor="text1"/>
          <w:sz w:val="22"/>
          <w:szCs w:val="22"/>
        </w:rPr>
      </w:pPr>
      <w:r w:rsidRPr="00B124D1">
        <w:rPr>
          <w:b/>
          <w:sz w:val="22"/>
          <w:szCs w:val="22"/>
        </w:rPr>
        <w:t>C. Wang</w:t>
      </w:r>
      <w:r w:rsidRPr="00B124D1">
        <w:rPr>
          <w:sz w:val="22"/>
          <w:szCs w:val="22"/>
        </w:rPr>
        <w:t>, S. Kang, E. Kim, X. Zhang, H. J. Choi, A. Choi</w:t>
      </w:r>
      <w:r w:rsidRPr="009D2F97">
        <w:rPr>
          <w:color w:val="000000" w:themeColor="text1"/>
          <w:sz w:val="22"/>
          <w:szCs w:val="22"/>
        </w:rPr>
        <w:t xml:space="preserve">, K. Lee, </w:t>
      </w:r>
      <w:hyperlink r:id="rId15" w:history="1">
        <w:r w:rsidRPr="00887B85">
          <w:rPr>
            <w:rStyle w:val="Hyperlink"/>
            <w:color w:val="1F497D" w:themeColor="text2"/>
            <w:sz w:val="22"/>
            <w:szCs w:val="22"/>
          </w:rPr>
          <w:t xml:space="preserve">Edge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>etection of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 xml:space="preserve"> c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ryptic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amellipodia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a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ssisted by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d</w:t>
        </w:r>
        <w:r w:rsidRPr="00887B85">
          <w:rPr>
            <w:rStyle w:val="Hyperlink"/>
            <w:color w:val="1F497D" w:themeColor="text2"/>
            <w:sz w:val="22"/>
            <w:szCs w:val="22"/>
          </w:rPr>
          <w:t xml:space="preserve">eep </w:t>
        </w:r>
        <w:r w:rsidR="00842495" w:rsidRPr="00887B85">
          <w:rPr>
            <w:rStyle w:val="Hyperlink"/>
            <w:color w:val="1F497D" w:themeColor="text2"/>
            <w:sz w:val="22"/>
            <w:szCs w:val="22"/>
          </w:rPr>
          <w:t>l</w:t>
        </w:r>
        <w:r w:rsidRPr="00887B85">
          <w:rPr>
            <w:rStyle w:val="Hyperlink"/>
            <w:color w:val="1F497D" w:themeColor="text2"/>
            <w:sz w:val="22"/>
            <w:szCs w:val="22"/>
          </w:rPr>
          <w:t>earning</w:t>
        </w:r>
      </w:hyperlink>
      <w:r w:rsidRPr="009D2F97">
        <w:rPr>
          <w:color w:val="000000" w:themeColor="text1"/>
          <w:sz w:val="22"/>
          <w:szCs w:val="22"/>
        </w:rPr>
        <w:t xml:space="preserve">, </w:t>
      </w:r>
      <w:proofErr w:type="spellStart"/>
      <w:r w:rsidRPr="009D2F97">
        <w:rPr>
          <w:b/>
          <w:i/>
          <w:color w:val="000000" w:themeColor="text1"/>
          <w:sz w:val="22"/>
          <w:szCs w:val="22"/>
        </w:rPr>
        <w:t>bioRxiv</w:t>
      </w:r>
      <w:proofErr w:type="spellEnd"/>
      <w:r w:rsidRPr="009D2F97">
        <w:rPr>
          <w:i/>
          <w:color w:val="000000" w:themeColor="text1"/>
          <w:sz w:val="22"/>
          <w:szCs w:val="22"/>
        </w:rPr>
        <w:t xml:space="preserve"> </w:t>
      </w:r>
      <w:r w:rsidRPr="009D2F97">
        <w:rPr>
          <w:color w:val="000000" w:themeColor="text1"/>
          <w:sz w:val="22"/>
          <w:szCs w:val="22"/>
        </w:rPr>
        <w:t>181263</w:t>
      </w:r>
      <w:r w:rsidR="002E188B" w:rsidRPr="009D2F97">
        <w:rPr>
          <w:color w:val="000000" w:themeColor="text1"/>
          <w:sz w:val="22"/>
          <w:szCs w:val="22"/>
        </w:rPr>
        <w:t xml:space="preserve">, </w:t>
      </w:r>
      <w:r w:rsidRPr="009D2F97">
        <w:rPr>
          <w:color w:val="000000" w:themeColor="text1"/>
          <w:sz w:val="22"/>
          <w:szCs w:val="22"/>
        </w:rPr>
        <w:t>2017</w:t>
      </w:r>
    </w:p>
    <w:p w14:paraId="4E2204C2" w14:textId="0B07B2F9" w:rsidR="00B124D1" w:rsidRPr="00B124D1" w:rsidRDefault="00B124D1" w:rsidP="00B124D1">
      <w:pPr>
        <w:spacing w:after="80" w:line="240" w:lineRule="auto"/>
        <w:ind w:left="331" w:hanging="331"/>
        <w:jc w:val="left"/>
        <w:rPr>
          <w:sz w:val="22"/>
          <w:szCs w:val="22"/>
        </w:rPr>
      </w:pPr>
      <w:r>
        <w:rPr>
          <w:b/>
          <w:sz w:val="22"/>
          <w:szCs w:val="22"/>
        </w:rPr>
        <w:t>Robotics and Path Planning:</w:t>
      </w:r>
    </w:p>
    <w:p w14:paraId="389B4E12" w14:textId="7E737498" w:rsidR="00B124D1" w:rsidRPr="00B124D1" w:rsidRDefault="00B124D1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iCs/>
          <w:sz w:val="22"/>
          <w:szCs w:val="22"/>
        </w:rPr>
      </w:pPr>
      <w:r w:rsidRPr="00B124D1">
        <w:rPr>
          <w:sz w:val="22"/>
          <w:szCs w:val="22"/>
        </w:rPr>
        <w:t xml:space="preserve">H. Liu, </w:t>
      </w:r>
      <w:r w:rsidRPr="00B124D1">
        <w:rPr>
          <w:b/>
          <w:sz w:val="22"/>
          <w:szCs w:val="22"/>
        </w:rPr>
        <w:t>C. Wang</w:t>
      </w:r>
      <w:r w:rsidRPr="00F45083">
        <w:rPr>
          <w:color w:val="000000" w:themeColor="text1"/>
          <w:sz w:val="22"/>
          <w:szCs w:val="22"/>
        </w:rPr>
        <w:t xml:space="preserve">. </w:t>
      </w:r>
      <w:hyperlink r:id="rId16" w:history="1">
        <w:r w:rsidRPr="00887B85">
          <w:rPr>
            <w:rStyle w:val="Hyperlink"/>
            <w:color w:val="1F497D" w:themeColor="text2"/>
            <w:sz w:val="22"/>
            <w:szCs w:val="22"/>
          </w:rPr>
          <w:t>Collision probability based safe path planning for mobile robots in changing environments</w:t>
        </w:r>
        <w:r w:rsidRPr="00887B85">
          <w:rPr>
            <w:rStyle w:val="Hyperlink"/>
            <w:iCs/>
            <w:color w:val="1F497D" w:themeColor="text2"/>
            <w:sz w:val="22"/>
            <w:szCs w:val="22"/>
          </w:rPr>
          <w:t>.</w:t>
        </w:r>
      </w:hyperlink>
      <w:r w:rsidRPr="00B124D1">
        <w:rPr>
          <w:sz w:val="22"/>
          <w:szCs w:val="22"/>
        </w:rPr>
        <w:t xml:space="preserve"> </w:t>
      </w:r>
      <w:r w:rsidRPr="00B124D1">
        <w:rPr>
          <w:b/>
          <w:i/>
          <w:sz w:val="22"/>
          <w:szCs w:val="22"/>
        </w:rPr>
        <w:t>Applied Mechanics and Materials</w:t>
      </w:r>
      <w:r w:rsidRPr="00B124D1">
        <w:rPr>
          <w:sz w:val="22"/>
          <w:szCs w:val="22"/>
        </w:rPr>
        <w:t xml:space="preserve">. vol. 197. pp. </w:t>
      </w:r>
      <w:r w:rsidRPr="00B124D1">
        <w:rPr>
          <w:iCs/>
          <w:sz w:val="22"/>
          <w:szCs w:val="22"/>
        </w:rPr>
        <w:t>401-408, (2012).</w:t>
      </w:r>
    </w:p>
    <w:p w14:paraId="41502C4D" w14:textId="4C5A788A" w:rsidR="00B124D1" w:rsidRDefault="005D2F5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bookmarkStart w:id="7" w:name="OLE_LINK18"/>
      <w:bookmarkStart w:id="8" w:name="OLE_LINK9"/>
      <w:r w:rsidRPr="00B124D1">
        <w:rPr>
          <w:b/>
          <w:sz w:val="22"/>
          <w:szCs w:val="22"/>
        </w:rPr>
        <w:t>C</w:t>
      </w:r>
      <w:r w:rsidR="00790A66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Wang</w:t>
      </w:r>
      <w:r w:rsidRPr="00B124D1">
        <w:rPr>
          <w:sz w:val="22"/>
          <w:szCs w:val="22"/>
        </w:rPr>
        <w:t>, B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Chen and H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</w:t>
      </w:r>
      <w:r w:rsidR="009336D3" w:rsidRPr="00F45083">
        <w:rPr>
          <w:color w:val="000000" w:themeColor="text1"/>
          <w:sz w:val="22"/>
          <w:szCs w:val="22"/>
        </w:rPr>
        <w:t xml:space="preserve">Liu. </w:t>
      </w:r>
      <w:bookmarkStart w:id="9" w:name="OLE_LINK2"/>
      <w:bookmarkStart w:id="10" w:name="OLE_LINK19"/>
      <w:r w:rsidR="00F45083" w:rsidRPr="00887B85">
        <w:rPr>
          <w:color w:val="1F497D" w:themeColor="text2"/>
          <w:sz w:val="22"/>
          <w:szCs w:val="22"/>
        </w:rPr>
        <w:fldChar w:fldCharType="begin"/>
      </w:r>
      <w:r w:rsidR="00F45083" w:rsidRPr="00887B85">
        <w:rPr>
          <w:color w:val="1F497D" w:themeColor="text2"/>
          <w:sz w:val="22"/>
          <w:szCs w:val="22"/>
        </w:rPr>
        <w:instrText xml:space="preserve"> HYPERLINK "https://ieeexplore.ieee.org/document/6491185" </w:instrText>
      </w:r>
      <w:r w:rsidR="00F45083" w:rsidRPr="00887B85">
        <w:rPr>
          <w:color w:val="1F497D" w:themeColor="text2"/>
          <w:sz w:val="22"/>
          <w:szCs w:val="22"/>
        </w:rPr>
        <w:fldChar w:fldCharType="separate"/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Path </w:t>
      </w:r>
      <w:r w:rsidR="00842495" w:rsidRPr="00887B85">
        <w:rPr>
          <w:rStyle w:val="Hyperlink"/>
          <w:color w:val="1F497D" w:themeColor="text2"/>
          <w:sz w:val="22"/>
          <w:szCs w:val="22"/>
        </w:rPr>
        <w:t>u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pdating </w:t>
      </w:r>
      <w:r w:rsidR="00C53BB4" w:rsidRPr="00887B85">
        <w:rPr>
          <w:rStyle w:val="Hyperlink"/>
          <w:color w:val="1F497D" w:themeColor="text2"/>
          <w:sz w:val="22"/>
          <w:szCs w:val="22"/>
        </w:rPr>
        <w:t>t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ree based </w:t>
      </w:r>
      <w:r w:rsidR="00C53BB4" w:rsidRPr="00887B85">
        <w:rPr>
          <w:rStyle w:val="Hyperlink"/>
          <w:color w:val="1F497D" w:themeColor="text2"/>
          <w:sz w:val="22"/>
          <w:szCs w:val="22"/>
        </w:rPr>
        <w:t>f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ast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ath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lanner for </w:t>
      </w:r>
      <w:r w:rsidR="00C53BB4" w:rsidRPr="00887B85">
        <w:rPr>
          <w:rStyle w:val="Hyperlink"/>
          <w:color w:val="1F497D" w:themeColor="text2"/>
          <w:sz w:val="22"/>
          <w:szCs w:val="22"/>
        </w:rPr>
        <w:t>u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npredictable 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hanging </w:t>
      </w:r>
      <w:r w:rsidR="00C53BB4" w:rsidRPr="00887B85">
        <w:rPr>
          <w:rStyle w:val="Hyperlink"/>
          <w:color w:val="1F497D" w:themeColor="text2"/>
          <w:sz w:val="22"/>
          <w:szCs w:val="22"/>
        </w:rPr>
        <w:t>e</w:t>
      </w:r>
      <w:r w:rsidR="009336D3" w:rsidRPr="00887B85">
        <w:rPr>
          <w:rStyle w:val="Hyperlink"/>
          <w:color w:val="1F497D" w:themeColor="text2"/>
          <w:sz w:val="22"/>
          <w:szCs w:val="22"/>
        </w:rPr>
        <w:t>nvironments</w:t>
      </w:r>
      <w:bookmarkEnd w:id="9"/>
      <w:bookmarkEnd w:id="10"/>
      <w:r w:rsidR="009336D3" w:rsidRPr="00887B85">
        <w:rPr>
          <w:rStyle w:val="Hyperlink"/>
          <w:color w:val="1F497D" w:themeColor="text2"/>
          <w:sz w:val="22"/>
          <w:szCs w:val="22"/>
        </w:rPr>
        <w:t>. IEEE International Conference on Robotics and Biomimetics</w:t>
      </w:r>
      <w:r w:rsidR="00F45083" w:rsidRPr="00887B85">
        <w:rPr>
          <w:color w:val="1F497D" w:themeColor="text2"/>
          <w:sz w:val="22"/>
          <w:szCs w:val="22"/>
        </w:rPr>
        <w:fldChar w:fldCharType="end"/>
      </w:r>
      <w:r w:rsidR="009336D3" w:rsidRPr="00F45083">
        <w:rPr>
          <w:color w:val="000000" w:themeColor="text1"/>
          <w:sz w:val="22"/>
          <w:szCs w:val="22"/>
        </w:rPr>
        <w:t xml:space="preserve"> (</w:t>
      </w:r>
      <w:r w:rsidR="009336D3" w:rsidRPr="00F45083">
        <w:rPr>
          <w:b/>
          <w:i/>
          <w:color w:val="000000" w:themeColor="text1"/>
          <w:sz w:val="22"/>
          <w:szCs w:val="22"/>
        </w:rPr>
        <w:t>ROBIO</w:t>
      </w:r>
      <w:r w:rsidR="009336D3" w:rsidRPr="00F45083">
        <w:rPr>
          <w:color w:val="000000" w:themeColor="text1"/>
          <w:sz w:val="22"/>
          <w:szCs w:val="22"/>
        </w:rPr>
        <w:t xml:space="preserve"> </w:t>
      </w:r>
      <w:r w:rsidR="009336D3" w:rsidRPr="00B124D1">
        <w:rPr>
          <w:sz w:val="22"/>
          <w:szCs w:val="22"/>
        </w:rPr>
        <w:t xml:space="preserve">2012). pp. 1529-1535. Guangzhou, China. Dec 11-14, </w:t>
      </w:r>
      <w:r w:rsidR="005911F1" w:rsidRPr="00B124D1">
        <w:rPr>
          <w:sz w:val="22"/>
          <w:szCs w:val="22"/>
        </w:rPr>
        <w:t>(</w:t>
      </w:r>
      <w:r w:rsidR="009336D3" w:rsidRPr="00B124D1">
        <w:rPr>
          <w:sz w:val="22"/>
          <w:szCs w:val="22"/>
        </w:rPr>
        <w:t>2012</w:t>
      </w:r>
      <w:r w:rsidR="005911F1" w:rsidRPr="00B124D1">
        <w:rPr>
          <w:sz w:val="22"/>
          <w:szCs w:val="22"/>
        </w:rPr>
        <w:t>)</w:t>
      </w:r>
      <w:r w:rsidR="009336D3" w:rsidRPr="00B124D1">
        <w:rPr>
          <w:sz w:val="22"/>
          <w:szCs w:val="22"/>
        </w:rPr>
        <w:t>.</w:t>
      </w:r>
    </w:p>
    <w:p w14:paraId="660AB850" w14:textId="6630F1B1" w:rsidR="00B124D1" w:rsidRDefault="005D2F5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sz w:val="22"/>
          <w:szCs w:val="22"/>
        </w:rPr>
        <w:t>H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Liu, T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Zhang, </w:t>
      </w: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</w:t>
      </w:r>
      <w:r w:rsidR="009336D3" w:rsidRPr="00F45083">
        <w:rPr>
          <w:b/>
          <w:color w:val="000000" w:themeColor="text1"/>
          <w:sz w:val="22"/>
          <w:szCs w:val="22"/>
        </w:rPr>
        <w:t>Wang</w:t>
      </w:r>
      <w:r w:rsidR="009336D3" w:rsidRPr="00F45083">
        <w:rPr>
          <w:color w:val="000000" w:themeColor="text1"/>
          <w:sz w:val="22"/>
          <w:szCs w:val="22"/>
        </w:rPr>
        <w:t xml:space="preserve">. </w:t>
      </w:r>
      <w:bookmarkStart w:id="11" w:name="OLE_LINK10"/>
      <w:bookmarkStart w:id="12" w:name="OLE_LINK11"/>
      <w:r w:rsidR="00F45083" w:rsidRPr="00887B85">
        <w:rPr>
          <w:color w:val="1F497D" w:themeColor="text2"/>
          <w:sz w:val="22"/>
          <w:szCs w:val="22"/>
        </w:rPr>
        <w:fldChar w:fldCharType="begin"/>
      </w:r>
      <w:r w:rsidR="00F45083" w:rsidRPr="00887B85">
        <w:rPr>
          <w:color w:val="1F497D" w:themeColor="text2"/>
          <w:sz w:val="22"/>
          <w:szCs w:val="22"/>
        </w:rPr>
        <w:instrText xml:space="preserve"> HYPERLINK "https://ieeexplore.ieee.org/document/6386059" </w:instrText>
      </w:r>
      <w:r w:rsidR="00F45083" w:rsidRPr="00887B85">
        <w:rPr>
          <w:color w:val="1F497D" w:themeColor="text2"/>
          <w:sz w:val="22"/>
          <w:szCs w:val="22"/>
        </w:rPr>
        <w:fldChar w:fldCharType="separate"/>
      </w:r>
      <w:r w:rsidR="009336D3" w:rsidRPr="00887B85">
        <w:rPr>
          <w:rStyle w:val="Hyperlink"/>
          <w:color w:val="1F497D" w:themeColor="text2"/>
          <w:sz w:val="22"/>
          <w:szCs w:val="22"/>
        </w:rPr>
        <w:t>A ’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apacitor’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ridge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uilder </w:t>
      </w:r>
      <w:r w:rsidR="00C53BB4" w:rsidRPr="00887B85">
        <w:rPr>
          <w:rStyle w:val="Hyperlink"/>
          <w:color w:val="1F497D" w:themeColor="text2"/>
          <w:sz w:val="22"/>
          <w:szCs w:val="22"/>
        </w:rPr>
        <w:t>b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ased </w:t>
      </w:r>
      <w:r w:rsidR="00C53BB4" w:rsidRPr="00887B85">
        <w:rPr>
          <w:rStyle w:val="Hyperlink"/>
          <w:color w:val="1F497D" w:themeColor="text2"/>
          <w:sz w:val="22"/>
          <w:szCs w:val="22"/>
        </w:rPr>
        <w:t>s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afe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ath </w:t>
      </w:r>
      <w:r w:rsidR="00C53BB4" w:rsidRPr="00887B85">
        <w:rPr>
          <w:rStyle w:val="Hyperlink"/>
          <w:color w:val="1F497D" w:themeColor="text2"/>
          <w:sz w:val="22"/>
          <w:szCs w:val="22"/>
        </w:rPr>
        <w:t>p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lanner for </w:t>
      </w:r>
      <w:r w:rsidR="00C53BB4" w:rsidRPr="00887B85">
        <w:rPr>
          <w:rStyle w:val="Hyperlink"/>
          <w:color w:val="1F497D" w:themeColor="text2"/>
          <w:sz w:val="22"/>
          <w:szCs w:val="22"/>
        </w:rPr>
        <w:t>d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ifficult </w:t>
      </w:r>
      <w:r w:rsidR="00C53BB4" w:rsidRPr="00887B85">
        <w:rPr>
          <w:rStyle w:val="Hyperlink"/>
          <w:color w:val="1F497D" w:themeColor="text2"/>
          <w:sz w:val="22"/>
          <w:szCs w:val="22"/>
        </w:rPr>
        <w:t>r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egions </w:t>
      </w:r>
      <w:r w:rsidR="00C53BB4" w:rsidRPr="00887B85">
        <w:rPr>
          <w:rStyle w:val="Hyperlink"/>
          <w:color w:val="1F497D" w:themeColor="text2"/>
          <w:sz w:val="22"/>
          <w:szCs w:val="22"/>
        </w:rPr>
        <w:t>i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dentification in </w:t>
      </w:r>
      <w:r w:rsidR="00C53BB4" w:rsidRPr="00887B85">
        <w:rPr>
          <w:rStyle w:val="Hyperlink"/>
          <w:color w:val="1F497D" w:themeColor="text2"/>
          <w:sz w:val="22"/>
          <w:szCs w:val="22"/>
        </w:rPr>
        <w:t>c</w:t>
      </w:r>
      <w:r w:rsidR="009336D3" w:rsidRPr="00887B85">
        <w:rPr>
          <w:rStyle w:val="Hyperlink"/>
          <w:color w:val="1F497D" w:themeColor="text2"/>
          <w:sz w:val="22"/>
          <w:szCs w:val="22"/>
        </w:rPr>
        <w:t xml:space="preserve">hanging </w:t>
      </w:r>
      <w:r w:rsidR="00C53BB4" w:rsidRPr="00887B85">
        <w:rPr>
          <w:rStyle w:val="Hyperlink"/>
          <w:color w:val="1F497D" w:themeColor="text2"/>
          <w:sz w:val="22"/>
          <w:szCs w:val="22"/>
        </w:rPr>
        <w:t>e</w:t>
      </w:r>
      <w:r w:rsidR="009336D3" w:rsidRPr="00887B85">
        <w:rPr>
          <w:rStyle w:val="Hyperlink"/>
          <w:color w:val="1F497D" w:themeColor="text2"/>
          <w:sz w:val="22"/>
          <w:szCs w:val="22"/>
        </w:rPr>
        <w:t>nvironments</w:t>
      </w:r>
      <w:bookmarkEnd w:id="11"/>
      <w:bookmarkEnd w:id="12"/>
      <w:r w:rsidR="009336D3" w:rsidRPr="00887B85">
        <w:rPr>
          <w:rStyle w:val="Hyperlink"/>
          <w:color w:val="1F497D" w:themeColor="text2"/>
          <w:sz w:val="22"/>
          <w:szCs w:val="22"/>
        </w:rPr>
        <w:t>. IEEE/RSJ International Conference on Intelligent Robots and Systems</w:t>
      </w:r>
      <w:r w:rsidR="00F45083" w:rsidRPr="00887B85">
        <w:rPr>
          <w:color w:val="1F497D" w:themeColor="text2"/>
          <w:sz w:val="22"/>
          <w:szCs w:val="22"/>
        </w:rPr>
        <w:fldChar w:fldCharType="end"/>
      </w:r>
      <w:r w:rsidR="009336D3" w:rsidRPr="00F45083">
        <w:rPr>
          <w:color w:val="000000" w:themeColor="text1"/>
          <w:sz w:val="22"/>
          <w:szCs w:val="22"/>
        </w:rPr>
        <w:t xml:space="preserve"> (</w:t>
      </w:r>
      <w:r w:rsidR="009336D3" w:rsidRPr="00F45083">
        <w:rPr>
          <w:b/>
          <w:i/>
          <w:color w:val="000000" w:themeColor="text1"/>
          <w:sz w:val="22"/>
          <w:szCs w:val="22"/>
        </w:rPr>
        <w:t>IROS</w:t>
      </w:r>
      <w:r w:rsidR="009336D3" w:rsidRPr="00F45083">
        <w:rPr>
          <w:color w:val="000000" w:themeColor="text1"/>
          <w:sz w:val="22"/>
          <w:szCs w:val="22"/>
        </w:rPr>
        <w:t>). pp. 3179-3186. Algarve, Portugal</w:t>
      </w:r>
      <w:r w:rsidR="009336D3" w:rsidRPr="00B124D1">
        <w:rPr>
          <w:sz w:val="22"/>
          <w:szCs w:val="22"/>
        </w:rPr>
        <w:t xml:space="preserve">. </w:t>
      </w:r>
      <w:r w:rsidR="009336D3" w:rsidRPr="00B124D1">
        <w:rPr>
          <w:bCs/>
          <w:sz w:val="22"/>
          <w:szCs w:val="22"/>
        </w:rPr>
        <w:t xml:space="preserve">Oct 7-12, </w:t>
      </w:r>
      <w:r w:rsidR="009336D3" w:rsidRPr="00B124D1">
        <w:rPr>
          <w:sz w:val="22"/>
          <w:szCs w:val="22"/>
        </w:rPr>
        <w:t>2012.</w:t>
      </w:r>
    </w:p>
    <w:p w14:paraId="1B51A5E4" w14:textId="77777777" w:rsidR="00B124D1" w:rsidRDefault="000C5049" w:rsidP="00B73AD4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sz w:val="22"/>
          <w:szCs w:val="22"/>
        </w:rPr>
        <w:t>H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Liu</w:t>
      </w:r>
      <w:r w:rsidR="00C53BB4" w:rsidRPr="00B124D1">
        <w:rPr>
          <w:sz w:val="22"/>
          <w:szCs w:val="22"/>
        </w:rPr>
        <w:t xml:space="preserve">, </w:t>
      </w:r>
      <w:r w:rsidRPr="00B124D1">
        <w:rPr>
          <w:sz w:val="22"/>
          <w:szCs w:val="22"/>
        </w:rPr>
        <w:t>J</w:t>
      </w:r>
      <w:r w:rsidR="001629D1" w:rsidRPr="00B124D1">
        <w:rPr>
          <w:sz w:val="22"/>
          <w:szCs w:val="22"/>
        </w:rPr>
        <w:t>.</w:t>
      </w:r>
      <w:r w:rsidRPr="00B124D1">
        <w:rPr>
          <w:sz w:val="22"/>
          <w:szCs w:val="22"/>
        </w:rPr>
        <w:t xml:space="preserve"> Wang and </w:t>
      </w: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Pr="00B124D1">
        <w:rPr>
          <w:b/>
          <w:sz w:val="22"/>
          <w:szCs w:val="22"/>
        </w:rPr>
        <w:t xml:space="preserve"> Wang</w:t>
      </w:r>
      <w:r w:rsidRPr="00B124D1">
        <w:rPr>
          <w:sz w:val="22"/>
          <w:szCs w:val="22"/>
        </w:rPr>
        <w:t xml:space="preserve">. Sub-goal </w:t>
      </w:r>
      <w:r w:rsidR="00C53BB4" w:rsidRPr="00B124D1">
        <w:rPr>
          <w:sz w:val="22"/>
          <w:szCs w:val="22"/>
        </w:rPr>
        <w:t>c</w:t>
      </w:r>
      <w:r w:rsidRPr="00B124D1">
        <w:rPr>
          <w:sz w:val="22"/>
          <w:szCs w:val="22"/>
        </w:rPr>
        <w:t xml:space="preserve">hoosing and </w:t>
      </w:r>
      <w:r w:rsidR="00C53BB4" w:rsidRPr="00B124D1">
        <w:rPr>
          <w:sz w:val="22"/>
          <w:szCs w:val="22"/>
        </w:rPr>
        <w:t>u</w:t>
      </w:r>
      <w:r w:rsidRPr="00B124D1">
        <w:rPr>
          <w:sz w:val="22"/>
          <w:szCs w:val="22"/>
        </w:rPr>
        <w:t xml:space="preserve">pdating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trategy based on </w:t>
      </w:r>
      <w:r w:rsidR="00C53BB4" w:rsidRPr="00B124D1">
        <w:rPr>
          <w:sz w:val="22"/>
          <w:szCs w:val="22"/>
        </w:rPr>
        <w:t>h</w:t>
      </w:r>
      <w:r w:rsidRPr="00B124D1">
        <w:rPr>
          <w:sz w:val="22"/>
          <w:szCs w:val="22"/>
        </w:rPr>
        <w:t xml:space="preserve">ierarchy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ampling </w:t>
      </w:r>
      <w:r w:rsidR="00C53BB4" w:rsidRPr="00B124D1">
        <w:rPr>
          <w:sz w:val="22"/>
          <w:szCs w:val="22"/>
        </w:rPr>
        <w:t>s</w:t>
      </w:r>
      <w:r w:rsidRPr="00B124D1">
        <w:rPr>
          <w:sz w:val="22"/>
          <w:szCs w:val="22"/>
        </w:rPr>
        <w:t xml:space="preserve">trategy. Journal of </w:t>
      </w:r>
      <w:proofErr w:type="spellStart"/>
      <w:r w:rsidRPr="00B124D1">
        <w:rPr>
          <w:sz w:val="22"/>
          <w:szCs w:val="22"/>
        </w:rPr>
        <w:t>Huazhong</w:t>
      </w:r>
      <w:proofErr w:type="spellEnd"/>
      <w:r w:rsidRPr="00B124D1">
        <w:rPr>
          <w:sz w:val="22"/>
          <w:szCs w:val="22"/>
        </w:rPr>
        <w:t xml:space="preserve"> University of Science and Technology (Natural Science Edition). vol. 39. pp. 208-211, 2011(in Chinese).</w:t>
      </w:r>
    </w:p>
    <w:p w14:paraId="1CB0DB09" w14:textId="53259A07" w:rsidR="00153546" w:rsidRPr="000E1DC8" w:rsidRDefault="005D2F59" w:rsidP="000E1DC8">
      <w:pPr>
        <w:pStyle w:val="ListParagraph"/>
        <w:numPr>
          <w:ilvl w:val="0"/>
          <w:numId w:val="22"/>
        </w:numPr>
        <w:spacing w:after="80" w:line="240" w:lineRule="auto"/>
        <w:jc w:val="left"/>
        <w:rPr>
          <w:sz w:val="22"/>
          <w:szCs w:val="22"/>
        </w:rPr>
      </w:pPr>
      <w:r w:rsidRPr="00B124D1">
        <w:rPr>
          <w:b/>
          <w:sz w:val="22"/>
          <w:szCs w:val="22"/>
        </w:rPr>
        <w:t>C</w:t>
      </w:r>
      <w:r w:rsidR="001629D1" w:rsidRPr="00B124D1">
        <w:rPr>
          <w:b/>
          <w:sz w:val="22"/>
          <w:szCs w:val="22"/>
        </w:rPr>
        <w:t>.</w:t>
      </w:r>
      <w:r w:rsidR="009336D3" w:rsidRPr="00B124D1">
        <w:rPr>
          <w:b/>
          <w:sz w:val="22"/>
          <w:szCs w:val="22"/>
        </w:rPr>
        <w:t xml:space="preserve"> Wang</w:t>
      </w:r>
      <w:r w:rsidR="009336D3" w:rsidRPr="00B124D1">
        <w:rPr>
          <w:sz w:val="22"/>
          <w:szCs w:val="22"/>
        </w:rPr>
        <w:t>, H</w:t>
      </w:r>
      <w:r w:rsidR="001629D1" w:rsidRPr="00B124D1">
        <w:rPr>
          <w:sz w:val="22"/>
          <w:szCs w:val="22"/>
        </w:rPr>
        <w:t>.</w:t>
      </w:r>
      <w:r w:rsidR="009336D3" w:rsidRPr="00B124D1">
        <w:rPr>
          <w:sz w:val="22"/>
          <w:szCs w:val="22"/>
        </w:rPr>
        <w:t xml:space="preserve"> Liu, Motion </w:t>
      </w:r>
      <w:r w:rsidR="00C53BB4" w:rsidRPr="00B124D1">
        <w:rPr>
          <w:sz w:val="22"/>
          <w:szCs w:val="22"/>
        </w:rPr>
        <w:t>p</w:t>
      </w:r>
      <w:r w:rsidR="009336D3" w:rsidRPr="00B124D1">
        <w:rPr>
          <w:sz w:val="22"/>
          <w:szCs w:val="22"/>
        </w:rPr>
        <w:t xml:space="preserve">lanning </w:t>
      </w:r>
      <w:r w:rsidR="00C53BB4" w:rsidRPr="00B124D1">
        <w:rPr>
          <w:sz w:val="22"/>
          <w:szCs w:val="22"/>
        </w:rPr>
        <w:t>m</w:t>
      </w:r>
      <w:r w:rsidR="009336D3" w:rsidRPr="00B124D1">
        <w:rPr>
          <w:sz w:val="22"/>
          <w:szCs w:val="22"/>
        </w:rPr>
        <w:t xml:space="preserve">ethod for </w:t>
      </w:r>
      <w:r w:rsidR="00C53BB4" w:rsidRPr="00B124D1">
        <w:rPr>
          <w:sz w:val="22"/>
          <w:szCs w:val="22"/>
        </w:rPr>
        <w:t>r</w:t>
      </w:r>
      <w:r w:rsidR="009336D3" w:rsidRPr="00B124D1">
        <w:rPr>
          <w:sz w:val="22"/>
          <w:szCs w:val="22"/>
        </w:rPr>
        <w:t xml:space="preserve">obots in </w:t>
      </w:r>
      <w:r w:rsidR="00C53BB4" w:rsidRPr="00B124D1">
        <w:rPr>
          <w:sz w:val="22"/>
          <w:szCs w:val="22"/>
        </w:rPr>
        <w:t>d</w:t>
      </w:r>
      <w:r w:rsidR="009336D3" w:rsidRPr="00B124D1">
        <w:rPr>
          <w:sz w:val="22"/>
          <w:szCs w:val="22"/>
        </w:rPr>
        <w:t xml:space="preserve">ynamic </w:t>
      </w:r>
      <w:r w:rsidR="00C53BB4" w:rsidRPr="00B124D1">
        <w:rPr>
          <w:sz w:val="22"/>
          <w:szCs w:val="22"/>
        </w:rPr>
        <w:t>e</w:t>
      </w:r>
      <w:r w:rsidR="009336D3" w:rsidRPr="00B124D1">
        <w:rPr>
          <w:sz w:val="22"/>
          <w:szCs w:val="22"/>
        </w:rPr>
        <w:t xml:space="preserve">nvironments </w:t>
      </w:r>
      <w:r w:rsidR="00C53BB4" w:rsidRPr="00B124D1">
        <w:rPr>
          <w:sz w:val="22"/>
          <w:szCs w:val="22"/>
        </w:rPr>
        <w:t>b</w:t>
      </w:r>
      <w:r w:rsidR="009336D3" w:rsidRPr="00B124D1">
        <w:rPr>
          <w:sz w:val="22"/>
          <w:szCs w:val="22"/>
        </w:rPr>
        <w:t xml:space="preserve">ased on </w:t>
      </w:r>
      <w:r w:rsidR="00C53BB4" w:rsidRPr="00B124D1">
        <w:rPr>
          <w:sz w:val="22"/>
          <w:szCs w:val="22"/>
        </w:rPr>
        <w:t>i</w:t>
      </w:r>
      <w:r w:rsidR="009336D3" w:rsidRPr="00B124D1">
        <w:rPr>
          <w:sz w:val="22"/>
          <w:szCs w:val="22"/>
        </w:rPr>
        <w:t xml:space="preserve">mproved </w:t>
      </w:r>
      <w:r w:rsidR="00C53BB4" w:rsidRPr="00B124D1">
        <w:rPr>
          <w:sz w:val="22"/>
          <w:szCs w:val="22"/>
        </w:rPr>
        <w:t>p</w:t>
      </w:r>
      <w:r w:rsidR="009336D3" w:rsidRPr="00B124D1">
        <w:rPr>
          <w:sz w:val="22"/>
          <w:szCs w:val="22"/>
        </w:rPr>
        <w:t xml:space="preserve">article </w:t>
      </w:r>
      <w:r w:rsidR="00C53BB4" w:rsidRPr="00B124D1">
        <w:rPr>
          <w:sz w:val="22"/>
          <w:szCs w:val="22"/>
        </w:rPr>
        <w:t>s</w:t>
      </w:r>
      <w:r w:rsidR="009336D3" w:rsidRPr="00B124D1">
        <w:rPr>
          <w:sz w:val="22"/>
          <w:szCs w:val="22"/>
        </w:rPr>
        <w:t xml:space="preserve">warm </w:t>
      </w:r>
      <w:r w:rsidR="00C53BB4" w:rsidRPr="00B124D1">
        <w:rPr>
          <w:sz w:val="22"/>
          <w:szCs w:val="22"/>
        </w:rPr>
        <w:t>o</w:t>
      </w:r>
      <w:r w:rsidR="009336D3" w:rsidRPr="00B124D1">
        <w:rPr>
          <w:sz w:val="22"/>
          <w:szCs w:val="22"/>
        </w:rPr>
        <w:t>ptimization, the 13nd China National Conference on Artificial Intelligence (CAAI 2009). pp. 393-399. Beijing, China. Oct 25-28, 2009 (in Chinese)</w:t>
      </w:r>
      <w:r w:rsidR="006534C4" w:rsidRPr="00B124D1">
        <w:rPr>
          <w:sz w:val="22"/>
          <w:szCs w:val="22"/>
        </w:rPr>
        <w:t>.</w:t>
      </w:r>
      <w:r w:rsidR="008866CB" w:rsidRPr="00513EC3">
        <w:rPr>
          <w:sz w:val="22"/>
          <w:szCs w:val="22"/>
        </w:rPr>
        <w:t xml:space="preserve"> </w:t>
      </w:r>
    </w:p>
    <w:p w14:paraId="499C85F1" w14:textId="77777777" w:rsidR="00BD4117" w:rsidRDefault="00BD4117" w:rsidP="00BD4117">
      <w:pPr>
        <w:spacing w:after="80" w:line="240" w:lineRule="auto"/>
        <w:ind w:left="331" w:hanging="331"/>
        <w:jc w:val="left"/>
        <w:rPr>
          <w:sz w:val="22"/>
          <w:szCs w:val="22"/>
        </w:rPr>
      </w:pPr>
      <w:r w:rsidRPr="003E78C8">
        <w:rPr>
          <w:sz w:val="22"/>
          <w:szCs w:val="22"/>
        </w:rPr>
        <w:t>*Equal Contribution, #Co-corresponding authors.</w:t>
      </w:r>
    </w:p>
    <w:p w14:paraId="2A0318C2" w14:textId="6E3F5436" w:rsidR="00175D3B" w:rsidRPr="00232BD6" w:rsidRDefault="00175D3B" w:rsidP="002721BB">
      <w:pPr>
        <w:spacing w:after="0" w:line="240" w:lineRule="auto"/>
        <w:ind w:left="331" w:hanging="331"/>
        <w:jc w:val="left"/>
        <w:rPr>
          <w:sz w:val="22"/>
          <w:szCs w:val="22"/>
        </w:rPr>
      </w:pPr>
    </w:p>
    <w:bookmarkEnd w:id="5"/>
    <w:bookmarkEnd w:id="6"/>
    <w:bookmarkEnd w:id="7"/>
    <w:bookmarkEnd w:id="8"/>
    <w:p w14:paraId="6C83DA57" w14:textId="77777777" w:rsidR="00E50CB0" w:rsidRPr="00396367" w:rsidRDefault="0006118E" w:rsidP="002721BB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Selected Talks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2B1BC9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     _____</w:t>
      </w:r>
      <w:r w:rsidRPr="00232BD6">
        <w:rPr>
          <w:b/>
          <w:color w:val="auto"/>
          <w:kern w:val="2"/>
          <w:sz w:val="22"/>
          <w:szCs w:val="22"/>
          <w:u w:val="single"/>
        </w:rPr>
        <w:t>____     ____     _</w:t>
      </w:r>
      <w:r w:rsidR="00E50CB0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        </w:t>
      </w:r>
    </w:p>
    <w:p w14:paraId="19AB1F12" w14:textId="09508F3F" w:rsidR="007663FD" w:rsidRDefault="00774C29" w:rsidP="007D0AEB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sz w:val="22"/>
          <w:szCs w:val="22"/>
        </w:rPr>
        <w:t>Workshop</w:t>
      </w:r>
      <w:r w:rsidR="007663FD">
        <w:rPr>
          <w:sz w:val="22"/>
          <w:szCs w:val="22"/>
        </w:rPr>
        <w:t>: “System Serology</w:t>
      </w:r>
      <w:r>
        <w:rPr>
          <w:sz w:val="22"/>
          <w:szCs w:val="22"/>
        </w:rPr>
        <w:t>/Machine Learning</w:t>
      </w:r>
      <w:r w:rsidR="007663FD">
        <w:rPr>
          <w:sz w:val="22"/>
          <w:szCs w:val="22"/>
        </w:rPr>
        <w:t>”</w:t>
      </w:r>
      <w:r>
        <w:rPr>
          <w:sz w:val="22"/>
          <w:szCs w:val="22"/>
        </w:rPr>
        <w:t xml:space="preserve">, C. Loos, A. Nilsson &amp; </w:t>
      </w:r>
      <w:r w:rsidRPr="00FD70F1">
        <w:rPr>
          <w:b/>
          <w:bCs/>
          <w:sz w:val="22"/>
          <w:szCs w:val="22"/>
        </w:rPr>
        <w:t>C. Wang</w:t>
      </w:r>
      <w:r>
        <w:rPr>
          <w:sz w:val="22"/>
          <w:szCs w:val="22"/>
        </w:rPr>
        <w:t xml:space="preserve">                                    2020</w:t>
      </w:r>
    </w:p>
    <w:p w14:paraId="76CB3381" w14:textId="3B432339" w:rsidR="00E50CB0" w:rsidRPr="00232BD6" w:rsidRDefault="00684778" w:rsidP="007D0AE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A machine learning approach to </w:t>
      </w:r>
      <w:proofErr w:type="spellStart"/>
      <w:r w:rsidRPr="00232BD6">
        <w:rPr>
          <w:sz w:val="22"/>
          <w:szCs w:val="22"/>
        </w:rPr>
        <w:t>devonolute</w:t>
      </w:r>
      <w:proofErr w:type="spellEnd"/>
      <w:r w:rsidRPr="00232BD6">
        <w:rPr>
          <w:sz w:val="22"/>
          <w:szCs w:val="22"/>
        </w:rPr>
        <w:t xml:space="preserve"> the subcellular protrusion heterogeneity</w:t>
      </w:r>
    </w:p>
    <w:p w14:paraId="52C6AFFC" w14:textId="4AC1FF42" w:rsidR="002B1BC9" w:rsidRPr="00232BD6" w:rsidRDefault="00684778" w:rsidP="007D0AEB">
      <w:pPr>
        <w:spacing w:after="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BD3B08" w:rsidRPr="00583E32">
        <w:rPr>
          <w:b/>
          <w:sz w:val="22"/>
          <w:szCs w:val="22"/>
        </w:rPr>
        <w:t>Oral talk</w:t>
      </w:r>
      <w:r w:rsidR="00BD3B08" w:rsidRPr="00583E32">
        <w:rPr>
          <w:sz w:val="22"/>
          <w:szCs w:val="22"/>
        </w:rPr>
        <w:t xml:space="preserve">: </w:t>
      </w:r>
      <w:r w:rsidR="002B1BC9" w:rsidRPr="00583E32">
        <w:rPr>
          <w:sz w:val="22"/>
          <w:szCs w:val="22"/>
        </w:rPr>
        <w:t>Single Cell Biology Keystone Symposium</w:t>
      </w:r>
      <w:r w:rsidR="0092569F" w:rsidRPr="00583E32">
        <w:rPr>
          <w:sz w:val="22"/>
          <w:szCs w:val="22"/>
        </w:rPr>
        <w:t>, Colorado</w:t>
      </w:r>
      <w:r w:rsidR="002B1BC9" w:rsidRPr="00583E32">
        <w:rPr>
          <w:sz w:val="22"/>
          <w:szCs w:val="22"/>
        </w:rPr>
        <w:t xml:space="preserve">   </w:t>
      </w:r>
      <w:r w:rsidR="008C7AF8" w:rsidRPr="00583E32">
        <w:rPr>
          <w:sz w:val="22"/>
          <w:szCs w:val="22"/>
        </w:rPr>
        <w:t xml:space="preserve">         </w:t>
      </w:r>
      <w:r w:rsidR="002B1BC9" w:rsidRPr="00232BD6">
        <w:rPr>
          <w:sz w:val="22"/>
          <w:szCs w:val="22"/>
        </w:rPr>
        <w:t xml:space="preserve">                      </w:t>
      </w:r>
      <w:r w:rsidR="00774F7D" w:rsidRPr="00232BD6">
        <w:rPr>
          <w:sz w:val="22"/>
          <w:szCs w:val="22"/>
        </w:rPr>
        <w:t xml:space="preserve">      </w:t>
      </w:r>
      <w:r w:rsidR="002B1BC9" w:rsidRPr="00232BD6">
        <w:rPr>
          <w:sz w:val="22"/>
          <w:szCs w:val="22"/>
        </w:rPr>
        <w:t xml:space="preserve"> </w:t>
      </w:r>
      <w:r w:rsidR="002721BB" w:rsidRPr="00232BD6">
        <w:rPr>
          <w:sz w:val="22"/>
          <w:szCs w:val="22"/>
        </w:rPr>
        <w:t xml:space="preserve">    </w:t>
      </w:r>
      <w:r w:rsidR="00BD3B08" w:rsidRPr="00232BD6">
        <w:rPr>
          <w:sz w:val="22"/>
          <w:szCs w:val="22"/>
        </w:rPr>
        <w:t xml:space="preserve"> </w:t>
      </w:r>
      <w:r w:rsidR="002721BB" w:rsidRPr="00232BD6">
        <w:rPr>
          <w:sz w:val="22"/>
          <w:szCs w:val="22"/>
        </w:rPr>
        <w:t>January</w:t>
      </w:r>
      <w:r w:rsidR="00774F7D" w:rsidRPr="00232BD6">
        <w:rPr>
          <w:sz w:val="22"/>
          <w:szCs w:val="22"/>
        </w:rPr>
        <w:t>,</w:t>
      </w:r>
      <w:r w:rsidR="002B1BC9" w:rsidRPr="00232BD6">
        <w:rPr>
          <w:sz w:val="22"/>
          <w:szCs w:val="22"/>
        </w:rPr>
        <w:t xml:space="preserve"> 2019</w:t>
      </w:r>
    </w:p>
    <w:p w14:paraId="5502F40E" w14:textId="2BA37ED2" w:rsidR="007A23FD" w:rsidRPr="00232BD6" w:rsidRDefault="007A23FD" w:rsidP="007D0AEB">
      <w:pPr>
        <w:spacing w:after="0" w:line="240" w:lineRule="auto"/>
        <w:ind w:right="-86" w:firstLine="21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BD3B08" w:rsidRPr="00232BD6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Pr="00232BD6">
        <w:rPr>
          <w:sz w:val="22"/>
          <w:szCs w:val="22"/>
        </w:rPr>
        <w:t>International Society for computational biology (ISCB), Chicago</w:t>
      </w:r>
      <w:r w:rsidR="001C5527" w:rsidRPr="00232BD6">
        <w:rPr>
          <w:sz w:val="22"/>
          <w:szCs w:val="22"/>
        </w:rPr>
        <w:t xml:space="preserve"> </w:t>
      </w:r>
      <w:r w:rsidR="00BD3B08" w:rsidRPr="00232BD6">
        <w:rPr>
          <w:sz w:val="22"/>
          <w:szCs w:val="22"/>
        </w:rPr>
        <w:t xml:space="preserve">        </w:t>
      </w:r>
      <w:r w:rsidR="00367DA3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                        </w:t>
      </w:r>
      <w:r w:rsidR="00396367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 xml:space="preserve"> July 2018</w:t>
      </w:r>
    </w:p>
    <w:p w14:paraId="063A1A1A" w14:textId="4B7723B0" w:rsidR="00684778" w:rsidRPr="00232BD6" w:rsidRDefault="002B1BC9" w:rsidP="002721B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 </w:t>
      </w:r>
      <w:r w:rsidR="00BD3B08" w:rsidRPr="00396367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="00684778" w:rsidRPr="00232BD6">
        <w:rPr>
          <w:sz w:val="22"/>
          <w:szCs w:val="22"/>
        </w:rPr>
        <w:t>Graduate Research Innovation Exchange (GRIE)</w:t>
      </w:r>
      <w:r w:rsidRPr="00583E32">
        <w:rPr>
          <w:sz w:val="22"/>
          <w:szCs w:val="22"/>
        </w:rPr>
        <w:t>,</w:t>
      </w:r>
      <w:r w:rsidR="00684778" w:rsidRPr="00583E32">
        <w:rPr>
          <w:sz w:val="22"/>
          <w:szCs w:val="22"/>
        </w:rPr>
        <w:t xml:space="preserve"> WPI</w:t>
      </w:r>
      <w:r w:rsidR="00BD3B08" w:rsidRPr="00583E32">
        <w:rPr>
          <w:sz w:val="22"/>
          <w:szCs w:val="22"/>
        </w:rPr>
        <w:t xml:space="preserve">   </w:t>
      </w:r>
      <w:r w:rsidR="00684778" w:rsidRPr="00583E32">
        <w:rPr>
          <w:sz w:val="22"/>
          <w:szCs w:val="22"/>
        </w:rPr>
        <w:t xml:space="preserve"> </w:t>
      </w:r>
      <w:r w:rsidR="00654E2F" w:rsidRPr="00583E32">
        <w:rPr>
          <w:sz w:val="22"/>
          <w:szCs w:val="22"/>
        </w:rPr>
        <w:t xml:space="preserve">                     </w:t>
      </w:r>
      <w:r w:rsidRPr="00583E32">
        <w:rPr>
          <w:sz w:val="22"/>
          <w:szCs w:val="22"/>
        </w:rPr>
        <w:t xml:space="preserve">  </w:t>
      </w:r>
      <w:r w:rsidR="00654E2F" w:rsidRPr="00583E32">
        <w:rPr>
          <w:sz w:val="22"/>
          <w:szCs w:val="22"/>
        </w:rPr>
        <w:t xml:space="preserve">                          </w:t>
      </w:r>
      <w:r w:rsidR="00684778" w:rsidRPr="00583E32">
        <w:rPr>
          <w:sz w:val="22"/>
          <w:szCs w:val="22"/>
        </w:rPr>
        <w:t>201</w:t>
      </w:r>
      <w:r w:rsidR="00A47A57" w:rsidRPr="00232BD6">
        <w:rPr>
          <w:sz w:val="22"/>
          <w:szCs w:val="22"/>
        </w:rPr>
        <w:t>7</w:t>
      </w:r>
      <w:r w:rsidR="00654E2F" w:rsidRPr="00232BD6">
        <w:rPr>
          <w:sz w:val="22"/>
          <w:szCs w:val="22"/>
        </w:rPr>
        <w:t>, 201</w:t>
      </w:r>
      <w:r w:rsidR="00A47A57" w:rsidRPr="00232BD6">
        <w:rPr>
          <w:sz w:val="22"/>
          <w:szCs w:val="22"/>
        </w:rPr>
        <w:t>8</w:t>
      </w:r>
    </w:p>
    <w:p w14:paraId="544B5130" w14:textId="6DA73F6F" w:rsidR="009F557D" w:rsidRPr="00583E32" w:rsidRDefault="00684778" w:rsidP="00396367">
      <w:pPr>
        <w:spacing w:after="12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</w:t>
      </w:r>
      <w:r w:rsidR="002B1BC9" w:rsidRPr="00232BD6">
        <w:rPr>
          <w:sz w:val="22"/>
          <w:szCs w:val="22"/>
        </w:rPr>
        <w:t xml:space="preserve">   </w:t>
      </w:r>
      <w:r w:rsidR="00BD3B08" w:rsidRPr="00232BD6">
        <w:rPr>
          <w:b/>
          <w:sz w:val="22"/>
          <w:szCs w:val="22"/>
        </w:rPr>
        <w:t>Poster</w:t>
      </w:r>
      <w:r w:rsidR="00BD3B08" w:rsidRPr="00232BD6">
        <w:rPr>
          <w:sz w:val="22"/>
          <w:szCs w:val="22"/>
        </w:rPr>
        <w:t xml:space="preserve">: </w:t>
      </w:r>
      <w:r w:rsidRPr="00232BD6">
        <w:rPr>
          <w:sz w:val="22"/>
          <w:szCs w:val="22"/>
        </w:rPr>
        <w:t>ASCB/EMBO</w:t>
      </w:r>
      <w:r w:rsidR="002B1BC9" w:rsidRPr="00232BD6">
        <w:rPr>
          <w:sz w:val="22"/>
          <w:szCs w:val="22"/>
        </w:rPr>
        <w:t>,</w:t>
      </w:r>
      <w:r w:rsidR="005C6943" w:rsidRPr="00396367">
        <w:rPr>
          <w:sz w:val="22"/>
          <w:szCs w:val="22"/>
        </w:rPr>
        <w:t xml:space="preserve"> </w:t>
      </w:r>
      <w:r w:rsidR="002521A4" w:rsidRPr="00232BD6">
        <w:rPr>
          <w:sz w:val="22"/>
          <w:szCs w:val="22"/>
        </w:rPr>
        <w:t>Philadelphia</w:t>
      </w:r>
      <w:r w:rsidR="00BD3B08" w:rsidRPr="00583E32">
        <w:rPr>
          <w:sz w:val="22"/>
          <w:szCs w:val="22"/>
        </w:rPr>
        <w:t xml:space="preserve">            </w:t>
      </w:r>
      <w:r w:rsidR="00654E2F" w:rsidRPr="00583E32">
        <w:rPr>
          <w:sz w:val="22"/>
          <w:szCs w:val="22"/>
        </w:rPr>
        <w:t xml:space="preserve">                                            </w:t>
      </w:r>
      <w:r w:rsidR="002B1BC9" w:rsidRPr="00583E32">
        <w:rPr>
          <w:sz w:val="22"/>
          <w:szCs w:val="22"/>
        </w:rPr>
        <w:t xml:space="preserve">                         </w:t>
      </w:r>
      <w:r w:rsidR="00774F7D" w:rsidRPr="00583E32">
        <w:rPr>
          <w:sz w:val="22"/>
          <w:szCs w:val="22"/>
        </w:rPr>
        <w:t xml:space="preserve">      </w:t>
      </w:r>
      <w:r w:rsidR="005C6943" w:rsidRPr="00583E32">
        <w:rPr>
          <w:sz w:val="22"/>
          <w:szCs w:val="22"/>
        </w:rPr>
        <w:t>December</w:t>
      </w:r>
      <w:r w:rsidR="00774F7D" w:rsidRPr="00583E32">
        <w:rPr>
          <w:sz w:val="22"/>
          <w:szCs w:val="22"/>
        </w:rPr>
        <w:t>,</w:t>
      </w:r>
      <w:r w:rsidRPr="00583E32">
        <w:rPr>
          <w:sz w:val="22"/>
          <w:szCs w:val="22"/>
        </w:rPr>
        <w:t xml:space="preserve"> 2017</w:t>
      </w:r>
    </w:p>
    <w:p w14:paraId="0777DF73" w14:textId="44C0CFF3" w:rsidR="00684778" w:rsidRPr="00232BD6" w:rsidRDefault="00684778" w:rsidP="002721BB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Path Updating Tree based fast path planner for unpredictable changing environments</w:t>
      </w:r>
    </w:p>
    <w:p w14:paraId="3EE7BE06" w14:textId="04DB5370" w:rsidR="00D01DFB" w:rsidRPr="008D5AC8" w:rsidRDefault="002B1BC9" w:rsidP="008D5AC8">
      <w:pPr>
        <w:spacing w:after="0" w:line="240" w:lineRule="auto"/>
        <w:ind w:right="-86" w:firstLine="220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</w:t>
      </w:r>
      <w:r w:rsidR="00AC534E" w:rsidRPr="00232BD6">
        <w:rPr>
          <w:b/>
          <w:sz w:val="22"/>
          <w:szCs w:val="22"/>
        </w:rPr>
        <w:t>Oral talk</w:t>
      </w:r>
      <w:r w:rsidR="00AC534E" w:rsidRPr="00232BD6">
        <w:rPr>
          <w:sz w:val="22"/>
          <w:szCs w:val="22"/>
        </w:rPr>
        <w:t xml:space="preserve">: </w:t>
      </w:r>
      <w:r w:rsidR="00684778" w:rsidRPr="00232BD6">
        <w:rPr>
          <w:sz w:val="22"/>
          <w:szCs w:val="22"/>
        </w:rPr>
        <w:t>IEEE International Conference on Robotics and Biomimetics (</w:t>
      </w:r>
      <w:r w:rsidR="00684778" w:rsidRPr="00396367">
        <w:rPr>
          <w:i/>
          <w:sz w:val="22"/>
          <w:szCs w:val="22"/>
        </w:rPr>
        <w:t>ROBIO</w:t>
      </w:r>
      <w:r w:rsidR="00684778" w:rsidRPr="00232BD6">
        <w:rPr>
          <w:sz w:val="22"/>
          <w:szCs w:val="22"/>
        </w:rPr>
        <w:t>)</w:t>
      </w:r>
      <w:r w:rsidR="00684778" w:rsidRPr="00583E32">
        <w:rPr>
          <w:sz w:val="22"/>
          <w:szCs w:val="22"/>
        </w:rPr>
        <w:t xml:space="preserve"> </w:t>
      </w:r>
      <w:r w:rsidR="00B862D1" w:rsidRPr="00583E32">
        <w:rPr>
          <w:sz w:val="22"/>
          <w:szCs w:val="22"/>
        </w:rPr>
        <w:t xml:space="preserve">        </w:t>
      </w:r>
      <w:r w:rsidR="005B6E44" w:rsidRPr="00583E32">
        <w:rPr>
          <w:sz w:val="22"/>
          <w:szCs w:val="22"/>
        </w:rPr>
        <w:t xml:space="preserve">  </w:t>
      </w:r>
      <w:r w:rsidR="00AC534E" w:rsidRPr="00583E32">
        <w:rPr>
          <w:sz w:val="22"/>
          <w:szCs w:val="22"/>
        </w:rPr>
        <w:t xml:space="preserve">  </w:t>
      </w:r>
      <w:r w:rsidR="00B862D1" w:rsidRPr="00583E32">
        <w:rPr>
          <w:sz w:val="22"/>
          <w:szCs w:val="22"/>
        </w:rPr>
        <w:t>December</w:t>
      </w:r>
      <w:r w:rsidR="00774F7D" w:rsidRPr="00583E32">
        <w:rPr>
          <w:sz w:val="22"/>
          <w:szCs w:val="22"/>
        </w:rPr>
        <w:t xml:space="preserve">, </w:t>
      </w:r>
      <w:r w:rsidR="00684778" w:rsidRPr="00583E32">
        <w:rPr>
          <w:sz w:val="22"/>
          <w:szCs w:val="22"/>
        </w:rPr>
        <w:t>2012</w:t>
      </w:r>
    </w:p>
    <w:p w14:paraId="600CACAC" w14:textId="77777777" w:rsidR="001B1FDF" w:rsidRPr="00396367" w:rsidRDefault="001B1FDF" w:rsidP="001B1FDF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lastRenderedPageBreak/>
        <w:t xml:space="preserve">Awards, Honors and Notable Service _________________________________________________________                                                             </w:t>
      </w:r>
    </w:p>
    <w:p w14:paraId="00D8DF55" w14:textId="50D3FCD5" w:rsidR="00B409E3" w:rsidRDefault="00B409E3" w:rsidP="001B1FDF">
      <w:pPr>
        <w:spacing w:after="0" w:line="240" w:lineRule="auto"/>
        <w:ind w:right="-82"/>
        <w:jc w:val="left"/>
        <w:rPr>
          <w:sz w:val="22"/>
          <w:szCs w:val="22"/>
        </w:rPr>
      </w:pPr>
      <w:r>
        <w:rPr>
          <w:sz w:val="22"/>
          <w:szCs w:val="22"/>
        </w:rPr>
        <w:t>Reviewer in Scientific Reports                                                                                                                         2019</w:t>
      </w:r>
    </w:p>
    <w:p w14:paraId="61491A4D" w14:textId="6DA227AC" w:rsidR="001B1FDF" w:rsidRPr="00583E32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Graduate Travel Award, WPI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2017, 2018</w:t>
      </w:r>
    </w:p>
    <w:p w14:paraId="4C82DCC8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583E32">
        <w:rPr>
          <w:sz w:val="22"/>
          <w:szCs w:val="22"/>
        </w:rPr>
        <w:t>Reviewer in New England Statistics Symposium (NESS)</w:t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</w:r>
      <w:r w:rsidRPr="00583E32">
        <w:rPr>
          <w:sz w:val="22"/>
          <w:szCs w:val="22"/>
        </w:rPr>
        <w:tab/>
        <w:t xml:space="preserve">             </w:t>
      </w:r>
      <w:proofErr w:type="gramStart"/>
      <w:r w:rsidRPr="00583E32">
        <w:rPr>
          <w:sz w:val="22"/>
          <w:szCs w:val="22"/>
        </w:rPr>
        <w:t xml:space="preserve">2018  </w:t>
      </w:r>
      <w:r w:rsidRPr="00232BD6">
        <w:rPr>
          <w:sz w:val="22"/>
          <w:szCs w:val="22"/>
        </w:rPr>
        <w:t>Reviewer</w:t>
      </w:r>
      <w:proofErr w:type="gramEnd"/>
      <w:r w:rsidRPr="00232BD6">
        <w:rPr>
          <w:sz w:val="22"/>
          <w:szCs w:val="22"/>
        </w:rPr>
        <w:t xml:space="preserve"> in International Conference on Robotics and Automation</w:t>
      </w:r>
      <w:r w:rsidRPr="00232BD6">
        <w:rPr>
          <w:b/>
          <w:sz w:val="22"/>
          <w:szCs w:val="22"/>
        </w:rPr>
        <w:t xml:space="preserve"> (</w:t>
      </w:r>
      <w:r w:rsidRPr="00232BD6">
        <w:rPr>
          <w:sz w:val="22"/>
          <w:szCs w:val="22"/>
        </w:rPr>
        <w:t>ICRA), IEEE/ASME International Conference on Advanced Intelligent Mechatronics (AIM)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                          2013 </w:t>
      </w:r>
    </w:p>
    <w:p w14:paraId="535CB235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Session Chair of Motion Planning I in ROBIO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2012</w:t>
      </w:r>
      <w:r w:rsidRPr="00232BD6">
        <w:rPr>
          <w:sz w:val="22"/>
          <w:szCs w:val="22"/>
          <w:u w:val="single"/>
        </w:rPr>
        <w:t xml:space="preserve">                                                 </w:t>
      </w:r>
    </w:p>
    <w:p w14:paraId="262D7505" w14:textId="77777777" w:rsidR="001B1FDF" w:rsidRPr="00232BD6" w:rsidRDefault="001B1FDF" w:rsidP="001B1FDF">
      <w:pPr>
        <w:spacing w:after="0" w:line="240" w:lineRule="auto"/>
        <w:ind w:right="-17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Judge in Shenzhen Youth Robot Competition 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ab/>
        <w:t xml:space="preserve">                2010, 2011                                                                   </w:t>
      </w:r>
    </w:p>
    <w:p w14:paraId="38EF0B85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Studying Excellence Award, Peking University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</w:t>
      </w:r>
      <w:r w:rsidRPr="00232BD6">
        <w:rPr>
          <w:sz w:val="22"/>
          <w:szCs w:val="22"/>
        </w:rPr>
        <w:tab/>
        <w:t xml:space="preserve">                          2010</w:t>
      </w:r>
    </w:p>
    <w:p w14:paraId="4599CAD4" w14:textId="34C3A751" w:rsidR="001B1FDF" w:rsidRPr="00232BD6" w:rsidRDefault="00AF0FE0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National Endeavor scholarship </w:t>
      </w:r>
      <w:r>
        <w:rPr>
          <w:sz w:val="22"/>
          <w:szCs w:val="22"/>
        </w:rPr>
        <w:t xml:space="preserve">/ </w:t>
      </w:r>
      <w:r w:rsidR="001B1FDF" w:rsidRPr="00232BD6">
        <w:rPr>
          <w:sz w:val="22"/>
          <w:szCs w:val="22"/>
        </w:rPr>
        <w:t>National Endeavor scholarship, China Ministry of Educatio</w:t>
      </w:r>
      <w:r>
        <w:rPr>
          <w:sz w:val="22"/>
          <w:szCs w:val="22"/>
        </w:rPr>
        <w:t>n</w:t>
      </w:r>
      <w:r w:rsidR="001B1FDF" w:rsidRPr="00232BD6">
        <w:rPr>
          <w:sz w:val="22"/>
          <w:szCs w:val="22"/>
        </w:rPr>
        <w:t xml:space="preserve">           2006-2008 </w:t>
      </w:r>
    </w:p>
    <w:p w14:paraId="3806F4DE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Outstanding Student Scholarship, Jilin University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  <w:t xml:space="preserve">                2007, 2006</w:t>
      </w:r>
    </w:p>
    <w:p w14:paraId="7DECB7EB" w14:textId="77777777" w:rsidR="001B1FDF" w:rsidRPr="00232BD6" w:rsidRDefault="001B1FDF" w:rsidP="001B1FDF">
      <w:pPr>
        <w:spacing w:after="0" w:line="240" w:lineRule="auto"/>
        <w:ind w:right="-82"/>
        <w:jc w:val="left"/>
        <w:rPr>
          <w:sz w:val="22"/>
          <w:szCs w:val="22"/>
        </w:rPr>
      </w:pPr>
    </w:p>
    <w:p w14:paraId="4A22957F" w14:textId="69E72333" w:rsidR="001B1FDF" w:rsidRPr="00583E32" w:rsidRDefault="001B1FDF" w:rsidP="001B1FDF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Professional Skills___________ ______________________               ________________________</w:t>
      </w:r>
      <w:r w:rsidR="00583E32" w:rsidRPr="001E64EA">
        <w:rPr>
          <w:b/>
          <w:color w:val="auto"/>
          <w:kern w:val="2"/>
          <w:sz w:val="22"/>
          <w:szCs w:val="22"/>
          <w:u w:val="single"/>
        </w:rPr>
        <w:t>_______</w:t>
      </w:r>
      <w:r w:rsidR="00583E32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Pr="00583E32">
        <w:rPr>
          <w:b/>
          <w:color w:val="auto"/>
          <w:kern w:val="2"/>
          <w:sz w:val="22"/>
          <w:szCs w:val="22"/>
          <w:u w:val="single"/>
        </w:rPr>
        <w:t xml:space="preserve"> </w:t>
      </w:r>
    </w:p>
    <w:p w14:paraId="2BCDF963" w14:textId="558434CF" w:rsidR="001B1FDF" w:rsidRPr="00396367" w:rsidRDefault="001B1FDF" w:rsidP="00A76A83">
      <w:pPr>
        <w:spacing w:after="0" w:line="240" w:lineRule="auto"/>
        <w:jc w:val="left"/>
        <w:rPr>
          <w:sz w:val="22"/>
          <w:szCs w:val="22"/>
        </w:rPr>
      </w:pPr>
      <w:r w:rsidRPr="00396367">
        <w:rPr>
          <w:b/>
          <w:sz w:val="22"/>
          <w:szCs w:val="22"/>
        </w:rPr>
        <w:t xml:space="preserve">Computation/Statistics: </w:t>
      </w:r>
      <w:r w:rsidRPr="00396367">
        <w:rPr>
          <w:sz w:val="22"/>
          <w:szCs w:val="22"/>
        </w:rPr>
        <w:t xml:space="preserve">representation learning (CNN, Autoencoder, LSTM), unsupervised learning (density peaks), supervised learning (MLP, SVM, RF), </w:t>
      </w:r>
      <w:r w:rsidR="00593051">
        <w:rPr>
          <w:sz w:val="22"/>
          <w:szCs w:val="22"/>
        </w:rPr>
        <w:t>t</w:t>
      </w:r>
      <w:r w:rsidRPr="00396367">
        <w:rPr>
          <w:sz w:val="22"/>
          <w:szCs w:val="22"/>
        </w:rPr>
        <w:t xml:space="preserve">ime series data analysis, </w:t>
      </w:r>
      <w:r w:rsidR="00FE16C8">
        <w:rPr>
          <w:sz w:val="22"/>
          <w:szCs w:val="22"/>
        </w:rPr>
        <w:t xml:space="preserve">convex </w:t>
      </w:r>
      <w:r w:rsidR="000167F2">
        <w:rPr>
          <w:sz w:val="22"/>
          <w:szCs w:val="22"/>
        </w:rPr>
        <w:t xml:space="preserve">and global </w:t>
      </w:r>
      <w:r w:rsidR="00FE16C8">
        <w:rPr>
          <w:sz w:val="22"/>
          <w:szCs w:val="22"/>
        </w:rPr>
        <w:t>optimization</w:t>
      </w:r>
      <w:r w:rsidRPr="00396367">
        <w:rPr>
          <w:sz w:val="22"/>
          <w:szCs w:val="22"/>
        </w:rPr>
        <w:t>.</w:t>
      </w:r>
    </w:p>
    <w:p w14:paraId="17E5130C" w14:textId="16759212" w:rsidR="001B1FDF" w:rsidRPr="00396367" w:rsidRDefault="001B1FDF" w:rsidP="001B1FDF">
      <w:pPr>
        <w:spacing w:after="0" w:line="240" w:lineRule="auto"/>
        <w:jc w:val="left"/>
        <w:rPr>
          <w:sz w:val="22"/>
          <w:szCs w:val="22"/>
        </w:rPr>
      </w:pPr>
      <w:r w:rsidRPr="00396367">
        <w:rPr>
          <w:b/>
          <w:sz w:val="22"/>
          <w:szCs w:val="22"/>
        </w:rPr>
        <w:t xml:space="preserve">Programming: </w:t>
      </w:r>
      <w:r w:rsidRPr="00396367">
        <w:rPr>
          <w:sz w:val="22"/>
          <w:szCs w:val="22"/>
        </w:rPr>
        <w:t xml:space="preserve">Proficient in </w:t>
      </w:r>
      <w:r w:rsidR="009603C3">
        <w:rPr>
          <w:sz w:val="22"/>
          <w:szCs w:val="22"/>
        </w:rPr>
        <w:t xml:space="preserve">R, </w:t>
      </w:r>
      <w:r w:rsidRPr="00396367">
        <w:rPr>
          <w:sz w:val="22"/>
          <w:szCs w:val="22"/>
        </w:rPr>
        <w:t>Python, MATLAB and C++.</w:t>
      </w:r>
      <w:r w:rsidRPr="00396367">
        <w:rPr>
          <w:b/>
          <w:sz w:val="22"/>
          <w:szCs w:val="22"/>
        </w:rPr>
        <w:t xml:space="preserve"> </w:t>
      </w:r>
      <w:r w:rsidRPr="00396367">
        <w:rPr>
          <w:sz w:val="22"/>
          <w:szCs w:val="22"/>
        </w:rPr>
        <w:t>Competent in ImageJ.</w:t>
      </w:r>
    </w:p>
    <w:p w14:paraId="017AD366" w14:textId="77777777" w:rsidR="001B1FDF" w:rsidRPr="00232BD6" w:rsidRDefault="001B1FDF" w:rsidP="00D01DFB">
      <w:pPr>
        <w:spacing w:after="0" w:line="240" w:lineRule="auto"/>
        <w:jc w:val="left"/>
        <w:rPr>
          <w:b/>
          <w:color w:val="auto"/>
          <w:kern w:val="2"/>
          <w:sz w:val="22"/>
          <w:szCs w:val="22"/>
          <w:u w:val="single"/>
        </w:rPr>
      </w:pPr>
    </w:p>
    <w:p w14:paraId="30B9D678" w14:textId="3A4500C0" w:rsidR="00D01DFB" w:rsidRPr="00396367" w:rsidRDefault="00E1290C" w:rsidP="00D01DFB">
      <w:pPr>
        <w:spacing w:after="0" w:line="240" w:lineRule="auto"/>
        <w:jc w:val="left"/>
        <w:rPr>
          <w:b/>
          <w:sz w:val="22"/>
          <w:szCs w:val="22"/>
        </w:rPr>
      </w:pPr>
      <w:r w:rsidRPr="00232BD6">
        <w:rPr>
          <w:b/>
          <w:color w:val="auto"/>
          <w:kern w:val="2"/>
          <w:sz w:val="22"/>
          <w:szCs w:val="22"/>
          <w:u w:val="single"/>
        </w:rPr>
        <w:t>Patents</w:t>
      </w:r>
      <w:r w:rsidRPr="00583E32">
        <w:rPr>
          <w:b/>
          <w:color w:val="auto"/>
          <w:kern w:val="2"/>
          <w:sz w:val="22"/>
          <w:szCs w:val="22"/>
          <w:u w:val="single"/>
        </w:rPr>
        <w:t xml:space="preserve"> 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>_______________________________ ____________________________________________</w:t>
      </w:r>
      <w:proofErr w:type="gramStart"/>
      <w:r w:rsidR="00D01DFB" w:rsidRPr="00583E32">
        <w:rPr>
          <w:b/>
          <w:color w:val="auto"/>
          <w:kern w:val="2"/>
          <w:sz w:val="22"/>
          <w:szCs w:val="22"/>
          <w:u w:val="single"/>
        </w:rPr>
        <w:t>_</w:t>
      </w:r>
      <w:r w:rsidR="001B1FDF" w:rsidRPr="00583E32">
        <w:rPr>
          <w:b/>
          <w:color w:val="auto"/>
          <w:kern w:val="2"/>
          <w:sz w:val="22"/>
          <w:szCs w:val="22"/>
          <w:u w:val="single"/>
        </w:rPr>
        <w:t xml:space="preserve">  </w:t>
      </w:r>
      <w:r w:rsidR="00D01DFB" w:rsidRPr="00583E32">
        <w:rPr>
          <w:b/>
          <w:color w:val="auto"/>
          <w:kern w:val="2"/>
          <w:sz w:val="22"/>
          <w:szCs w:val="22"/>
          <w:u w:val="single"/>
        </w:rPr>
        <w:t>_</w:t>
      </w:r>
      <w:proofErr w:type="gramEnd"/>
      <w:r w:rsidR="00D01DFB" w:rsidRPr="00583E32">
        <w:rPr>
          <w:b/>
          <w:color w:val="auto"/>
          <w:kern w:val="2"/>
          <w:sz w:val="22"/>
          <w:szCs w:val="22"/>
          <w:u w:val="single"/>
        </w:rPr>
        <w:t xml:space="preserve">__                                                                                </w:t>
      </w:r>
    </w:p>
    <w:p w14:paraId="6465814C" w14:textId="69C31142" w:rsidR="00D01DFB" w:rsidRPr="00232BD6" w:rsidRDefault="00D01DFB" w:rsidP="00D01DFB">
      <w:pPr>
        <w:spacing w:after="0" w:line="240" w:lineRule="auto"/>
        <w:ind w:left="331" w:hanging="331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An Intelligent Education Robot</w:t>
      </w:r>
      <w:r w:rsidR="002E252D" w:rsidRPr="00583E32">
        <w:rPr>
          <w:sz w:val="22"/>
          <w:szCs w:val="22"/>
        </w:rPr>
        <w:t xml:space="preserve"> (CN201320117097.5)</w:t>
      </w:r>
      <w:r w:rsidRPr="00583E32">
        <w:rPr>
          <w:sz w:val="22"/>
          <w:szCs w:val="22"/>
        </w:rPr>
        <w:t xml:space="preserve"> J. Sun, </w:t>
      </w:r>
      <w:r w:rsidRPr="00583E32">
        <w:rPr>
          <w:b/>
          <w:sz w:val="22"/>
          <w:szCs w:val="22"/>
        </w:rPr>
        <w:t>C. Wang</w:t>
      </w:r>
      <w:r w:rsidRPr="00583E32">
        <w:rPr>
          <w:sz w:val="22"/>
          <w:szCs w:val="22"/>
        </w:rPr>
        <w:t>, P</w:t>
      </w:r>
      <w:r w:rsidR="00917DAB" w:rsidRPr="00232BD6">
        <w:rPr>
          <w:sz w:val="22"/>
          <w:szCs w:val="22"/>
        </w:rPr>
        <w:t>.</w:t>
      </w:r>
      <w:r w:rsidRPr="00232BD6">
        <w:rPr>
          <w:sz w:val="22"/>
          <w:szCs w:val="22"/>
        </w:rPr>
        <w:t xml:space="preserve"> Jiang</w:t>
      </w:r>
      <w:r w:rsidR="00237670" w:rsidRPr="00232BD6">
        <w:rPr>
          <w:sz w:val="22"/>
          <w:szCs w:val="22"/>
        </w:rPr>
        <w:t>, etc</w:t>
      </w:r>
      <w:r w:rsidR="00DE38A6">
        <w:rPr>
          <w:sz w:val="22"/>
          <w:szCs w:val="22"/>
        </w:rPr>
        <w:t>.</w:t>
      </w:r>
      <w:r w:rsidR="00237670" w:rsidRPr="00232BD6">
        <w:rPr>
          <w:sz w:val="22"/>
          <w:szCs w:val="22"/>
        </w:rPr>
        <w:t xml:space="preserve">                  August, 2013</w:t>
      </w:r>
    </w:p>
    <w:p w14:paraId="4C531120" w14:textId="637BC9F9" w:rsidR="00237670" w:rsidRPr="00232BD6" w:rsidRDefault="00237670" w:rsidP="00396367">
      <w:pPr>
        <w:spacing w:after="120" w:line="240" w:lineRule="auto"/>
        <w:ind w:left="331" w:hanging="331"/>
        <w:jc w:val="left"/>
        <w:rPr>
          <w:sz w:val="22"/>
          <w:szCs w:val="22"/>
        </w:rPr>
      </w:pPr>
      <w:r w:rsidRPr="00232BD6">
        <w:rPr>
          <w:sz w:val="22"/>
          <w:szCs w:val="22"/>
        </w:rPr>
        <w:t>Chinese Academy of Sciences/</w:t>
      </w:r>
      <w:r w:rsidR="00D01DFB" w:rsidRPr="00232BD6">
        <w:rPr>
          <w:sz w:val="22"/>
          <w:szCs w:val="22"/>
        </w:rPr>
        <w:t>Shenzhen Institute of Advanced Integration Technolog</w:t>
      </w:r>
      <w:r w:rsidRPr="00232BD6">
        <w:rPr>
          <w:sz w:val="22"/>
          <w:szCs w:val="22"/>
        </w:rPr>
        <w:t>y</w:t>
      </w:r>
      <w:r w:rsidR="00D01DFB" w:rsidRPr="00232BD6">
        <w:rPr>
          <w:sz w:val="22"/>
          <w:szCs w:val="22"/>
        </w:rPr>
        <w:t xml:space="preserve">                           </w:t>
      </w:r>
    </w:p>
    <w:p w14:paraId="74668F86" w14:textId="63E3CEA7" w:rsidR="001B1FDF" w:rsidRPr="00396367" w:rsidRDefault="00D01DFB" w:rsidP="00A76A83">
      <w:pPr>
        <w:spacing w:after="0" w:line="240" w:lineRule="auto"/>
        <w:rPr>
          <w:sz w:val="22"/>
          <w:szCs w:val="22"/>
        </w:rPr>
      </w:pPr>
      <w:r w:rsidRPr="00232BD6">
        <w:rPr>
          <w:sz w:val="22"/>
          <w:szCs w:val="22"/>
        </w:rPr>
        <w:t>A Robot Path Planning Framework inspired by Bionics in Dynamic Environments</w:t>
      </w:r>
      <w:r w:rsidR="002E252D" w:rsidRPr="00232BD6">
        <w:rPr>
          <w:sz w:val="22"/>
          <w:szCs w:val="22"/>
        </w:rPr>
        <w:t xml:space="preserve"> (CN201310233773.X)</w:t>
      </w:r>
      <w:r w:rsidRPr="00232BD6">
        <w:rPr>
          <w:sz w:val="22"/>
          <w:szCs w:val="22"/>
        </w:rPr>
        <w:t xml:space="preserve">                    </w:t>
      </w:r>
      <w:r w:rsidR="00A76A83">
        <w:rPr>
          <w:sz w:val="22"/>
          <w:szCs w:val="22"/>
        </w:rPr>
        <w:t xml:space="preserve">  </w:t>
      </w:r>
      <w:r w:rsidR="00237670" w:rsidRPr="00232BD6">
        <w:rPr>
          <w:sz w:val="22"/>
          <w:szCs w:val="22"/>
        </w:rPr>
        <w:t xml:space="preserve">Peking University. H. Liu, </w:t>
      </w:r>
      <w:r w:rsidR="00237670" w:rsidRPr="00232BD6">
        <w:rPr>
          <w:b/>
          <w:sz w:val="22"/>
          <w:szCs w:val="22"/>
        </w:rPr>
        <w:t>C. Wang</w:t>
      </w:r>
      <w:r w:rsidR="00237670" w:rsidRPr="00232BD6">
        <w:rPr>
          <w:sz w:val="22"/>
          <w:szCs w:val="22"/>
        </w:rPr>
        <w:t xml:space="preserve">, etc. </w:t>
      </w:r>
      <w:r w:rsidRPr="00232BD6">
        <w:rPr>
          <w:sz w:val="22"/>
          <w:szCs w:val="22"/>
        </w:rPr>
        <w:t xml:space="preserve">                  </w:t>
      </w:r>
      <w:r w:rsidR="00237670" w:rsidRPr="00232BD6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ab/>
      </w:r>
      <w:r w:rsidR="00237670" w:rsidRPr="00232BD6">
        <w:rPr>
          <w:sz w:val="22"/>
          <w:szCs w:val="22"/>
        </w:rPr>
        <w:tab/>
        <w:t xml:space="preserve">                   </w:t>
      </w:r>
      <w:r w:rsidR="001B1FDF" w:rsidRPr="00232BD6">
        <w:rPr>
          <w:sz w:val="22"/>
          <w:szCs w:val="22"/>
        </w:rPr>
        <w:t xml:space="preserve">             </w:t>
      </w:r>
      <w:r w:rsidR="00237670" w:rsidRPr="00232BD6">
        <w:rPr>
          <w:sz w:val="22"/>
          <w:szCs w:val="22"/>
        </w:rPr>
        <w:t>September, 201</w:t>
      </w:r>
      <w:r w:rsidR="00396367">
        <w:rPr>
          <w:sz w:val="22"/>
          <w:szCs w:val="22"/>
        </w:rPr>
        <w:t>3</w:t>
      </w:r>
      <w:r w:rsidRPr="00232BD6">
        <w:rPr>
          <w:sz w:val="22"/>
          <w:szCs w:val="22"/>
        </w:rPr>
        <w:tab/>
      </w:r>
      <w:r w:rsidRPr="00232BD6">
        <w:rPr>
          <w:sz w:val="22"/>
          <w:szCs w:val="22"/>
        </w:rPr>
        <w:tab/>
      </w:r>
      <w:r w:rsidR="00BB6882" w:rsidRPr="00232BD6">
        <w:rPr>
          <w:sz w:val="22"/>
          <w:szCs w:val="22"/>
        </w:rPr>
        <w:t xml:space="preserve">      </w:t>
      </w:r>
      <w:r w:rsidR="00237670" w:rsidRPr="00232BD6">
        <w:rPr>
          <w:sz w:val="22"/>
          <w:szCs w:val="22"/>
        </w:rPr>
        <w:t xml:space="preserve">                             </w:t>
      </w:r>
    </w:p>
    <w:p w14:paraId="3C5C437D" w14:textId="28F2E9EC" w:rsidR="006D1116" w:rsidRPr="00232BD6" w:rsidRDefault="006B179E" w:rsidP="00971A2C">
      <w:pPr>
        <w:spacing w:after="0" w:line="240" w:lineRule="auto"/>
        <w:ind w:right="-86"/>
        <w:jc w:val="left"/>
        <w:rPr>
          <w:sz w:val="22"/>
          <w:szCs w:val="22"/>
        </w:rPr>
      </w:pPr>
      <w:bookmarkStart w:id="13" w:name="OLE_LINK3"/>
      <w:bookmarkStart w:id="14" w:name="OLE_LINK13"/>
      <w:bookmarkStart w:id="15" w:name="OLE_LINK12"/>
      <w:bookmarkStart w:id="16" w:name="OLE_LINK4"/>
      <w:bookmarkStart w:id="17" w:name="OLE_LINK22"/>
      <w:bookmarkStart w:id="18" w:name="OLE_LINK23"/>
      <w:bookmarkEnd w:id="13"/>
      <w:bookmarkEnd w:id="14"/>
      <w:bookmarkEnd w:id="15"/>
      <w:bookmarkEnd w:id="16"/>
      <w:bookmarkEnd w:id="17"/>
      <w:bookmarkEnd w:id="18"/>
      <w:r w:rsidRPr="00232BD6">
        <w:rPr>
          <w:b/>
          <w:color w:val="auto"/>
          <w:kern w:val="2"/>
          <w:sz w:val="22"/>
          <w:szCs w:val="22"/>
          <w:u w:val="single"/>
        </w:rPr>
        <w:t>Teaching Experience</w:t>
      </w:r>
      <w:r w:rsidR="002B2DA9" w:rsidRPr="00232BD6">
        <w:rPr>
          <w:b/>
          <w:color w:val="auto"/>
          <w:kern w:val="2"/>
          <w:sz w:val="22"/>
          <w:szCs w:val="22"/>
          <w:u w:val="single"/>
        </w:rPr>
        <w:t>______________________________________________    __</w:t>
      </w:r>
      <w:r w:rsidRPr="00232BD6">
        <w:rPr>
          <w:b/>
          <w:color w:val="auto"/>
          <w:kern w:val="2"/>
          <w:sz w:val="22"/>
          <w:szCs w:val="22"/>
          <w:u w:val="single"/>
        </w:rPr>
        <w:t>_____________________</w:t>
      </w:r>
      <w:r w:rsidR="002B2DA9" w:rsidRPr="00232BD6">
        <w:rPr>
          <w:b/>
          <w:color w:val="auto"/>
          <w:kern w:val="2"/>
          <w:sz w:val="22"/>
          <w:szCs w:val="22"/>
          <w:u w:val="single"/>
        </w:rPr>
        <w:t xml:space="preserve">                                                       </w:t>
      </w:r>
    </w:p>
    <w:p w14:paraId="1A86CDFD" w14:textId="37FD1C6F" w:rsidR="001D1704" w:rsidRDefault="001D1704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Mentee</w:t>
      </w:r>
      <w:r w:rsidR="00461E5C" w:rsidRPr="00232BD6">
        <w:rPr>
          <w:b/>
          <w:sz w:val="22"/>
          <w:szCs w:val="22"/>
        </w:rPr>
        <w:t xml:space="preserve">, </w:t>
      </w:r>
      <w:r w:rsidRPr="00232BD6">
        <w:rPr>
          <w:b/>
          <w:sz w:val="22"/>
          <w:szCs w:val="22"/>
        </w:rPr>
        <w:t>WPI</w:t>
      </w:r>
    </w:p>
    <w:p w14:paraId="04389390" w14:textId="38CA0D4B" w:rsidR="005F1DD2" w:rsidRPr="005F1DD2" w:rsidRDefault="005F1DD2" w:rsidP="008F2A4C">
      <w:pPr>
        <w:spacing w:after="0" w:line="240" w:lineRule="auto"/>
        <w:ind w:right="-86"/>
        <w:jc w:val="left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5F1DD2">
        <w:rPr>
          <w:bCs/>
          <w:sz w:val="22"/>
          <w:szCs w:val="22"/>
        </w:rPr>
        <w:t>Melody Yu (Under</w:t>
      </w:r>
      <w:r w:rsidRPr="005F1DD2">
        <w:rPr>
          <w:rFonts w:hint="eastAsia"/>
          <w:bCs/>
          <w:sz w:val="22"/>
          <w:szCs w:val="22"/>
        </w:rPr>
        <w:t>graduate</w:t>
      </w:r>
      <w:r w:rsidRPr="005F1DD2">
        <w:rPr>
          <w:bCs/>
          <w:sz w:val="22"/>
          <w:szCs w:val="22"/>
        </w:rPr>
        <w:t xml:space="preserve"> Student, Biological Engineering, </w:t>
      </w:r>
      <w:proofErr w:type="gramStart"/>
      <w:r w:rsidRPr="005F1DD2">
        <w:rPr>
          <w:bCs/>
          <w:sz w:val="22"/>
          <w:szCs w:val="22"/>
        </w:rPr>
        <w:t xml:space="preserve">MIT)   </w:t>
      </w:r>
      <w:proofErr w:type="gramEnd"/>
      <w:r w:rsidRPr="005F1DD2">
        <w:rPr>
          <w:bCs/>
          <w:sz w:val="22"/>
          <w:szCs w:val="22"/>
        </w:rPr>
        <w:t xml:space="preserve">           </w:t>
      </w:r>
      <w:r>
        <w:rPr>
          <w:bCs/>
          <w:sz w:val="22"/>
          <w:szCs w:val="22"/>
        </w:rPr>
        <w:t xml:space="preserve">        </w:t>
      </w:r>
      <w:r w:rsidRPr="005F1DD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="009A7616">
        <w:rPr>
          <w:bCs/>
          <w:sz w:val="22"/>
          <w:szCs w:val="22"/>
        </w:rPr>
        <w:tab/>
        <w:t xml:space="preserve">    </w:t>
      </w:r>
      <w:r w:rsidRPr="005F1DD2">
        <w:rPr>
          <w:bCs/>
          <w:sz w:val="22"/>
          <w:szCs w:val="22"/>
        </w:rPr>
        <w:t xml:space="preserve">Oct.2020 – </w:t>
      </w:r>
      <w:r w:rsidR="009A7616">
        <w:rPr>
          <w:sz w:val="22"/>
          <w:szCs w:val="22"/>
        </w:rPr>
        <w:t>P</w:t>
      </w:r>
      <w:r w:rsidR="009A7616" w:rsidRPr="00112DD6">
        <w:rPr>
          <w:sz w:val="22"/>
          <w:szCs w:val="22"/>
        </w:rPr>
        <w:t>resent</w:t>
      </w:r>
    </w:p>
    <w:p w14:paraId="1D6E23F9" w14:textId="696DFD05" w:rsidR="005071FC" w:rsidRDefault="005071FC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 xml:space="preserve">       </w:t>
      </w:r>
      <w:r w:rsidRPr="00232BD6">
        <w:rPr>
          <w:sz w:val="22"/>
          <w:szCs w:val="22"/>
        </w:rPr>
        <w:t>Xiang Pan</w:t>
      </w:r>
      <w:r w:rsidR="00205662" w:rsidRPr="00232BD6">
        <w:rPr>
          <w:sz w:val="22"/>
          <w:szCs w:val="22"/>
        </w:rPr>
        <w:t xml:space="preserve"> and </w:t>
      </w:r>
      <w:proofErr w:type="spellStart"/>
      <w:r w:rsidR="00205662" w:rsidRPr="00232BD6">
        <w:rPr>
          <w:sz w:val="22"/>
          <w:szCs w:val="22"/>
        </w:rPr>
        <w:t>Yudong</w:t>
      </w:r>
      <w:proofErr w:type="spellEnd"/>
      <w:r w:rsidR="00205662" w:rsidRPr="00232BD6">
        <w:rPr>
          <w:sz w:val="22"/>
          <w:szCs w:val="22"/>
        </w:rPr>
        <w:t xml:space="preserve"> Yu</w:t>
      </w:r>
      <w:r w:rsidRPr="00232BD6">
        <w:rPr>
          <w:sz w:val="22"/>
          <w:szCs w:val="22"/>
        </w:rPr>
        <w:t xml:space="preserve"> (MS student, Biomedical Engineering, </w:t>
      </w:r>
      <w:proofErr w:type="gramStart"/>
      <w:r w:rsidRPr="00232BD6">
        <w:rPr>
          <w:sz w:val="22"/>
          <w:szCs w:val="22"/>
        </w:rPr>
        <w:t xml:space="preserve">WPI)   </w:t>
      </w:r>
      <w:proofErr w:type="gramEnd"/>
      <w:r w:rsidRPr="00232BD6">
        <w:rPr>
          <w:sz w:val="22"/>
          <w:szCs w:val="22"/>
        </w:rPr>
        <w:t xml:space="preserve">          </w:t>
      </w:r>
      <w:r w:rsidR="00651301" w:rsidRPr="00232BD6">
        <w:rPr>
          <w:sz w:val="22"/>
          <w:szCs w:val="22"/>
        </w:rPr>
        <w:t xml:space="preserve">    </w:t>
      </w:r>
      <w:r w:rsidRPr="00232BD6">
        <w:rPr>
          <w:sz w:val="22"/>
          <w:szCs w:val="22"/>
        </w:rPr>
        <w:t xml:space="preserve">May. 2018 </w:t>
      </w:r>
      <w:r w:rsidR="00EF5CDB">
        <w:rPr>
          <w:sz w:val="22"/>
          <w:szCs w:val="22"/>
        </w:rPr>
        <w:t>–</w:t>
      </w:r>
      <w:r w:rsidRPr="00232BD6">
        <w:rPr>
          <w:sz w:val="22"/>
          <w:szCs w:val="22"/>
        </w:rPr>
        <w:t xml:space="preserve"> </w:t>
      </w:r>
      <w:r w:rsidR="00EF5CDB">
        <w:rPr>
          <w:sz w:val="22"/>
          <w:szCs w:val="22"/>
        </w:rPr>
        <w:t>May. 2019</w:t>
      </w:r>
    </w:p>
    <w:p w14:paraId="3B90A187" w14:textId="2DC0DC36" w:rsidR="0027441E" w:rsidRPr="00232BD6" w:rsidRDefault="0027441E" w:rsidP="008F2A4C">
      <w:pPr>
        <w:spacing w:after="0" w:line="240" w:lineRule="auto"/>
        <w:ind w:right="-8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Tessa Curtis (REU program, Biomedical Engineering, </w:t>
      </w:r>
      <w:proofErr w:type="gramStart"/>
      <w:r>
        <w:rPr>
          <w:sz w:val="22"/>
          <w:szCs w:val="22"/>
        </w:rPr>
        <w:t xml:space="preserve">UNC)   </w:t>
      </w:r>
      <w:proofErr w:type="gramEnd"/>
      <w:r>
        <w:rPr>
          <w:sz w:val="22"/>
          <w:szCs w:val="22"/>
        </w:rPr>
        <w:t xml:space="preserve">                                               </w:t>
      </w:r>
      <w:r w:rsidRPr="00232BD6">
        <w:rPr>
          <w:sz w:val="22"/>
          <w:szCs w:val="22"/>
        </w:rPr>
        <w:t>Summer, 201</w:t>
      </w:r>
      <w:r>
        <w:rPr>
          <w:sz w:val="22"/>
          <w:szCs w:val="22"/>
        </w:rPr>
        <w:t>9</w:t>
      </w:r>
    </w:p>
    <w:p w14:paraId="317E304F" w14:textId="073EEA73" w:rsidR="001D1704" w:rsidRPr="00232BD6" w:rsidRDefault="00727C88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 </w:t>
      </w:r>
      <w:proofErr w:type="spellStart"/>
      <w:r w:rsidR="001D1704" w:rsidRPr="00232BD6">
        <w:rPr>
          <w:sz w:val="22"/>
          <w:szCs w:val="22"/>
        </w:rPr>
        <w:t>Xitong</w:t>
      </w:r>
      <w:proofErr w:type="spellEnd"/>
      <w:r w:rsidR="001D1704" w:rsidRPr="00232BD6">
        <w:rPr>
          <w:sz w:val="22"/>
          <w:szCs w:val="22"/>
        </w:rPr>
        <w:t xml:space="preserve"> Zhang (MS student</w:t>
      </w:r>
      <w:r w:rsidR="001A502E" w:rsidRPr="00232BD6">
        <w:rPr>
          <w:sz w:val="22"/>
          <w:szCs w:val="22"/>
        </w:rPr>
        <w:t xml:space="preserve">, Data Science, </w:t>
      </w:r>
      <w:proofErr w:type="gramStart"/>
      <w:r w:rsidR="001A502E" w:rsidRPr="00232BD6">
        <w:rPr>
          <w:sz w:val="22"/>
          <w:szCs w:val="22"/>
        </w:rPr>
        <w:t xml:space="preserve">WPI)   </w:t>
      </w:r>
      <w:proofErr w:type="gramEnd"/>
      <w:r w:rsidR="001A502E" w:rsidRPr="00232BD6">
        <w:rPr>
          <w:sz w:val="22"/>
          <w:szCs w:val="22"/>
        </w:rPr>
        <w:t xml:space="preserve">                                                </w:t>
      </w:r>
      <w:r w:rsidR="00F94ECD" w:rsidRPr="00232BD6">
        <w:rPr>
          <w:sz w:val="22"/>
          <w:szCs w:val="22"/>
        </w:rPr>
        <w:t xml:space="preserve"> </w:t>
      </w:r>
      <w:r w:rsidR="0095059D" w:rsidRPr="00232BD6">
        <w:rPr>
          <w:sz w:val="22"/>
          <w:szCs w:val="22"/>
        </w:rPr>
        <w:t xml:space="preserve"> </w:t>
      </w:r>
      <w:r w:rsidR="001A502E" w:rsidRPr="00232BD6">
        <w:rPr>
          <w:sz w:val="22"/>
          <w:szCs w:val="22"/>
        </w:rPr>
        <w:t>March, 2017 – May, 2018</w:t>
      </w:r>
    </w:p>
    <w:p w14:paraId="6CBB98F0" w14:textId="6F3F25C6" w:rsidR="001D1704" w:rsidRPr="00232BD6" w:rsidRDefault="001A502E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</w:t>
      </w:r>
      <w:r w:rsidR="00727C88" w:rsidRPr="00232BD6">
        <w:rPr>
          <w:sz w:val="22"/>
          <w:szCs w:val="22"/>
        </w:rPr>
        <w:t xml:space="preserve">  </w:t>
      </w:r>
      <w:r w:rsidR="001D1704" w:rsidRPr="00232BD6">
        <w:rPr>
          <w:sz w:val="22"/>
          <w:szCs w:val="22"/>
        </w:rPr>
        <w:t>Lucy Woodbury (REU program</w:t>
      </w:r>
      <w:r w:rsidRPr="00232BD6">
        <w:rPr>
          <w:sz w:val="22"/>
          <w:szCs w:val="22"/>
        </w:rPr>
        <w:t xml:space="preserve">, Biomedical </w:t>
      </w:r>
      <w:r w:rsidR="00AB4DBC" w:rsidRPr="00232BD6">
        <w:rPr>
          <w:sz w:val="22"/>
          <w:szCs w:val="22"/>
        </w:rPr>
        <w:t xml:space="preserve">Engineering, </w:t>
      </w:r>
      <w:r w:rsidRPr="00232BD6">
        <w:rPr>
          <w:sz w:val="22"/>
          <w:szCs w:val="22"/>
        </w:rPr>
        <w:t xml:space="preserve">University of </w:t>
      </w:r>
      <w:proofErr w:type="gramStart"/>
      <w:r w:rsidRPr="00232BD6">
        <w:rPr>
          <w:sz w:val="22"/>
          <w:szCs w:val="22"/>
        </w:rPr>
        <w:t>Arkansas</w:t>
      </w:r>
      <w:r w:rsidR="001D1704" w:rsidRPr="00232BD6">
        <w:rPr>
          <w:sz w:val="22"/>
          <w:szCs w:val="22"/>
        </w:rPr>
        <w:t>)</w:t>
      </w:r>
      <w:r w:rsidRPr="00232BD6">
        <w:rPr>
          <w:sz w:val="22"/>
          <w:szCs w:val="22"/>
        </w:rPr>
        <w:t xml:space="preserve">   </w:t>
      </w:r>
      <w:proofErr w:type="gramEnd"/>
      <w:r w:rsidRPr="00232BD6">
        <w:rPr>
          <w:sz w:val="22"/>
          <w:szCs w:val="22"/>
        </w:rPr>
        <w:t xml:space="preserve">       </w:t>
      </w:r>
      <w:r w:rsidR="0095059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 </w:t>
      </w:r>
      <w:r w:rsidR="00F94EC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>Summer, 2018</w:t>
      </w:r>
    </w:p>
    <w:p w14:paraId="1F17F185" w14:textId="64991A0F" w:rsidR="0082016C" w:rsidRPr="00232BD6" w:rsidRDefault="0082016C" w:rsidP="008F2A4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sz w:val="22"/>
          <w:szCs w:val="22"/>
        </w:rPr>
        <w:t xml:space="preserve">      </w:t>
      </w:r>
      <w:r w:rsidR="004206F0" w:rsidRPr="00232BD6">
        <w:rPr>
          <w:sz w:val="22"/>
          <w:szCs w:val="22"/>
        </w:rPr>
        <w:t xml:space="preserve"> </w:t>
      </w:r>
      <w:proofErr w:type="spellStart"/>
      <w:r w:rsidRPr="00232BD6">
        <w:rPr>
          <w:sz w:val="22"/>
          <w:szCs w:val="22"/>
        </w:rPr>
        <w:t>Yenyu</w:t>
      </w:r>
      <w:proofErr w:type="spellEnd"/>
      <w:r w:rsidRPr="00232BD6">
        <w:rPr>
          <w:sz w:val="22"/>
          <w:szCs w:val="22"/>
        </w:rPr>
        <w:t xml:space="preserve"> Chen (Undergraduate student, Biomedical Engineering, </w:t>
      </w:r>
      <w:proofErr w:type="gramStart"/>
      <w:r w:rsidRPr="00232BD6">
        <w:rPr>
          <w:sz w:val="22"/>
          <w:szCs w:val="22"/>
        </w:rPr>
        <w:t xml:space="preserve">WPI)   </w:t>
      </w:r>
      <w:proofErr w:type="gramEnd"/>
      <w:r w:rsidRPr="00232BD6">
        <w:rPr>
          <w:sz w:val="22"/>
          <w:szCs w:val="22"/>
        </w:rPr>
        <w:t xml:space="preserve">          </w:t>
      </w:r>
      <w:r w:rsidR="004206F0" w:rsidRPr="00232BD6">
        <w:rPr>
          <w:sz w:val="22"/>
          <w:szCs w:val="22"/>
        </w:rPr>
        <w:t xml:space="preserve">           </w:t>
      </w:r>
      <w:r w:rsidRPr="00232BD6">
        <w:rPr>
          <w:sz w:val="22"/>
          <w:szCs w:val="22"/>
        </w:rPr>
        <w:t xml:space="preserve">        </w:t>
      </w:r>
      <w:r w:rsidR="0095059D" w:rsidRPr="00232BD6">
        <w:rPr>
          <w:sz w:val="22"/>
          <w:szCs w:val="22"/>
        </w:rPr>
        <w:t xml:space="preserve"> </w:t>
      </w:r>
      <w:r w:rsidRPr="00232BD6">
        <w:rPr>
          <w:sz w:val="22"/>
          <w:szCs w:val="22"/>
        </w:rPr>
        <w:t xml:space="preserve">  </w:t>
      </w:r>
      <w:r w:rsidR="00F94ECD" w:rsidRPr="00232BD6">
        <w:rPr>
          <w:sz w:val="22"/>
          <w:szCs w:val="22"/>
        </w:rPr>
        <w:t xml:space="preserve">  </w:t>
      </w:r>
      <w:r w:rsidRPr="00232BD6">
        <w:rPr>
          <w:sz w:val="22"/>
          <w:szCs w:val="22"/>
        </w:rPr>
        <w:t>Summer, 2017</w:t>
      </w:r>
    </w:p>
    <w:p w14:paraId="6E4A2912" w14:textId="547DDD0E" w:rsidR="00E02BF3" w:rsidRPr="00232BD6" w:rsidRDefault="00F05876" w:rsidP="008F2A4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>Teaching Assistant</w:t>
      </w:r>
      <w:r w:rsidR="00461E5C" w:rsidRPr="00232BD6">
        <w:rPr>
          <w:b/>
          <w:sz w:val="22"/>
          <w:szCs w:val="22"/>
        </w:rPr>
        <w:t xml:space="preserve">, </w:t>
      </w:r>
      <w:r w:rsidR="00A65606" w:rsidRPr="00232BD6">
        <w:rPr>
          <w:b/>
          <w:sz w:val="22"/>
          <w:szCs w:val="22"/>
        </w:rPr>
        <w:t>WPI</w:t>
      </w:r>
      <w:r w:rsidRPr="00232BD6">
        <w:rPr>
          <w:b/>
          <w:sz w:val="22"/>
          <w:szCs w:val="22"/>
        </w:rPr>
        <w:t xml:space="preserve">          </w:t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</w:r>
      <w:r w:rsidR="009A2E12" w:rsidRPr="00232BD6">
        <w:rPr>
          <w:sz w:val="22"/>
          <w:szCs w:val="22"/>
        </w:rPr>
        <w:tab/>
        <w:t xml:space="preserve">             </w:t>
      </w:r>
      <w:r w:rsidR="0095059D" w:rsidRPr="00232BD6">
        <w:rPr>
          <w:sz w:val="22"/>
          <w:szCs w:val="22"/>
        </w:rPr>
        <w:t xml:space="preserve"> </w:t>
      </w:r>
      <w:r w:rsidR="00461E5C" w:rsidRPr="00232BD6">
        <w:rPr>
          <w:sz w:val="22"/>
          <w:szCs w:val="22"/>
        </w:rPr>
        <w:t xml:space="preserve">             </w:t>
      </w:r>
      <w:r w:rsidR="001A502E" w:rsidRPr="00232BD6">
        <w:rPr>
          <w:sz w:val="22"/>
          <w:szCs w:val="22"/>
        </w:rPr>
        <w:t xml:space="preserve"> </w:t>
      </w:r>
      <w:r w:rsidR="009A2E12" w:rsidRPr="00232BD6">
        <w:rPr>
          <w:sz w:val="22"/>
          <w:szCs w:val="22"/>
        </w:rPr>
        <w:t>2015 - 2016</w:t>
      </w:r>
    </w:p>
    <w:p w14:paraId="306BCDB4" w14:textId="134722BA" w:rsidR="00F05876" w:rsidRPr="00232BD6" w:rsidRDefault="00E02BF3" w:rsidP="00971A2C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sz w:val="22"/>
          <w:szCs w:val="22"/>
        </w:rPr>
        <w:tab/>
      </w:r>
      <w:r w:rsidR="004851C5" w:rsidRPr="00232BD6">
        <w:rPr>
          <w:sz w:val="22"/>
          <w:szCs w:val="22"/>
        </w:rPr>
        <w:t>Biomedical Data Analysis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4851C5" w:rsidRPr="00232BD6">
        <w:rPr>
          <w:sz w:val="22"/>
          <w:szCs w:val="22"/>
        </w:rPr>
        <w:t>Biomedical Engineering Design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6D1116" w:rsidRPr="00232BD6">
        <w:rPr>
          <w:sz w:val="22"/>
          <w:szCs w:val="22"/>
        </w:rPr>
        <w:t>Introdu</w:t>
      </w:r>
      <w:r w:rsidR="004851C5" w:rsidRPr="00232BD6">
        <w:rPr>
          <w:sz w:val="22"/>
          <w:szCs w:val="22"/>
        </w:rPr>
        <w:t>ction of Biomedical Engineering</w:t>
      </w:r>
    </w:p>
    <w:p w14:paraId="49C67D33" w14:textId="7498129E" w:rsidR="00E02BF3" w:rsidRPr="00232BD6" w:rsidRDefault="009336D3" w:rsidP="00E02BF3">
      <w:pPr>
        <w:spacing w:after="0" w:line="240" w:lineRule="auto"/>
        <w:ind w:right="-86"/>
        <w:jc w:val="left"/>
        <w:rPr>
          <w:b/>
          <w:sz w:val="22"/>
          <w:szCs w:val="22"/>
        </w:rPr>
      </w:pPr>
      <w:r w:rsidRPr="00232BD6">
        <w:rPr>
          <w:b/>
          <w:sz w:val="22"/>
          <w:szCs w:val="22"/>
        </w:rPr>
        <w:t xml:space="preserve">Teaching </w:t>
      </w:r>
      <w:r w:rsidR="00A65606" w:rsidRPr="00232BD6">
        <w:rPr>
          <w:b/>
          <w:sz w:val="22"/>
          <w:szCs w:val="22"/>
        </w:rPr>
        <w:t>Assistant</w:t>
      </w:r>
      <w:r w:rsidR="00461E5C" w:rsidRPr="00232BD6">
        <w:rPr>
          <w:b/>
          <w:sz w:val="22"/>
          <w:szCs w:val="22"/>
        </w:rPr>
        <w:t xml:space="preserve">, </w:t>
      </w:r>
      <w:r w:rsidR="00E02BF3" w:rsidRPr="00232BD6">
        <w:rPr>
          <w:b/>
          <w:sz w:val="22"/>
          <w:szCs w:val="22"/>
        </w:rPr>
        <w:t xml:space="preserve">Peking </w:t>
      </w:r>
      <w:r w:rsidR="002F0FBA" w:rsidRPr="00232BD6">
        <w:rPr>
          <w:b/>
          <w:sz w:val="22"/>
          <w:szCs w:val="22"/>
        </w:rPr>
        <w:t xml:space="preserve">University  </w:t>
      </w:r>
      <w:r w:rsidRPr="00232BD6">
        <w:rPr>
          <w:b/>
          <w:sz w:val="22"/>
          <w:szCs w:val="22"/>
        </w:rPr>
        <w:t xml:space="preserve"> </w:t>
      </w:r>
      <w:r w:rsidR="00995CB2" w:rsidRPr="00232BD6">
        <w:rPr>
          <w:b/>
          <w:sz w:val="22"/>
          <w:szCs w:val="22"/>
        </w:rPr>
        <w:t xml:space="preserve">    </w:t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r w:rsidR="00237604" w:rsidRPr="00232BD6">
        <w:rPr>
          <w:b/>
          <w:sz w:val="22"/>
          <w:szCs w:val="22"/>
        </w:rPr>
        <w:tab/>
      </w:r>
      <w:proofErr w:type="gramStart"/>
      <w:r w:rsidR="00237604" w:rsidRPr="00232BD6">
        <w:rPr>
          <w:b/>
          <w:sz w:val="22"/>
          <w:szCs w:val="22"/>
        </w:rPr>
        <w:tab/>
      </w:r>
      <w:r w:rsidR="001A502E" w:rsidRPr="00232BD6">
        <w:rPr>
          <w:b/>
          <w:sz w:val="22"/>
          <w:szCs w:val="22"/>
        </w:rPr>
        <w:t xml:space="preserve">  </w:t>
      </w:r>
      <w:r w:rsidR="00237604" w:rsidRPr="00232BD6">
        <w:rPr>
          <w:sz w:val="22"/>
          <w:szCs w:val="22"/>
        </w:rPr>
        <w:t>2010</w:t>
      </w:r>
      <w:proofErr w:type="gramEnd"/>
      <w:r w:rsidR="00237604" w:rsidRPr="00232BD6">
        <w:rPr>
          <w:sz w:val="22"/>
          <w:szCs w:val="22"/>
        </w:rPr>
        <w:t xml:space="preserve"> - 2012</w:t>
      </w:r>
    </w:p>
    <w:p w14:paraId="7F57F54F" w14:textId="3AE13499" w:rsidR="00FC712E" w:rsidRPr="00232BD6" w:rsidRDefault="00E02BF3" w:rsidP="00971A2C">
      <w:pPr>
        <w:spacing w:after="0" w:line="240" w:lineRule="auto"/>
        <w:ind w:right="-86"/>
        <w:jc w:val="left"/>
        <w:rPr>
          <w:sz w:val="22"/>
          <w:szCs w:val="22"/>
        </w:rPr>
      </w:pPr>
      <w:r w:rsidRPr="00232BD6">
        <w:rPr>
          <w:b/>
          <w:sz w:val="22"/>
          <w:szCs w:val="22"/>
        </w:rPr>
        <w:tab/>
      </w:r>
      <w:r w:rsidR="004851C5" w:rsidRPr="00232BD6">
        <w:rPr>
          <w:sz w:val="22"/>
          <w:szCs w:val="22"/>
        </w:rPr>
        <w:t>Image Processing</w:t>
      </w:r>
      <w:r w:rsidR="004B01FF" w:rsidRPr="00232BD6">
        <w:rPr>
          <w:sz w:val="22"/>
          <w:szCs w:val="22"/>
        </w:rPr>
        <w:t>,</w:t>
      </w:r>
      <w:r w:rsidR="00A65606" w:rsidRPr="00232BD6">
        <w:rPr>
          <w:sz w:val="22"/>
          <w:szCs w:val="22"/>
        </w:rPr>
        <w:t xml:space="preserve"> </w:t>
      </w:r>
      <w:r w:rsidR="009336D3" w:rsidRPr="00232BD6">
        <w:rPr>
          <w:sz w:val="22"/>
          <w:szCs w:val="22"/>
        </w:rPr>
        <w:t xml:space="preserve">Robot Technologies </w:t>
      </w:r>
      <w:bookmarkStart w:id="19" w:name="OLE_LINK26"/>
      <w:bookmarkStart w:id="20" w:name="OLE_LINK36"/>
      <w:bookmarkEnd w:id="19"/>
      <w:bookmarkEnd w:id="20"/>
      <w:r w:rsidR="001C6620" w:rsidRPr="00232BD6">
        <w:rPr>
          <w:sz w:val="22"/>
          <w:szCs w:val="22"/>
        </w:rPr>
        <w:tab/>
      </w:r>
      <w:r w:rsidR="009336D3" w:rsidRPr="00232BD6">
        <w:rPr>
          <w:sz w:val="22"/>
          <w:szCs w:val="22"/>
        </w:rPr>
        <w:tab/>
      </w:r>
      <w:bookmarkStart w:id="21" w:name="OLE_LINK16"/>
      <w:bookmarkStart w:id="22" w:name="OLE_LINK38"/>
      <w:bookmarkStart w:id="23" w:name="OLE_LINK44"/>
      <w:bookmarkEnd w:id="21"/>
      <w:bookmarkEnd w:id="22"/>
      <w:bookmarkEnd w:id="23"/>
    </w:p>
    <w:sectPr w:rsidR="00FC712E" w:rsidRPr="00232BD6" w:rsidSect="00460C01">
      <w:footerReference w:type="default" r:id="rId17"/>
      <w:pgSz w:w="11906" w:h="16838"/>
      <w:pgMar w:top="965" w:right="1008" w:bottom="1008" w:left="1008" w:header="0" w:footer="994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1252A" w14:textId="77777777" w:rsidR="00594A88" w:rsidRDefault="00594A88" w:rsidP="00FC712E">
      <w:pPr>
        <w:spacing w:after="0" w:line="240" w:lineRule="auto"/>
      </w:pPr>
      <w:r>
        <w:separator/>
      </w:r>
    </w:p>
  </w:endnote>
  <w:endnote w:type="continuationSeparator" w:id="0">
    <w:p w14:paraId="7C58FB09" w14:textId="77777777" w:rsidR="00594A88" w:rsidRDefault="00594A88" w:rsidP="00FC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4F50C" w14:textId="3AD7B934" w:rsidR="00FC712E" w:rsidRPr="00D63D70" w:rsidRDefault="00FC712E">
    <w:pPr>
      <w:pStyle w:val="Footer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F672E" w14:textId="77777777" w:rsidR="00594A88" w:rsidRDefault="00594A88" w:rsidP="00FC712E">
      <w:pPr>
        <w:spacing w:after="0" w:line="240" w:lineRule="auto"/>
      </w:pPr>
      <w:r>
        <w:separator/>
      </w:r>
    </w:p>
  </w:footnote>
  <w:footnote w:type="continuationSeparator" w:id="0">
    <w:p w14:paraId="52015AB0" w14:textId="77777777" w:rsidR="00594A88" w:rsidRDefault="00594A88" w:rsidP="00FC7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37DD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A6B5471"/>
    <w:multiLevelType w:val="hybridMultilevel"/>
    <w:tmpl w:val="5720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C3667"/>
    <w:multiLevelType w:val="multilevel"/>
    <w:tmpl w:val="B39840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5B911F1"/>
    <w:multiLevelType w:val="multilevel"/>
    <w:tmpl w:val="051429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96E4A78"/>
    <w:multiLevelType w:val="hybridMultilevel"/>
    <w:tmpl w:val="4C7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B406B"/>
    <w:multiLevelType w:val="multilevel"/>
    <w:tmpl w:val="0ABC12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F620F73"/>
    <w:multiLevelType w:val="hybridMultilevel"/>
    <w:tmpl w:val="B4A46ABE"/>
    <w:lvl w:ilvl="0" w:tplc="B6D826CC">
      <w:start w:val="2011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8474F"/>
    <w:multiLevelType w:val="hybridMultilevel"/>
    <w:tmpl w:val="CC4C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7540C"/>
    <w:multiLevelType w:val="hybridMultilevel"/>
    <w:tmpl w:val="1312E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0507CA"/>
    <w:multiLevelType w:val="hybridMultilevel"/>
    <w:tmpl w:val="F5C897E8"/>
    <w:lvl w:ilvl="0" w:tplc="0409000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24" w:hanging="360"/>
      </w:pPr>
      <w:rPr>
        <w:rFonts w:ascii="Wingdings" w:hAnsi="Wingdings" w:hint="default"/>
      </w:rPr>
    </w:lvl>
  </w:abstractNum>
  <w:abstractNum w:abstractNumId="10" w15:restartNumberingAfterBreak="0">
    <w:nsid w:val="3EA45FF0"/>
    <w:multiLevelType w:val="multilevel"/>
    <w:tmpl w:val="8DD4A8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1" w15:restartNumberingAfterBreak="0">
    <w:nsid w:val="3EAA4FC8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76105A4"/>
    <w:multiLevelType w:val="hybridMultilevel"/>
    <w:tmpl w:val="29122072"/>
    <w:lvl w:ilvl="0" w:tplc="B114DCD2">
      <w:start w:val="2012"/>
      <w:numFmt w:val="decimal"/>
      <w:lvlText w:val="%1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D3470"/>
    <w:multiLevelType w:val="hybridMultilevel"/>
    <w:tmpl w:val="93F80922"/>
    <w:lvl w:ilvl="0" w:tplc="0409000F">
      <w:start w:val="1"/>
      <w:numFmt w:val="decimal"/>
      <w:lvlText w:val="%1."/>
      <w:lvlJc w:val="left"/>
      <w:pPr>
        <w:ind w:left="1051" w:hanging="360"/>
      </w:pPr>
    </w:lvl>
    <w:lvl w:ilvl="1" w:tplc="B5423748">
      <w:start w:val="1"/>
      <w:numFmt w:val="upperLetter"/>
      <w:lvlText w:val="%2."/>
      <w:lvlJc w:val="left"/>
      <w:pPr>
        <w:ind w:left="177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91" w:hanging="180"/>
      </w:pPr>
    </w:lvl>
    <w:lvl w:ilvl="3" w:tplc="0409000F" w:tentative="1">
      <w:start w:val="1"/>
      <w:numFmt w:val="decimal"/>
      <w:lvlText w:val="%4."/>
      <w:lvlJc w:val="left"/>
      <w:pPr>
        <w:ind w:left="3211" w:hanging="360"/>
      </w:pPr>
    </w:lvl>
    <w:lvl w:ilvl="4" w:tplc="04090019" w:tentative="1">
      <w:start w:val="1"/>
      <w:numFmt w:val="lowerLetter"/>
      <w:lvlText w:val="%5."/>
      <w:lvlJc w:val="left"/>
      <w:pPr>
        <w:ind w:left="3931" w:hanging="360"/>
      </w:pPr>
    </w:lvl>
    <w:lvl w:ilvl="5" w:tplc="0409001B" w:tentative="1">
      <w:start w:val="1"/>
      <w:numFmt w:val="lowerRoman"/>
      <w:lvlText w:val="%6."/>
      <w:lvlJc w:val="right"/>
      <w:pPr>
        <w:ind w:left="4651" w:hanging="180"/>
      </w:pPr>
    </w:lvl>
    <w:lvl w:ilvl="6" w:tplc="0409000F" w:tentative="1">
      <w:start w:val="1"/>
      <w:numFmt w:val="decimal"/>
      <w:lvlText w:val="%7."/>
      <w:lvlJc w:val="left"/>
      <w:pPr>
        <w:ind w:left="5371" w:hanging="360"/>
      </w:pPr>
    </w:lvl>
    <w:lvl w:ilvl="7" w:tplc="04090019" w:tentative="1">
      <w:start w:val="1"/>
      <w:numFmt w:val="lowerLetter"/>
      <w:lvlText w:val="%8."/>
      <w:lvlJc w:val="left"/>
      <w:pPr>
        <w:ind w:left="6091" w:hanging="360"/>
      </w:pPr>
    </w:lvl>
    <w:lvl w:ilvl="8" w:tplc="04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4" w15:restartNumberingAfterBreak="0">
    <w:nsid w:val="4F610CA1"/>
    <w:multiLevelType w:val="hybridMultilevel"/>
    <w:tmpl w:val="4C78F2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A72A0B"/>
    <w:multiLevelType w:val="multilevel"/>
    <w:tmpl w:val="406A8F5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53BE6E0D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7" w15:restartNumberingAfterBreak="0">
    <w:nsid w:val="5A09428C"/>
    <w:multiLevelType w:val="hybridMultilevel"/>
    <w:tmpl w:val="CD5E1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1B1DFF"/>
    <w:multiLevelType w:val="multilevel"/>
    <w:tmpl w:val="35A2F2DA"/>
    <w:lvl w:ilvl="0">
      <w:start w:val="1"/>
      <w:numFmt w:val="bullet"/>
      <w:lvlText w:val=""/>
      <w:lvlJc w:val="left"/>
      <w:pPr>
        <w:ind w:left="60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102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44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86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28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70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12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54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960" w:hanging="420"/>
      </w:pPr>
      <w:rPr>
        <w:rFonts w:ascii="Wingdings" w:hAnsi="Wingdings" w:cs="Wingdings" w:hint="default"/>
      </w:rPr>
    </w:lvl>
  </w:abstractNum>
  <w:abstractNum w:abstractNumId="19" w15:restartNumberingAfterBreak="0">
    <w:nsid w:val="63521FE3"/>
    <w:multiLevelType w:val="multilevel"/>
    <w:tmpl w:val="1BF29B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484704D"/>
    <w:multiLevelType w:val="hybridMultilevel"/>
    <w:tmpl w:val="052EF346"/>
    <w:lvl w:ilvl="0" w:tplc="69601D9A">
      <w:start w:val="2013"/>
      <w:numFmt w:val="decimal"/>
      <w:lvlText w:val="%1"/>
      <w:lvlJc w:val="left"/>
      <w:pPr>
        <w:ind w:left="840" w:hanging="4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23BB"/>
    <w:multiLevelType w:val="hybridMultilevel"/>
    <w:tmpl w:val="8C24C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942E74"/>
    <w:multiLevelType w:val="multilevel"/>
    <w:tmpl w:val="35A2F2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5"/>
      </w:rPr>
    </w:lvl>
    <w:lvl w:ilvl="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2"/>
  </w:num>
  <w:num w:numId="5">
    <w:abstractNumId w:val="3"/>
  </w:num>
  <w:num w:numId="6">
    <w:abstractNumId w:val="19"/>
  </w:num>
  <w:num w:numId="7">
    <w:abstractNumId w:val="5"/>
  </w:num>
  <w:num w:numId="8">
    <w:abstractNumId w:val="8"/>
  </w:num>
  <w:num w:numId="9">
    <w:abstractNumId w:val="16"/>
  </w:num>
  <w:num w:numId="10">
    <w:abstractNumId w:val="11"/>
  </w:num>
  <w:num w:numId="11">
    <w:abstractNumId w:val="22"/>
  </w:num>
  <w:num w:numId="12">
    <w:abstractNumId w:val="18"/>
  </w:num>
  <w:num w:numId="13">
    <w:abstractNumId w:val="7"/>
  </w:num>
  <w:num w:numId="14">
    <w:abstractNumId w:val="21"/>
  </w:num>
  <w:num w:numId="15">
    <w:abstractNumId w:val="17"/>
  </w:num>
  <w:num w:numId="16">
    <w:abstractNumId w:val="6"/>
  </w:num>
  <w:num w:numId="17">
    <w:abstractNumId w:val="12"/>
  </w:num>
  <w:num w:numId="18">
    <w:abstractNumId w:val="20"/>
  </w:num>
  <w:num w:numId="19">
    <w:abstractNumId w:val="9"/>
  </w:num>
  <w:num w:numId="20">
    <w:abstractNumId w:val="1"/>
  </w:num>
  <w:num w:numId="21">
    <w:abstractNumId w:val="13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2E"/>
    <w:rsid w:val="00003294"/>
    <w:rsid w:val="0000408D"/>
    <w:rsid w:val="00010D07"/>
    <w:rsid w:val="000110CC"/>
    <w:rsid w:val="00013BE8"/>
    <w:rsid w:val="000167F2"/>
    <w:rsid w:val="00020989"/>
    <w:rsid w:val="00023D15"/>
    <w:rsid w:val="00024931"/>
    <w:rsid w:val="000412D4"/>
    <w:rsid w:val="000436F4"/>
    <w:rsid w:val="0004537C"/>
    <w:rsid w:val="00046912"/>
    <w:rsid w:val="00051B3B"/>
    <w:rsid w:val="00057913"/>
    <w:rsid w:val="0006118E"/>
    <w:rsid w:val="0006724B"/>
    <w:rsid w:val="00072D7C"/>
    <w:rsid w:val="00072FC7"/>
    <w:rsid w:val="00073EF6"/>
    <w:rsid w:val="00074486"/>
    <w:rsid w:val="00075159"/>
    <w:rsid w:val="00081BA5"/>
    <w:rsid w:val="0008781A"/>
    <w:rsid w:val="00096E3F"/>
    <w:rsid w:val="000A30AE"/>
    <w:rsid w:val="000A5CDD"/>
    <w:rsid w:val="000B2E45"/>
    <w:rsid w:val="000B49A2"/>
    <w:rsid w:val="000B6737"/>
    <w:rsid w:val="000C2754"/>
    <w:rsid w:val="000C5049"/>
    <w:rsid w:val="000C5F33"/>
    <w:rsid w:val="000C7260"/>
    <w:rsid w:val="000D0360"/>
    <w:rsid w:val="000D0F8C"/>
    <w:rsid w:val="000D36EE"/>
    <w:rsid w:val="000E1DC8"/>
    <w:rsid w:val="000E4234"/>
    <w:rsid w:val="000E51EA"/>
    <w:rsid w:val="000E7D59"/>
    <w:rsid w:val="000E7DAD"/>
    <w:rsid w:val="000F1543"/>
    <w:rsid w:val="000F4E60"/>
    <w:rsid w:val="00100F51"/>
    <w:rsid w:val="0010405F"/>
    <w:rsid w:val="0010420C"/>
    <w:rsid w:val="001054DD"/>
    <w:rsid w:val="00107B26"/>
    <w:rsid w:val="00112C4E"/>
    <w:rsid w:val="00112DD6"/>
    <w:rsid w:val="00113741"/>
    <w:rsid w:val="001144B1"/>
    <w:rsid w:val="001208B2"/>
    <w:rsid w:val="00120FD1"/>
    <w:rsid w:val="00125FFD"/>
    <w:rsid w:val="00126207"/>
    <w:rsid w:val="001357A8"/>
    <w:rsid w:val="00137519"/>
    <w:rsid w:val="00147303"/>
    <w:rsid w:val="0015103F"/>
    <w:rsid w:val="0015258B"/>
    <w:rsid w:val="00153546"/>
    <w:rsid w:val="0015535D"/>
    <w:rsid w:val="00155D01"/>
    <w:rsid w:val="00160AD4"/>
    <w:rsid w:val="001616D8"/>
    <w:rsid w:val="001629D1"/>
    <w:rsid w:val="00162EE8"/>
    <w:rsid w:val="00165C94"/>
    <w:rsid w:val="00175D3B"/>
    <w:rsid w:val="00175E26"/>
    <w:rsid w:val="00175E5D"/>
    <w:rsid w:val="00176459"/>
    <w:rsid w:val="00184F0A"/>
    <w:rsid w:val="00195646"/>
    <w:rsid w:val="001A502E"/>
    <w:rsid w:val="001A5ED9"/>
    <w:rsid w:val="001A6362"/>
    <w:rsid w:val="001A6486"/>
    <w:rsid w:val="001A79C3"/>
    <w:rsid w:val="001B137E"/>
    <w:rsid w:val="001B1FDF"/>
    <w:rsid w:val="001C08BC"/>
    <w:rsid w:val="001C17DE"/>
    <w:rsid w:val="001C2D58"/>
    <w:rsid w:val="001C2E45"/>
    <w:rsid w:val="001C321C"/>
    <w:rsid w:val="001C5527"/>
    <w:rsid w:val="001C6620"/>
    <w:rsid w:val="001C7D02"/>
    <w:rsid w:val="001D1704"/>
    <w:rsid w:val="001D4E7E"/>
    <w:rsid w:val="001E1E3F"/>
    <w:rsid w:val="001E222C"/>
    <w:rsid w:val="001E30A5"/>
    <w:rsid w:val="001E66B8"/>
    <w:rsid w:val="001E773D"/>
    <w:rsid w:val="001F049A"/>
    <w:rsid w:val="001F54DE"/>
    <w:rsid w:val="00205452"/>
    <w:rsid w:val="00205662"/>
    <w:rsid w:val="002073EF"/>
    <w:rsid w:val="00207505"/>
    <w:rsid w:val="002122CA"/>
    <w:rsid w:val="00216101"/>
    <w:rsid w:val="00224241"/>
    <w:rsid w:val="00224C15"/>
    <w:rsid w:val="002275D3"/>
    <w:rsid w:val="0022784B"/>
    <w:rsid w:val="00232BD6"/>
    <w:rsid w:val="00233C86"/>
    <w:rsid w:val="00234781"/>
    <w:rsid w:val="00236098"/>
    <w:rsid w:val="00237604"/>
    <w:rsid w:val="00237670"/>
    <w:rsid w:val="00240427"/>
    <w:rsid w:val="0024186E"/>
    <w:rsid w:val="00245609"/>
    <w:rsid w:val="002509F1"/>
    <w:rsid w:val="002521A4"/>
    <w:rsid w:val="00252B95"/>
    <w:rsid w:val="00262361"/>
    <w:rsid w:val="002628D7"/>
    <w:rsid w:val="002721BB"/>
    <w:rsid w:val="00272DB0"/>
    <w:rsid w:val="0027441E"/>
    <w:rsid w:val="002834CE"/>
    <w:rsid w:val="002853A1"/>
    <w:rsid w:val="0029307C"/>
    <w:rsid w:val="002934FA"/>
    <w:rsid w:val="00296BBE"/>
    <w:rsid w:val="002970FB"/>
    <w:rsid w:val="002A6310"/>
    <w:rsid w:val="002B1BC9"/>
    <w:rsid w:val="002B2DA9"/>
    <w:rsid w:val="002C343D"/>
    <w:rsid w:val="002C3A37"/>
    <w:rsid w:val="002D4EE3"/>
    <w:rsid w:val="002E188B"/>
    <w:rsid w:val="002E1919"/>
    <w:rsid w:val="002E252D"/>
    <w:rsid w:val="002E37E6"/>
    <w:rsid w:val="002E5C86"/>
    <w:rsid w:val="002F007D"/>
    <w:rsid w:val="002F0FBA"/>
    <w:rsid w:val="002F70DA"/>
    <w:rsid w:val="00305305"/>
    <w:rsid w:val="00307EBD"/>
    <w:rsid w:val="00310D72"/>
    <w:rsid w:val="0031400B"/>
    <w:rsid w:val="0032591F"/>
    <w:rsid w:val="00335177"/>
    <w:rsid w:val="00341C37"/>
    <w:rsid w:val="00341CDB"/>
    <w:rsid w:val="0034636E"/>
    <w:rsid w:val="00346B5D"/>
    <w:rsid w:val="003471DB"/>
    <w:rsid w:val="00352034"/>
    <w:rsid w:val="0036289B"/>
    <w:rsid w:val="00363FDD"/>
    <w:rsid w:val="00367DA3"/>
    <w:rsid w:val="00367DB4"/>
    <w:rsid w:val="00376401"/>
    <w:rsid w:val="00396367"/>
    <w:rsid w:val="003A02B7"/>
    <w:rsid w:val="003A4A00"/>
    <w:rsid w:val="003B0DD8"/>
    <w:rsid w:val="003B12FA"/>
    <w:rsid w:val="003C7840"/>
    <w:rsid w:val="003D5BFA"/>
    <w:rsid w:val="003E598C"/>
    <w:rsid w:val="003E7733"/>
    <w:rsid w:val="003E78C8"/>
    <w:rsid w:val="003F17CE"/>
    <w:rsid w:val="003F4B5A"/>
    <w:rsid w:val="00404E04"/>
    <w:rsid w:val="0040727C"/>
    <w:rsid w:val="00407C08"/>
    <w:rsid w:val="004143A0"/>
    <w:rsid w:val="0041468D"/>
    <w:rsid w:val="00416A2D"/>
    <w:rsid w:val="004206F0"/>
    <w:rsid w:val="00425AD8"/>
    <w:rsid w:val="00427624"/>
    <w:rsid w:val="0043341E"/>
    <w:rsid w:val="00434B23"/>
    <w:rsid w:val="00435F5A"/>
    <w:rsid w:val="00440F7E"/>
    <w:rsid w:val="00450F8C"/>
    <w:rsid w:val="00454F88"/>
    <w:rsid w:val="004566C7"/>
    <w:rsid w:val="00460C01"/>
    <w:rsid w:val="00461E5C"/>
    <w:rsid w:val="00462E01"/>
    <w:rsid w:val="00465FAC"/>
    <w:rsid w:val="00476935"/>
    <w:rsid w:val="00477EFD"/>
    <w:rsid w:val="004828A4"/>
    <w:rsid w:val="004851C5"/>
    <w:rsid w:val="004854D9"/>
    <w:rsid w:val="004904FB"/>
    <w:rsid w:val="00492CAD"/>
    <w:rsid w:val="0049625E"/>
    <w:rsid w:val="004A35A7"/>
    <w:rsid w:val="004B01FF"/>
    <w:rsid w:val="004B24E1"/>
    <w:rsid w:val="004B32A1"/>
    <w:rsid w:val="004B35EA"/>
    <w:rsid w:val="004B6E44"/>
    <w:rsid w:val="004B7FEA"/>
    <w:rsid w:val="004C4193"/>
    <w:rsid w:val="004C661B"/>
    <w:rsid w:val="004D02C6"/>
    <w:rsid w:val="004D4AEE"/>
    <w:rsid w:val="004D6094"/>
    <w:rsid w:val="004D6301"/>
    <w:rsid w:val="004E6A82"/>
    <w:rsid w:val="004E6B11"/>
    <w:rsid w:val="0050034E"/>
    <w:rsid w:val="005071FC"/>
    <w:rsid w:val="00512675"/>
    <w:rsid w:val="00512C51"/>
    <w:rsid w:val="00513EC3"/>
    <w:rsid w:val="00515785"/>
    <w:rsid w:val="00520A8D"/>
    <w:rsid w:val="005345F3"/>
    <w:rsid w:val="005367A2"/>
    <w:rsid w:val="0054051A"/>
    <w:rsid w:val="00543EF3"/>
    <w:rsid w:val="0054426B"/>
    <w:rsid w:val="00552FF8"/>
    <w:rsid w:val="0056148A"/>
    <w:rsid w:val="00564E70"/>
    <w:rsid w:val="005658C2"/>
    <w:rsid w:val="00572583"/>
    <w:rsid w:val="005775F2"/>
    <w:rsid w:val="00583E32"/>
    <w:rsid w:val="005911F1"/>
    <w:rsid w:val="00593051"/>
    <w:rsid w:val="00594A88"/>
    <w:rsid w:val="0059539D"/>
    <w:rsid w:val="005B6E44"/>
    <w:rsid w:val="005C46D8"/>
    <w:rsid w:val="005C6943"/>
    <w:rsid w:val="005D1CED"/>
    <w:rsid w:val="005D2F59"/>
    <w:rsid w:val="005D3F13"/>
    <w:rsid w:val="005D4F8D"/>
    <w:rsid w:val="005E0FDE"/>
    <w:rsid w:val="005E1B1D"/>
    <w:rsid w:val="005E1E3F"/>
    <w:rsid w:val="005F0088"/>
    <w:rsid w:val="005F1C67"/>
    <w:rsid w:val="005F1DD2"/>
    <w:rsid w:val="005F4087"/>
    <w:rsid w:val="005F6F55"/>
    <w:rsid w:val="005F7E8F"/>
    <w:rsid w:val="00600ADD"/>
    <w:rsid w:val="00604DB3"/>
    <w:rsid w:val="00606140"/>
    <w:rsid w:val="006153E5"/>
    <w:rsid w:val="00616F1F"/>
    <w:rsid w:val="00621B3E"/>
    <w:rsid w:val="006241D0"/>
    <w:rsid w:val="0062662A"/>
    <w:rsid w:val="00631AFE"/>
    <w:rsid w:val="00633821"/>
    <w:rsid w:val="0063624A"/>
    <w:rsid w:val="00637FF1"/>
    <w:rsid w:val="0064089C"/>
    <w:rsid w:val="00645CC1"/>
    <w:rsid w:val="00651301"/>
    <w:rsid w:val="00652DEA"/>
    <w:rsid w:val="006530EF"/>
    <w:rsid w:val="006534C4"/>
    <w:rsid w:val="00654B55"/>
    <w:rsid w:val="00654E2F"/>
    <w:rsid w:val="00655FAC"/>
    <w:rsid w:val="00665D0D"/>
    <w:rsid w:val="00665FEB"/>
    <w:rsid w:val="00674FDF"/>
    <w:rsid w:val="00682DD3"/>
    <w:rsid w:val="00683A9D"/>
    <w:rsid w:val="00684778"/>
    <w:rsid w:val="006912FF"/>
    <w:rsid w:val="00696902"/>
    <w:rsid w:val="006A1BF2"/>
    <w:rsid w:val="006A5EDB"/>
    <w:rsid w:val="006B179E"/>
    <w:rsid w:val="006B360A"/>
    <w:rsid w:val="006B3BD6"/>
    <w:rsid w:val="006B5BAA"/>
    <w:rsid w:val="006C0D22"/>
    <w:rsid w:val="006C2BE3"/>
    <w:rsid w:val="006C3D1F"/>
    <w:rsid w:val="006D0FD7"/>
    <w:rsid w:val="006D1116"/>
    <w:rsid w:val="006E464F"/>
    <w:rsid w:val="006F0B46"/>
    <w:rsid w:val="006F297B"/>
    <w:rsid w:val="00700679"/>
    <w:rsid w:val="00702FDB"/>
    <w:rsid w:val="00705590"/>
    <w:rsid w:val="00705EF4"/>
    <w:rsid w:val="00714B97"/>
    <w:rsid w:val="00715085"/>
    <w:rsid w:val="007205F9"/>
    <w:rsid w:val="00727C88"/>
    <w:rsid w:val="00733868"/>
    <w:rsid w:val="00735256"/>
    <w:rsid w:val="007427CB"/>
    <w:rsid w:val="00743C19"/>
    <w:rsid w:val="00752AF9"/>
    <w:rsid w:val="00752B5E"/>
    <w:rsid w:val="00756CCB"/>
    <w:rsid w:val="00757FFC"/>
    <w:rsid w:val="00761987"/>
    <w:rsid w:val="007619A0"/>
    <w:rsid w:val="00761DAA"/>
    <w:rsid w:val="007663FD"/>
    <w:rsid w:val="00771677"/>
    <w:rsid w:val="00774C29"/>
    <w:rsid w:val="00774C32"/>
    <w:rsid w:val="00774F7D"/>
    <w:rsid w:val="007811FE"/>
    <w:rsid w:val="00787B19"/>
    <w:rsid w:val="007908AF"/>
    <w:rsid w:val="00790A66"/>
    <w:rsid w:val="007A033F"/>
    <w:rsid w:val="007A23FD"/>
    <w:rsid w:val="007A4850"/>
    <w:rsid w:val="007A5AEF"/>
    <w:rsid w:val="007B6F6D"/>
    <w:rsid w:val="007C0353"/>
    <w:rsid w:val="007C05F6"/>
    <w:rsid w:val="007C1BC6"/>
    <w:rsid w:val="007D017F"/>
    <w:rsid w:val="007D0AEB"/>
    <w:rsid w:val="007D2625"/>
    <w:rsid w:val="007E4509"/>
    <w:rsid w:val="007E646E"/>
    <w:rsid w:val="007F3E3F"/>
    <w:rsid w:val="007F620B"/>
    <w:rsid w:val="00804D38"/>
    <w:rsid w:val="00805C9B"/>
    <w:rsid w:val="0082016C"/>
    <w:rsid w:val="008216ED"/>
    <w:rsid w:val="00822237"/>
    <w:rsid w:val="0082301B"/>
    <w:rsid w:val="008240FC"/>
    <w:rsid w:val="0083106F"/>
    <w:rsid w:val="00837871"/>
    <w:rsid w:val="00842495"/>
    <w:rsid w:val="0084357B"/>
    <w:rsid w:val="00852338"/>
    <w:rsid w:val="00856119"/>
    <w:rsid w:val="008634FD"/>
    <w:rsid w:val="00864906"/>
    <w:rsid w:val="00870B57"/>
    <w:rsid w:val="008711EF"/>
    <w:rsid w:val="00875C24"/>
    <w:rsid w:val="0087685D"/>
    <w:rsid w:val="0087733E"/>
    <w:rsid w:val="0087769F"/>
    <w:rsid w:val="0088451A"/>
    <w:rsid w:val="00885654"/>
    <w:rsid w:val="008866CB"/>
    <w:rsid w:val="0088709F"/>
    <w:rsid w:val="00887B85"/>
    <w:rsid w:val="00890D4D"/>
    <w:rsid w:val="00897C78"/>
    <w:rsid w:val="00897C8B"/>
    <w:rsid w:val="008A1F71"/>
    <w:rsid w:val="008A2B50"/>
    <w:rsid w:val="008A4EAF"/>
    <w:rsid w:val="008A7196"/>
    <w:rsid w:val="008B2E1E"/>
    <w:rsid w:val="008B4B3F"/>
    <w:rsid w:val="008B61C7"/>
    <w:rsid w:val="008C1C1E"/>
    <w:rsid w:val="008C7AF8"/>
    <w:rsid w:val="008D4854"/>
    <w:rsid w:val="008D5AC8"/>
    <w:rsid w:val="008D7130"/>
    <w:rsid w:val="008E158E"/>
    <w:rsid w:val="008E2F0B"/>
    <w:rsid w:val="008E4733"/>
    <w:rsid w:val="008E5BD5"/>
    <w:rsid w:val="008F2A4C"/>
    <w:rsid w:val="008F4394"/>
    <w:rsid w:val="0090257D"/>
    <w:rsid w:val="009025E2"/>
    <w:rsid w:val="0090286B"/>
    <w:rsid w:val="009160E3"/>
    <w:rsid w:val="009175B4"/>
    <w:rsid w:val="00917D65"/>
    <w:rsid w:val="00917DAB"/>
    <w:rsid w:val="00922EE0"/>
    <w:rsid w:val="0092569F"/>
    <w:rsid w:val="0093307F"/>
    <w:rsid w:val="009336D3"/>
    <w:rsid w:val="009348FC"/>
    <w:rsid w:val="0093632E"/>
    <w:rsid w:val="00940686"/>
    <w:rsid w:val="0094373C"/>
    <w:rsid w:val="0095059D"/>
    <w:rsid w:val="00951439"/>
    <w:rsid w:val="009603C3"/>
    <w:rsid w:val="009606A4"/>
    <w:rsid w:val="00962A1A"/>
    <w:rsid w:val="00966955"/>
    <w:rsid w:val="00970DE4"/>
    <w:rsid w:val="00971A2C"/>
    <w:rsid w:val="00971D16"/>
    <w:rsid w:val="00982DF8"/>
    <w:rsid w:val="0098504B"/>
    <w:rsid w:val="00986BC6"/>
    <w:rsid w:val="009906C2"/>
    <w:rsid w:val="00992FAE"/>
    <w:rsid w:val="0099361C"/>
    <w:rsid w:val="00995CB2"/>
    <w:rsid w:val="009A2E12"/>
    <w:rsid w:val="009A4718"/>
    <w:rsid w:val="009A5284"/>
    <w:rsid w:val="009A7616"/>
    <w:rsid w:val="009C19D0"/>
    <w:rsid w:val="009C4C45"/>
    <w:rsid w:val="009C5FF6"/>
    <w:rsid w:val="009D0FA1"/>
    <w:rsid w:val="009D2F97"/>
    <w:rsid w:val="009D3700"/>
    <w:rsid w:val="009D6C27"/>
    <w:rsid w:val="009D79A9"/>
    <w:rsid w:val="009E1061"/>
    <w:rsid w:val="009E1E9F"/>
    <w:rsid w:val="009E4EBB"/>
    <w:rsid w:val="009F15FB"/>
    <w:rsid w:val="009F557D"/>
    <w:rsid w:val="009F68DB"/>
    <w:rsid w:val="00A01191"/>
    <w:rsid w:val="00A016CE"/>
    <w:rsid w:val="00A11186"/>
    <w:rsid w:val="00A150C7"/>
    <w:rsid w:val="00A15FB7"/>
    <w:rsid w:val="00A2075C"/>
    <w:rsid w:val="00A2258F"/>
    <w:rsid w:val="00A27D1D"/>
    <w:rsid w:val="00A30BE9"/>
    <w:rsid w:val="00A34A75"/>
    <w:rsid w:val="00A371B4"/>
    <w:rsid w:val="00A3738C"/>
    <w:rsid w:val="00A45E62"/>
    <w:rsid w:val="00A47A57"/>
    <w:rsid w:val="00A50172"/>
    <w:rsid w:val="00A53185"/>
    <w:rsid w:val="00A55F09"/>
    <w:rsid w:val="00A56108"/>
    <w:rsid w:val="00A60ACD"/>
    <w:rsid w:val="00A63403"/>
    <w:rsid w:val="00A63D9B"/>
    <w:rsid w:val="00A65606"/>
    <w:rsid w:val="00A66597"/>
    <w:rsid w:val="00A7015B"/>
    <w:rsid w:val="00A71407"/>
    <w:rsid w:val="00A731FF"/>
    <w:rsid w:val="00A743B8"/>
    <w:rsid w:val="00A764A9"/>
    <w:rsid w:val="00A76A83"/>
    <w:rsid w:val="00A83FB3"/>
    <w:rsid w:val="00A86142"/>
    <w:rsid w:val="00A90160"/>
    <w:rsid w:val="00A91AD8"/>
    <w:rsid w:val="00A91B0B"/>
    <w:rsid w:val="00A97DD7"/>
    <w:rsid w:val="00AA46CC"/>
    <w:rsid w:val="00AA6FB2"/>
    <w:rsid w:val="00AB45C1"/>
    <w:rsid w:val="00AB4DBC"/>
    <w:rsid w:val="00AB5F91"/>
    <w:rsid w:val="00AC3FA0"/>
    <w:rsid w:val="00AC534E"/>
    <w:rsid w:val="00AD044F"/>
    <w:rsid w:val="00AD4018"/>
    <w:rsid w:val="00AE2670"/>
    <w:rsid w:val="00AF08E9"/>
    <w:rsid w:val="00AF0FE0"/>
    <w:rsid w:val="00AF3DB9"/>
    <w:rsid w:val="00AF6FAE"/>
    <w:rsid w:val="00B01FCC"/>
    <w:rsid w:val="00B10B21"/>
    <w:rsid w:val="00B12361"/>
    <w:rsid w:val="00B124D1"/>
    <w:rsid w:val="00B1261C"/>
    <w:rsid w:val="00B12802"/>
    <w:rsid w:val="00B409E3"/>
    <w:rsid w:val="00B4241D"/>
    <w:rsid w:val="00B44FCD"/>
    <w:rsid w:val="00B56C26"/>
    <w:rsid w:val="00B633FE"/>
    <w:rsid w:val="00B71F72"/>
    <w:rsid w:val="00B73AD4"/>
    <w:rsid w:val="00B77C7F"/>
    <w:rsid w:val="00B8083D"/>
    <w:rsid w:val="00B84493"/>
    <w:rsid w:val="00B862D1"/>
    <w:rsid w:val="00B90233"/>
    <w:rsid w:val="00BA2C63"/>
    <w:rsid w:val="00BA30CD"/>
    <w:rsid w:val="00BB1D80"/>
    <w:rsid w:val="00BB2C89"/>
    <w:rsid w:val="00BB2DBA"/>
    <w:rsid w:val="00BB65D1"/>
    <w:rsid w:val="00BB6882"/>
    <w:rsid w:val="00BB7456"/>
    <w:rsid w:val="00BC520B"/>
    <w:rsid w:val="00BC5235"/>
    <w:rsid w:val="00BD0789"/>
    <w:rsid w:val="00BD3B08"/>
    <w:rsid w:val="00BD4117"/>
    <w:rsid w:val="00BD6C38"/>
    <w:rsid w:val="00BE20AC"/>
    <w:rsid w:val="00BE3358"/>
    <w:rsid w:val="00BE3E93"/>
    <w:rsid w:val="00BF52B7"/>
    <w:rsid w:val="00C00B43"/>
    <w:rsid w:val="00C05D85"/>
    <w:rsid w:val="00C06606"/>
    <w:rsid w:val="00C07215"/>
    <w:rsid w:val="00C10875"/>
    <w:rsid w:val="00C11BC4"/>
    <w:rsid w:val="00C1546D"/>
    <w:rsid w:val="00C1731C"/>
    <w:rsid w:val="00C253BB"/>
    <w:rsid w:val="00C26A45"/>
    <w:rsid w:val="00C336D0"/>
    <w:rsid w:val="00C410B0"/>
    <w:rsid w:val="00C44E0A"/>
    <w:rsid w:val="00C533F0"/>
    <w:rsid w:val="00C53BB4"/>
    <w:rsid w:val="00C543A6"/>
    <w:rsid w:val="00C56E1B"/>
    <w:rsid w:val="00C57C5D"/>
    <w:rsid w:val="00C61FE3"/>
    <w:rsid w:val="00C67068"/>
    <w:rsid w:val="00C73A0E"/>
    <w:rsid w:val="00C765A7"/>
    <w:rsid w:val="00C80E4E"/>
    <w:rsid w:val="00C85B16"/>
    <w:rsid w:val="00C90E16"/>
    <w:rsid w:val="00C9437F"/>
    <w:rsid w:val="00CA2853"/>
    <w:rsid w:val="00CA3426"/>
    <w:rsid w:val="00CB3F24"/>
    <w:rsid w:val="00CB6602"/>
    <w:rsid w:val="00CC0878"/>
    <w:rsid w:val="00CC2935"/>
    <w:rsid w:val="00CC399B"/>
    <w:rsid w:val="00CC4C79"/>
    <w:rsid w:val="00CC5F04"/>
    <w:rsid w:val="00CC65F4"/>
    <w:rsid w:val="00CC6E29"/>
    <w:rsid w:val="00CD005C"/>
    <w:rsid w:val="00CD1375"/>
    <w:rsid w:val="00CD4385"/>
    <w:rsid w:val="00CE0AB5"/>
    <w:rsid w:val="00CE2E92"/>
    <w:rsid w:val="00CF3660"/>
    <w:rsid w:val="00D01DFB"/>
    <w:rsid w:val="00D05B57"/>
    <w:rsid w:val="00D16399"/>
    <w:rsid w:val="00D2184C"/>
    <w:rsid w:val="00D221CB"/>
    <w:rsid w:val="00D2415C"/>
    <w:rsid w:val="00D243E5"/>
    <w:rsid w:val="00D31FDE"/>
    <w:rsid w:val="00D33680"/>
    <w:rsid w:val="00D4630F"/>
    <w:rsid w:val="00D53014"/>
    <w:rsid w:val="00D54F14"/>
    <w:rsid w:val="00D57FBE"/>
    <w:rsid w:val="00D63D70"/>
    <w:rsid w:val="00D64B45"/>
    <w:rsid w:val="00D665E4"/>
    <w:rsid w:val="00D705CF"/>
    <w:rsid w:val="00D71B7D"/>
    <w:rsid w:val="00D83A31"/>
    <w:rsid w:val="00D84FA8"/>
    <w:rsid w:val="00D872BA"/>
    <w:rsid w:val="00D916DA"/>
    <w:rsid w:val="00D91E50"/>
    <w:rsid w:val="00D927CC"/>
    <w:rsid w:val="00D974FC"/>
    <w:rsid w:val="00DA2FA2"/>
    <w:rsid w:val="00DA3FDE"/>
    <w:rsid w:val="00DA7FE2"/>
    <w:rsid w:val="00DB556E"/>
    <w:rsid w:val="00DB6013"/>
    <w:rsid w:val="00DC6A6D"/>
    <w:rsid w:val="00DD7AFC"/>
    <w:rsid w:val="00DE08E8"/>
    <w:rsid w:val="00DE38A6"/>
    <w:rsid w:val="00DE4B68"/>
    <w:rsid w:val="00DE6E13"/>
    <w:rsid w:val="00DF191B"/>
    <w:rsid w:val="00DF599F"/>
    <w:rsid w:val="00DF5B9A"/>
    <w:rsid w:val="00DF6B90"/>
    <w:rsid w:val="00E01289"/>
    <w:rsid w:val="00E02BF3"/>
    <w:rsid w:val="00E07C20"/>
    <w:rsid w:val="00E1290C"/>
    <w:rsid w:val="00E12A39"/>
    <w:rsid w:val="00E17A88"/>
    <w:rsid w:val="00E2722D"/>
    <w:rsid w:val="00E273A4"/>
    <w:rsid w:val="00E308A7"/>
    <w:rsid w:val="00E32281"/>
    <w:rsid w:val="00E34348"/>
    <w:rsid w:val="00E50A1A"/>
    <w:rsid w:val="00E50CB0"/>
    <w:rsid w:val="00E6477D"/>
    <w:rsid w:val="00E65328"/>
    <w:rsid w:val="00E65360"/>
    <w:rsid w:val="00E6712C"/>
    <w:rsid w:val="00E74F39"/>
    <w:rsid w:val="00E7569D"/>
    <w:rsid w:val="00E759C6"/>
    <w:rsid w:val="00E806D2"/>
    <w:rsid w:val="00E819E8"/>
    <w:rsid w:val="00E82806"/>
    <w:rsid w:val="00E87E17"/>
    <w:rsid w:val="00E91487"/>
    <w:rsid w:val="00EA0E9D"/>
    <w:rsid w:val="00EA7CF6"/>
    <w:rsid w:val="00EB16C7"/>
    <w:rsid w:val="00EB3CF7"/>
    <w:rsid w:val="00EB54FB"/>
    <w:rsid w:val="00EB60EB"/>
    <w:rsid w:val="00EC05B6"/>
    <w:rsid w:val="00EC1047"/>
    <w:rsid w:val="00EC13FB"/>
    <w:rsid w:val="00EC2224"/>
    <w:rsid w:val="00EC30F8"/>
    <w:rsid w:val="00EC4D69"/>
    <w:rsid w:val="00ED20A1"/>
    <w:rsid w:val="00ED3A62"/>
    <w:rsid w:val="00ED4F0D"/>
    <w:rsid w:val="00EF2BB0"/>
    <w:rsid w:val="00EF5CDB"/>
    <w:rsid w:val="00F01E9A"/>
    <w:rsid w:val="00F05876"/>
    <w:rsid w:val="00F15318"/>
    <w:rsid w:val="00F161A1"/>
    <w:rsid w:val="00F23456"/>
    <w:rsid w:val="00F23F3C"/>
    <w:rsid w:val="00F2713A"/>
    <w:rsid w:val="00F31F43"/>
    <w:rsid w:val="00F371FC"/>
    <w:rsid w:val="00F3738A"/>
    <w:rsid w:val="00F40D89"/>
    <w:rsid w:val="00F45083"/>
    <w:rsid w:val="00F5037D"/>
    <w:rsid w:val="00F562A8"/>
    <w:rsid w:val="00F627C6"/>
    <w:rsid w:val="00F641BC"/>
    <w:rsid w:val="00F72D35"/>
    <w:rsid w:val="00F75E6B"/>
    <w:rsid w:val="00F77B5D"/>
    <w:rsid w:val="00F821DE"/>
    <w:rsid w:val="00F83AFF"/>
    <w:rsid w:val="00F9059B"/>
    <w:rsid w:val="00F9286C"/>
    <w:rsid w:val="00F9407C"/>
    <w:rsid w:val="00F94ECD"/>
    <w:rsid w:val="00F95778"/>
    <w:rsid w:val="00F95D38"/>
    <w:rsid w:val="00F97614"/>
    <w:rsid w:val="00FA6220"/>
    <w:rsid w:val="00FA6366"/>
    <w:rsid w:val="00FB20BC"/>
    <w:rsid w:val="00FB22D3"/>
    <w:rsid w:val="00FB24A1"/>
    <w:rsid w:val="00FB4782"/>
    <w:rsid w:val="00FB5515"/>
    <w:rsid w:val="00FC154D"/>
    <w:rsid w:val="00FC25EC"/>
    <w:rsid w:val="00FC3239"/>
    <w:rsid w:val="00FC712E"/>
    <w:rsid w:val="00FD4E59"/>
    <w:rsid w:val="00FD70F1"/>
    <w:rsid w:val="00FE16A6"/>
    <w:rsid w:val="00FE16C8"/>
    <w:rsid w:val="00FE7884"/>
    <w:rsid w:val="00FF2D03"/>
    <w:rsid w:val="00FF41C5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EF800"/>
  <w15:docId w15:val="{6D4C0986-6499-44C0-B0F3-C32DAF8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C712E"/>
    <w:pPr>
      <w:widowControl w:val="0"/>
      <w:tabs>
        <w:tab w:val="left" w:pos="420"/>
      </w:tabs>
      <w:suppressAutoHyphens/>
      <w:jc w:val="both"/>
    </w:pPr>
    <w:rPr>
      <w:rFonts w:ascii="Times New Roman" w:eastAsia="SimSu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Textbody"/>
    <w:rsid w:val="00FC712E"/>
    <w:pPr>
      <w:keepNext/>
      <w:keepLines/>
      <w:spacing w:before="340" w:after="330" w:line="576" w:lineRule="auto"/>
    </w:pPr>
    <w:rPr>
      <w:b/>
      <w:bCs/>
      <w:sz w:val="44"/>
      <w:szCs w:val="44"/>
    </w:rPr>
  </w:style>
  <w:style w:type="character" w:customStyle="1" w:styleId="Char">
    <w:name w:val="页眉 Char"/>
    <w:basedOn w:val="DefaultParagraphFont"/>
    <w:rsid w:val="00FC712E"/>
    <w:rPr>
      <w:rFonts w:cs="Times New Roman"/>
      <w:sz w:val="18"/>
      <w:szCs w:val="18"/>
    </w:rPr>
  </w:style>
  <w:style w:type="character" w:customStyle="1" w:styleId="Char0">
    <w:name w:val="页脚 Char"/>
    <w:basedOn w:val="DefaultParagraphFont"/>
    <w:rsid w:val="00FC712E"/>
    <w:rPr>
      <w:rFonts w:cs="Times New Roman"/>
      <w:sz w:val="18"/>
      <w:szCs w:val="18"/>
    </w:rPr>
  </w:style>
  <w:style w:type="character" w:customStyle="1" w:styleId="InternetLink">
    <w:name w:val="Internet Link"/>
    <w:basedOn w:val="DefaultParagraphFont"/>
    <w:rsid w:val="00FC712E"/>
    <w:rPr>
      <w:rFonts w:cs="Times New Roman"/>
      <w:color w:val="0000FF"/>
      <w:u w:val="single"/>
      <w:lang w:val="en-US" w:eastAsia="en-US" w:bidi="en-US"/>
    </w:rPr>
  </w:style>
  <w:style w:type="character" w:customStyle="1" w:styleId="hps">
    <w:name w:val="hps"/>
    <w:basedOn w:val="DefaultParagraphFont"/>
    <w:rsid w:val="00FC712E"/>
    <w:rPr>
      <w:rFonts w:cs="Times New Roman"/>
    </w:rPr>
  </w:style>
  <w:style w:type="character" w:customStyle="1" w:styleId="atn">
    <w:name w:val="atn"/>
    <w:basedOn w:val="DefaultParagraphFont"/>
    <w:rsid w:val="00FC712E"/>
    <w:rPr>
      <w:rFonts w:cs="Times New Roman"/>
    </w:rPr>
  </w:style>
  <w:style w:type="character" w:customStyle="1" w:styleId="shorttext">
    <w:name w:val="short_text"/>
    <w:basedOn w:val="DefaultParagraphFont"/>
    <w:rsid w:val="00FC712E"/>
    <w:rPr>
      <w:rFonts w:cs="Times New Roman"/>
    </w:rPr>
  </w:style>
  <w:style w:type="character" w:customStyle="1" w:styleId="def">
    <w:name w:val="def"/>
    <w:basedOn w:val="DefaultParagraphFont"/>
    <w:rsid w:val="00FC712E"/>
    <w:rPr>
      <w:rFonts w:cs="Times New Roman"/>
    </w:rPr>
  </w:style>
  <w:style w:type="character" w:styleId="FollowedHyperlink">
    <w:name w:val="FollowedHyperlink"/>
    <w:basedOn w:val="DefaultParagraphFont"/>
    <w:rsid w:val="00FC712E"/>
    <w:rPr>
      <w:color w:val="800080"/>
      <w:u w:val="single"/>
    </w:rPr>
  </w:style>
  <w:style w:type="character" w:customStyle="1" w:styleId="MTDisplayEquationChar">
    <w:name w:val="MTDisplayEquation Char"/>
    <w:basedOn w:val="DefaultParagraphFont"/>
    <w:rsid w:val="00FC712E"/>
    <w:rPr>
      <w:rFonts w:ascii="Arial" w:hAnsi="Arial" w:cs="Arial"/>
      <w:sz w:val="24"/>
      <w:szCs w:val="24"/>
    </w:rPr>
  </w:style>
  <w:style w:type="character" w:customStyle="1" w:styleId="1Char">
    <w:name w:val="标题 1 Char"/>
    <w:basedOn w:val="DefaultParagraphFont"/>
    <w:rsid w:val="00FC712E"/>
    <w:rPr>
      <w:rFonts w:ascii="Times New Roman" w:hAnsi="Times New Roman"/>
      <w:b/>
      <w:bCs/>
      <w:sz w:val="44"/>
      <w:szCs w:val="44"/>
    </w:rPr>
  </w:style>
  <w:style w:type="character" w:customStyle="1" w:styleId="HTMLChar">
    <w:name w:val="HTML 预设格式 Char"/>
    <w:basedOn w:val="DefaultParagraphFont"/>
    <w:rsid w:val="00FC712E"/>
    <w:rPr>
      <w:rFonts w:ascii="Courier New" w:hAnsi="Courier New" w:cs="Courier New"/>
    </w:rPr>
  </w:style>
  <w:style w:type="character" w:customStyle="1" w:styleId="ListLabel1">
    <w:name w:val="ListLabel 1"/>
    <w:rsid w:val="00FC712E"/>
    <w:rPr>
      <w:color w:val="00000A"/>
      <w:sz w:val="16"/>
    </w:rPr>
  </w:style>
  <w:style w:type="character" w:customStyle="1" w:styleId="ListLabel2">
    <w:name w:val="ListLabel 2"/>
    <w:rsid w:val="00FC712E"/>
    <w:rPr>
      <w:rFonts w:eastAsia="SimSun"/>
      <w:color w:val="00000A"/>
      <w:sz w:val="16"/>
    </w:rPr>
  </w:style>
  <w:style w:type="character" w:customStyle="1" w:styleId="ListLabel3">
    <w:name w:val="ListLabel 3"/>
    <w:rsid w:val="00FC712E"/>
    <w:rPr>
      <w:rFonts w:eastAsia="SimSun"/>
    </w:rPr>
  </w:style>
  <w:style w:type="character" w:customStyle="1" w:styleId="ListLabel4">
    <w:name w:val="ListLabel 4"/>
    <w:rsid w:val="00FC712E"/>
    <w:rPr>
      <w:rFonts w:cs="Times New Roman"/>
      <w:color w:val="00000A"/>
      <w:sz w:val="16"/>
    </w:rPr>
  </w:style>
  <w:style w:type="character" w:customStyle="1" w:styleId="ListLabel5">
    <w:name w:val="ListLabel 5"/>
    <w:rsid w:val="00FC712E"/>
    <w:rPr>
      <w:sz w:val="20"/>
    </w:rPr>
  </w:style>
  <w:style w:type="character" w:customStyle="1" w:styleId="ListLabel6">
    <w:name w:val="ListLabel 6"/>
    <w:rsid w:val="00FC712E"/>
    <w:rPr>
      <w:rFonts w:cs="Times New Roman"/>
    </w:rPr>
  </w:style>
  <w:style w:type="character" w:customStyle="1" w:styleId="ListLabel7">
    <w:name w:val="ListLabel 7"/>
    <w:rsid w:val="00FC712E"/>
    <w:rPr>
      <w:sz w:val="15"/>
    </w:rPr>
  </w:style>
  <w:style w:type="character" w:customStyle="1" w:styleId="ListLabel8">
    <w:name w:val="ListLabel 8"/>
    <w:rsid w:val="00FC712E"/>
    <w:rPr>
      <w:sz w:val="24"/>
      <w:szCs w:val="24"/>
    </w:rPr>
  </w:style>
  <w:style w:type="character" w:customStyle="1" w:styleId="ListLabel9">
    <w:name w:val="ListLabel 9"/>
    <w:rsid w:val="00FC712E"/>
    <w:rPr>
      <w:rFonts w:cs="Courier New"/>
    </w:rPr>
  </w:style>
  <w:style w:type="paragraph" w:customStyle="1" w:styleId="Heading">
    <w:name w:val="Heading"/>
    <w:basedOn w:val="Normal"/>
    <w:next w:val="Textbody"/>
    <w:rsid w:val="00FC712E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Normal"/>
    <w:rsid w:val="00FC712E"/>
    <w:pPr>
      <w:spacing w:after="120"/>
    </w:pPr>
  </w:style>
  <w:style w:type="paragraph" w:styleId="List">
    <w:name w:val="List"/>
    <w:basedOn w:val="Textbody"/>
    <w:rsid w:val="00FC712E"/>
    <w:rPr>
      <w:rFonts w:cs="Lohit Hindi"/>
    </w:rPr>
  </w:style>
  <w:style w:type="paragraph" w:customStyle="1" w:styleId="Caption1">
    <w:name w:val="Caption1"/>
    <w:basedOn w:val="Normal"/>
    <w:rsid w:val="00FC712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FC712E"/>
    <w:pPr>
      <w:suppressLineNumbers/>
    </w:pPr>
    <w:rPr>
      <w:rFonts w:cs="Lohit Hindi"/>
    </w:rPr>
  </w:style>
  <w:style w:type="paragraph" w:customStyle="1" w:styleId="Header1">
    <w:name w:val="Header1"/>
    <w:basedOn w:val="Normal"/>
    <w:rsid w:val="00FC712E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1">
    <w:name w:val="Footer1"/>
    <w:basedOn w:val="Normal"/>
    <w:rsid w:val="00FC712E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ListParagraph">
    <w:name w:val="List Paragraph"/>
    <w:basedOn w:val="Normal"/>
    <w:rsid w:val="00FC712E"/>
    <w:pPr>
      <w:ind w:firstLine="420"/>
    </w:pPr>
  </w:style>
  <w:style w:type="paragraph" w:styleId="NormalWeb">
    <w:name w:val="Normal (Web)"/>
    <w:basedOn w:val="Normal"/>
    <w:rsid w:val="00FC712E"/>
    <w:pPr>
      <w:widowControl/>
      <w:jc w:val="left"/>
    </w:pPr>
    <w:rPr>
      <w:rFonts w:ascii="SimSun" w:hAnsi="SimSun" w:cs="SimSun"/>
    </w:rPr>
  </w:style>
  <w:style w:type="paragraph" w:customStyle="1" w:styleId="MTDisplayEquation">
    <w:name w:val="MTDisplayEquation"/>
    <w:basedOn w:val="Normal"/>
    <w:rsid w:val="00FC712E"/>
    <w:pPr>
      <w:tabs>
        <w:tab w:val="center" w:pos="4880"/>
        <w:tab w:val="right" w:pos="9740"/>
      </w:tabs>
      <w:jc w:val="left"/>
    </w:pPr>
    <w:rPr>
      <w:rFonts w:ascii="Arial" w:hAnsi="Arial" w:cs="Arial"/>
    </w:rPr>
  </w:style>
  <w:style w:type="paragraph" w:styleId="HTMLPreformatted">
    <w:name w:val="HTML Preformatted"/>
    <w:basedOn w:val="Normal"/>
    <w:rsid w:val="00FC712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358"/>
    <w:pPr>
      <w:tabs>
        <w:tab w:val="clear" w:pos="420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58"/>
    <w:rPr>
      <w:rFonts w:ascii="Times New Roman" w:eastAsia="SimSu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3358"/>
    <w:pPr>
      <w:tabs>
        <w:tab w:val="clear" w:pos="420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58"/>
    <w:rPr>
      <w:rFonts w:ascii="Times New Roman" w:eastAsia="SimSu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24A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E7733"/>
    <w:pPr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733"/>
    <w:rPr>
      <w:rFonts w:ascii="Segoe UI" w:eastAsia="SimSun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F3D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D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DB9"/>
    <w:rPr>
      <w:rFonts w:ascii="Times New Roman" w:eastAsia="SimSu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D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DB9"/>
    <w:rPr>
      <w:rFonts w:ascii="Times New Roman" w:eastAsia="SimSun" w:hAnsi="Times New Roman" w:cs="Times New Roman"/>
      <w:b/>
      <w:bCs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54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E78C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81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articles/s41591-021-01263-3" TargetMode="External"/><Relationship Id="rId13" Type="http://schemas.openxmlformats.org/officeDocument/2006/relationships/hyperlink" Target="https://www.nature.com/articles/s41598-018-35274-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uangqi@mit.edu" TargetMode="External"/><Relationship Id="rId12" Type="http://schemas.openxmlformats.org/officeDocument/2006/relationships/hyperlink" Target="https://link.springer.com/chapter/10.1007/978-3-030-15310-6_7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scientific.net/AMM.197.4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orxiv.org/content/10.1101/2020.01.30.927616v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iorxiv.org/content/10.1101/181263v2" TargetMode="External"/><Relationship Id="rId10" Type="http://schemas.openxmlformats.org/officeDocument/2006/relationships/hyperlink" Target="https://www.nature.com/articles/s41467-018-04030-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3207184/" TargetMode="External"/><Relationship Id="rId14" Type="http://schemas.openxmlformats.org/officeDocument/2006/relationships/hyperlink" Target="https://www.biorxiv.org/content/10.1101/191858v1.ful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ChqWang</dc:creator>
  <cp:lastModifiedBy>Fan Zhang</cp:lastModifiedBy>
  <cp:revision>223</cp:revision>
  <cp:lastPrinted>2014-11-27T17:23:00Z</cp:lastPrinted>
  <dcterms:created xsi:type="dcterms:W3CDTF">2019-04-14T12:49:00Z</dcterms:created>
  <dcterms:modified xsi:type="dcterms:W3CDTF">2021-03-03T02:41:00Z</dcterms:modified>
</cp:coreProperties>
</file>