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Mlpa_smn_caller使用教程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软件下载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"http://192.168.3.4:8888/tmp/mlpa_smn_caller.zip"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http://192.168.3.4:8888/tmp/mlpa_smn_caller.zip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解压后进入mlpa_smn_caller目录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找到config.ini和mlpa_smn_caller.exe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450965"/>
            <wp:effectExtent l="0" t="0" r="3810" b="6985"/>
            <wp:docPr id="1" name="图片 1" descr="1678788625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787886256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打开config.ini，修改分析目录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589915"/>
            <wp:effectExtent l="0" t="0" r="5715" b="635"/>
            <wp:docPr id="2" name="图片 2" descr="1678788845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787888450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在分析目录下准备好毛细管电泳数据和样本信息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毛细管电泳数据后缀必须为fsa或ab1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毛细管电泳数据的文件名前缀必须与样本信息sample_info.xlsx中sample列一致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样本信息文件名sample_info.xlsx不可变，列名不可变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916555"/>
            <wp:effectExtent l="0" t="0" r="5080" b="17145"/>
            <wp:docPr id="3" name="图片 3" descr="1678789066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787890663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451735"/>
            <wp:effectExtent l="0" t="0" r="5715" b="5715"/>
            <wp:docPr id="4" name="图片 4" descr="1678789579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87895794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方法一：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双击mlpa_smn_caller.exe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同时按住Win+R组合键，</w:t>
      </w:r>
      <w:r>
        <w:rPr>
          <w:rFonts w:hint="eastAsia"/>
          <w:lang w:val="en-US" w:eastAsia="zh-CN"/>
        </w:rPr>
        <w:t>再</w:t>
      </w:r>
      <w:r>
        <w:rPr>
          <w:rFonts w:hint="default"/>
          <w:lang w:val="en-US" w:eastAsia="zh-CN"/>
        </w:rPr>
        <w:t>输入cmd</w:t>
      </w:r>
      <w:r>
        <w:rPr>
          <w:rFonts w:hint="eastAsia"/>
          <w:lang w:val="en-US" w:eastAsia="zh-CN"/>
        </w:rPr>
        <w:t>，然后将mlpa_smn_caller.exe拖入命令行窗口，回车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正常的话可以看到运行日志：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5372735"/>
            <wp:effectExtent l="0" t="0" r="7620" b="18415"/>
            <wp:docPr id="5" name="图片 5" descr="167879019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787901997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分析目录下会出现如下结果文件，每次通过修改分析目录跑不同批次的数据</w:t>
      </w:r>
    </w:p>
    <w:bookmarkEnd w:id="0"/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22550"/>
            <wp:effectExtent l="0" t="0" r="10160" b="6350"/>
            <wp:docPr id="6" name="图片 6" descr="1678790396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7879039629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CF581"/>
    <w:multiLevelType w:val="singleLevel"/>
    <w:tmpl w:val="977CF58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2853606"/>
    <w:multiLevelType w:val="singleLevel"/>
    <w:tmpl w:val="3285360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1ZGYxYmFiNWE1NjBmNTBlZWY1NmEyOTkwMDFjYjcifQ=="/>
  </w:docVars>
  <w:rsids>
    <w:rsidRoot w:val="00000000"/>
    <w:rsid w:val="026E2AF7"/>
    <w:rsid w:val="11512E74"/>
    <w:rsid w:val="217750CC"/>
    <w:rsid w:val="28DB2E82"/>
    <w:rsid w:val="35B804CA"/>
    <w:rsid w:val="38ED4127"/>
    <w:rsid w:val="3F2B0AF6"/>
    <w:rsid w:val="469B2D5C"/>
    <w:rsid w:val="49847F0C"/>
    <w:rsid w:val="530D6D8F"/>
    <w:rsid w:val="67803B7C"/>
    <w:rsid w:val="69A2602B"/>
    <w:rsid w:val="6A1938B8"/>
    <w:rsid w:val="747D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</Words>
  <Characters>395</Characters>
  <Lines>0</Lines>
  <Paragraphs>0</Paragraphs>
  <TotalTime>7</TotalTime>
  <ScaleCrop>false</ScaleCrop>
  <LinksUpToDate>false</LinksUpToDate>
  <CharactersWithSpaces>395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2023-03-14T10:06:00Z</dcterms:created>
  <dc:creator>fangzhonghai</dc:creator>
  <cp:lastModifiedBy>fangzhonghai</cp:lastModifiedBy>
  <dcterms:modified xsi:type="dcterms:W3CDTF">2023-03-14T10:40:27Z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7A877E628C2C427FBE9CBB467C74D176</vt:lpwstr>
  </property>
</Properties>
</file>