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71185" w14:textId="3DAB975A" w:rsidR="00B57D0E" w:rsidRDefault="00B12EEA">
      <w:r>
        <w:t xml:space="preserve">Make sure you’re starting docker desktop to start docker engine to start the </w:t>
      </w:r>
      <w:proofErr w:type="spellStart"/>
      <w:r>
        <w:t>minikube</w:t>
      </w:r>
      <w:proofErr w:type="spellEnd"/>
      <w:r w:rsidR="00017614">
        <w:t>.</w:t>
      </w:r>
    </w:p>
    <w:p w14:paraId="7ADA1CC7" w14:textId="0C1848DE" w:rsidR="00017614" w:rsidRDefault="00017614">
      <w:r>
        <w:t xml:space="preserve">If we use mac or windows, </w:t>
      </w:r>
      <w:r w:rsidR="003D296E">
        <w:t xml:space="preserve">the </w:t>
      </w:r>
      <w:proofErr w:type="spellStart"/>
      <w:r w:rsidR="003D296E">
        <w:t>minikube</w:t>
      </w:r>
      <w:proofErr w:type="spellEnd"/>
      <w:r w:rsidR="003D296E">
        <w:t xml:space="preserve"> will start by creating a VM and then create single node k8s clusters.</w:t>
      </w:r>
    </w:p>
    <w:p w14:paraId="1583BDB0" w14:textId="7D3EC27C" w:rsidR="00B12EEA" w:rsidRDefault="00B12EEA" w:rsidP="00B12EEA">
      <w:pPr>
        <w:pStyle w:val="ListParagraph"/>
        <w:numPr>
          <w:ilvl w:val="0"/>
          <w:numId w:val="1"/>
        </w:numPr>
      </w:pPr>
      <w:r>
        <w:t>Use:</w:t>
      </w:r>
    </w:p>
    <w:p w14:paraId="6BB811DF" w14:textId="140B0859" w:rsidR="00B12EEA" w:rsidRDefault="00B12EEA" w:rsidP="00B12EEA">
      <w:pPr>
        <w:pStyle w:val="ListParagraph"/>
        <w:numPr>
          <w:ilvl w:val="1"/>
          <w:numId w:val="1"/>
        </w:numPr>
      </w:pPr>
      <w:proofErr w:type="spellStart"/>
      <w:r>
        <w:t>minikube</w:t>
      </w:r>
      <w:proofErr w:type="spellEnd"/>
      <w:r>
        <w:t xml:space="preserve"> start –driver=docker</w:t>
      </w:r>
    </w:p>
    <w:p w14:paraId="064C084A" w14:textId="4FD94BB9" w:rsidR="003D296E" w:rsidRDefault="003D296E" w:rsidP="00B12EEA">
      <w:pPr>
        <w:pStyle w:val="ListParagraph"/>
        <w:numPr>
          <w:ilvl w:val="1"/>
          <w:numId w:val="1"/>
        </w:numPr>
      </w:pPr>
      <w:proofErr w:type="spellStart"/>
      <w:r>
        <w:t>kubectl</w:t>
      </w:r>
      <w:proofErr w:type="spellEnd"/>
      <w:r>
        <w:t xml:space="preserve"> get nodes</w:t>
      </w:r>
    </w:p>
    <w:p w14:paraId="5343267B" w14:textId="20290B91" w:rsidR="00B12EEA" w:rsidRDefault="003D296E">
      <w:r w:rsidRPr="003D296E">
        <w:drawing>
          <wp:inline distT="0" distB="0" distL="0" distR="0" wp14:anchorId="61AD802E" wp14:editId="19CACC44">
            <wp:extent cx="5731510" cy="2300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8D21" w14:textId="58B2B0CA" w:rsidR="003D296E" w:rsidRDefault="003D296E" w:rsidP="003D296E">
      <w:pPr>
        <w:pStyle w:val="ListParagraph"/>
        <w:numPr>
          <w:ilvl w:val="0"/>
          <w:numId w:val="1"/>
        </w:numPr>
      </w:pPr>
      <w:r>
        <w:t xml:space="preserve">We better not use the default docker driver when we move to advance k8s concepts </w:t>
      </w:r>
    </w:p>
    <w:p w14:paraId="40C56178" w14:textId="2C2A9A66" w:rsidR="00B12EEA" w:rsidRDefault="00985FC1">
      <w:r>
        <w:t xml:space="preserve">Now you can go to: </w:t>
      </w:r>
      <w:hyperlink r:id="rId6" w:history="1">
        <w:r w:rsidRPr="00D5409E">
          <w:rPr>
            <w:rStyle w:val="Hyperlink"/>
          </w:rPr>
          <w:t>https://kubernetes.io/docs/concepts/workloads/pods/</w:t>
        </w:r>
      </w:hyperlink>
    </w:p>
    <w:p w14:paraId="2700393B" w14:textId="53E13F07" w:rsidR="00985FC1" w:rsidRDefault="00985FC1">
      <w:r>
        <w:t>And create a pod</w:t>
      </w:r>
      <w:r w:rsidR="000840D9">
        <w:t xml:space="preserve"> by creating </w:t>
      </w:r>
      <w:proofErr w:type="spellStart"/>
      <w:r w:rsidR="000840D9">
        <w:t>pod.yml</w:t>
      </w:r>
      <w:proofErr w:type="spellEnd"/>
    </w:p>
    <w:p w14:paraId="57B8CBBB" w14:textId="2E63D198" w:rsidR="00985FC1" w:rsidRDefault="000840D9">
      <w:r w:rsidRPr="000840D9">
        <w:drawing>
          <wp:inline distT="0" distB="0" distL="0" distR="0" wp14:anchorId="26565A03" wp14:editId="57F20290">
            <wp:extent cx="5731510" cy="1840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7D80" w14:textId="09310B10" w:rsidR="00160764" w:rsidRDefault="00160764" w:rsidP="00160764">
      <w:pPr>
        <w:pStyle w:val="ListParagraph"/>
        <w:numPr>
          <w:ilvl w:val="0"/>
          <w:numId w:val="1"/>
        </w:numPr>
      </w:pPr>
      <w:r>
        <w:t xml:space="preserve">Docker equivalent: docker run -d nginx:1.14.2 –name </w:t>
      </w:r>
      <w:proofErr w:type="spellStart"/>
      <w:r>
        <w:t>nginx</w:t>
      </w:r>
      <w:proofErr w:type="spellEnd"/>
      <w:r>
        <w:t xml:space="preserve"> -p 80:80</w:t>
      </w:r>
    </w:p>
    <w:p w14:paraId="39820854" w14:textId="169EC4D0" w:rsidR="00DE2E14" w:rsidRDefault="00DE2E14" w:rsidP="00DE2E14">
      <w:r>
        <w:t>Now create the pod by using:</w:t>
      </w:r>
    </w:p>
    <w:p w14:paraId="63F12A57" w14:textId="66816639" w:rsidR="00DE2E14" w:rsidRDefault="00DE2E14" w:rsidP="00DE2E14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create -f </w:t>
      </w:r>
      <w:proofErr w:type="spellStart"/>
      <w:r>
        <w:t>pod.yml</w:t>
      </w:r>
      <w:proofErr w:type="spellEnd"/>
    </w:p>
    <w:p w14:paraId="28DD1870" w14:textId="1956249F" w:rsidR="000840D9" w:rsidRDefault="00DE2E14">
      <w:r w:rsidRPr="00DE2E14">
        <w:drawing>
          <wp:inline distT="0" distB="0" distL="0" distR="0" wp14:anchorId="5A61AB74" wp14:editId="354B1B92">
            <wp:extent cx="5731510" cy="629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A940" w14:textId="3EB4CCA6" w:rsidR="00DE2E14" w:rsidRDefault="00DE2E14"/>
    <w:p w14:paraId="391BD253" w14:textId="7B6081B5" w:rsidR="00DE2E14" w:rsidRDefault="00DE2E14"/>
    <w:p w14:paraId="0817EFC6" w14:textId="24CDA45A" w:rsidR="00DE2E14" w:rsidRDefault="00DE2E14">
      <w:r>
        <w:lastRenderedPageBreak/>
        <w:t>Get the pod details by using:</w:t>
      </w:r>
    </w:p>
    <w:p w14:paraId="0026D6FB" w14:textId="716B7598" w:rsidR="00DE2E14" w:rsidRDefault="00DE2E14" w:rsidP="00DE2E14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get pods</w:t>
      </w:r>
    </w:p>
    <w:p w14:paraId="428B2F18" w14:textId="00B3DE8D" w:rsidR="00DE2E14" w:rsidRDefault="00DE2E14" w:rsidP="00DE2E14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get pods -o wide</w:t>
      </w:r>
    </w:p>
    <w:p w14:paraId="0F9CBF69" w14:textId="223F2AC4" w:rsidR="00DE2E14" w:rsidRDefault="00DE2E14">
      <w:r w:rsidRPr="00DE2E14">
        <w:drawing>
          <wp:inline distT="0" distB="0" distL="0" distR="0" wp14:anchorId="3291C27D" wp14:editId="484E9182">
            <wp:extent cx="5731510" cy="708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67A2" w14:textId="4D4A7026" w:rsidR="00DE2E14" w:rsidRDefault="00DE2E14">
      <w:r w:rsidRPr="00DE2E14">
        <w:drawing>
          <wp:inline distT="0" distB="0" distL="0" distR="0" wp14:anchorId="57602481" wp14:editId="520E25F2">
            <wp:extent cx="5731510" cy="6604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3E6B" w14:textId="5084F015" w:rsidR="00B9180C" w:rsidRDefault="00B9180C">
      <w:r>
        <w:t>Now we can curl to the application to check if the application is running:</w:t>
      </w:r>
    </w:p>
    <w:p w14:paraId="16FB395C" w14:textId="407C955F" w:rsidR="00B9180C" w:rsidRDefault="00B9180C">
      <w:r w:rsidRPr="00B9180C">
        <w:drawing>
          <wp:inline distT="0" distB="0" distL="0" distR="0" wp14:anchorId="2DD8D2D9" wp14:editId="4E651EAA">
            <wp:extent cx="5731510" cy="29660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399A" w14:textId="456B0800" w:rsidR="00184B20" w:rsidRDefault="00184B20">
      <w:r>
        <w:t xml:space="preserve">Note: if we are using real time cluster, we can </w:t>
      </w:r>
      <w:proofErr w:type="spellStart"/>
      <w:r>
        <w:t>ssh</w:t>
      </w:r>
      <w:proofErr w:type="spellEnd"/>
      <w:r>
        <w:t xml:space="preserve"> to master </w:t>
      </w:r>
      <w:r w:rsidR="005174F0">
        <w:t>or any worker node IP address.</w:t>
      </w:r>
    </w:p>
    <w:p w14:paraId="361EB5DA" w14:textId="495493C5" w:rsidR="005174F0" w:rsidRDefault="00B95946">
      <w:r>
        <w:t xml:space="preserve">You can always refer: </w:t>
      </w:r>
      <w:hyperlink r:id="rId12" w:history="1">
        <w:r w:rsidRPr="00D5409E">
          <w:rPr>
            <w:rStyle w:val="Hyperlink"/>
          </w:rPr>
          <w:t>https://kubernetes.io/pt-br/docs/reference/kubectl/cheatsheet/</w:t>
        </w:r>
      </w:hyperlink>
    </w:p>
    <w:p w14:paraId="5289BC4C" w14:textId="5D019B36" w:rsidR="00B95946" w:rsidRDefault="00B95946"/>
    <w:p w14:paraId="21AC5643" w14:textId="56787C45" w:rsidR="00AF1D33" w:rsidRDefault="00AF1D33">
      <w:r>
        <w:t>You can delete the pod using:</w:t>
      </w:r>
    </w:p>
    <w:p w14:paraId="67445734" w14:textId="0F7EAE0F" w:rsidR="00AF1D33" w:rsidRDefault="00AF1D33" w:rsidP="00AF1D33">
      <w:pPr>
        <w:pStyle w:val="ListParagraph"/>
        <w:numPr>
          <w:ilvl w:val="0"/>
          <w:numId w:val="1"/>
        </w:numPr>
      </w:pPr>
      <w:proofErr w:type="spellStart"/>
      <w:r w:rsidRPr="00AF1D33">
        <w:t>kubectl</w:t>
      </w:r>
      <w:proofErr w:type="spellEnd"/>
      <w:r w:rsidRPr="00AF1D33">
        <w:t xml:space="preserve"> delete pod </w:t>
      </w:r>
      <w:proofErr w:type="spellStart"/>
      <w:r w:rsidRPr="00AF1D33">
        <w:t>nginx</w:t>
      </w:r>
      <w:proofErr w:type="spellEnd"/>
    </w:p>
    <w:p w14:paraId="4772E371" w14:textId="4A96DD02" w:rsidR="00AF1D33" w:rsidRDefault="00AF1D33">
      <w:r w:rsidRPr="00AF1D33">
        <w:drawing>
          <wp:inline distT="0" distB="0" distL="0" distR="0" wp14:anchorId="77402C61" wp14:editId="654656B0">
            <wp:extent cx="5731510" cy="13493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7A5C" w14:textId="38C7CCBA" w:rsidR="00701E0F" w:rsidRDefault="00701E0F"/>
    <w:p w14:paraId="6405C2FA" w14:textId="2DB50D40" w:rsidR="00701E0F" w:rsidRDefault="00701E0F">
      <w:r>
        <w:lastRenderedPageBreak/>
        <w:t xml:space="preserve">We can add deployment to add capabilities like autoscaling and </w:t>
      </w:r>
      <w:proofErr w:type="spellStart"/>
      <w:r>
        <w:t>autohealing</w:t>
      </w:r>
      <w:proofErr w:type="spellEnd"/>
      <w:r>
        <w:t xml:space="preserve"> to </w:t>
      </w:r>
      <w:proofErr w:type="spellStart"/>
      <w:r>
        <w:t>kubernetes</w:t>
      </w:r>
      <w:proofErr w:type="spellEnd"/>
    </w:p>
    <w:p w14:paraId="15CA1B08" w14:textId="1AC827FA" w:rsidR="00701E0F" w:rsidRDefault="00701E0F"/>
    <w:p w14:paraId="0BB25F57" w14:textId="2B66EA34" w:rsidR="000B0366" w:rsidRDefault="000B0366">
      <w:r>
        <w:t>We can debug the pod using:</w:t>
      </w:r>
    </w:p>
    <w:p w14:paraId="26339F8A" w14:textId="3BDADEB3" w:rsidR="000B0366" w:rsidRDefault="000B0366" w:rsidP="000B0366">
      <w:pPr>
        <w:pStyle w:val="ListParagraph"/>
        <w:numPr>
          <w:ilvl w:val="0"/>
          <w:numId w:val="1"/>
        </w:numPr>
      </w:pPr>
      <w:r>
        <w:t>Currently no logs</w:t>
      </w:r>
      <w:bookmarkStart w:id="0" w:name="_GoBack"/>
      <w:bookmarkEnd w:id="0"/>
    </w:p>
    <w:p w14:paraId="7A665C61" w14:textId="61AAEE0C" w:rsidR="000B0366" w:rsidRDefault="000B0366" w:rsidP="000B0366">
      <w:pPr>
        <w:pStyle w:val="ListParagraph"/>
        <w:numPr>
          <w:ilvl w:val="0"/>
          <w:numId w:val="1"/>
        </w:numPr>
      </w:pPr>
      <w:proofErr w:type="spellStart"/>
      <w:r w:rsidRPr="000B0366">
        <w:t>kubectl</w:t>
      </w:r>
      <w:proofErr w:type="spellEnd"/>
      <w:r w:rsidRPr="000B0366">
        <w:t xml:space="preserve"> logs </w:t>
      </w:r>
      <w:proofErr w:type="spellStart"/>
      <w:r w:rsidRPr="000B0366">
        <w:t>nginx</w:t>
      </w:r>
      <w:proofErr w:type="spellEnd"/>
    </w:p>
    <w:p w14:paraId="085D6FA9" w14:textId="757B3F90" w:rsidR="000B0366" w:rsidRDefault="000B0366">
      <w:r w:rsidRPr="000B0366">
        <w:drawing>
          <wp:inline distT="0" distB="0" distL="0" distR="0" wp14:anchorId="29F4B131" wp14:editId="23CAD664">
            <wp:extent cx="5731510" cy="7226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6529" w14:textId="175985B9" w:rsidR="000B0366" w:rsidRDefault="000B0366" w:rsidP="000B0366">
      <w:pPr>
        <w:pStyle w:val="ListParagraph"/>
        <w:numPr>
          <w:ilvl w:val="0"/>
          <w:numId w:val="1"/>
        </w:numPr>
      </w:pPr>
      <w:proofErr w:type="spellStart"/>
      <w:r w:rsidRPr="000B0366">
        <w:t>kubectl</w:t>
      </w:r>
      <w:proofErr w:type="spellEnd"/>
      <w:r w:rsidRPr="000B0366">
        <w:t xml:space="preserve"> describe pod </w:t>
      </w:r>
      <w:proofErr w:type="spellStart"/>
      <w:r w:rsidRPr="000B0366">
        <w:t>nginx</w:t>
      </w:r>
      <w:proofErr w:type="spellEnd"/>
    </w:p>
    <w:p w14:paraId="16C47A5F" w14:textId="54D23CC1" w:rsidR="000B0366" w:rsidRDefault="000B0366">
      <w:r w:rsidRPr="000B0366">
        <w:drawing>
          <wp:inline distT="0" distB="0" distL="0" distR="0" wp14:anchorId="20719B52" wp14:editId="23CECC07">
            <wp:extent cx="5731510" cy="4324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9865" w14:textId="77777777" w:rsidR="00AF1D33" w:rsidRDefault="00AF1D33"/>
    <w:p w14:paraId="407C0247" w14:textId="77777777" w:rsidR="00B9180C" w:rsidRDefault="00B9180C"/>
    <w:sectPr w:rsidR="00B91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073A4"/>
    <w:multiLevelType w:val="hybridMultilevel"/>
    <w:tmpl w:val="0BD8D2E8"/>
    <w:lvl w:ilvl="0" w:tplc="61FC8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D2"/>
    <w:rsid w:val="00017614"/>
    <w:rsid w:val="000840D9"/>
    <w:rsid w:val="000B0366"/>
    <w:rsid w:val="00160764"/>
    <w:rsid w:val="001774D2"/>
    <w:rsid w:val="00184B20"/>
    <w:rsid w:val="003D296E"/>
    <w:rsid w:val="005174F0"/>
    <w:rsid w:val="00701E0F"/>
    <w:rsid w:val="00985FC1"/>
    <w:rsid w:val="00AF1D33"/>
    <w:rsid w:val="00B12EEA"/>
    <w:rsid w:val="00B57D0E"/>
    <w:rsid w:val="00B9180C"/>
    <w:rsid w:val="00B95946"/>
    <w:rsid w:val="00CD79D7"/>
    <w:rsid w:val="00D74463"/>
    <w:rsid w:val="00DE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5D55"/>
  <w15:chartTrackingRefBased/>
  <w15:docId w15:val="{A670CF9A-F294-42BC-89B6-3EF42DC7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kubernetes.io/pt-br/docs/reference/kubectl/cheatshee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workloads/pod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Faraz Hussain</dc:creator>
  <cp:keywords/>
  <dc:description/>
  <cp:lastModifiedBy>Mohammed Faraz Hussain</cp:lastModifiedBy>
  <cp:revision>16</cp:revision>
  <dcterms:created xsi:type="dcterms:W3CDTF">2025-03-20T07:13:00Z</dcterms:created>
  <dcterms:modified xsi:type="dcterms:W3CDTF">2025-03-20T07:51:00Z</dcterms:modified>
</cp:coreProperties>
</file>