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测试转存云文档带参数的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对黎般的呢4年只，这也是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那你受不了，随后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两边儿是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不能。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是的，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另外，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这主党还一般的内战打着飞蛾旗号，直到201叙利亚军，一般的老百姓做珍珠党。是虽然没有车，那边风完后狙击了，估计超过期限，直到二是当的结果不让美国，特别是当一以色列以色列难搞啊，可以遇见的是色色列将非常内部，所以按照最近啊来尽量的风暴表说矛盾。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今天呢面无了解，就是突然不好地方的咸淡可能和油，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但是哪些问题也可以一定有什么登给我，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非常也就是一看一下我们大厦叫环一路三郎灯，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有时候我未知的地方很久没交那个圣经9块钱41户吃过西，但是就在什么地方都有，在山上做了多也被称为第一声点那个山手边上，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今天就是一堆找了工位580到半个多世纪三楼这样，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那没有给卖家，快递是最多现在这样的赛尔攻陷了也不干了，他们并没有出，不过在耶路撒冷增设了一个受到想要潮上的油和穆斯林一样，想上个坟。</w:t>
      </w:r>
    </w:p>
    <w:p>
      <w:pPr>
        <w:spacing w:after="400"/>
        <w:jc w:val="left"/>
      </w:pPr>
      <w:r>
        <w:br/>
        <w:t xml:space="preserve">发言人: 发言人00</w:t>
      </w:r>
      <w:r>
        <w:br/>
        <w:br/>
        <w:t xml:space="preserve">这个马老随后就爆发了200多年的，这里就是我记住互相的时候犹太人其实早在2天罗汉人物之后的一犹太人，其中大部分在希特勒图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2024-07-26T07:33:14.776Z</dcterms:created>
  <dcterms:modified xsi:type="dcterms:W3CDTF">2024-07-26T07:33:14.776Z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