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0B2C" w14:textId="75D721EF" w:rsidR="008D7BB3" w:rsidRDefault="008D7BB3">
      <w:r>
        <w:t xml:space="preserve">beadandó2 </w:t>
      </w:r>
      <w:r w:rsidR="00E319A9">
        <w:tab/>
      </w:r>
      <w:r w:rsidR="00E319A9">
        <w:tab/>
      </w:r>
      <w:r w:rsidR="00E319A9">
        <w:tab/>
      </w:r>
      <w:r w:rsidR="00065E25">
        <w:t>Tetouan City (Marokkó) áramfogyasztás prognózis</w:t>
      </w:r>
    </w:p>
    <w:p w14:paraId="1F9B9C85" w14:textId="77777777" w:rsidR="008D7BB3" w:rsidRDefault="008D7BB3"/>
    <w:p w14:paraId="77954D4D" w14:textId="77777777" w:rsidR="00065E25" w:rsidRDefault="00065E25" w:rsidP="00065E25">
      <w:pPr>
        <w:spacing w:after="0"/>
      </w:pPr>
    </w:p>
    <w:p w14:paraId="25DD25EE" w14:textId="4D48E8B2" w:rsidR="00065E25" w:rsidRDefault="00554C9D" w:rsidP="00065E25">
      <w:pPr>
        <w:spacing w:after="0"/>
      </w:pPr>
      <w:r>
        <w:t xml:space="preserve">Az adatsor Tetouan City </w:t>
      </w:r>
      <w:r w:rsidR="00BA224B">
        <w:t>2017-es áramfogyasztásának alakulását írja le 10 percenkénti bontásban 3 zó</w:t>
      </w:r>
      <w:r w:rsidR="00C9125B">
        <w:t xml:space="preserve">nára. </w:t>
      </w:r>
    </w:p>
    <w:p w14:paraId="212F2DF4" w14:textId="42352E01" w:rsidR="00352413" w:rsidRDefault="00352413" w:rsidP="00352413">
      <w:pPr>
        <w:spacing w:after="0"/>
      </w:pPr>
      <w:r>
        <w:t xml:space="preserve">Hivatkozás: </w:t>
      </w:r>
    </w:p>
    <w:p w14:paraId="47521305" w14:textId="2A80E0C4" w:rsidR="00065E25" w:rsidRDefault="00352413" w:rsidP="00352413">
      <w:pPr>
        <w:spacing w:after="0"/>
      </w:pPr>
      <w:r>
        <w:t>Salam, A., &amp; El Hibaoui, A. (2018, December). Comparison of Machine Learning Algorithms for the Power Consumption Prediction:-Case Study of Tetouan cityâ€“. In 2018 6th International Renewable and Sustainable Energy Conference (IRSEC) (pp. 1-5). IEEE</w:t>
      </w:r>
    </w:p>
    <w:p w14:paraId="35CEFB07" w14:textId="77777777" w:rsidR="00065E25" w:rsidRDefault="00065E25" w:rsidP="00065E25">
      <w:pPr>
        <w:spacing w:after="0"/>
      </w:pPr>
    </w:p>
    <w:p w14:paraId="5052627A" w14:textId="77777777" w:rsidR="00065E25" w:rsidRDefault="00065E25" w:rsidP="00065E25">
      <w:pPr>
        <w:spacing w:after="0"/>
      </w:pPr>
    </w:p>
    <w:p w14:paraId="2FE483F7" w14:textId="7B4CECE4" w:rsidR="00065E25" w:rsidRDefault="00C9125B" w:rsidP="00065E25">
      <w:pPr>
        <w:spacing w:after="0"/>
      </w:pPr>
      <w:r>
        <w:t xml:space="preserve">VáltozóK. </w:t>
      </w:r>
    </w:p>
    <w:p w14:paraId="6CA75F83" w14:textId="77777777" w:rsidR="00065E25" w:rsidRDefault="00065E25" w:rsidP="00065E25">
      <w:pPr>
        <w:spacing w:after="0"/>
      </w:pPr>
    </w:p>
    <w:p w14:paraId="6C081B0D" w14:textId="594EA52E" w:rsidR="00065E25" w:rsidRDefault="00065E25" w:rsidP="00065E25">
      <w:pPr>
        <w:spacing w:after="0"/>
      </w:pPr>
      <w:r>
        <w:t xml:space="preserve">Date Time: </w:t>
      </w:r>
      <w:r w:rsidR="00C9125B">
        <w:t>2017.01.01. 00:00 órától 10 percenként 2017.12.30.24:00-ig.</w:t>
      </w:r>
    </w:p>
    <w:p w14:paraId="0E02A24F" w14:textId="0BBF0E9C" w:rsidR="00065E25" w:rsidRDefault="00065E25" w:rsidP="00065E25">
      <w:pPr>
        <w:spacing w:after="0"/>
      </w:pPr>
      <w:r>
        <w:t xml:space="preserve">Temperature: </w:t>
      </w:r>
      <w:r w:rsidR="006F7B1D">
        <w:t>Hőmérséklet a városban</w:t>
      </w:r>
    </w:p>
    <w:p w14:paraId="1619696C" w14:textId="15D5E00E" w:rsidR="00065E25" w:rsidRDefault="00065E25" w:rsidP="00065E25">
      <w:pPr>
        <w:spacing w:after="0"/>
      </w:pPr>
      <w:r>
        <w:t xml:space="preserve">Humidity: </w:t>
      </w:r>
      <w:r w:rsidR="006F7B1D">
        <w:t>Páratartalom</w:t>
      </w:r>
    </w:p>
    <w:p w14:paraId="67EE1AF7" w14:textId="6EEFFE08" w:rsidR="00065E25" w:rsidRDefault="00065E25" w:rsidP="00065E25">
      <w:pPr>
        <w:spacing w:after="0"/>
      </w:pPr>
      <w:r>
        <w:t>Wind Speed</w:t>
      </w:r>
      <w:r w:rsidR="006F7B1D">
        <w:t>: szél sebesség</w:t>
      </w:r>
    </w:p>
    <w:p w14:paraId="348D618E" w14:textId="047DE283" w:rsidR="00065E25" w:rsidRDefault="00065E25" w:rsidP="00065E25">
      <w:pPr>
        <w:spacing w:after="0"/>
      </w:pPr>
      <w:r>
        <w:t>general diffuse flows</w:t>
      </w:r>
      <w:r w:rsidR="00D5420D">
        <w:t>: általános diffúz áramlás</w:t>
      </w:r>
    </w:p>
    <w:p w14:paraId="2EE446AD" w14:textId="7FC6CFA6" w:rsidR="00065E25" w:rsidRDefault="00065E25" w:rsidP="00065E25">
      <w:pPr>
        <w:spacing w:after="0"/>
      </w:pPr>
      <w:r>
        <w:t>diffuse flows</w:t>
      </w:r>
      <w:r w:rsidR="00D5420D">
        <w:t>: diffúz áramlás</w:t>
      </w:r>
    </w:p>
    <w:p w14:paraId="06781645" w14:textId="7C5BF1EE" w:rsidR="00065E25" w:rsidRDefault="00065E25" w:rsidP="00065E25">
      <w:pPr>
        <w:spacing w:after="0"/>
      </w:pPr>
      <w:r>
        <w:t>power consumption of zone 1 of Tetouan city</w:t>
      </w:r>
      <w:r w:rsidR="00352413">
        <w:t>: 1. zóna fogyasztéás</w:t>
      </w:r>
    </w:p>
    <w:p w14:paraId="47FB0A1E" w14:textId="42A4710B" w:rsidR="00065E25" w:rsidRDefault="00065E25" w:rsidP="00065E25">
      <w:pPr>
        <w:spacing w:after="0"/>
      </w:pPr>
      <w:r>
        <w:t>power consumption of zone 2 of Tetouan city</w:t>
      </w:r>
      <w:r w:rsidR="00352413">
        <w:t>: 2. zóna fogyasztás</w:t>
      </w:r>
    </w:p>
    <w:p w14:paraId="04BFEB75" w14:textId="23522F58" w:rsidR="00065E25" w:rsidRDefault="00065E25" w:rsidP="00065E25">
      <w:pPr>
        <w:spacing w:after="0"/>
      </w:pPr>
      <w:r>
        <w:t>power consumption of zone 3 of Tetouan city</w:t>
      </w:r>
      <w:r w:rsidR="00352413">
        <w:t>: 3. zóna fogyasztás</w:t>
      </w:r>
    </w:p>
    <w:p w14:paraId="6AB33B05" w14:textId="77777777" w:rsidR="00254C5D" w:rsidRDefault="00254C5D" w:rsidP="00065E25">
      <w:pPr>
        <w:spacing w:after="0"/>
      </w:pPr>
    </w:p>
    <w:p w14:paraId="178CC7B9" w14:textId="77777777" w:rsidR="00254C5D" w:rsidRDefault="00254C5D" w:rsidP="00065E25">
      <w:pPr>
        <w:spacing w:after="0"/>
      </w:pPr>
    </w:p>
    <w:p w14:paraId="6234197F" w14:textId="0B5B7A97" w:rsidR="00254C5D" w:rsidRDefault="00254C5D" w:rsidP="00065E25">
      <w:pPr>
        <w:spacing w:after="0"/>
      </w:pPr>
      <w:r>
        <w:t xml:space="preserve">Cél: az áramfogyasztás előrejelzése idősor elemzéssel </w:t>
      </w:r>
    </w:p>
    <w:p w14:paraId="51B890B7" w14:textId="77777777" w:rsidR="00065E25" w:rsidRDefault="00065E25" w:rsidP="00065E25">
      <w:pPr>
        <w:spacing w:after="0"/>
      </w:pPr>
    </w:p>
    <w:p w14:paraId="43AD5DEE" w14:textId="2A673927" w:rsidR="00242758" w:rsidRDefault="00242758" w:rsidP="00065E25">
      <w:pPr>
        <w:spacing w:after="0"/>
      </w:pPr>
      <w:r>
        <w:t>Beadandó: R kód, eredmények leírása</w:t>
      </w:r>
    </w:p>
    <w:p w14:paraId="30949293" w14:textId="77777777" w:rsidR="00065E25" w:rsidRDefault="00065E25" w:rsidP="00065E25">
      <w:pPr>
        <w:spacing w:after="0"/>
      </w:pPr>
    </w:p>
    <w:p w14:paraId="4EC7DFED" w14:textId="77777777" w:rsidR="00065E25" w:rsidRDefault="00065E25" w:rsidP="00065E25">
      <w:pPr>
        <w:spacing w:after="0"/>
      </w:pPr>
    </w:p>
    <w:p w14:paraId="64E66EB9" w14:textId="77777777" w:rsidR="00065E25" w:rsidRDefault="00065E25" w:rsidP="00065E25">
      <w:pPr>
        <w:spacing w:after="0"/>
      </w:pPr>
    </w:p>
    <w:sectPr w:rsidR="00065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B3"/>
    <w:rsid w:val="00065E25"/>
    <w:rsid w:val="000C0B25"/>
    <w:rsid w:val="000C6CC6"/>
    <w:rsid w:val="001E1876"/>
    <w:rsid w:val="00242758"/>
    <w:rsid w:val="00254C5D"/>
    <w:rsid w:val="00287ABB"/>
    <w:rsid w:val="002F37CC"/>
    <w:rsid w:val="00315320"/>
    <w:rsid w:val="0033711C"/>
    <w:rsid w:val="00352413"/>
    <w:rsid w:val="003631A9"/>
    <w:rsid w:val="00365BDA"/>
    <w:rsid w:val="0036699E"/>
    <w:rsid w:val="0038070E"/>
    <w:rsid w:val="003D4AE2"/>
    <w:rsid w:val="003E58B8"/>
    <w:rsid w:val="004532B8"/>
    <w:rsid w:val="00456FDB"/>
    <w:rsid w:val="00476FC2"/>
    <w:rsid w:val="0048227B"/>
    <w:rsid w:val="004E0F86"/>
    <w:rsid w:val="00530B7E"/>
    <w:rsid w:val="00554C9D"/>
    <w:rsid w:val="00567EDE"/>
    <w:rsid w:val="00592D30"/>
    <w:rsid w:val="00602531"/>
    <w:rsid w:val="00642A25"/>
    <w:rsid w:val="006F7B1D"/>
    <w:rsid w:val="00740213"/>
    <w:rsid w:val="00877AE2"/>
    <w:rsid w:val="00894D06"/>
    <w:rsid w:val="008B3163"/>
    <w:rsid w:val="008D2639"/>
    <w:rsid w:val="008D7BB3"/>
    <w:rsid w:val="00906FCA"/>
    <w:rsid w:val="009838A1"/>
    <w:rsid w:val="009A4481"/>
    <w:rsid w:val="009C3EEC"/>
    <w:rsid w:val="00A7021C"/>
    <w:rsid w:val="00B754F4"/>
    <w:rsid w:val="00BA224B"/>
    <w:rsid w:val="00C15CD6"/>
    <w:rsid w:val="00C35C1E"/>
    <w:rsid w:val="00C9125B"/>
    <w:rsid w:val="00CB60A7"/>
    <w:rsid w:val="00D5420D"/>
    <w:rsid w:val="00DA4AF6"/>
    <w:rsid w:val="00DD1D35"/>
    <w:rsid w:val="00DF274F"/>
    <w:rsid w:val="00E3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9563C"/>
  <w15:chartTrackingRefBased/>
  <w15:docId w15:val="{EE31AD86-BA45-4D34-809C-883CDFBF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30B7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30B7E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9A4481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D54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122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Racsko Peter</dc:creator>
  <cp:keywords/>
  <dc:description/>
  <cp:lastModifiedBy>Racsko Peter</cp:lastModifiedBy>
  <cp:revision>10</cp:revision>
  <dcterms:created xsi:type="dcterms:W3CDTF">2023-05-02T10:03:00Z</dcterms:created>
  <dcterms:modified xsi:type="dcterms:W3CDTF">2023-05-02T10:32:00Z</dcterms:modified>
</cp:coreProperties>
</file>