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Rencana Anggaran Biaya (RAB)</w:t>
      </w:r>
    </w:p>
    <w:p w:rsidR="00000000" w:rsidDel="00000000" w:rsidP="00000000" w:rsidRDefault="00000000" w:rsidRPr="00000000" w14:paraId="00000002">
      <w:pPr>
        <w:rPr/>
      </w:pPr>
      <w:r w:rsidDel="00000000" w:rsidR="00000000" w:rsidRPr="00000000">
        <w:rPr>
          <w:rtl w:val="0"/>
        </w:rPr>
        <w:t xml:space="preserve">Pembuatan Aplikasi Mobile “ShopEasy”</w:t>
      </w:r>
    </w:p>
    <w:p w:rsidR="00000000" w:rsidDel="00000000" w:rsidP="00000000" w:rsidRDefault="00000000" w:rsidRPr="00000000" w14:paraId="00000003">
      <w:pPr>
        <w:rPr/>
      </w:pPr>
      <w:r w:rsidDel="00000000" w:rsidR="00000000" w:rsidRPr="00000000">
        <w:rPr>
          <w:rtl w:val="0"/>
        </w:rPr>
        <w:t xml:space="preserve">Kelompok 7</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rPr/>
      </w:pPr>
      <w:bookmarkStart w:colFirst="0" w:colLast="0" w:name="_xc7rr9twaptl"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433763" cy="342708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33763" cy="34270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2"/>
        </w:numPr>
        <w:ind w:left="2267.716535433071" w:hanging="360"/>
        <w:jc w:val="both"/>
        <w:rPr>
          <w:b w:val="0"/>
          <w:sz w:val="28"/>
          <w:szCs w:val="28"/>
        </w:rPr>
      </w:pPr>
      <w:r w:rsidDel="00000000" w:rsidR="00000000" w:rsidRPr="00000000">
        <w:rPr>
          <w:b w:val="0"/>
          <w:rtl w:val="0"/>
        </w:rPr>
        <w:t xml:space="preserve">Oktario Mufti Yudha </w:t>
        <w:tab/>
        <w:t xml:space="preserve">(2320506044)</w:t>
      </w:r>
    </w:p>
    <w:p w:rsidR="00000000" w:rsidDel="00000000" w:rsidP="00000000" w:rsidRDefault="00000000" w:rsidRPr="00000000" w14:paraId="00000012">
      <w:pPr>
        <w:numPr>
          <w:ilvl w:val="0"/>
          <w:numId w:val="2"/>
        </w:numPr>
        <w:ind w:left="2267.716535433071" w:hanging="360"/>
        <w:jc w:val="both"/>
        <w:rPr>
          <w:b w:val="0"/>
          <w:u w:val="none"/>
        </w:rPr>
      </w:pPr>
      <w:r w:rsidDel="00000000" w:rsidR="00000000" w:rsidRPr="00000000">
        <w:rPr>
          <w:b w:val="0"/>
          <w:rtl w:val="0"/>
        </w:rPr>
        <w:t xml:space="preserve">Faizal Deshta Nugraha </w:t>
        <w:tab/>
        <w:t xml:space="preserve">(2340506065)</w:t>
      </w:r>
    </w:p>
    <w:p w:rsidR="00000000" w:rsidDel="00000000" w:rsidP="00000000" w:rsidRDefault="00000000" w:rsidRPr="00000000" w14:paraId="00000013">
      <w:pPr>
        <w:numPr>
          <w:ilvl w:val="0"/>
          <w:numId w:val="2"/>
        </w:numPr>
        <w:ind w:left="2267.716535433071" w:hanging="360"/>
        <w:jc w:val="both"/>
        <w:rPr>
          <w:b w:val="0"/>
          <w:u w:val="none"/>
        </w:rPr>
      </w:pPr>
      <w:r w:rsidDel="00000000" w:rsidR="00000000" w:rsidRPr="00000000">
        <w:rPr>
          <w:b w:val="0"/>
          <w:rtl w:val="0"/>
        </w:rPr>
        <w:t xml:space="preserve">Hasan Fadhli Robbi </w:t>
        <w:tab/>
        <w:t xml:space="preserve">(2340506080)</w:t>
      </w:r>
    </w:p>
    <w:p w:rsidR="00000000" w:rsidDel="00000000" w:rsidP="00000000" w:rsidRDefault="00000000" w:rsidRPr="00000000" w14:paraId="00000014">
      <w:pPr>
        <w:numPr>
          <w:ilvl w:val="0"/>
          <w:numId w:val="2"/>
        </w:numPr>
        <w:ind w:left="2267.716535433071" w:hanging="360"/>
        <w:jc w:val="both"/>
        <w:rPr>
          <w:b w:val="0"/>
          <w:u w:val="none"/>
        </w:rPr>
      </w:pPr>
      <w:r w:rsidDel="00000000" w:rsidR="00000000" w:rsidRPr="00000000">
        <w:rPr>
          <w:b w:val="0"/>
          <w:rtl w:val="0"/>
        </w:rPr>
        <w:t xml:space="preserve">Khaniq Naufal </w:t>
        <w:tab/>
        <w:tab/>
        <w:t xml:space="preserve">(2340506071)</w:t>
      </w:r>
    </w:p>
    <w:p w:rsidR="00000000" w:rsidDel="00000000" w:rsidP="00000000" w:rsidRDefault="00000000" w:rsidRPr="00000000" w14:paraId="00000015">
      <w:pPr>
        <w:numPr>
          <w:ilvl w:val="0"/>
          <w:numId w:val="2"/>
        </w:numPr>
        <w:ind w:left="2267.716535433071" w:hanging="360"/>
        <w:jc w:val="both"/>
        <w:rPr>
          <w:b w:val="0"/>
          <w:u w:val="none"/>
        </w:rPr>
      </w:pPr>
      <w:r w:rsidDel="00000000" w:rsidR="00000000" w:rsidRPr="00000000">
        <w:rPr>
          <w:b w:val="0"/>
          <w:rtl w:val="0"/>
        </w:rPr>
        <w:t xml:space="preserve">Naufal Dzaky Kusuma </w:t>
        <w:tab/>
        <w:t xml:space="preserve">(2340506066)</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jc w:val="center"/>
        <w:rPr>
          <w:sz w:val="38"/>
          <w:szCs w:val="38"/>
        </w:rPr>
      </w:pPr>
      <w:bookmarkStart w:colFirst="0" w:colLast="0" w:name="_vaexjhucup01" w:id="1"/>
      <w:bookmarkEnd w:id="1"/>
      <w:r w:rsidDel="00000000" w:rsidR="00000000" w:rsidRPr="00000000">
        <w:rPr>
          <w:sz w:val="36"/>
          <w:szCs w:val="36"/>
          <w:rtl w:val="0"/>
        </w:rPr>
        <w:t xml:space="preserve">DAFTAR ISI</w:t>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jc w:val="left"/>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vaexjhucup01">
            <w:r w:rsidDel="00000000" w:rsidR="00000000" w:rsidRPr="00000000">
              <w:rPr>
                <w:b w:val="1"/>
                <w:color w:val="000000"/>
                <w:sz w:val="24"/>
                <w:szCs w:val="24"/>
                <w:u w:val="none"/>
                <w:rtl w:val="0"/>
              </w:rPr>
              <w:t xml:space="preserve">DAFTAR ISI</w:t>
              <w:tab/>
            </w:r>
          </w:hyperlink>
          <w:r w:rsidDel="00000000" w:rsidR="00000000" w:rsidRPr="00000000">
            <w:fldChar w:fldCharType="begin"/>
            <w:instrText xml:space="preserve"> PAGEREF _vaexjhucup01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jc w:val="left"/>
            <w:rPr>
              <w:b w:val="1"/>
              <w:color w:val="000000"/>
              <w:sz w:val="24"/>
              <w:szCs w:val="24"/>
              <w:u w:val="none"/>
            </w:rPr>
          </w:pPr>
          <w:hyperlink w:anchor="_15nldr5wf7qk">
            <w:r w:rsidDel="00000000" w:rsidR="00000000" w:rsidRPr="00000000">
              <w:rPr>
                <w:b w:val="1"/>
                <w:color w:val="000000"/>
                <w:sz w:val="24"/>
                <w:szCs w:val="24"/>
                <w:u w:val="none"/>
                <w:rtl w:val="0"/>
              </w:rPr>
              <w:t xml:space="preserve">I. Pembahasan</w:t>
              <w:tab/>
            </w:r>
          </w:hyperlink>
          <w:r w:rsidDel="00000000" w:rsidR="00000000" w:rsidRPr="00000000">
            <w:fldChar w:fldCharType="begin"/>
            <w:instrText xml:space="preserve"> PAGEREF _15nldr5wf7qk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jc w:val="left"/>
            <w:rPr>
              <w:b w:val="0"/>
              <w:color w:val="000000"/>
              <w:sz w:val="24"/>
              <w:szCs w:val="24"/>
              <w:u w:val="none"/>
            </w:rPr>
          </w:pPr>
          <w:hyperlink w:anchor="_qolg4sip29j1">
            <w:r w:rsidDel="00000000" w:rsidR="00000000" w:rsidRPr="00000000">
              <w:rPr>
                <w:b w:val="0"/>
                <w:color w:val="000000"/>
                <w:sz w:val="24"/>
                <w:szCs w:val="24"/>
                <w:u w:val="none"/>
                <w:rtl w:val="0"/>
              </w:rPr>
              <w:t xml:space="preserve">A. Deskripsi Proyek</w:t>
              <w:tab/>
            </w:r>
          </w:hyperlink>
          <w:r w:rsidDel="00000000" w:rsidR="00000000" w:rsidRPr="00000000">
            <w:fldChar w:fldCharType="begin"/>
            <w:instrText xml:space="preserve"> PAGEREF _qolg4sip29j1 \h </w:instrText>
            <w:fldChar w:fldCharType="separate"/>
          </w:r>
          <w:r w:rsidDel="00000000" w:rsidR="00000000" w:rsidRPr="00000000">
            <w:rPr>
              <w:b w:val="0"/>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jc w:val="left"/>
            <w:rPr>
              <w:b w:val="0"/>
              <w:color w:val="000000"/>
              <w:sz w:val="24"/>
              <w:szCs w:val="24"/>
              <w:u w:val="none"/>
            </w:rPr>
          </w:pPr>
          <w:hyperlink w:anchor="_isjvq7yuqucx">
            <w:r w:rsidDel="00000000" w:rsidR="00000000" w:rsidRPr="00000000">
              <w:rPr>
                <w:b w:val="0"/>
                <w:color w:val="000000"/>
                <w:sz w:val="24"/>
                <w:szCs w:val="24"/>
                <w:u w:val="none"/>
                <w:rtl w:val="0"/>
              </w:rPr>
              <w:t xml:space="preserve">B. Rincian Anggaran Biaya (RAB)</w:t>
              <w:tab/>
            </w:r>
          </w:hyperlink>
          <w:r w:rsidDel="00000000" w:rsidR="00000000" w:rsidRPr="00000000">
            <w:fldChar w:fldCharType="begin"/>
            <w:instrText xml:space="preserve"> PAGEREF _isjvq7yuqucx \h </w:instrText>
            <w:fldChar w:fldCharType="separate"/>
          </w:r>
          <w:r w:rsidDel="00000000" w:rsidR="00000000" w:rsidRPr="00000000">
            <w:rPr>
              <w:b w:val="0"/>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jc w:val="left"/>
            <w:rPr>
              <w:b w:val="0"/>
              <w:color w:val="000000"/>
              <w:sz w:val="24"/>
              <w:szCs w:val="24"/>
              <w:u w:val="none"/>
            </w:rPr>
          </w:pPr>
          <w:hyperlink w:anchor="_xp4dne9ohoeu">
            <w:r w:rsidDel="00000000" w:rsidR="00000000" w:rsidRPr="00000000">
              <w:rPr>
                <w:b w:val="0"/>
                <w:color w:val="000000"/>
                <w:sz w:val="24"/>
                <w:szCs w:val="24"/>
                <w:u w:val="none"/>
                <w:rtl w:val="0"/>
              </w:rPr>
              <w:t xml:space="preserve">C. Profil dan Tugas Mobile Developer</w:t>
              <w:tab/>
            </w:r>
          </w:hyperlink>
          <w:r w:rsidDel="00000000" w:rsidR="00000000" w:rsidRPr="00000000">
            <w:fldChar w:fldCharType="begin"/>
            <w:instrText xml:space="preserve"> PAGEREF _xp4dne9ohoeu \h </w:instrText>
            <w:fldChar w:fldCharType="separate"/>
          </w:r>
          <w:r w:rsidDel="00000000" w:rsidR="00000000" w:rsidRPr="00000000">
            <w:rPr>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jc w:val="left"/>
            <w:rPr>
              <w:b w:val="0"/>
              <w:color w:val="000000"/>
              <w:sz w:val="24"/>
              <w:szCs w:val="24"/>
              <w:u w:val="none"/>
            </w:rPr>
          </w:pPr>
          <w:hyperlink w:anchor="_sse3nukpkpma">
            <w:r w:rsidDel="00000000" w:rsidR="00000000" w:rsidRPr="00000000">
              <w:rPr>
                <w:b w:val="0"/>
                <w:color w:val="000000"/>
                <w:sz w:val="24"/>
                <w:szCs w:val="24"/>
                <w:u w:val="none"/>
                <w:rtl w:val="0"/>
              </w:rPr>
              <w:t xml:space="preserve">D. Prospek Masa Depan Mobile Developer di Indonesia</w:t>
              <w:tab/>
            </w:r>
          </w:hyperlink>
          <w:r w:rsidDel="00000000" w:rsidR="00000000" w:rsidRPr="00000000">
            <w:fldChar w:fldCharType="begin"/>
            <w:instrText xml:space="preserve"> PAGEREF _sse3nukpkpma \h </w:instrText>
            <w:fldChar w:fldCharType="separate"/>
          </w:r>
          <w:r w:rsidDel="00000000" w:rsidR="00000000" w:rsidRPr="00000000">
            <w:rPr>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jc w:val="left"/>
            <w:rPr>
              <w:b w:val="1"/>
              <w:color w:val="000000"/>
              <w:sz w:val="24"/>
              <w:szCs w:val="24"/>
              <w:u w:val="none"/>
            </w:rPr>
          </w:pPr>
          <w:hyperlink w:anchor="_tfd06v41ujgk">
            <w:r w:rsidDel="00000000" w:rsidR="00000000" w:rsidRPr="00000000">
              <w:rPr>
                <w:b w:val="1"/>
                <w:color w:val="000000"/>
                <w:sz w:val="24"/>
                <w:szCs w:val="24"/>
                <w:u w:val="none"/>
                <w:rtl w:val="0"/>
              </w:rPr>
              <w:t xml:space="preserve">II. Referensi</w:t>
              <w:tab/>
            </w:r>
          </w:hyperlink>
          <w:r w:rsidDel="00000000" w:rsidR="00000000" w:rsidRPr="00000000">
            <w:fldChar w:fldCharType="begin"/>
            <w:instrText xml:space="preserve"> PAGEREF _tfd06v41ujgk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Style w:val="Heading1"/>
        <w:numPr>
          <w:ilvl w:val="0"/>
          <w:numId w:val="3"/>
        </w:numPr>
        <w:jc w:val="left"/>
        <w:rPr/>
      </w:pPr>
      <w:bookmarkStart w:colFirst="0" w:colLast="0" w:name="_15nldr5wf7qk" w:id="2"/>
      <w:bookmarkEnd w:id="2"/>
      <w:r w:rsidDel="00000000" w:rsidR="00000000" w:rsidRPr="00000000">
        <w:rPr>
          <w:rtl w:val="0"/>
        </w:rPr>
        <w:t xml:space="preserve">Pembahasan</w:t>
      </w:r>
    </w:p>
    <w:p w:rsidR="00000000" w:rsidDel="00000000" w:rsidP="00000000" w:rsidRDefault="00000000" w:rsidRPr="00000000" w14:paraId="0000003D">
      <w:pPr>
        <w:pStyle w:val="Heading2"/>
        <w:numPr>
          <w:ilvl w:val="0"/>
          <w:numId w:val="5"/>
        </w:numPr>
        <w:ind w:left="1440" w:hanging="360"/>
        <w:jc w:val="both"/>
        <w:rPr/>
      </w:pPr>
      <w:bookmarkStart w:colFirst="0" w:colLast="0" w:name="_qolg4sip29j1" w:id="3"/>
      <w:bookmarkEnd w:id="3"/>
      <w:r w:rsidDel="00000000" w:rsidR="00000000" w:rsidRPr="00000000">
        <w:rPr>
          <w:rtl w:val="0"/>
        </w:rPr>
        <w:t xml:space="preserve">Deskripsi Proyek</w:t>
      </w:r>
    </w:p>
    <w:p w:rsidR="00000000" w:rsidDel="00000000" w:rsidP="00000000" w:rsidRDefault="00000000" w:rsidRPr="00000000" w14:paraId="0000003E">
      <w:pPr>
        <w:ind w:left="1440" w:firstLine="720"/>
        <w:jc w:val="both"/>
        <w:rPr>
          <w:b w:val="0"/>
          <w:sz w:val="24"/>
          <w:szCs w:val="24"/>
        </w:rPr>
      </w:pPr>
      <w:r w:rsidDel="00000000" w:rsidR="00000000" w:rsidRPr="00000000">
        <w:rPr>
          <w:b w:val="0"/>
          <w:sz w:val="24"/>
          <w:szCs w:val="24"/>
          <w:rtl w:val="0"/>
        </w:rPr>
        <w:t xml:space="preserve">Aplikasi “ShopEasy” adalah platform e-commerce berbasis Android dan iOS yang menghubungkan penjual UMKM dengan konsumen end-user. Fitur utama meliputi katalog produk, keranjang belanja, pembayaran online, dan notifikasi real-time.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pStyle w:val="Heading2"/>
        <w:numPr>
          <w:ilvl w:val="0"/>
          <w:numId w:val="5"/>
        </w:numPr>
        <w:ind w:left="1440" w:hanging="360"/>
        <w:jc w:val="both"/>
        <w:rPr/>
      </w:pPr>
      <w:bookmarkStart w:colFirst="0" w:colLast="0" w:name="_isjvq7yuqucx" w:id="4"/>
      <w:bookmarkEnd w:id="4"/>
      <w:r w:rsidDel="00000000" w:rsidR="00000000" w:rsidRPr="00000000">
        <w:rPr>
          <w:rtl w:val="0"/>
        </w:rPr>
        <w:t xml:space="preserve">Rincian Anggaran Biaya (RAB)</w:t>
      </w:r>
    </w:p>
    <w:p w:rsidR="00000000" w:rsidDel="00000000" w:rsidP="00000000" w:rsidRDefault="00000000" w:rsidRPr="00000000" w14:paraId="00000041">
      <w:pPr>
        <w:ind w:left="1440" w:firstLine="0"/>
        <w:jc w:val="both"/>
        <w:rPr>
          <w:b w:val="0"/>
          <w:sz w:val="24"/>
          <w:szCs w:val="24"/>
        </w:rPr>
      </w:pPr>
      <w:r w:rsidDel="00000000" w:rsidR="00000000" w:rsidRPr="00000000">
        <w:rPr>
          <w:rtl w:val="0"/>
        </w:rPr>
      </w:r>
    </w:p>
    <w:tbl>
      <w:tblPr>
        <w:tblStyle w:val="Table1"/>
        <w:tblW w:w="79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515"/>
        <w:gridCol w:w="1350"/>
        <w:gridCol w:w="1275"/>
        <w:gridCol w:w="1605"/>
        <w:gridCol w:w="1605"/>
        <w:tblGridChange w:id="0">
          <w:tblGrid>
            <w:gridCol w:w="555"/>
            <w:gridCol w:w="1515"/>
            <w:gridCol w:w="1350"/>
            <w:gridCol w:w="1275"/>
            <w:gridCol w:w="160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sz w:val="24"/>
                <w:szCs w:val="24"/>
              </w:rPr>
            </w:pPr>
            <w:r w:rsidDel="00000000" w:rsidR="00000000" w:rsidRPr="00000000">
              <w:rPr>
                <w:sz w:val="24"/>
                <w:szCs w:val="24"/>
                <w:rtl w:val="0"/>
              </w:rPr>
              <w:t xml:space="preserve">Uraian 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sz w:val="24"/>
                <w:szCs w:val="24"/>
              </w:rPr>
            </w:pPr>
            <w:r w:rsidDel="00000000" w:rsidR="00000000" w:rsidRPr="00000000">
              <w:rPr>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sz w:val="24"/>
                <w:szCs w:val="24"/>
              </w:rPr>
            </w:pPr>
            <w:r w:rsidDel="00000000" w:rsidR="00000000" w:rsidRPr="00000000">
              <w:rPr>
                <w:sz w:val="24"/>
                <w:szCs w:val="24"/>
                <w:rtl w:val="0"/>
              </w:rPr>
              <w:t xml:space="preserve">Satuan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sz w:val="24"/>
                <w:szCs w:val="24"/>
              </w:rPr>
            </w:pPr>
            <w:r w:rsidDel="00000000" w:rsidR="00000000" w:rsidRPr="00000000">
              <w:rPr>
                <w:sz w:val="24"/>
                <w:szCs w:val="24"/>
                <w:rtl w:val="0"/>
              </w:rPr>
              <w:t xml:space="preserve">Harga Satuan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sz w:val="24"/>
                <w:szCs w:val="24"/>
              </w:rPr>
            </w:pPr>
            <w:r w:rsidDel="00000000" w:rsidR="00000000" w:rsidRPr="00000000">
              <w:rPr>
                <w:sz w:val="24"/>
                <w:szCs w:val="24"/>
                <w:rtl w:val="0"/>
              </w:rPr>
              <w:t xml:space="preserve">Jumlah (Rp)</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sz w:val="24"/>
                <w:szCs w:val="24"/>
              </w:rPr>
            </w:pPr>
            <w:r w:rsidDel="00000000" w:rsidR="00000000" w:rsidRPr="00000000">
              <w:rPr>
                <w:sz w:val="24"/>
                <w:szCs w:val="24"/>
                <w:rtl w:val="0"/>
              </w:rPr>
              <w:t xml:space="preserve">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SDM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b w:val="0"/>
                <w:sz w:val="24"/>
                <w:szCs w:val="24"/>
              </w:rPr>
            </w:pPr>
            <w:r w:rsidDel="00000000" w:rsidR="00000000" w:rsidRPr="00000000">
              <w:rPr>
                <w:b w:val="0"/>
                <w:sz w:val="24"/>
                <w:szCs w:val="24"/>
                <w:rtl w:val="0"/>
              </w:rPr>
              <w:t xml:space="preserve">Mobile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0"/>
                <w:sz w:val="24"/>
                <w:szCs w:val="24"/>
              </w:rPr>
            </w:pPr>
            <w:r w:rsidDel="00000000" w:rsidR="00000000" w:rsidRPr="00000000">
              <w:rPr>
                <w:b w:val="0"/>
                <w:sz w:val="24"/>
                <w:szCs w:val="24"/>
                <w:rtl w:val="0"/>
              </w:rPr>
              <w:t xml:space="preserve">2 orang 3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0"/>
                <w:sz w:val="24"/>
                <w:szCs w:val="24"/>
              </w:rPr>
            </w:pPr>
            <w:r w:rsidDel="00000000" w:rsidR="00000000" w:rsidRPr="00000000">
              <w:rPr>
                <w:b w:val="0"/>
                <w:sz w:val="24"/>
                <w:szCs w:val="24"/>
                <w:rtl w:val="0"/>
              </w:rPr>
              <w:t xml:space="preserve">orang /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0"/>
                <w:sz w:val="24"/>
                <w:szCs w:val="24"/>
              </w:rPr>
            </w:pPr>
            <w:r w:rsidDel="00000000" w:rsidR="00000000" w:rsidRPr="00000000">
              <w:rPr>
                <w:b w:val="0"/>
                <w:sz w:val="24"/>
                <w:szCs w:val="24"/>
                <w:rtl w:val="0"/>
              </w:rPr>
              <w:t xml:space="preserve">15.000.000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0"/>
                <w:sz w:val="24"/>
                <w:szCs w:val="24"/>
              </w:rPr>
            </w:pPr>
            <w:r w:rsidDel="00000000" w:rsidR="00000000" w:rsidRPr="00000000">
              <w:rPr>
                <w:b w:val="0"/>
                <w:sz w:val="24"/>
                <w:szCs w:val="24"/>
                <w:rtl w:val="0"/>
              </w:rPr>
              <w:t xml:space="preserve">90.000.000</w:t>
            </w:r>
          </w:p>
        </w:tc>
      </w:tr>
      <w:tr>
        <w:trPr>
          <w:cantSplit w:val="0"/>
          <w:trHeight w:val="81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b w:val="0"/>
                <w:sz w:val="24"/>
                <w:szCs w:val="24"/>
              </w:rPr>
            </w:pPr>
            <w:r w:rsidDel="00000000" w:rsidR="00000000" w:rsidRPr="00000000">
              <w:rPr>
                <w:b w:val="0"/>
                <w:sz w:val="24"/>
                <w:szCs w:val="24"/>
                <w:rtl w:val="0"/>
              </w:rPr>
              <w:t xml:space="preserve">UI/UX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0"/>
                <w:sz w:val="24"/>
                <w:szCs w:val="24"/>
              </w:rPr>
            </w:pPr>
            <w:r w:rsidDel="00000000" w:rsidR="00000000" w:rsidRPr="00000000">
              <w:rPr>
                <w:b w:val="0"/>
                <w:sz w:val="24"/>
                <w:szCs w:val="24"/>
                <w:rtl w:val="0"/>
              </w:rPr>
              <w:t xml:space="preserve">1 orang 2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0"/>
                <w:sz w:val="24"/>
                <w:szCs w:val="24"/>
              </w:rPr>
            </w:pPr>
            <w:r w:rsidDel="00000000" w:rsidR="00000000" w:rsidRPr="00000000">
              <w:rPr>
                <w:b w:val="0"/>
                <w:sz w:val="24"/>
                <w:szCs w:val="24"/>
                <w:rtl w:val="0"/>
              </w:rPr>
              <w:t xml:space="preserve">orang /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0"/>
                <w:sz w:val="24"/>
                <w:szCs w:val="24"/>
              </w:rPr>
            </w:pPr>
            <w:r w:rsidDel="00000000" w:rsidR="00000000" w:rsidRPr="00000000">
              <w:rPr>
                <w:b w:val="0"/>
                <w:sz w:val="24"/>
                <w:szCs w:val="24"/>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0"/>
                <w:sz w:val="24"/>
                <w:szCs w:val="24"/>
              </w:rPr>
            </w:pPr>
            <w:r w:rsidDel="00000000" w:rsidR="00000000" w:rsidRPr="00000000">
              <w:rPr>
                <w:b w:val="0"/>
                <w:sz w:val="24"/>
                <w:szCs w:val="24"/>
                <w:rtl w:val="0"/>
              </w:rPr>
              <w:t xml:space="preserve">24.000.000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b w:val="0"/>
                <w:sz w:val="24"/>
                <w:szCs w:val="24"/>
              </w:rPr>
            </w:pPr>
            <w:r w:rsidDel="00000000" w:rsidR="00000000" w:rsidRPr="00000000">
              <w:rPr>
                <w:b w:val="0"/>
                <w:sz w:val="24"/>
                <w:szCs w:val="24"/>
                <w:rtl w:val="0"/>
              </w:rPr>
              <w:t xml:space="preserve">QA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0"/>
                <w:sz w:val="24"/>
                <w:szCs w:val="24"/>
              </w:rPr>
            </w:pPr>
            <w:r w:rsidDel="00000000" w:rsidR="00000000" w:rsidRPr="00000000">
              <w:rPr>
                <w:b w:val="0"/>
                <w:sz w:val="24"/>
                <w:szCs w:val="24"/>
                <w:rtl w:val="0"/>
              </w:rPr>
              <w:t xml:space="preserve">1 orang 1,5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0"/>
                <w:sz w:val="24"/>
                <w:szCs w:val="24"/>
              </w:rPr>
            </w:pPr>
            <w:r w:rsidDel="00000000" w:rsidR="00000000" w:rsidRPr="00000000">
              <w:rPr>
                <w:b w:val="0"/>
                <w:sz w:val="24"/>
                <w:szCs w:val="24"/>
                <w:rtl w:val="0"/>
              </w:rPr>
              <w:t xml:space="preserve">orang /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0"/>
                <w:sz w:val="24"/>
                <w:szCs w:val="24"/>
              </w:rPr>
            </w:pPr>
            <w:r w:rsidDel="00000000" w:rsidR="00000000" w:rsidRPr="00000000">
              <w:rPr>
                <w:b w:val="0"/>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0"/>
                <w:sz w:val="24"/>
                <w:szCs w:val="24"/>
              </w:rPr>
            </w:pPr>
            <w:r w:rsidDel="00000000" w:rsidR="00000000" w:rsidRPr="00000000">
              <w:rPr>
                <w:b w:val="0"/>
                <w:sz w:val="24"/>
                <w:szCs w:val="24"/>
                <w:rtl w:val="0"/>
              </w:rPr>
              <w:t xml:space="preserve">15.000.000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sz w:val="24"/>
                <w:szCs w:val="24"/>
              </w:rPr>
            </w:pPr>
            <w:r w:rsidDel="00000000" w:rsidR="00000000" w:rsidRPr="00000000">
              <w:rPr>
                <w:sz w:val="24"/>
                <w:szCs w:val="24"/>
                <w:rtl w:val="0"/>
              </w:rPr>
              <w:t xml:space="preserve">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Perangkat Keras &amp; Software</w:t>
            </w:r>
          </w:p>
        </w:tc>
      </w:tr>
      <w:tr>
        <w:trPr>
          <w:cantSplit w:val="0"/>
          <w:trHeight w:val="82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b w:val="0"/>
                <w:sz w:val="24"/>
                <w:szCs w:val="24"/>
              </w:rPr>
            </w:pPr>
            <w:r w:rsidDel="00000000" w:rsidR="00000000" w:rsidRPr="00000000">
              <w:rPr>
                <w:b w:val="0"/>
                <w:sz w:val="24"/>
                <w:szCs w:val="24"/>
                <w:rtl w:val="0"/>
              </w:rPr>
              <w:t xml:space="preserve">Laptop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0"/>
                <w:sz w:val="24"/>
                <w:szCs w:val="24"/>
              </w:rPr>
            </w:pPr>
            <w:r w:rsidDel="00000000" w:rsidR="00000000" w:rsidRPr="00000000">
              <w:rPr>
                <w:b w:val="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0"/>
                <w:sz w:val="24"/>
                <w:szCs w:val="24"/>
              </w:rPr>
            </w:pPr>
            <w:r w:rsidDel="00000000" w:rsidR="00000000" w:rsidRPr="00000000">
              <w:rPr>
                <w:b w:val="0"/>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0"/>
                <w:sz w:val="24"/>
                <w:szCs w:val="24"/>
              </w:rPr>
            </w:pPr>
            <w:r w:rsidDel="00000000" w:rsidR="00000000" w:rsidRPr="00000000">
              <w:rPr>
                <w:b w:val="0"/>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0"/>
                <w:sz w:val="24"/>
                <w:szCs w:val="24"/>
              </w:rPr>
            </w:pPr>
            <w:r w:rsidDel="00000000" w:rsidR="00000000" w:rsidRPr="00000000">
              <w:rPr>
                <w:b w:val="0"/>
                <w:sz w:val="24"/>
                <w:szCs w:val="24"/>
                <w:rtl w:val="0"/>
              </w:rPr>
              <w:t xml:space="preserve">20.000.000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b w:val="0"/>
                <w:sz w:val="24"/>
                <w:szCs w:val="24"/>
              </w:rPr>
            </w:pPr>
            <w:r w:rsidDel="00000000" w:rsidR="00000000" w:rsidRPr="00000000">
              <w:rPr>
                <w:b w:val="0"/>
                <w:sz w:val="24"/>
                <w:szCs w:val="24"/>
                <w:rtl w:val="0"/>
              </w:rPr>
              <w:t xml:space="preserve">Lisensi IDE &amp; Tools (Flutter,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0"/>
                <w:sz w:val="24"/>
                <w:szCs w:val="24"/>
              </w:rPr>
            </w:pPr>
            <w:r w:rsidDel="00000000" w:rsidR="00000000" w:rsidRPr="00000000">
              <w:rPr>
                <w:b w:val="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0"/>
                <w:sz w:val="24"/>
                <w:szCs w:val="24"/>
              </w:rPr>
            </w:pPr>
            <w:r w:rsidDel="00000000" w:rsidR="00000000" w:rsidRPr="00000000">
              <w:rPr>
                <w:b w:val="0"/>
                <w:sz w:val="24"/>
                <w:szCs w:val="24"/>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0"/>
                <w:sz w:val="24"/>
                <w:szCs w:val="24"/>
              </w:rPr>
            </w:pPr>
            <w:r w:rsidDel="00000000" w:rsidR="00000000" w:rsidRPr="00000000">
              <w:rPr>
                <w:b w:val="0"/>
                <w:sz w:val="24"/>
                <w:szCs w:val="24"/>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0"/>
                <w:sz w:val="24"/>
                <w:szCs w:val="24"/>
              </w:rPr>
            </w:pPr>
            <w:r w:rsidDel="00000000" w:rsidR="00000000" w:rsidRPr="00000000">
              <w:rPr>
                <w:b w:val="0"/>
                <w:sz w:val="24"/>
                <w:szCs w:val="24"/>
                <w:rtl w:val="0"/>
              </w:rPr>
              <w:t xml:space="preserve">5.000.000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sz w:val="24"/>
                <w:szCs w:val="24"/>
              </w:rPr>
            </w:pPr>
            <w:r w:rsidDel="00000000" w:rsidR="00000000" w:rsidRPr="00000000">
              <w:rPr>
                <w:sz w:val="24"/>
                <w:szCs w:val="24"/>
                <w:rtl w:val="0"/>
              </w:rPr>
              <w:t xml:space="preserve">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Server &amp; Hosting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b w:val="0"/>
                <w:sz w:val="24"/>
                <w:szCs w:val="24"/>
              </w:rPr>
            </w:pPr>
            <w:r w:rsidDel="00000000" w:rsidR="00000000" w:rsidRPr="00000000">
              <w:rPr>
                <w:b w:val="0"/>
                <w:sz w:val="24"/>
                <w:szCs w:val="24"/>
                <w:rtl w:val="0"/>
              </w:rPr>
              <w:t xml:space="preserve">VPS +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0"/>
                <w:sz w:val="24"/>
                <w:szCs w:val="24"/>
              </w:rPr>
            </w:pPr>
            <w:r w:rsidDel="00000000" w:rsidR="00000000" w:rsidRPr="00000000">
              <w:rPr>
                <w:b w:val="0"/>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0"/>
                <w:sz w:val="24"/>
                <w:szCs w:val="24"/>
              </w:rPr>
            </w:pPr>
            <w:r w:rsidDel="00000000" w:rsidR="00000000" w:rsidRPr="00000000">
              <w:rPr>
                <w:b w:val="0"/>
                <w:sz w:val="24"/>
                <w:szCs w:val="24"/>
                <w:rtl w:val="0"/>
              </w:rPr>
              <w:t xml:space="preserve">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0"/>
                <w:sz w:val="24"/>
                <w:szCs w:val="24"/>
              </w:rPr>
            </w:pPr>
            <w:r w:rsidDel="00000000" w:rsidR="00000000" w:rsidRPr="00000000">
              <w:rPr>
                <w:b w:val="0"/>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0"/>
                <w:sz w:val="24"/>
                <w:szCs w:val="24"/>
              </w:rPr>
            </w:pPr>
            <w:r w:rsidDel="00000000" w:rsidR="00000000" w:rsidRPr="00000000">
              <w:rPr>
                <w:b w:val="0"/>
                <w:sz w:val="24"/>
                <w:szCs w:val="24"/>
                <w:rtl w:val="0"/>
              </w:rPr>
              <w:t xml:space="preserve">12.000.000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sz w:val="24"/>
                <w:szCs w:val="24"/>
              </w:rPr>
            </w:pPr>
            <w:r w:rsidDel="00000000" w:rsidR="00000000" w:rsidRPr="00000000">
              <w:rPr>
                <w:sz w:val="24"/>
                <w:szCs w:val="24"/>
                <w:rtl w:val="0"/>
              </w:rPr>
              <w:t xml:space="preserve">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Biaya Operasional &amp; Lain-lain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b w:val="0"/>
                <w:sz w:val="24"/>
                <w:szCs w:val="24"/>
              </w:rPr>
            </w:pPr>
            <w:r w:rsidDel="00000000" w:rsidR="00000000" w:rsidRPr="00000000">
              <w:rPr>
                <w:b w:val="0"/>
                <w:sz w:val="24"/>
                <w:szCs w:val="24"/>
                <w:rtl w:val="0"/>
              </w:rPr>
              <w:t xml:space="preserve">Internet &amp; Komunikasi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0"/>
                <w:sz w:val="24"/>
                <w:szCs w:val="24"/>
              </w:rPr>
            </w:pPr>
            <w:r w:rsidDel="00000000" w:rsidR="00000000" w:rsidRPr="00000000">
              <w:rPr>
                <w:b w:val="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0"/>
                <w:sz w:val="24"/>
                <w:szCs w:val="24"/>
              </w:rPr>
            </w:pPr>
            <w:r w:rsidDel="00000000" w:rsidR="00000000" w:rsidRPr="00000000">
              <w:rPr>
                <w:b w:val="0"/>
                <w:sz w:val="24"/>
                <w:szCs w:val="24"/>
                <w:rtl w:val="0"/>
              </w:rPr>
              <w:t xml:space="preserve">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0"/>
                <w:sz w:val="24"/>
                <w:szCs w:val="24"/>
              </w:rPr>
            </w:pPr>
            <w:r w:rsidDel="00000000" w:rsidR="00000000" w:rsidRPr="00000000">
              <w:rPr>
                <w:b w:val="0"/>
                <w:sz w:val="24"/>
                <w:szCs w:val="24"/>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0"/>
                <w:sz w:val="24"/>
                <w:szCs w:val="24"/>
              </w:rPr>
            </w:pPr>
            <w:r w:rsidDel="00000000" w:rsidR="00000000" w:rsidRPr="00000000">
              <w:rPr>
                <w:b w:val="0"/>
                <w:sz w:val="24"/>
                <w:szCs w:val="24"/>
                <w:rtl w:val="0"/>
              </w:rPr>
              <w:t xml:space="preserve">1.500.000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b w:val="0"/>
                <w:sz w:val="24"/>
                <w:szCs w:val="24"/>
              </w:rPr>
            </w:pPr>
            <w:r w:rsidDel="00000000" w:rsidR="00000000" w:rsidRPr="00000000">
              <w:rPr>
                <w:b w:val="0"/>
                <w:sz w:val="24"/>
                <w:szCs w:val="24"/>
                <w:rtl w:val="0"/>
              </w:rPr>
              <w:t xml:space="preserve">Kebutuhan darurat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0"/>
                <w:sz w:val="24"/>
                <w:szCs w:val="24"/>
              </w:rPr>
            </w:pPr>
            <w:r w:rsidDel="00000000" w:rsidR="00000000" w:rsidRPr="00000000">
              <w:rPr>
                <w:b w:val="0"/>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0"/>
                <w:sz w:val="24"/>
                <w:szCs w:val="24"/>
              </w:rPr>
            </w:pPr>
            <w:r w:rsidDel="00000000" w:rsidR="00000000" w:rsidRPr="00000000">
              <w:rPr>
                <w:b w:val="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0"/>
                <w:sz w:val="24"/>
                <w:szCs w:val="24"/>
              </w:rPr>
            </w:pPr>
            <w:r w:rsidDel="00000000" w:rsidR="00000000" w:rsidRPr="00000000">
              <w:rPr>
                <w:b w:val="0"/>
                <w:sz w:val="24"/>
                <w:szCs w:val="24"/>
                <w:rtl w:val="0"/>
              </w:rPr>
              <w:t xml:space="preserve">1.670.000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0"/>
                <w:sz w:val="24"/>
                <w:szCs w:val="24"/>
              </w:rPr>
            </w:pPr>
            <w:r w:rsidDel="00000000" w:rsidR="00000000" w:rsidRPr="00000000">
              <w:rPr>
                <w:b w:val="0"/>
                <w:sz w:val="24"/>
                <w:szCs w:val="24"/>
                <w:rtl w:val="0"/>
              </w:rPr>
              <w:t xml:space="preserve">8.350.000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Total 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195.850.000</w:t>
            </w:r>
          </w:p>
        </w:tc>
      </w:tr>
    </w:tbl>
    <w:p w:rsidR="00000000" w:rsidDel="00000000" w:rsidP="00000000" w:rsidRDefault="00000000" w:rsidRPr="00000000" w14:paraId="00000096">
      <w:pPr>
        <w:ind w:left="1440" w:firstLine="0"/>
        <w:jc w:val="both"/>
        <w:rPr>
          <w:sz w:val="24"/>
          <w:szCs w:val="24"/>
        </w:rPr>
      </w:pPr>
      <w:r w:rsidDel="00000000" w:rsidR="00000000" w:rsidRPr="00000000">
        <w:rPr>
          <w:rtl w:val="0"/>
        </w:rPr>
      </w:r>
    </w:p>
    <w:p w:rsidR="00000000" w:rsidDel="00000000" w:rsidP="00000000" w:rsidRDefault="00000000" w:rsidRPr="00000000" w14:paraId="00000097">
      <w:pPr>
        <w:pStyle w:val="Heading2"/>
        <w:numPr>
          <w:ilvl w:val="0"/>
          <w:numId w:val="5"/>
        </w:numPr>
        <w:ind w:left="1440" w:hanging="360"/>
        <w:jc w:val="both"/>
        <w:rPr/>
      </w:pPr>
      <w:bookmarkStart w:colFirst="0" w:colLast="0" w:name="_xp4dne9ohoeu" w:id="5"/>
      <w:bookmarkEnd w:id="5"/>
      <w:r w:rsidDel="00000000" w:rsidR="00000000" w:rsidRPr="00000000">
        <w:rPr>
          <w:rtl w:val="0"/>
        </w:rPr>
        <w:t xml:space="preserve">Profil dan Tugas Mobile Developer</w:t>
      </w:r>
    </w:p>
    <w:p w:rsidR="00000000" w:rsidDel="00000000" w:rsidP="00000000" w:rsidRDefault="00000000" w:rsidRPr="00000000" w14:paraId="00000098">
      <w:pPr>
        <w:ind w:left="1440" w:firstLine="720"/>
        <w:jc w:val="both"/>
        <w:rPr>
          <w:b w:val="0"/>
          <w:sz w:val="24"/>
          <w:szCs w:val="24"/>
        </w:rPr>
      </w:pPr>
      <w:r w:rsidDel="00000000" w:rsidR="00000000" w:rsidRPr="00000000">
        <w:rPr>
          <w:b w:val="0"/>
          <w:sz w:val="24"/>
          <w:szCs w:val="24"/>
          <w:rtl w:val="0"/>
        </w:rPr>
        <w:t xml:space="preserve">Mobile Developer adalah profesional yang merancang, membangun, dan memelihara aplikasi untuk platform mobile (Android/iOS).</w:t>
      </w:r>
    </w:p>
    <w:p w:rsidR="00000000" w:rsidDel="00000000" w:rsidP="00000000" w:rsidRDefault="00000000" w:rsidRPr="00000000" w14:paraId="00000099">
      <w:pPr>
        <w:ind w:left="1440" w:firstLine="0"/>
        <w:jc w:val="both"/>
        <w:rPr>
          <w:b w:val="0"/>
          <w:sz w:val="24"/>
          <w:szCs w:val="24"/>
        </w:rPr>
      </w:pPr>
      <w:r w:rsidDel="00000000" w:rsidR="00000000" w:rsidRPr="00000000">
        <w:rPr>
          <w:rtl w:val="0"/>
        </w:rPr>
      </w:r>
    </w:p>
    <w:p w:rsidR="00000000" w:rsidDel="00000000" w:rsidP="00000000" w:rsidRDefault="00000000" w:rsidRPr="00000000" w14:paraId="0000009A">
      <w:pPr>
        <w:ind w:left="1440" w:firstLine="0"/>
        <w:jc w:val="both"/>
        <w:rPr>
          <w:b w:val="0"/>
          <w:sz w:val="24"/>
          <w:szCs w:val="24"/>
        </w:rPr>
      </w:pPr>
      <w:r w:rsidDel="00000000" w:rsidR="00000000" w:rsidRPr="00000000">
        <w:rPr>
          <w:b w:val="0"/>
          <w:sz w:val="24"/>
          <w:szCs w:val="24"/>
          <w:rtl w:val="0"/>
        </w:rPr>
        <w:t xml:space="preserve">Kompetensi utama yang harus dimiliki Mobile Developer : </w:t>
      </w:r>
    </w:p>
    <w:p w:rsidR="00000000" w:rsidDel="00000000" w:rsidP="00000000" w:rsidRDefault="00000000" w:rsidRPr="00000000" w14:paraId="0000009B">
      <w:pPr>
        <w:numPr>
          <w:ilvl w:val="0"/>
          <w:numId w:val="4"/>
        </w:numPr>
        <w:spacing w:line="360" w:lineRule="auto"/>
        <w:ind w:left="2160" w:hanging="360"/>
        <w:jc w:val="both"/>
        <w:rPr>
          <w:b w:val="0"/>
          <w:sz w:val="24"/>
          <w:szCs w:val="24"/>
        </w:rPr>
      </w:pPr>
      <w:r w:rsidDel="00000000" w:rsidR="00000000" w:rsidRPr="00000000">
        <w:rPr>
          <w:b w:val="0"/>
          <w:sz w:val="24"/>
          <w:szCs w:val="24"/>
          <w:rtl w:val="0"/>
        </w:rPr>
        <w:t xml:space="preserve">Penguasaan bahasa pemrograman (Dart/Flutter, Kotlin, Swift)</w:t>
      </w:r>
    </w:p>
    <w:p w:rsidR="00000000" w:rsidDel="00000000" w:rsidP="00000000" w:rsidRDefault="00000000" w:rsidRPr="00000000" w14:paraId="0000009C">
      <w:pPr>
        <w:numPr>
          <w:ilvl w:val="0"/>
          <w:numId w:val="4"/>
        </w:numPr>
        <w:spacing w:line="360" w:lineRule="auto"/>
        <w:ind w:left="2160" w:hanging="360"/>
        <w:jc w:val="both"/>
        <w:rPr>
          <w:b w:val="0"/>
          <w:sz w:val="24"/>
          <w:szCs w:val="24"/>
        </w:rPr>
      </w:pPr>
      <w:r w:rsidDel="00000000" w:rsidR="00000000" w:rsidRPr="00000000">
        <w:rPr>
          <w:b w:val="0"/>
          <w:sz w:val="24"/>
          <w:szCs w:val="24"/>
          <w:rtl w:val="0"/>
        </w:rPr>
        <w:t xml:space="preserve">Pemahaman arsitektur aplikasi (MVC, MVVM)</w:t>
      </w:r>
    </w:p>
    <w:p w:rsidR="00000000" w:rsidDel="00000000" w:rsidP="00000000" w:rsidRDefault="00000000" w:rsidRPr="00000000" w14:paraId="0000009D">
      <w:pPr>
        <w:numPr>
          <w:ilvl w:val="0"/>
          <w:numId w:val="4"/>
        </w:numPr>
        <w:spacing w:line="360" w:lineRule="auto"/>
        <w:ind w:left="2160" w:hanging="360"/>
        <w:jc w:val="both"/>
        <w:rPr>
          <w:b w:val="0"/>
          <w:sz w:val="24"/>
          <w:szCs w:val="24"/>
        </w:rPr>
      </w:pPr>
      <w:r w:rsidDel="00000000" w:rsidR="00000000" w:rsidRPr="00000000">
        <w:rPr>
          <w:b w:val="0"/>
          <w:sz w:val="24"/>
          <w:szCs w:val="24"/>
          <w:rtl w:val="0"/>
        </w:rPr>
        <w:t xml:space="preserve">Integrasi API dan layanan back-end</w:t>
      </w:r>
    </w:p>
    <w:p w:rsidR="00000000" w:rsidDel="00000000" w:rsidP="00000000" w:rsidRDefault="00000000" w:rsidRPr="00000000" w14:paraId="0000009E">
      <w:pPr>
        <w:numPr>
          <w:ilvl w:val="0"/>
          <w:numId w:val="4"/>
        </w:numPr>
        <w:spacing w:line="360" w:lineRule="auto"/>
        <w:ind w:left="2160" w:hanging="360"/>
        <w:jc w:val="both"/>
        <w:rPr>
          <w:b w:val="0"/>
          <w:sz w:val="24"/>
          <w:szCs w:val="24"/>
        </w:rPr>
      </w:pPr>
      <w:r w:rsidDel="00000000" w:rsidR="00000000" w:rsidRPr="00000000">
        <w:rPr>
          <w:b w:val="0"/>
          <w:sz w:val="24"/>
          <w:szCs w:val="24"/>
          <w:rtl w:val="0"/>
        </w:rPr>
        <w:t xml:space="preserve">Pengujian unit &amp; integrasi</w:t>
      </w:r>
    </w:p>
    <w:p w:rsidR="00000000" w:rsidDel="00000000" w:rsidP="00000000" w:rsidRDefault="00000000" w:rsidRPr="00000000" w14:paraId="0000009F">
      <w:pPr>
        <w:ind w:left="1417.3228346456694" w:firstLine="0"/>
        <w:jc w:val="both"/>
        <w:rPr>
          <w:b w:val="0"/>
          <w:sz w:val="24"/>
          <w:szCs w:val="24"/>
        </w:rPr>
      </w:pPr>
      <w:r w:rsidDel="00000000" w:rsidR="00000000" w:rsidRPr="00000000">
        <w:rPr>
          <w:b w:val="0"/>
          <w:sz w:val="24"/>
          <w:szCs w:val="24"/>
          <w:rtl w:val="0"/>
        </w:rPr>
        <w:t xml:space="preserve">Secara umum, alur kerja seorang mobile developer dimulai dari proses requirement gathering, kemudian dilanjutkan dengan perancangan UI/UX, pengkodean (coding), pengujian aplikasi, deployment, hingga proses maintenance setelah aplikasi digunakan.</w:t>
      </w:r>
    </w:p>
    <w:p w:rsidR="00000000" w:rsidDel="00000000" w:rsidP="00000000" w:rsidRDefault="00000000" w:rsidRPr="00000000" w14:paraId="000000A0">
      <w:pPr>
        <w:ind w:left="1417.3228346456694" w:firstLine="0"/>
        <w:jc w:val="both"/>
        <w:rPr>
          <w:b w:val="0"/>
          <w:sz w:val="24"/>
          <w:szCs w:val="24"/>
        </w:rPr>
      </w:pPr>
      <w:r w:rsidDel="00000000" w:rsidR="00000000" w:rsidRPr="00000000">
        <w:rPr>
          <w:rtl w:val="0"/>
        </w:rPr>
      </w:r>
    </w:p>
    <w:p w:rsidR="00000000" w:rsidDel="00000000" w:rsidP="00000000" w:rsidRDefault="00000000" w:rsidRPr="00000000" w14:paraId="000000A1">
      <w:pPr>
        <w:pStyle w:val="Heading2"/>
        <w:numPr>
          <w:ilvl w:val="0"/>
          <w:numId w:val="5"/>
        </w:numPr>
        <w:rPr/>
      </w:pPr>
      <w:bookmarkStart w:colFirst="0" w:colLast="0" w:name="_sse3nukpkpma" w:id="6"/>
      <w:bookmarkEnd w:id="6"/>
      <w:r w:rsidDel="00000000" w:rsidR="00000000" w:rsidRPr="00000000">
        <w:rPr>
          <w:rtl w:val="0"/>
        </w:rPr>
        <w:t xml:space="preserve">Prospek Masa Depan Mobile Developer di Indonesia</w:t>
      </w:r>
    </w:p>
    <w:p w:rsidR="00000000" w:rsidDel="00000000" w:rsidP="00000000" w:rsidRDefault="00000000" w:rsidRPr="00000000" w14:paraId="000000A2">
      <w:pPr>
        <w:ind w:left="1440" w:firstLine="720"/>
        <w:jc w:val="both"/>
        <w:rPr>
          <w:b w:val="0"/>
          <w:sz w:val="24"/>
          <w:szCs w:val="24"/>
        </w:rPr>
      </w:pPr>
      <w:r w:rsidDel="00000000" w:rsidR="00000000" w:rsidRPr="00000000">
        <w:rPr>
          <w:b w:val="0"/>
          <w:sz w:val="24"/>
          <w:szCs w:val="24"/>
          <w:rtl w:val="0"/>
        </w:rPr>
        <w:t xml:space="preserve">Profesi mobile developer memiliki prospek yang sangat cerah di Indonesia, seiring dengan meningkatnya jumlah pengguna internet dan perangkat mobile yang telah mencapai hampir 200 juta jiwa menurut data Kominfo tahun 2024. Permintaan akan aplikasi mobile yang inovatif terus tumbuh, terutama di sektor e-commerce, fintech, edutech, dan layanan kesehatan digital. Teknologi pengembangan aplikasi lintas platform seperti Flutter dan React Native juga membuka peluang bagi para developer untuk lebih fleksibel dalam membangun aplikasi untuk berbagai sistem operasi. Meski demikian, tantangan juga tetap ada, seperti persaingan global dan kebutuhan untuk terus mengikuti perkembangan teknologi terbaru seperti kecerdasan buatan (AI), machine learning, augmented reality (AR), dan virtual reality (VR). Oleh karena itu, pengembangan kompetensi secara berkelanjutan menjadi kunci untuk tetap relevan di industri ini.</w:t>
      </w:r>
    </w:p>
    <w:p w:rsidR="00000000" w:rsidDel="00000000" w:rsidP="00000000" w:rsidRDefault="00000000" w:rsidRPr="00000000" w14:paraId="000000A3">
      <w:pPr>
        <w:ind w:left="1440" w:firstLine="720"/>
        <w:jc w:val="both"/>
        <w:rPr>
          <w:b w:val="0"/>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ind w:left="720" w:hanging="360"/>
        <w:jc w:val="both"/>
      </w:pPr>
      <w:bookmarkStart w:colFirst="0" w:colLast="0" w:name="_tfd06v41ujgk" w:id="7"/>
      <w:bookmarkEnd w:id="7"/>
      <w:r w:rsidDel="00000000" w:rsidR="00000000" w:rsidRPr="00000000">
        <w:rPr>
          <w:rtl w:val="0"/>
        </w:rPr>
        <w:t xml:space="preserve">Referensi</w:t>
      </w:r>
    </w:p>
    <w:p w:rsidR="00000000" w:rsidDel="00000000" w:rsidP="00000000" w:rsidRDefault="00000000" w:rsidRPr="00000000" w14:paraId="000000A5">
      <w:pPr>
        <w:numPr>
          <w:ilvl w:val="0"/>
          <w:numId w:val="1"/>
        </w:numPr>
        <w:ind w:left="1440" w:hanging="360"/>
        <w:jc w:val="left"/>
        <w:rPr>
          <w:b w:val="0"/>
          <w:sz w:val="24"/>
          <w:szCs w:val="24"/>
        </w:rPr>
      </w:pPr>
      <w:r w:rsidDel="00000000" w:rsidR="00000000" w:rsidRPr="00000000">
        <w:rPr>
          <w:b w:val="0"/>
          <w:sz w:val="24"/>
          <w:szCs w:val="24"/>
          <w:rtl w:val="0"/>
        </w:rPr>
        <w:t xml:space="preserve">Kementerian Komunikasi dan Informatika RI. (2024). Statistik Pengguna Internet.</w:t>
      </w:r>
    </w:p>
    <w:p w:rsidR="00000000" w:rsidDel="00000000" w:rsidP="00000000" w:rsidRDefault="00000000" w:rsidRPr="00000000" w14:paraId="000000A6">
      <w:pPr>
        <w:numPr>
          <w:ilvl w:val="0"/>
          <w:numId w:val="1"/>
        </w:numPr>
        <w:ind w:left="1440" w:hanging="360"/>
        <w:jc w:val="left"/>
        <w:rPr>
          <w:b w:val="0"/>
          <w:sz w:val="24"/>
          <w:szCs w:val="24"/>
        </w:rPr>
      </w:pPr>
      <w:r w:rsidDel="00000000" w:rsidR="00000000" w:rsidRPr="00000000">
        <w:rPr>
          <w:b w:val="0"/>
          <w:sz w:val="24"/>
          <w:szCs w:val="24"/>
          <w:rtl w:val="0"/>
        </w:rPr>
        <w:t xml:space="preserve">IDC Indonesia. (2023). Market Analysis: Mobile Application Development.</w:t>
      </w:r>
    </w:p>
    <w:p w:rsidR="00000000" w:rsidDel="00000000" w:rsidP="00000000" w:rsidRDefault="00000000" w:rsidRPr="00000000" w14:paraId="000000A7">
      <w:pPr>
        <w:numPr>
          <w:ilvl w:val="0"/>
          <w:numId w:val="1"/>
        </w:numPr>
        <w:ind w:left="1440" w:hanging="360"/>
        <w:jc w:val="left"/>
        <w:rPr>
          <w:b w:val="0"/>
          <w:sz w:val="24"/>
          <w:szCs w:val="24"/>
        </w:rPr>
      </w:pPr>
      <w:r w:rsidDel="00000000" w:rsidR="00000000" w:rsidRPr="00000000">
        <w:rPr>
          <w:b w:val="0"/>
          <w:sz w:val="24"/>
          <w:szCs w:val="24"/>
          <w:rtl w:val="0"/>
        </w:rPr>
        <w:t xml:space="preserve">Tech in Asia. (2024). Tren Cross-Platform Framework di Asia Tenggara.</w:t>
      </w:r>
    </w:p>
    <w:p w:rsidR="00000000" w:rsidDel="00000000" w:rsidP="00000000" w:rsidRDefault="00000000" w:rsidRPr="00000000" w14:paraId="000000A8">
      <w:pPr>
        <w:numPr>
          <w:ilvl w:val="0"/>
          <w:numId w:val="1"/>
        </w:numPr>
        <w:ind w:left="1440" w:hanging="360"/>
        <w:jc w:val="left"/>
        <w:rPr>
          <w:b w:val="0"/>
          <w:sz w:val="24"/>
          <w:szCs w:val="24"/>
        </w:rPr>
      </w:pPr>
      <w:r w:rsidDel="00000000" w:rsidR="00000000" w:rsidRPr="00000000">
        <w:rPr>
          <w:b w:val="0"/>
          <w:sz w:val="24"/>
          <w:szCs w:val="24"/>
          <w:rtl w:val="0"/>
        </w:rPr>
        <w:t xml:space="preserve">Artikel “Karir Mobile Developer di Indonesia” di Dailysocial.id.</w:t>
      </w:r>
    </w:p>
    <w:p w:rsidR="00000000" w:rsidDel="00000000" w:rsidP="00000000" w:rsidRDefault="00000000" w:rsidRPr="00000000" w14:paraId="000000A9">
      <w:pPr>
        <w:ind w:left="1440" w:firstLine="0"/>
        <w:jc w:val="left"/>
        <w:rPr/>
      </w:pPr>
      <w:r w:rsidDel="00000000" w:rsidR="00000000" w:rsidRPr="00000000">
        <w:rPr>
          <w:rtl w:val="0"/>
        </w:rPr>
      </w:r>
    </w:p>
    <w:p w:rsidR="00000000" w:rsidDel="00000000" w:rsidP="00000000" w:rsidRDefault="00000000" w:rsidRPr="00000000" w14:paraId="000000AA">
      <w:pPr>
        <w:ind w:left="1440" w:firstLine="0"/>
        <w:jc w:val="both"/>
        <w:rPr>
          <w:b w:val="0"/>
          <w:sz w:val="24"/>
          <w:szCs w:val="24"/>
        </w:rPr>
      </w:pPr>
      <w:r w:rsidDel="00000000" w:rsidR="00000000" w:rsidRPr="00000000">
        <w:rPr>
          <w:rtl w:val="0"/>
        </w:rPr>
      </w:r>
    </w:p>
    <w:p w:rsidR="00000000" w:rsidDel="00000000" w:rsidP="00000000" w:rsidRDefault="00000000" w:rsidRPr="00000000" w14:paraId="000000AB">
      <w:pPr>
        <w:ind w:left="0" w:firstLine="0"/>
        <w:jc w:val="both"/>
        <w:rPr>
          <w:b w:val="0"/>
          <w:sz w:val="24"/>
          <w:szCs w:val="24"/>
        </w:rPr>
      </w:pPr>
      <w:r w:rsidDel="00000000" w:rsidR="00000000" w:rsidRPr="00000000">
        <w:rPr>
          <w:rtl w:val="0"/>
        </w:rPr>
      </w:r>
    </w:p>
    <w:p w:rsidR="00000000" w:rsidDel="00000000" w:rsidP="00000000" w:rsidRDefault="00000000" w:rsidRPr="00000000" w14:paraId="000000AC">
      <w:pPr>
        <w:ind w:left="216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8"/>
        <w:szCs w:val="28"/>
        <w:lang w:val="i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style>
  <w:style w:type="paragraph" w:styleId="Heading2">
    <w:name w:val="heading 2"/>
    <w:basedOn w:val="Normal"/>
    <w:next w:val="Normal"/>
    <w:pPr>
      <w:keepNext w:val="1"/>
      <w:keepLines w:val="1"/>
      <w:ind w:left="1440" w:hanging="360"/>
      <w:jc w:val="both"/>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jc w:val="both"/>
    </w:pPr>
    <w:rPr>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