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544E0" w14:textId="5AEE1493" w:rsidR="0056695F" w:rsidRDefault="0056695F" w:rsidP="0056695F">
      <w:pPr>
        <w:ind w:left="420" w:firstLine="420"/>
        <w:rPr>
          <w:b/>
          <w:bCs/>
          <w:sz w:val="52"/>
          <w:szCs w:val="52"/>
        </w:rPr>
      </w:pPr>
      <w:r w:rsidRPr="0056695F">
        <w:rPr>
          <w:rFonts w:hint="eastAsia"/>
          <w:b/>
          <w:bCs/>
          <w:sz w:val="52"/>
          <w:szCs w:val="52"/>
        </w:rPr>
        <w:t>西邮全服务平台需求文档</w:t>
      </w:r>
    </w:p>
    <w:p w14:paraId="7A983593" w14:textId="50F2616A" w:rsidR="0056695F" w:rsidRDefault="0056695F" w:rsidP="0056695F">
      <w:pPr>
        <w:pStyle w:val="a3"/>
        <w:numPr>
          <w:ilvl w:val="0"/>
          <w:numId w:val="1"/>
        </w:numPr>
        <w:ind w:firstLineChars="0"/>
        <w:rPr>
          <w:b/>
          <w:bCs/>
          <w:szCs w:val="21"/>
        </w:rPr>
      </w:pPr>
      <w:r w:rsidRPr="0056695F">
        <w:rPr>
          <w:rFonts w:hint="eastAsia"/>
          <w:b/>
          <w:bCs/>
          <w:szCs w:val="21"/>
        </w:rPr>
        <w:t>简要需求</w:t>
      </w:r>
    </w:p>
    <w:p w14:paraId="7D8FFD17" w14:textId="07EAD9D5" w:rsidR="00C850A3" w:rsidRDefault="00C850A3" w:rsidP="00C850A3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登录</w:t>
      </w:r>
    </w:p>
    <w:p w14:paraId="48CC7C18" w14:textId="77777777" w:rsidR="00C850A3" w:rsidRPr="00C850A3" w:rsidRDefault="00C850A3" w:rsidP="00C850A3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r w:rsidRPr="00C850A3">
        <w:rPr>
          <w:rFonts w:hint="eastAsia"/>
          <w:b/>
          <w:bCs/>
          <w:szCs w:val="21"/>
        </w:rPr>
        <w:t>生活缴费（水费，电费，话费）</w:t>
      </w:r>
    </w:p>
    <w:p w14:paraId="65F0E374" w14:textId="1AB486B1" w:rsidR="0056695F" w:rsidRDefault="0056695F" w:rsidP="00C850A3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r w:rsidRPr="00C850A3">
        <w:rPr>
          <w:rFonts w:hint="eastAsia"/>
          <w:b/>
          <w:bCs/>
          <w:szCs w:val="21"/>
        </w:rPr>
        <w:t>合作商家订餐</w:t>
      </w:r>
    </w:p>
    <w:p w14:paraId="34BD71F7" w14:textId="77777777" w:rsidR="00C850A3" w:rsidRDefault="0056695F" w:rsidP="00C850A3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r w:rsidRPr="00C850A3">
        <w:rPr>
          <w:rFonts w:hint="eastAsia"/>
          <w:b/>
          <w:bCs/>
          <w:szCs w:val="21"/>
        </w:rPr>
        <w:t>快递代取</w:t>
      </w:r>
    </w:p>
    <w:p w14:paraId="5896865B" w14:textId="2D190ABB" w:rsidR="00C850A3" w:rsidRPr="00C850A3" w:rsidRDefault="0056695F" w:rsidP="00C850A3">
      <w:pPr>
        <w:pStyle w:val="a3"/>
        <w:numPr>
          <w:ilvl w:val="0"/>
          <w:numId w:val="4"/>
        </w:numPr>
        <w:ind w:firstLineChars="0"/>
        <w:rPr>
          <w:rFonts w:hint="eastAsia"/>
          <w:b/>
          <w:bCs/>
          <w:szCs w:val="21"/>
        </w:rPr>
      </w:pPr>
      <w:r w:rsidRPr="00C850A3">
        <w:rPr>
          <w:rFonts w:hint="eastAsia"/>
          <w:b/>
          <w:bCs/>
          <w:szCs w:val="21"/>
        </w:rPr>
        <w:t>账单查询</w:t>
      </w:r>
    </w:p>
    <w:p w14:paraId="32ACC1B4" w14:textId="57BF71C8" w:rsidR="00C850A3" w:rsidRPr="00C850A3" w:rsidRDefault="00C850A3" w:rsidP="00C850A3">
      <w:pPr>
        <w:pStyle w:val="a3"/>
        <w:numPr>
          <w:ilvl w:val="0"/>
          <w:numId w:val="1"/>
        </w:numPr>
        <w:ind w:firstLineChars="0"/>
        <w:rPr>
          <w:b/>
          <w:bCs/>
          <w:szCs w:val="21"/>
        </w:rPr>
      </w:pPr>
      <w:r w:rsidRPr="00C850A3">
        <w:rPr>
          <w:rFonts w:hint="eastAsia"/>
          <w:b/>
          <w:bCs/>
          <w:szCs w:val="21"/>
        </w:rPr>
        <w:t>详细需求</w:t>
      </w:r>
    </w:p>
    <w:p w14:paraId="15A3061C" w14:textId="57983FE3" w:rsidR="00C850A3" w:rsidRPr="00C850A3" w:rsidRDefault="00C850A3" w:rsidP="00C850A3">
      <w:pPr>
        <w:pStyle w:val="a3"/>
        <w:numPr>
          <w:ilvl w:val="0"/>
          <w:numId w:val="6"/>
        </w:numPr>
        <w:ind w:firstLineChars="0"/>
        <w:rPr>
          <w:b/>
          <w:bCs/>
          <w:szCs w:val="21"/>
        </w:rPr>
      </w:pPr>
      <w:r w:rsidRPr="00C850A3">
        <w:rPr>
          <w:rFonts w:hint="eastAsia"/>
          <w:b/>
          <w:bCs/>
          <w:szCs w:val="21"/>
        </w:rPr>
        <w:t>登录</w:t>
      </w:r>
    </w:p>
    <w:p w14:paraId="4196748F" w14:textId="6F57D418" w:rsidR="00C850A3" w:rsidRPr="00C850A3" w:rsidRDefault="00C850A3" w:rsidP="00C850A3">
      <w:pPr>
        <w:pStyle w:val="a3"/>
        <w:ind w:left="780" w:firstLineChars="0" w:firstLine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用户在不同入口可以进行不同登录，或者同一个登录入口登录后可以识别身份，权限不足的页面禁止访问。</w:t>
      </w:r>
    </w:p>
    <w:p w14:paraId="5A8B87B4" w14:textId="77777777" w:rsidR="00C850A3" w:rsidRDefault="00C850A3" w:rsidP="00C850A3">
      <w:pPr>
        <w:pStyle w:val="a3"/>
        <w:numPr>
          <w:ilvl w:val="0"/>
          <w:numId w:val="6"/>
        </w:numPr>
        <w:ind w:firstLineChars="0"/>
        <w:rPr>
          <w:b/>
          <w:bCs/>
          <w:szCs w:val="21"/>
        </w:rPr>
      </w:pPr>
      <w:r w:rsidRPr="00C850A3">
        <w:rPr>
          <w:rFonts w:hint="eastAsia"/>
          <w:b/>
          <w:bCs/>
          <w:szCs w:val="21"/>
        </w:rPr>
        <w:t>生活缴费（水费，电费，话费）</w:t>
      </w:r>
    </w:p>
    <w:p w14:paraId="35E1DE4E" w14:textId="47D1124B" w:rsidR="00C850A3" w:rsidRPr="00C850A3" w:rsidRDefault="00C850A3" w:rsidP="00C850A3">
      <w:pPr>
        <w:pStyle w:val="a3"/>
        <w:ind w:left="36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用户可以在页面进行水电费，话费等进行缴费，并生成缴费单留存。</w:t>
      </w:r>
    </w:p>
    <w:p w14:paraId="238EF149" w14:textId="77777777" w:rsidR="00C850A3" w:rsidRDefault="00C850A3" w:rsidP="00C850A3">
      <w:pPr>
        <w:pStyle w:val="a3"/>
        <w:numPr>
          <w:ilvl w:val="0"/>
          <w:numId w:val="6"/>
        </w:numPr>
        <w:ind w:firstLineChars="0"/>
        <w:rPr>
          <w:b/>
          <w:bCs/>
          <w:szCs w:val="21"/>
        </w:rPr>
      </w:pPr>
      <w:r w:rsidRPr="00C850A3">
        <w:rPr>
          <w:rFonts w:hint="eastAsia"/>
          <w:b/>
          <w:bCs/>
          <w:szCs w:val="21"/>
        </w:rPr>
        <w:t>合作商家订餐</w:t>
      </w:r>
    </w:p>
    <w:p w14:paraId="3DCB51F7" w14:textId="26723370" w:rsidR="00C850A3" w:rsidRPr="00C850A3" w:rsidRDefault="00C850A3" w:rsidP="00C850A3">
      <w:pPr>
        <w:pStyle w:val="a3"/>
        <w:numPr>
          <w:ilvl w:val="1"/>
          <w:numId w:val="1"/>
        </w:numPr>
        <w:ind w:firstLineChars="0"/>
        <w:rPr>
          <w:b/>
          <w:bCs/>
          <w:szCs w:val="21"/>
        </w:rPr>
      </w:pPr>
      <w:r w:rsidRPr="00C850A3">
        <w:rPr>
          <w:rFonts w:hint="eastAsia"/>
          <w:b/>
          <w:bCs/>
          <w:szCs w:val="21"/>
        </w:rPr>
        <w:t>商家：可以申请入驻，管理员通过申请后，商家可以进行商品上架下架操作，商品信息编辑，店铺开张歇业操作。</w:t>
      </w:r>
    </w:p>
    <w:p w14:paraId="7F02B8A3" w14:textId="22DCDE2E" w:rsidR="00C850A3" w:rsidRDefault="00C850A3" w:rsidP="00C850A3">
      <w:pPr>
        <w:pStyle w:val="a3"/>
        <w:numPr>
          <w:ilvl w:val="1"/>
          <w:numId w:val="1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用户：在页面可以选择，搜索已入驻商家，选择商品后生成订单，订单支付完毕后进行留存，否则删除订单。</w:t>
      </w:r>
    </w:p>
    <w:p w14:paraId="0E443EA4" w14:textId="7240E762" w:rsidR="00C850A3" w:rsidRPr="00C850A3" w:rsidRDefault="00C850A3" w:rsidP="00C850A3">
      <w:pPr>
        <w:pStyle w:val="a3"/>
        <w:numPr>
          <w:ilvl w:val="1"/>
          <w:numId w:val="1"/>
        </w:numPr>
        <w:ind w:firstLineChars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送餐员：可以接单，接单后生成订单留存</w:t>
      </w:r>
    </w:p>
    <w:p w14:paraId="7AE96FE0" w14:textId="009E3025" w:rsidR="00C850A3" w:rsidRDefault="00C850A3" w:rsidP="00C850A3">
      <w:pPr>
        <w:pStyle w:val="a3"/>
        <w:numPr>
          <w:ilvl w:val="0"/>
          <w:numId w:val="6"/>
        </w:numPr>
        <w:ind w:firstLineChars="0"/>
        <w:rPr>
          <w:b/>
          <w:bCs/>
          <w:szCs w:val="21"/>
        </w:rPr>
      </w:pPr>
      <w:r w:rsidRPr="00C850A3">
        <w:rPr>
          <w:rFonts w:hint="eastAsia"/>
          <w:b/>
          <w:bCs/>
          <w:szCs w:val="21"/>
        </w:rPr>
        <w:t>快递代取</w:t>
      </w:r>
    </w:p>
    <w:p w14:paraId="4FA99C56" w14:textId="3A8E9088" w:rsidR="008E647E" w:rsidRDefault="008E647E" w:rsidP="008E647E">
      <w:pPr>
        <w:pStyle w:val="a3"/>
        <w:numPr>
          <w:ilvl w:val="0"/>
          <w:numId w:val="7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用户:在页面填写信息后，提交申请生成快递单，货到付款。</w:t>
      </w:r>
    </w:p>
    <w:p w14:paraId="2A89BB5C" w14:textId="514F500D" w:rsidR="008E647E" w:rsidRDefault="008E647E" w:rsidP="008E647E">
      <w:pPr>
        <w:pStyle w:val="a3"/>
        <w:numPr>
          <w:ilvl w:val="0"/>
          <w:numId w:val="7"/>
        </w:numPr>
        <w:ind w:firstLineChars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快递员：可以接单，接单后可编辑订单金额。配送完毕、用户付款后订单留存记录。</w:t>
      </w:r>
    </w:p>
    <w:p w14:paraId="6875D571" w14:textId="77777777" w:rsidR="00C850A3" w:rsidRPr="00C850A3" w:rsidRDefault="00C850A3" w:rsidP="00C850A3">
      <w:pPr>
        <w:pStyle w:val="a3"/>
        <w:rPr>
          <w:rFonts w:hint="eastAsia"/>
          <w:b/>
          <w:bCs/>
          <w:szCs w:val="21"/>
        </w:rPr>
      </w:pPr>
    </w:p>
    <w:p w14:paraId="0656D0BE" w14:textId="6ABEE5C7" w:rsidR="00C850A3" w:rsidRDefault="00C850A3" w:rsidP="00C850A3">
      <w:pPr>
        <w:pStyle w:val="a3"/>
        <w:numPr>
          <w:ilvl w:val="0"/>
          <w:numId w:val="6"/>
        </w:numPr>
        <w:ind w:firstLineChars="0"/>
        <w:rPr>
          <w:b/>
          <w:bCs/>
          <w:szCs w:val="21"/>
        </w:rPr>
      </w:pPr>
      <w:r w:rsidRPr="00C850A3">
        <w:rPr>
          <w:rFonts w:hint="eastAsia"/>
          <w:b/>
          <w:bCs/>
          <w:szCs w:val="21"/>
        </w:rPr>
        <w:t>账单查询</w:t>
      </w:r>
    </w:p>
    <w:p w14:paraId="3881E214" w14:textId="6492BFCD" w:rsidR="008E647E" w:rsidRPr="00C850A3" w:rsidRDefault="008E647E" w:rsidP="008E647E">
      <w:pPr>
        <w:pStyle w:val="a3"/>
        <w:ind w:left="780" w:firstLineChars="0" w:firstLine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客户可以查询自己消费情况</w:t>
      </w:r>
      <w:bookmarkStart w:id="0" w:name="_GoBack"/>
      <w:bookmarkEnd w:id="0"/>
    </w:p>
    <w:sectPr w:rsidR="008E647E" w:rsidRPr="00C85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47C17" w14:textId="77777777" w:rsidR="00A55F4F" w:rsidRDefault="00A55F4F" w:rsidP="00343BBB">
      <w:r>
        <w:separator/>
      </w:r>
    </w:p>
  </w:endnote>
  <w:endnote w:type="continuationSeparator" w:id="0">
    <w:p w14:paraId="42178001" w14:textId="77777777" w:rsidR="00A55F4F" w:rsidRDefault="00A55F4F" w:rsidP="00343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4105E" w14:textId="77777777" w:rsidR="00A55F4F" w:rsidRDefault="00A55F4F" w:rsidP="00343BBB">
      <w:r>
        <w:separator/>
      </w:r>
    </w:p>
  </w:footnote>
  <w:footnote w:type="continuationSeparator" w:id="0">
    <w:p w14:paraId="0AFB8D75" w14:textId="77777777" w:rsidR="00A55F4F" w:rsidRDefault="00A55F4F" w:rsidP="00343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F2096"/>
    <w:multiLevelType w:val="hybridMultilevel"/>
    <w:tmpl w:val="80B622EA"/>
    <w:lvl w:ilvl="0" w:tplc="6B003F6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D885EFE">
      <w:start w:val="5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796F69"/>
    <w:multiLevelType w:val="hybridMultilevel"/>
    <w:tmpl w:val="5A20ED9A"/>
    <w:lvl w:ilvl="0" w:tplc="FE4667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A32915"/>
    <w:multiLevelType w:val="hybridMultilevel"/>
    <w:tmpl w:val="3D48750A"/>
    <w:lvl w:ilvl="0" w:tplc="C330AFEA">
      <w:start w:val="4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59FE3BE4"/>
    <w:multiLevelType w:val="hybridMultilevel"/>
    <w:tmpl w:val="2550B5BE"/>
    <w:lvl w:ilvl="0" w:tplc="789A4E0A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623732A9"/>
    <w:multiLevelType w:val="hybridMultilevel"/>
    <w:tmpl w:val="69B481B8"/>
    <w:lvl w:ilvl="0" w:tplc="47642142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627B5819"/>
    <w:multiLevelType w:val="hybridMultilevel"/>
    <w:tmpl w:val="5A20ED9A"/>
    <w:lvl w:ilvl="0" w:tplc="FE4667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6A0475"/>
    <w:multiLevelType w:val="hybridMultilevel"/>
    <w:tmpl w:val="F5880998"/>
    <w:lvl w:ilvl="0" w:tplc="BE5A179A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FA"/>
    <w:rsid w:val="00343BBB"/>
    <w:rsid w:val="0056695F"/>
    <w:rsid w:val="005D2863"/>
    <w:rsid w:val="008C2FE4"/>
    <w:rsid w:val="008E01FA"/>
    <w:rsid w:val="008E647E"/>
    <w:rsid w:val="00A55F4F"/>
    <w:rsid w:val="00C8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888A5"/>
  <w15:chartTrackingRefBased/>
  <w15:docId w15:val="{F493B332-9E35-4DA7-89F7-C7D82BCB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9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69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69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69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69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695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695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43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3B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3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3B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midnight kill</dc:creator>
  <cp:keywords/>
  <dc:description/>
  <cp:lastModifiedBy>midnight kill</cp:lastModifiedBy>
  <cp:revision>4</cp:revision>
  <dcterms:created xsi:type="dcterms:W3CDTF">2019-06-03T07:44:00Z</dcterms:created>
  <dcterms:modified xsi:type="dcterms:W3CDTF">2019-06-04T07:10:00Z</dcterms:modified>
</cp:coreProperties>
</file>